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941" w:rsidRDefault="005973C6" w:rsidP="00090423">
      <w:pPr>
        <w:pStyle w:val="Ttulo1"/>
        <w:jc w:val="center"/>
      </w:pPr>
      <w:r>
        <w:t xml:space="preserve">REQUERIMIENTOS </w:t>
      </w:r>
      <w:r w:rsidR="00043941">
        <w:t xml:space="preserve">FUNCIONALES </w:t>
      </w:r>
      <w:r>
        <w:t>CASOS DE USO (30)</w:t>
      </w:r>
    </w:p>
    <w:p w:rsidR="00043941" w:rsidRDefault="00043941" w:rsidP="00043941"/>
    <w:p w:rsidR="00043941" w:rsidRDefault="00043941" w:rsidP="00043941">
      <w:r>
        <w:t>1</w:t>
      </w:r>
      <w:r w:rsidRPr="00043941">
        <w:rPr>
          <w:rFonts w:ascii="Times New Roman" w:hAnsi="Times New Roman" w:cs="Times New Roman"/>
          <w:sz w:val="24"/>
          <w:szCs w:val="24"/>
        </w:rPr>
        <w:t xml:space="preserve">. </w:t>
      </w:r>
      <w:r w:rsidRPr="00043941">
        <w:rPr>
          <w:rFonts w:ascii="Times New Roman" w:hAnsi="Times New Roman" w:cs="Times New Roman"/>
          <w:sz w:val="24"/>
          <w:szCs w:val="24"/>
        </w:rPr>
        <w:t>Aplicación de Clima</w:t>
      </w:r>
    </w:p>
    <w:p w:rsidR="00043941" w:rsidRDefault="00043941" w:rsidP="00043941">
      <w:pPr>
        <w:pStyle w:val="NormalWeb"/>
        <w:numPr>
          <w:ilvl w:val="0"/>
          <w:numId w:val="8"/>
        </w:numPr>
      </w:pPr>
      <w:r w:rsidRPr="00287259">
        <w:rPr>
          <w:rStyle w:val="Textoennegrita"/>
          <w:b w:val="0"/>
        </w:rPr>
        <w:t>RF1:</w:t>
      </w:r>
      <w:r>
        <w:t xml:space="preserve"> Consultar pronóstico del clima.</w:t>
      </w:r>
    </w:p>
    <w:p w:rsidR="00043941" w:rsidRPr="00287259" w:rsidRDefault="00043941" w:rsidP="0002497D">
      <w:pPr>
        <w:pStyle w:val="NormalWeb"/>
        <w:numPr>
          <w:ilvl w:val="0"/>
          <w:numId w:val="8"/>
        </w:numPr>
      </w:pPr>
      <w:r w:rsidRPr="00287259">
        <w:rPr>
          <w:rStyle w:val="Textoennegrita"/>
          <w:b w:val="0"/>
        </w:rPr>
        <w:t>RF2</w:t>
      </w:r>
      <w:r w:rsidRPr="00287259">
        <w:rPr>
          <w:rStyle w:val="Textoennegrita"/>
        </w:rPr>
        <w:t>:</w:t>
      </w:r>
      <w:r w:rsidRPr="00287259">
        <w:t xml:space="preserve"> </w:t>
      </w:r>
      <w:r w:rsidRPr="00287259">
        <w:t>Visualizar temperatura actual</w:t>
      </w:r>
    </w:p>
    <w:p w:rsidR="00043941" w:rsidRPr="00287259" w:rsidRDefault="00043941" w:rsidP="0002497D">
      <w:pPr>
        <w:pStyle w:val="NormalWeb"/>
        <w:numPr>
          <w:ilvl w:val="0"/>
          <w:numId w:val="8"/>
        </w:numPr>
      </w:pPr>
      <w:r w:rsidRPr="00287259">
        <w:rPr>
          <w:rStyle w:val="Textoennegrita"/>
          <w:b w:val="0"/>
        </w:rPr>
        <w:t>RF3:</w:t>
      </w:r>
      <w:r w:rsidRPr="00287259">
        <w:t xml:space="preserve"> Visualizar probabilidad de lluvias.</w:t>
      </w:r>
    </w:p>
    <w:p w:rsidR="00043941" w:rsidRPr="00287259" w:rsidRDefault="00043941" w:rsidP="00043941">
      <w:pPr>
        <w:pStyle w:val="NormalWeb"/>
        <w:numPr>
          <w:ilvl w:val="0"/>
          <w:numId w:val="8"/>
        </w:numPr>
      </w:pPr>
      <w:r w:rsidRPr="00287259">
        <w:rPr>
          <w:rStyle w:val="Textoennegrita"/>
          <w:b w:val="0"/>
        </w:rPr>
        <w:t>RF4:</w:t>
      </w:r>
      <w:r w:rsidRPr="00287259">
        <w:t xml:space="preserve"> </w:t>
      </w:r>
      <w:r w:rsidRPr="00287259">
        <w:t>Recibir alertas meteorológicas</w:t>
      </w:r>
    </w:p>
    <w:p w:rsidR="00043941" w:rsidRPr="00287259" w:rsidRDefault="00043941" w:rsidP="00043941">
      <w:pPr>
        <w:pStyle w:val="NormalWeb"/>
        <w:numPr>
          <w:ilvl w:val="0"/>
          <w:numId w:val="8"/>
        </w:numPr>
      </w:pPr>
      <w:r w:rsidRPr="00287259">
        <w:rPr>
          <w:rStyle w:val="Textoennegrita"/>
          <w:b w:val="0"/>
        </w:rPr>
        <w:t>RF5:</w:t>
      </w:r>
      <w:r w:rsidRPr="00287259">
        <w:t xml:space="preserve"> Consultar clima por ubicación actual.</w:t>
      </w:r>
    </w:p>
    <w:p w:rsidR="00043941" w:rsidRPr="00287259" w:rsidRDefault="00043941" w:rsidP="00043941">
      <w:pPr>
        <w:pStyle w:val="NormalWeb"/>
        <w:numPr>
          <w:ilvl w:val="0"/>
          <w:numId w:val="8"/>
        </w:numPr>
      </w:pPr>
      <w:r w:rsidRPr="00287259">
        <w:rPr>
          <w:rStyle w:val="Textoennegrita"/>
          <w:b w:val="0"/>
        </w:rPr>
        <w:t>RF6:</w:t>
      </w:r>
      <w:r w:rsidRPr="00287259">
        <w:t xml:space="preserve"> </w:t>
      </w:r>
      <w:r w:rsidRPr="00287259">
        <w:t>Consultar clima por ciudad seleccionada.</w:t>
      </w:r>
    </w:p>
    <w:p w:rsidR="00043941" w:rsidRPr="00287259" w:rsidRDefault="00043941" w:rsidP="00287259">
      <w:pPr>
        <w:pStyle w:val="NormalWeb"/>
        <w:numPr>
          <w:ilvl w:val="0"/>
          <w:numId w:val="8"/>
        </w:numPr>
      </w:pPr>
      <w:r w:rsidRPr="00287259">
        <w:rPr>
          <w:rStyle w:val="Textoennegrita"/>
          <w:b w:val="0"/>
        </w:rPr>
        <w:t>RF7:</w:t>
      </w:r>
      <w:r w:rsidRPr="00287259">
        <w:t xml:space="preserve"> Configurar notificaciones personalizadas.</w:t>
      </w:r>
    </w:p>
    <w:p w:rsidR="00043941" w:rsidRDefault="00287259" w:rsidP="00043941">
      <w:pPr>
        <w:pStyle w:val="NormalWeb"/>
      </w:pPr>
      <w:r>
        <w:t>2. Sistema de Reservas</w:t>
      </w:r>
    </w:p>
    <w:p w:rsidR="00287259" w:rsidRDefault="00287259" w:rsidP="00287259">
      <w:pPr>
        <w:pStyle w:val="NormalWeb"/>
        <w:numPr>
          <w:ilvl w:val="0"/>
          <w:numId w:val="11"/>
        </w:numPr>
      </w:pPr>
      <w:r>
        <w:t xml:space="preserve">RF1: </w:t>
      </w:r>
      <w:r>
        <w:t>Buscar disponibilidad de recursos (habitaciones, vuelos, restaurantes).</w:t>
      </w:r>
    </w:p>
    <w:p w:rsidR="00287259" w:rsidRDefault="00287259" w:rsidP="00287259">
      <w:pPr>
        <w:pStyle w:val="NormalWeb"/>
        <w:numPr>
          <w:ilvl w:val="0"/>
          <w:numId w:val="11"/>
        </w:numPr>
      </w:pPr>
      <w:r>
        <w:t xml:space="preserve">RF2: </w:t>
      </w:r>
      <w:r>
        <w:t>Seleccionar recurso a reservar.</w:t>
      </w:r>
    </w:p>
    <w:p w:rsidR="00287259" w:rsidRDefault="00287259" w:rsidP="00287259">
      <w:pPr>
        <w:pStyle w:val="NormalWeb"/>
        <w:numPr>
          <w:ilvl w:val="0"/>
          <w:numId w:val="11"/>
        </w:numPr>
      </w:pPr>
      <w:r>
        <w:t xml:space="preserve">RF3: </w:t>
      </w:r>
      <w:r>
        <w:t>Realizar reserva.</w:t>
      </w:r>
    </w:p>
    <w:p w:rsidR="00287259" w:rsidRDefault="00287259" w:rsidP="00287259">
      <w:pPr>
        <w:pStyle w:val="NormalWeb"/>
        <w:numPr>
          <w:ilvl w:val="0"/>
          <w:numId w:val="11"/>
        </w:numPr>
      </w:pPr>
      <w:r>
        <w:t xml:space="preserve">RF4: </w:t>
      </w:r>
      <w:r>
        <w:t>Confirmar pago.</w:t>
      </w:r>
    </w:p>
    <w:p w:rsidR="00287259" w:rsidRDefault="00287259" w:rsidP="00287259">
      <w:pPr>
        <w:pStyle w:val="NormalWeb"/>
        <w:numPr>
          <w:ilvl w:val="0"/>
          <w:numId w:val="11"/>
        </w:numPr>
      </w:pPr>
      <w:r>
        <w:t xml:space="preserve">RF5: </w:t>
      </w:r>
      <w:r>
        <w:t>Cancelar reserva.</w:t>
      </w:r>
    </w:p>
    <w:p w:rsidR="00287259" w:rsidRDefault="00287259" w:rsidP="00287259">
      <w:pPr>
        <w:pStyle w:val="NormalWeb"/>
        <w:numPr>
          <w:ilvl w:val="0"/>
          <w:numId w:val="11"/>
        </w:numPr>
      </w:pPr>
      <w:r>
        <w:t xml:space="preserve">RF6: </w:t>
      </w:r>
      <w:r>
        <w:t>Recibir confirmación de la reserva.</w:t>
      </w:r>
    </w:p>
    <w:p w:rsidR="00287259" w:rsidRDefault="00287259" w:rsidP="00287259">
      <w:pPr>
        <w:pStyle w:val="NormalWeb"/>
        <w:numPr>
          <w:ilvl w:val="0"/>
          <w:numId w:val="11"/>
        </w:numPr>
      </w:pPr>
      <w:r>
        <w:t xml:space="preserve">RF7: </w:t>
      </w:r>
      <w:r>
        <w:t>Recibir notificaciones de cambios o recordatorios.</w:t>
      </w:r>
    </w:p>
    <w:p w:rsidR="00287259" w:rsidRDefault="00287259" w:rsidP="00287259">
      <w:pPr>
        <w:pStyle w:val="NormalWeb"/>
      </w:pPr>
      <w:r>
        <w:t>3. Redes Sociales</w:t>
      </w:r>
    </w:p>
    <w:p w:rsidR="007D414F" w:rsidRDefault="007D414F" w:rsidP="007D414F">
      <w:pPr>
        <w:pStyle w:val="NormalWeb"/>
        <w:numPr>
          <w:ilvl w:val="0"/>
          <w:numId w:val="11"/>
        </w:numPr>
      </w:pPr>
      <w:r>
        <w:t>RF1: Registrarse en la plataforma.</w:t>
      </w:r>
    </w:p>
    <w:p w:rsidR="007D414F" w:rsidRDefault="007D414F" w:rsidP="007D414F">
      <w:pPr>
        <w:pStyle w:val="NormalWeb"/>
        <w:numPr>
          <w:ilvl w:val="0"/>
          <w:numId w:val="11"/>
        </w:numPr>
      </w:pPr>
      <w:r>
        <w:t>RF2: Iniciar sesión.</w:t>
      </w:r>
    </w:p>
    <w:p w:rsidR="007D414F" w:rsidRDefault="007D414F" w:rsidP="007D414F">
      <w:pPr>
        <w:pStyle w:val="NormalWeb"/>
        <w:numPr>
          <w:ilvl w:val="0"/>
          <w:numId w:val="11"/>
        </w:numPr>
      </w:pPr>
      <w:r>
        <w:t>RF3: Crear y compartir publicaciones.</w:t>
      </w:r>
    </w:p>
    <w:p w:rsidR="007D414F" w:rsidRDefault="007D414F" w:rsidP="007D414F">
      <w:pPr>
        <w:pStyle w:val="NormalWeb"/>
        <w:numPr>
          <w:ilvl w:val="0"/>
          <w:numId w:val="11"/>
        </w:numPr>
      </w:pPr>
      <w:r>
        <w:t>RF4: Comentar y reaccionar en publicaciones.</w:t>
      </w:r>
    </w:p>
    <w:p w:rsidR="007D414F" w:rsidRDefault="007D414F" w:rsidP="007D414F">
      <w:pPr>
        <w:pStyle w:val="NormalWeb"/>
        <w:numPr>
          <w:ilvl w:val="0"/>
          <w:numId w:val="11"/>
        </w:numPr>
      </w:pPr>
      <w:r>
        <w:t>RF5: Enviar y recibir mensajes privados.</w:t>
      </w:r>
    </w:p>
    <w:p w:rsidR="007D414F" w:rsidRDefault="007D414F" w:rsidP="007D414F">
      <w:pPr>
        <w:pStyle w:val="NormalWeb"/>
        <w:numPr>
          <w:ilvl w:val="0"/>
          <w:numId w:val="11"/>
        </w:numPr>
      </w:pPr>
      <w:r>
        <w:t>RF6: Gestionar red de contactos (agregar/eliminar amigos/seguidores).</w:t>
      </w:r>
    </w:p>
    <w:p w:rsidR="007D414F" w:rsidRDefault="007D414F" w:rsidP="007D414F">
      <w:pPr>
        <w:pStyle w:val="NormalWeb"/>
        <w:numPr>
          <w:ilvl w:val="0"/>
          <w:numId w:val="11"/>
        </w:numPr>
      </w:pPr>
      <w:r>
        <w:t>RF7: Configurar perfil de usuario.</w:t>
      </w:r>
    </w:p>
    <w:p w:rsidR="007D414F" w:rsidRDefault="007D414F" w:rsidP="007D414F">
      <w:pPr>
        <w:pStyle w:val="NormalWeb"/>
        <w:numPr>
          <w:ilvl w:val="0"/>
          <w:numId w:val="11"/>
        </w:numPr>
      </w:pPr>
      <w:r>
        <w:t xml:space="preserve">RF8: </w:t>
      </w:r>
      <w:r>
        <w:t>Recibir notificaciones de interacciones.</w:t>
      </w:r>
    </w:p>
    <w:p w:rsidR="00FA4F3B" w:rsidRDefault="00FA4F3B" w:rsidP="00FA4F3B">
      <w:pPr>
        <w:pStyle w:val="NormalWeb"/>
      </w:pPr>
      <w:r>
        <w:t>4. Aplicación de Mensajería</w:t>
      </w:r>
    </w:p>
    <w:p w:rsidR="00090423" w:rsidRDefault="00090423" w:rsidP="000D04DB">
      <w:pPr>
        <w:pStyle w:val="NormalWeb"/>
        <w:numPr>
          <w:ilvl w:val="0"/>
          <w:numId w:val="17"/>
        </w:numPr>
      </w:pPr>
      <w:r>
        <w:t>RF1: Registrarse</w:t>
      </w:r>
    </w:p>
    <w:p w:rsidR="00090423" w:rsidRDefault="00090423" w:rsidP="000D04DB">
      <w:pPr>
        <w:pStyle w:val="NormalWeb"/>
        <w:numPr>
          <w:ilvl w:val="0"/>
          <w:numId w:val="17"/>
        </w:numPr>
      </w:pPr>
      <w:r>
        <w:t>RF2: Iniciar sesión</w:t>
      </w:r>
    </w:p>
    <w:p w:rsidR="00090423" w:rsidRDefault="00090423" w:rsidP="000D04DB">
      <w:pPr>
        <w:pStyle w:val="NormalWeb"/>
        <w:numPr>
          <w:ilvl w:val="0"/>
          <w:numId w:val="17"/>
        </w:numPr>
      </w:pPr>
      <w:r>
        <w:t>RF3: Enviar mensajes de texto</w:t>
      </w:r>
    </w:p>
    <w:p w:rsidR="00090423" w:rsidRDefault="00090423" w:rsidP="000D04DB">
      <w:pPr>
        <w:pStyle w:val="NormalWeb"/>
        <w:numPr>
          <w:ilvl w:val="0"/>
          <w:numId w:val="17"/>
        </w:numPr>
      </w:pPr>
      <w:r>
        <w:t>RF4: Enviar imágenes</w:t>
      </w:r>
    </w:p>
    <w:p w:rsidR="000D04DB" w:rsidRDefault="00090423" w:rsidP="000D04DB">
      <w:pPr>
        <w:pStyle w:val="NormalWeb"/>
        <w:numPr>
          <w:ilvl w:val="0"/>
          <w:numId w:val="17"/>
        </w:numPr>
      </w:pPr>
      <w:r>
        <w:t>RF5: Enviar audios</w:t>
      </w:r>
    </w:p>
    <w:p w:rsidR="000D04DB" w:rsidRDefault="00090423" w:rsidP="000D04DB">
      <w:pPr>
        <w:pStyle w:val="NormalWeb"/>
        <w:numPr>
          <w:ilvl w:val="0"/>
          <w:numId w:val="17"/>
        </w:numPr>
      </w:pPr>
      <w:r>
        <w:t>RF6: Enviar archivos</w:t>
      </w:r>
    </w:p>
    <w:p w:rsidR="000D04DB" w:rsidRDefault="00090423" w:rsidP="000D04DB">
      <w:pPr>
        <w:pStyle w:val="NormalWeb"/>
        <w:numPr>
          <w:ilvl w:val="0"/>
          <w:numId w:val="17"/>
        </w:numPr>
      </w:pPr>
      <w:r>
        <w:t>RF7: Recibir mensajes</w:t>
      </w:r>
    </w:p>
    <w:p w:rsidR="000D04DB" w:rsidRDefault="00090423" w:rsidP="000D04DB">
      <w:pPr>
        <w:pStyle w:val="NormalWeb"/>
        <w:numPr>
          <w:ilvl w:val="0"/>
          <w:numId w:val="17"/>
        </w:numPr>
      </w:pPr>
      <w:r>
        <w:t>RF8: Notificaciones en tiempo real</w:t>
      </w:r>
    </w:p>
    <w:p w:rsidR="00090423" w:rsidRDefault="00090423" w:rsidP="000D04DB">
      <w:pPr>
        <w:pStyle w:val="NormalWeb"/>
        <w:numPr>
          <w:ilvl w:val="0"/>
          <w:numId w:val="17"/>
        </w:numPr>
      </w:pPr>
      <w:r>
        <w:t>RF9: Cerrar sesión</w:t>
      </w:r>
    </w:p>
    <w:p w:rsidR="000D04DB" w:rsidRDefault="000D04DB" w:rsidP="000D04DB">
      <w:pPr>
        <w:pStyle w:val="NormalWeb"/>
      </w:pPr>
      <w:r>
        <w:lastRenderedPageBreak/>
        <w:t>5. Aplicación de Fitness</w:t>
      </w:r>
    </w:p>
    <w:p w:rsidR="000D04DB" w:rsidRDefault="000D04DB" w:rsidP="000D04DB">
      <w:pPr>
        <w:pStyle w:val="NormalWeb"/>
        <w:numPr>
          <w:ilvl w:val="0"/>
          <w:numId w:val="18"/>
        </w:numPr>
      </w:pPr>
      <w:r>
        <w:t>RF1: Registrarse</w:t>
      </w:r>
    </w:p>
    <w:p w:rsidR="000D04DB" w:rsidRDefault="000D04DB" w:rsidP="000D04DB">
      <w:pPr>
        <w:pStyle w:val="NormalWeb"/>
        <w:numPr>
          <w:ilvl w:val="0"/>
          <w:numId w:val="18"/>
        </w:numPr>
      </w:pPr>
      <w:r>
        <w:t>RF2: Iniciar sesión</w:t>
      </w:r>
    </w:p>
    <w:p w:rsidR="000D04DB" w:rsidRDefault="000D04DB" w:rsidP="000D04DB">
      <w:pPr>
        <w:pStyle w:val="NormalWeb"/>
        <w:numPr>
          <w:ilvl w:val="0"/>
          <w:numId w:val="18"/>
        </w:numPr>
      </w:pPr>
      <w:r>
        <w:t>RF3: Registrar rutina de ejercicio</w:t>
      </w:r>
    </w:p>
    <w:p w:rsidR="000D04DB" w:rsidRDefault="000D04DB" w:rsidP="000D04DB">
      <w:pPr>
        <w:pStyle w:val="NormalWeb"/>
        <w:numPr>
          <w:ilvl w:val="0"/>
          <w:numId w:val="18"/>
        </w:numPr>
      </w:pPr>
      <w:r>
        <w:t>RF4: Registrar plan de nutrición</w:t>
      </w:r>
    </w:p>
    <w:p w:rsidR="000D04DB" w:rsidRDefault="000D04DB" w:rsidP="000D04DB">
      <w:pPr>
        <w:pStyle w:val="NormalWeb"/>
        <w:numPr>
          <w:ilvl w:val="0"/>
          <w:numId w:val="18"/>
        </w:numPr>
      </w:pPr>
      <w:r>
        <w:t>RF5: Monitorear progreso físico</w:t>
      </w:r>
    </w:p>
    <w:p w:rsidR="000D04DB" w:rsidRDefault="000D04DB" w:rsidP="000D04DB">
      <w:pPr>
        <w:pStyle w:val="NormalWeb"/>
        <w:numPr>
          <w:ilvl w:val="0"/>
          <w:numId w:val="18"/>
        </w:numPr>
      </w:pPr>
      <w:r>
        <w:t>RF6: Consultar estadísticas</w:t>
      </w:r>
    </w:p>
    <w:p w:rsidR="000D04DB" w:rsidRDefault="000D04DB" w:rsidP="000D04DB">
      <w:pPr>
        <w:pStyle w:val="NormalWeb"/>
        <w:numPr>
          <w:ilvl w:val="0"/>
          <w:numId w:val="18"/>
        </w:numPr>
      </w:pPr>
      <w:r>
        <w:t>RF7: Recibir recomendaciones personalizadas</w:t>
      </w:r>
    </w:p>
    <w:p w:rsidR="000D04DB" w:rsidRDefault="000D04DB" w:rsidP="000D04DB">
      <w:pPr>
        <w:pStyle w:val="NormalWeb"/>
        <w:numPr>
          <w:ilvl w:val="0"/>
          <w:numId w:val="18"/>
        </w:numPr>
      </w:pPr>
      <w:r>
        <w:t>RF8: Cerrar sesión</w:t>
      </w:r>
    </w:p>
    <w:p w:rsidR="00DB320A" w:rsidRDefault="00DB320A" w:rsidP="00DB320A">
      <w:pPr>
        <w:pStyle w:val="NormalWeb"/>
      </w:pPr>
      <w:r>
        <w:t>6. Sistema de Encuesta</w:t>
      </w:r>
    </w:p>
    <w:p w:rsidR="00DB320A" w:rsidRDefault="00DB320A" w:rsidP="00DB320A">
      <w:pPr>
        <w:pStyle w:val="NormalWeb"/>
        <w:numPr>
          <w:ilvl w:val="0"/>
          <w:numId w:val="20"/>
        </w:numPr>
      </w:pPr>
      <w:r>
        <w:t>RF1: Crear encuesta</w:t>
      </w:r>
    </w:p>
    <w:p w:rsidR="00DB320A" w:rsidRDefault="00DB320A" w:rsidP="00DB320A">
      <w:pPr>
        <w:pStyle w:val="NormalWeb"/>
        <w:numPr>
          <w:ilvl w:val="0"/>
          <w:numId w:val="20"/>
        </w:numPr>
      </w:pPr>
      <w:r>
        <w:t>RF2: Editar encuesta</w:t>
      </w:r>
    </w:p>
    <w:p w:rsidR="00DB320A" w:rsidRDefault="00DB320A" w:rsidP="00DB320A">
      <w:pPr>
        <w:pStyle w:val="NormalWeb"/>
        <w:numPr>
          <w:ilvl w:val="0"/>
          <w:numId w:val="20"/>
        </w:numPr>
      </w:pPr>
      <w:r>
        <w:t>RF3: Distribuir encuesta</w:t>
      </w:r>
    </w:p>
    <w:p w:rsidR="00DB320A" w:rsidRDefault="00DB320A" w:rsidP="00DB320A">
      <w:pPr>
        <w:pStyle w:val="NormalWeb"/>
        <w:numPr>
          <w:ilvl w:val="0"/>
          <w:numId w:val="20"/>
        </w:numPr>
      </w:pPr>
      <w:r>
        <w:t>RF4: Responder encuesta</w:t>
      </w:r>
    </w:p>
    <w:p w:rsidR="00DB320A" w:rsidRDefault="00DB320A" w:rsidP="00DB320A">
      <w:pPr>
        <w:pStyle w:val="NormalWeb"/>
        <w:numPr>
          <w:ilvl w:val="0"/>
          <w:numId w:val="20"/>
        </w:numPr>
      </w:pPr>
      <w:r>
        <w:t>RF5: Analizar resultados</w:t>
      </w:r>
    </w:p>
    <w:p w:rsidR="00DB320A" w:rsidRDefault="00DB320A" w:rsidP="00DB320A">
      <w:pPr>
        <w:pStyle w:val="NormalWeb"/>
        <w:numPr>
          <w:ilvl w:val="0"/>
          <w:numId w:val="20"/>
        </w:numPr>
      </w:pPr>
      <w:r>
        <w:t>RF6: Exportar resultados</w:t>
      </w:r>
    </w:p>
    <w:p w:rsidR="00DB320A" w:rsidRDefault="00DB320A" w:rsidP="00DB320A">
      <w:pPr>
        <w:pStyle w:val="NormalWeb"/>
        <w:numPr>
          <w:ilvl w:val="0"/>
          <w:numId w:val="20"/>
        </w:numPr>
      </w:pPr>
      <w:r>
        <w:t>RF7: Recibir notificaciones</w:t>
      </w:r>
    </w:p>
    <w:p w:rsidR="000D04DB" w:rsidRDefault="00256E21" w:rsidP="000D04DB">
      <w:pPr>
        <w:pStyle w:val="NormalWeb"/>
      </w:pPr>
      <w:r>
        <w:t>7. Aplicación de Cocina</w:t>
      </w:r>
    </w:p>
    <w:p w:rsidR="00256E21" w:rsidRDefault="00256E21" w:rsidP="00256E21">
      <w:pPr>
        <w:pStyle w:val="NormalWeb"/>
        <w:numPr>
          <w:ilvl w:val="0"/>
          <w:numId w:val="23"/>
        </w:numPr>
      </w:pPr>
      <w:r>
        <w:t>RF1: Buscar recetas</w:t>
      </w:r>
    </w:p>
    <w:p w:rsidR="00256E21" w:rsidRDefault="00256E21" w:rsidP="00256E21">
      <w:pPr>
        <w:pStyle w:val="NormalWeb"/>
        <w:numPr>
          <w:ilvl w:val="0"/>
          <w:numId w:val="23"/>
        </w:numPr>
      </w:pPr>
      <w:r>
        <w:t>RF2: Ver receta detallada</w:t>
      </w:r>
    </w:p>
    <w:p w:rsidR="00256E21" w:rsidRDefault="00256E21" w:rsidP="00256E21">
      <w:pPr>
        <w:pStyle w:val="NormalWeb"/>
        <w:numPr>
          <w:ilvl w:val="0"/>
          <w:numId w:val="23"/>
        </w:numPr>
      </w:pPr>
      <w:r>
        <w:t>RF3: Guardar receta favorita</w:t>
      </w:r>
    </w:p>
    <w:p w:rsidR="00256E21" w:rsidRDefault="00256E21" w:rsidP="00256E21">
      <w:pPr>
        <w:pStyle w:val="NormalWeb"/>
        <w:numPr>
          <w:ilvl w:val="0"/>
          <w:numId w:val="23"/>
        </w:numPr>
      </w:pPr>
      <w:r>
        <w:t>RF4: Gestionar lista de ingredientes</w:t>
      </w:r>
    </w:p>
    <w:p w:rsidR="00256E21" w:rsidRDefault="00256E21" w:rsidP="00256E21">
      <w:pPr>
        <w:pStyle w:val="NormalWeb"/>
        <w:numPr>
          <w:ilvl w:val="0"/>
          <w:numId w:val="23"/>
        </w:numPr>
      </w:pPr>
      <w:r>
        <w:t>RF5: Generar lista de compras</w:t>
      </w:r>
    </w:p>
    <w:p w:rsidR="00256E21" w:rsidRDefault="00256E21" w:rsidP="00256E21">
      <w:pPr>
        <w:pStyle w:val="NormalWeb"/>
        <w:numPr>
          <w:ilvl w:val="0"/>
          <w:numId w:val="23"/>
        </w:numPr>
      </w:pPr>
      <w:r>
        <w:t>RF6: Recibir recomendaciones personalizadas</w:t>
      </w:r>
    </w:p>
    <w:p w:rsidR="00F2283B" w:rsidRDefault="00F2283B" w:rsidP="00F2283B">
      <w:pPr>
        <w:pStyle w:val="NormalWeb"/>
      </w:pPr>
      <w:r>
        <w:t xml:space="preserve">8. </w:t>
      </w:r>
      <w:r>
        <w:t xml:space="preserve">Aplicación de </w:t>
      </w:r>
      <w:proofErr w:type="spellStart"/>
      <w:r>
        <w:t>Streaming</w:t>
      </w:r>
      <w:proofErr w:type="spellEnd"/>
      <w:r>
        <w:t xml:space="preserve"> de Música</w:t>
      </w:r>
    </w:p>
    <w:p w:rsidR="00F2283B" w:rsidRDefault="00F2283B" w:rsidP="00F2283B">
      <w:pPr>
        <w:pStyle w:val="NormalWeb"/>
        <w:numPr>
          <w:ilvl w:val="0"/>
          <w:numId w:val="25"/>
        </w:numPr>
      </w:pPr>
      <w:r>
        <w:t>RF1: Buscar música</w:t>
      </w:r>
    </w:p>
    <w:p w:rsidR="00F2283B" w:rsidRDefault="00F2283B" w:rsidP="00F2283B">
      <w:pPr>
        <w:pStyle w:val="NormalWeb"/>
        <w:numPr>
          <w:ilvl w:val="0"/>
          <w:numId w:val="25"/>
        </w:numPr>
      </w:pPr>
      <w:r>
        <w:t>RF2: Reproducir música</w:t>
      </w:r>
    </w:p>
    <w:p w:rsidR="00F2283B" w:rsidRDefault="00F2283B" w:rsidP="00F2283B">
      <w:pPr>
        <w:pStyle w:val="NormalWeb"/>
        <w:numPr>
          <w:ilvl w:val="0"/>
          <w:numId w:val="25"/>
        </w:numPr>
      </w:pPr>
      <w:r>
        <w:t>RF3: Crear lista de reproducción</w:t>
      </w:r>
    </w:p>
    <w:p w:rsidR="00F2283B" w:rsidRDefault="00F2283B" w:rsidP="00F2283B">
      <w:pPr>
        <w:pStyle w:val="NormalWeb"/>
        <w:numPr>
          <w:ilvl w:val="0"/>
          <w:numId w:val="25"/>
        </w:numPr>
      </w:pPr>
      <w:r>
        <w:t>RF4: Gestionar lista de reproducción</w:t>
      </w:r>
    </w:p>
    <w:p w:rsidR="00F2283B" w:rsidRDefault="00F2283B" w:rsidP="00F2283B">
      <w:pPr>
        <w:pStyle w:val="NormalWeb"/>
        <w:numPr>
          <w:ilvl w:val="0"/>
          <w:numId w:val="25"/>
        </w:numPr>
      </w:pPr>
      <w:r>
        <w:t>RF5: Descubrir nuevos artistas</w:t>
      </w:r>
    </w:p>
    <w:p w:rsidR="00F2283B" w:rsidRDefault="00F2283B" w:rsidP="00F2283B">
      <w:pPr>
        <w:pStyle w:val="NormalWeb"/>
      </w:pPr>
      <w:r>
        <w:t xml:space="preserve">9. </w:t>
      </w:r>
      <w:r w:rsidR="007F7C1D">
        <w:t>Sistema de Control de Calidad</w:t>
      </w:r>
      <w:bookmarkStart w:id="0" w:name="_GoBack"/>
      <w:bookmarkEnd w:id="0"/>
    </w:p>
    <w:p w:rsidR="007F7C1D" w:rsidRDefault="007F7C1D" w:rsidP="007F7C1D">
      <w:pPr>
        <w:pStyle w:val="NormalWeb"/>
        <w:numPr>
          <w:ilvl w:val="0"/>
          <w:numId w:val="26"/>
        </w:numPr>
      </w:pPr>
      <w:r>
        <w:t>RF1: Monitorear procesos de fabricación</w:t>
      </w:r>
    </w:p>
    <w:p w:rsidR="007F7C1D" w:rsidRDefault="007F7C1D" w:rsidP="007F7C1D">
      <w:pPr>
        <w:pStyle w:val="NormalWeb"/>
        <w:numPr>
          <w:ilvl w:val="0"/>
          <w:numId w:val="26"/>
        </w:numPr>
      </w:pPr>
      <w:r>
        <w:t>RF2: Inspeccionar productos terminados</w:t>
      </w:r>
    </w:p>
    <w:p w:rsidR="007F7C1D" w:rsidRDefault="007F7C1D" w:rsidP="007F7C1D">
      <w:pPr>
        <w:pStyle w:val="NormalWeb"/>
        <w:numPr>
          <w:ilvl w:val="0"/>
          <w:numId w:val="26"/>
        </w:numPr>
      </w:pPr>
      <w:r>
        <w:t>RF3: Registrar resultados de inspección</w:t>
      </w:r>
    </w:p>
    <w:p w:rsidR="007F7C1D" w:rsidRDefault="007F7C1D" w:rsidP="007F7C1D">
      <w:pPr>
        <w:pStyle w:val="NormalWeb"/>
        <w:numPr>
          <w:ilvl w:val="0"/>
          <w:numId w:val="26"/>
        </w:numPr>
      </w:pPr>
      <w:r>
        <w:t>RF4: Generar reportes de calidad</w:t>
      </w:r>
    </w:p>
    <w:p w:rsidR="007F7C1D" w:rsidRDefault="007F7C1D" w:rsidP="007F7C1D">
      <w:pPr>
        <w:pStyle w:val="NormalWeb"/>
        <w:numPr>
          <w:ilvl w:val="0"/>
          <w:numId w:val="26"/>
        </w:numPr>
      </w:pPr>
      <w:r>
        <w:t>RF5: Notificar fallas detectadas</w:t>
      </w:r>
    </w:p>
    <w:p w:rsidR="007F7C1D" w:rsidRDefault="007F7C1D" w:rsidP="007F7C1D">
      <w:pPr>
        <w:pStyle w:val="NormalWeb"/>
        <w:numPr>
          <w:ilvl w:val="0"/>
          <w:numId w:val="26"/>
        </w:numPr>
      </w:pPr>
      <w:r>
        <w:t>RF6: Aprobar o rechazar lotes de producción</w:t>
      </w:r>
    </w:p>
    <w:p w:rsidR="007F7C1D" w:rsidRDefault="007F7C1D" w:rsidP="00F2283B">
      <w:pPr>
        <w:pStyle w:val="NormalWeb"/>
      </w:pPr>
    </w:p>
    <w:p w:rsidR="00F2283B" w:rsidRDefault="00F2283B" w:rsidP="00F2283B">
      <w:pPr>
        <w:pStyle w:val="NormalWeb"/>
      </w:pPr>
    </w:p>
    <w:p w:rsidR="00256E21" w:rsidRDefault="00256E21" w:rsidP="000D04DB">
      <w:pPr>
        <w:pStyle w:val="NormalWeb"/>
      </w:pPr>
    </w:p>
    <w:p w:rsidR="00256E21" w:rsidRDefault="00256E21" w:rsidP="000D04DB">
      <w:pPr>
        <w:pStyle w:val="NormalWeb"/>
      </w:pPr>
    </w:p>
    <w:p w:rsidR="00FA4F3B" w:rsidRDefault="00FA4F3B" w:rsidP="00FA4F3B">
      <w:pPr>
        <w:pStyle w:val="NormalWeb"/>
      </w:pPr>
    </w:p>
    <w:p w:rsidR="007D414F" w:rsidRDefault="007D414F" w:rsidP="00287259">
      <w:pPr>
        <w:pStyle w:val="NormalWeb"/>
      </w:pPr>
    </w:p>
    <w:p w:rsidR="00287259" w:rsidRDefault="00287259" w:rsidP="00287259">
      <w:pPr>
        <w:pStyle w:val="NormalWeb"/>
      </w:pPr>
    </w:p>
    <w:p w:rsidR="00043941" w:rsidRPr="00043941" w:rsidRDefault="00043941" w:rsidP="00043941"/>
    <w:p w:rsidR="003D4FEE" w:rsidRDefault="003D4FEE" w:rsidP="00176717"/>
    <w:p w:rsidR="005973C6" w:rsidRDefault="005973C6" w:rsidP="00176717"/>
    <w:sectPr w:rsidR="005973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378EB"/>
    <w:multiLevelType w:val="hybridMultilevel"/>
    <w:tmpl w:val="4974753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918B6"/>
    <w:multiLevelType w:val="multilevel"/>
    <w:tmpl w:val="861C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06B7F"/>
    <w:multiLevelType w:val="multilevel"/>
    <w:tmpl w:val="5F2A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92F09"/>
    <w:multiLevelType w:val="hybridMultilevel"/>
    <w:tmpl w:val="76668BF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A164C"/>
    <w:multiLevelType w:val="hybridMultilevel"/>
    <w:tmpl w:val="4A44801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753F2"/>
    <w:multiLevelType w:val="multilevel"/>
    <w:tmpl w:val="69E4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5A3C59"/>
    <w:multiLevelType w:val="hybridMultilevel"/>
    <w:tmpl w:val="A266A53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E03A6B"/>
    <w:multiLevelType w:val="hybridMultilevel"/>
    <w:tmpl w:val="90BE770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352E2"/>
    <w:multiLevelType w:val="hybridMultilevel"/>
    <w:tmpl w:val="B83AF85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B530CA"/>
    <w:multiLevelType w:val="hybridMultilevel"/>
    <w:tmpl w:val="D4E8519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662954"/>
    <w:multiLevelType w:val="hybridMultilevel"/>
    <w:tmpl w:val="5F94211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B94F28"/>
    <w:multiLevelType w:val="hybridMultilevel"/>
    <w:tmpl w:val="67468578"/>
    <w:lvl w:ilvl="0" w:tplc="4906E4E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A1881"/>
    <w:multiLevelType w:val="multilevel"/>
    <w:tmpl w:val="9A7CF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D660E7"/>
    <w:multiLevelType w:val="hybridMultilevel"/>
    <w:tmpl w:val="A45E137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3C70A0"/>
    <w:multiLevelType w:val="hybridMultilevel"/>
    <w:tmpl w:val="F3D4BE5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AD4370"/>
    <w:multiLevelType w:val="hybridMultilevel"/>
    <w:tmpl w:val="A95A8C9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5B5F13"/>
    <w:multiLevelType w:val="multilevel"/>
    <w:tmpl w:val="73366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472A32"/>
    <w:multiLevelType w:val="multilevel"/>
    <w:tmpl w:val="DE30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5A5630"/>
    <w:multiLevelType w:val="hybridMultilevel"/>
    <w:tmpl w:val="6DE6975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663C27"/>
    <w:multiLevelType w:val="hybridMultilevel"/>
    <w:tmpl w:val="4C5CC12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32EFAE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3507E2"/>
    <w:multiLevelType w:val="hybridMultilevel"/>
    <w:tmpl w:val="1A6E5388"/>
    <w:lvl w:ilvl="0" w:tplc="D10437A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D26D29"/>
    <w:multiLevelType w:val="hybridMultilevel"/>
    <w:tmpl w:val="2ED8A1B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CD40D1"/>
    <w:multiLevelType w:val="hybridMultilevel"/>
    <w:tmpl w:val="9BE4EF1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503990"/>
    <w:multiLevelType w:val="hybridMultilevel"/>
    <w:tmpl w:val="F952582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776998"/>
    <w:multiLevelType w:val="multilevel"/>
    <w:tmpl w:val="95FC6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7D1AC3"/>
    <w:multiLevelType w:val="multilevel"/>
    <w:tmpl w:val="ACC8F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17"/>
  </w:num>
  <w:num w:numId="5">
    <w:abstractNumId w:val="2"/>
  </w:num>
  <w:num w:numId="6">
    <w:abstractNumId w:val="24"/>
  </w:num>
  <w:num w:numId="7">
    <w:abstractNumId w:val="16"/>
  </w:num>
  <w:num w:numId="8">
    <w:abstractNumId w:val="4"/>
  </w:num>
  <w:num w:numId="9">
    <w:abstractNumId w:val="20"/>
  </w:num>
  <w:num w:numId="10">
    <w:abstractNumId w:val="25"/>
  </w:num>
  <w:num w:numId="11">
    <w:abstractNumId w:val="19"/>
  </w:num>
  <w:num w:numId="12">
    <w:abstractNumId w:val="11"/>
  </w:num>
  <w:num w:numId="13">
    <w:abstractNumId w:val="21"/>
  </w:num>
  <w:num w:numId="14">
    <w:abstractNumId w:val="6"/>
  </w:num>
  <w:num w:numId="15">
    <w:abstractNumId w:val="10"/>
  </w:num>
  <w:num w:numId="16">
    <w:abstractNumId w:val="3"/>
  </w:num>
  <w:num w:numId="17">
    <w:abstractNumId w:val="22"/>
  </w:num>
  <w:num w:numId="18">
    <w:abstractNumId w:val="7"/>
  </w:num>
  <w:num w:numId="19">
    <w:abstractNumId w:val="8"/>
  </w:num>
  <w:num w:numId="20">
    <w:abstractNumId w:val="18"/>
  </w:num>
  <w:num w:numId="21">
    <w:abstractNumId w:val="23"/>
  </w:num>
  <w:num w:numId="22">
    <w:abstractNumId w:val="9"/>
  </w:num>
  <w:num w:numId="23">
    <w:abstractNumId w:val="14"/>
  </w:num>
  <w:num w:numId="24">
    <w:abstractNumId w:val="15"/>
  </w:num>
  <w:num w:numId="25">
    <w:abstractNumId w:val="13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717"/>
    <w:rsid w:val="00043941"/>
    <w:rsid w:val="00090423"/>
    <w:rsid w:val="000D04DB"/>
    <w:rsid w:val="00176717"/>
    <w:rsid w:val="00256E21"/>
    <w:rsid w:val="00287259"/>
    <w:rsid w:val="003D4FEE"/>
    <w:rsid w:val="00457FAF"/>
    <w:rsid w:val="005973C6"/>
    <w:rsid w:val="007D414F"/>
    <w:rsid w:val="007F7C1D"/>
    <w:rsid w:val="00DB320A"/>
    <w:rsid w:val="00F2283B"/>
    <w:rsid w:val="00FA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25AA1"/>
  <w15:chartTrackingRefBased/>
  <w15:docId w15:val="{6607CDCB-AA09-42DF-B32E-E57E16C93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7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73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73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73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97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5973C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973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360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gimji</dc:creator>
  <cp:keywords/>
  <dc:description/>
  <cp:lastModifiedBy>gimji</cp:lastModifiedBy>
  <cp:revision>1</cp:revision>
  <dcterms:created xsi:type="dcterms:W3CDTF">2025-08-27T01:27:00Z</dcterms:created>
  <dcterms:modified xsi:type="dcterms:W3CDTF">2025-08-27T06:53:00Z</dcterms:modified>
</cp:coreProperties>
</file>