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8EFD" w14:textId="405F1C0E" w:rsidR="00C76240" w:rsidRPr="00917828" w:rsidRDefault="00917828" w:rsidP="00917828">
      <w:pPr>
        <w:jc w:val="center"/>
        <w:rPr>
          <w:b/>
          <w:bCs/>
          <w:sz w:val="32"/>
          <w:szCs w:val="32"/>
        </w:rPr>
      </w:pPr>
      <w:r w:rsidRPr="00917828">
        <w:rPr>
          <w:b/>
          <w:bCs/>
          <w:sz w:val="32"/>
          <w:szCs w:val="32"/>
        </w:rPr>
        <w:t xml:space="preserve">Criando fluxo de conversa personalizada no </w:t>
      </w:r>
      <w:proofErr w:type="spellStart"/>
      <w:r w:rsidRPr="00917828">
        <w:rPr>
          <w:b/>
          <w:bCs/>
          <w:sz w:val="32"/>
          <w:szCs w:val="32"/>
        </w:rPr>
        <w:t>Copilot</w:t>
      </w:r>
      <w:proofErr w:type="spellEnd"/>
      <w:r w:rsidRPr="00917828">
        <w:rPr>
          <w:b/>
          <w:bCs/>
          <w:sz w:val="32"/>
          <w:szCs w:val="32"/>
        </w:rPr>
        <w:t xml:space="preserve"> Studio</w:t>
      </w:r>
    </w:p>
    <w:p w14:paraId="45FC7766" w14:textId="77777777" w:rsidR="00C76240" w:rsidRDefault="00C76240"/>
    <w:p w14:paraId="54FEA019" w14:textId="6ADC297C" w:rsidR="00917828" w:rsidRDefault="00917828">
      <w:r>
        <w:t xml:space="preserve">Crie uma agente em branco. </w:t>
      </w:r>
      <w:r w:rsidR="00A07A6B">
        <w:t>É</w:t>
      </w:r>
      <w:r>
        <w:t xml:space="preserve"> recomendado utilizar a linguagem em inglês para obter melhores resultados.</w:t>
      </w:r>
    </w:p>
    <w:p w14:paraId="08D6E98D" w14:textId="6C759FC1" w:rsidR="00917828" w:rsidRDefault="00917828">
      <w:r>
        <w:t>Insira o nome do agente e uma descrição detalhada. A descrição e o prompt funcionam melhor quando o ambiente está configurado para inglês, mas também é possível utilizar em português.</w:t>
      </w:r>
    </w:p>
    <w:p w14:paraId="4F2A4A00" w14:textId="612A4D65" w:rsidR="00917828" w:rsidRDefault="00917828">
      <w:r>
        <w:t xml:space="preserve">Defina as instruções do agente para definir a linguagem, especificar ações e definir o tom da conversa. </w:t>
      </w:r>
    </w:p>
    <w:p w14:paraId="16107992" w14:textId="4F0BAAE3" w:rsidR="00917828" w:rsidRDefault="00917828">
      <w:r>
        <w:t>Em configurações avançadas você pode definir em qual solução seu agente será adicionado.</w:t>
      </w:r>
    </w:p>
    <w:p w14:paraId="31F23389" w14:textId="2A5E83A8" w:rsidR="00215783" w:rsidRDefault="00215783">
      <w:r>
        <w:t>Após configurar todas as opções, clique em “Criar” para finalizar a criação do agente.</w:t>
      </w:r>
    </w:p>
    <w:p w14:paraId="59066FB1" w14:textId="79E45CE6" w:rsidR="00215783" w:rsidRDefault="00215783">
      <w:r>
        <w:t xml:space="preserve">Para customizar um Tópico, vá para a seção de Tópicos e adicione um novo tópico, seja em branco ou com base em uma descrição. Ao criar um tópico em branco, adicione frases de gatilho para iniciar a conversa. Insira uma nova ação e em opções avançadas selecione “Respostas Generativas”. Utilize a </w:t>
      </w:r>
      <w:r w:rsidR="00D92A46">
        <w:t>última</w:t>
      </w:r>
      <w:r>
        <w:t xml:space="preserve"> resposta do usuário como input digitando </w:t>
      </w:r>
      <w:proofErr w:type="spellStart"/>
      <w:r>
        <w:t>Activity.Text</w:t>
      </w:r>
      <w:proofErr w:type="spellEnd"/>
      <w:r>
        <w:t xml:space="preserve"> e em seguida </w:t>
      </w:r>
      <w:r w:rsidR="000D5797">
        <w:t>adicione</w:t>
      </w:r>
      <w:r>
        <w:t xml:space="preserve"> ou selecione (se já estiver definida) uma base de conhecimento.</w:t>
      </w:r>
    </w:p>
    <w:p w14:paraId="62166F38" w14:textId="05AD9939" w:rsidR="00D92A46" w:rsidRDefault="00D92A46">
      <w:r>
        <w:t>Insira uma nova mensagem para finalizar a conversa, salve o tópico e teste para verificar se está funcionando corretamente.</w:t>
      </w:r>
    </w:p>
    <w:p w14:paraId="08CC6F01" w14:textId="2C9B5D9F" w:rsidR="00215783" w:rsidRDefault="00D92A46">
      <w:r>
        <w:t xml:space="preserve">Para personalizar mensagem de erro, em situações </w:t>
      </w:r>
      <w:r w:rsidR="000D5797">
        <w:t>que</w:t>
      </w:r>
      <w:r>
        <w:t xml:space="preserve"> o agente não compreenda uma mensagem ou não encontre uma resposta adequada, utilize a opção “</w:t>
      </w:r>
      <w:proofErr w:type="spellStart"/>
      <w:r>
        <w:t>Conversational</w:t>
      </w:r>
      <w:proofErr w:type="spellEnd"/>
      <w:r>
        <w:t xml:space="preserve"> Boosting” ou fallback em caso de falha.</w:t>
      </w:r>
    </w:p>
    <w:p w14:paraId="312626C5" w14:textId="41D8A8C0" w:rsidR="00D92A46" w:rsidRDefault="00D92A46">
      <w:r>
        <w:t xml:space="preserve">Na base de conhecimento </w:t>
      </w:r>
      <w:r w:rsidR="000D5797">
        <w:t>habilite</w:t>
      </w:r>
      <w:r>
        <w:t xml:space="preserve"> a opção de utilizar o conhecimento geral da IA e ajuste o nível da busca para médio, alto ou baixo conforme a necessidade.</w:t>
      </w:r>
    </w:p>
    <w:p w14:paraId="01E51A82" w14:textId="4A0739AD" w:rsidR="00C76240" w:rsidRDefault="00215783">
      <w:r>
        <w:t xml:space="preserve"> </w:t>
      </w:r>
    </w:p>
    <w:p w14:paraId="677DE0FF" w14:textId="77777777" w:rsidR="008540AE" w:rsidRDefault="008540AE"/>
    <w:sectPr w:rsidR="0085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0"/>
    <w:rsid w:val="00025D0F"/>
    <w:rsid w:val="000D5797"/>
    <w:rsid w:val="00173C88"/>
    <w:rsid w:val="001A4465"/>
    <w:rsid w:val="00215783"/>
    <w:rsid w:val="0044535A"/>
    <w:rsid w:val="00727CF6"/>
    <w:rsid w:val="008540AE"/>
    <w:rsid w:val="00917828"/>
    <w:rsid w:val="00A07A6B"/>
    <w:rsid w:val="00B068AE"/>
    <w:rsid w:val="00B15739"/>
    <w:rsid w:val="00C76240"/>
    <w:rsid w:val="00D92A46"/>
    <w:rsid w:val="00F1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26C3"/>
  <w15:chartTrackingRefBased/>
  <w15:docId w15:val="{993F6B09-647C-43E1-9EC4-E71E240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2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2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2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2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2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2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2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2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2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2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Seidel (BYS BR)</dc:creator>
  <cp:keywords/>
  <dc:description/>
  <cp:lastModifiedBy>Vanessa Seidel (BYS BR)</cp:lastModifiedBy>
  <cp:revision>4</cp:revision>
  <dcterms:created xsi:type="dcterms:W3CDTF">2025-05-16T22:03:00Z</dcterms:created>
  <dcterms:modified xsi:type="dcterms:W3CDTF">2025-05-16T23:59:00Z</dcterms:modified>
</cp:coreProperties>
</file>