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FA58" w14:textId="77777777" w:rsidR="00E225C3" w:rsidRDefault="00E225C3" w:rsidP="00E225C3">
      <w:pPr>
        <w:pStyle w:val="pBody"/>
        <w:spacing w:after="0" w:line="240" w:lineRule="auto"/>
        <w:jc w:val="center"/>
        <w:rPr>
          <w:rFonts w:ascii="Museo Sans 300" w:hAnsi="Museo Sans 300"/>
          <w:b/>
          <w:bCs/>
          <w:sz w:val="24"/>
          <w:szCs w:val="24"/>
        </w:rPr>
      </w:pPr>
    </w:p>
    <w:p w14:paraId="3F38E4C1" w14:textId="77777777" w:rsidR="00635EE5" w:rsidRDefault="00635EE5" w:rsidP="007C5189">
      <w:pPr>
        <w:pStyle w:val="pBody"/>
        <w:spacing w:after="0" w:line="240" w:lineRule="auto"/>
        <w:rPr>
          <w:rFonts w:ascii="Museo Sans 300" w:hAnsi="Museo Sans 300"/>
          <w:b/>
          <w:bCs/>
          <w:sz w:val="24"/>
          <w:szCs w:val="24"/>
        </w:rPr>
      </w:pPr>
    </w:p>
    <w:p w14:paraId="50F8E5CA" w14:textId="0C4E9F10" w:rsidR="00E225C3" w:rsidRPr="00C47FF1" w:rsidRDefault="00C438D5" w:rsidP="00E225C3">
      <w:pPr>
        <w:pStyle w:val="pBody"/>
        <w:spacing w:after="0" w:line="240" w:lineRule="auto"/>
        <w:jc w:val="center"/>
        <w:rPr>
          <w:rFonts w:ascii="Museo Sans 300" w:hAnsi="Museo Sans 300"/>
          <w:b/>
          <w:bCs/>
          <w:sz w:val="24"/>
          <w:szCs w:val="24"/>
        </w:rPr>
      </w:pPr>
      <w:r>
        <w:rPr>
          <w:rFonts w:ascii="Museo Sans 300" w:hAnsi="Museo Sans 300"/>
          <w:b/>
          <w:bCs/>
          <w:sz w:val="24"/>
          <w:szCs w:val="24"/>
        </w:rPr>
        <w:t>BIT</w:t>
      </w:r>
      <w:r w:rsidR="003066B9">
        <w:rPr>
          <w:rFonts w:ascii="Museo Sans 300" w:hAnsi="Museo Sans 300"/>
          <w:b/>
          <w:bCs/>
          <w:sz w:val="24"/>
          <w:szCs w:val="24"/>
        </w:rPr>
        <w:t>Á</w:t>
      </w:r>
      <w:r>
        <w:rPr>
          <w:rFonts w:ascii="Museo Sans 300" w:hAnsi="Museo Sans 300"/>
          <w:b/>
          <w:bCs/>
          <w:sz w:val="24"/>
          <w:szCs w:val="24"/>
        </w:rPr>
        <w:t>CORA</w:t>
      </w:r>
      <w:r w:rsidR="00E225C3" w:rsidRPr="00C47FF1">
        <w:rPr>
          <w:rFonts w:ascii="Museo Sans 300" w:hAnsi="Museo Sans 300"/>
          <w:b/>
          <w:bCs/>
          <w:sz w:val="24"/>
          <w:szCs w:val="24"/>
        </w:rPr>
        <w:t xml:space="preserve"> DE CONTROL DE ACTIVIDADES </w:t>
      </w:r>
    </w:p>
    <w:p w14:paraId="77945517" w14:textId="054E2279" w:rsidR="00E225C3" w:rsidRPr="00C47FF1" w:rsidRDefault="00635EE5" w:rsidP="00E225C3">
      <w:pPr>
        <w:pStyle w:val="pBody"/>
        <w:spacing w:after="0" w:line="240" w:lineRule="auto"/>
        <w:jc w:val="center"/>
        <w:rPr>
          <w:rFonts w:ascii="Museo Sans 300" w:hAnsi="Museo Sans 300"/>
          <w:b/>
          <w:bCs/>
          <w:sz w:val="24"/>
          <w:szCs w:val="24"/>
        </w:rPr>
      </w:pPr>
      <w:r>
        <w:rPr>
          <w:rFonts w:ascii="Museo Sans 300" w:hAnsi="Museo Sans 300"/>
          <w:b/>
          <w:bCs/>
          <w:sz w:val="24"/>
          <w:szCs w:val="24"/>
        </w:rPr>
        <w:t xml:space="preserve">SERVICIO SOCIAL </w:t>
      </w:r>
    </w:p>
    <w:p w14:paraId="109143FA" w14:textId="77777777" w:rsidR="00E225C3" w:rsidRPr="00C47FF1" w:rsidRDefault="00E225C3" w:rsidP="00E225C3">
      <w:pPr>
        <w:pStyle w:val="pBody"/>
        <w:spacing w:after="0" w:line="240" w:lineRule="auto"/>
        <w:rPr>
          <w:rFonts w:ascii="Museo Sans 300" w:hAnsi="Museo Sans 300"/>
          <w:sz w:val="24"/>
          <w:szCs w:val="24"/>
        </w:rPr>
      </w:pPr>
    </w:p>
    <w:tbl>
      <w:tblPr>
        <w:tblStyle w:val="TableGrid"/>
        <w:tblW w:w="12874" w:type="dxa"/>
        <w:tblInd w:w="677" w:type="dxa"/>
        <w:tblLook w:val="04A0" w:firstRow="1" w:lastRow="0" w:firstColumn="1" w:lastColumn="0" w:noHBand="0" w:noVBand="1"/>
      </w:tblPr>
      <w:tblGrid>
        <w:gridCol w:w="7509"/>
        <w:gridCol w:w="5365"/>
      </w:tblGrid>
      <w:tr w:rsidR="00CA3789" w:rsidRPr="00C47FF1" w14:paraId="02BD83FE" w14:textId="67B7FC6A" w:rsidTr="00CA3789">
        <w:trPr>
          <w:trHeight w:val="231"/>
        </w:trPr>
        <w:tc>
          <w:tcPr>
            <w:tcW w:w="7509" w:type="dxa"/>
          </w:tcPr>
          <w:p w14:paraId="5118543B" w14:textId="5FCAE27F" w:rsidR="00CA3789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 w:rsidRPr="00C47FF1">
              <w:rPr>
                <w:rFonts w:ascii="Museo Sans 300" w:hAnsi="Museo Sans 300"/>
                <w:sz w:val="24"/>
                <w:szCs w:val="24"/>
              </w:rPr>
              <w:t xml:space="preserve">Nombre </w:t>
            </w:r>
            <w:r w:rsidRPr="00881D0C">
              <w:rPr>
                <w:rFonts w:ascii="Museo Sans 300" w:hAnsi="Museo Sans 300"/>
                <w:sz w:val="24"/>
                <w:szCs w:val="24"/>
              </w:rPr>
              <w:t>completo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</w:t>
            </w:r>
            <w:r w:rsidRPr="00C47FF1">
              <w:rPr>
                <w:rFonts w:ascii="Museo Sans 300" w:hAnsi="Museo Sans 300"/>
                <w:sz w:val="24"/>
                <w:szCs w:val="24"/>
              </w:rPr>
              <w:t xml:space="preserve">del </w:t>
            </w:r>
            <w:r>
              <w:rPr>
                <w:rFonts w:ascii="Museo Sans 300" w:hAnsi="Museo Sans 300"/>
                <w:sz w:val="24"/>
                <w:szCs w:val="24"/>
              </w:rPr>
              <w:t>estudiante:</w:t>
            </w:r>
          </w:p>
          <w:p w14:paraId="3AFFCF39" w14:textId="6290825B" w:rsidR="00CA3789" w:rsidRPr="00C47FF1" w:rsidRDefault="004C6663" w:rsidP="00CA3789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Xiomara Vanessa Cruz Villatoro</w:t>
            </w:r>
          </w:p>
        </w:tc>
        <w:tc>
          <w:tcPr>
            <w:tcW w:w="5365" w:type="dxa"/>
          </w:tcPr>
          <w:p w14:paraId="772FDE7C" w14:textId="77777777" w:rsidR="00CA3789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TSU:</w:t>
            </w:r>
          </w:p>
          <w:p w14:paraId="185B5B4E" w14:textId="6A9FB489" w:rsidR="004C6663" w:rsidRPr="00C47FF1" w:rsidRDefault="004C6663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 xml:space="preserve">Desarrollo de Software en </w:t>
            </w:r>
            <w:r w:rsidR="00C7749A">
              <w:rPr>
                <w:rFonts w:ascii="Museo Sans 300" w:hAnsi="Museo Sans 300"/>
                <w:sz w:val="24"/>
                <w:szCs w:val="24"/>
              </w:rPr>
              <w:t>Código Abierto</w:t>
            </w:r>
          </w:p>
        </w:tc>
      </w:tr>
      <w:tr w:rsidR="00CA3789" w:rsidRPr="00C47FF1" w14:paraId="61ABC803" w14:textId="03CA8F4A" w:rsidTr="00CA3789">
        <w:trPr>
          <w:trHeight w:val="155"/>
        </w:trPr>
        <w:tc>
          <w:tcPr>
            <w:tcW w:w="12874" w:type="dxa"/>
            <w:gridSpan w:val="2"/>
          </w:tcPr>
          <w:p w14:paraId="0CE7B618" w14:textId="5B3A4A97" w:rsidR="00CA3789" w:rsidRPr="00862C61" w:rsidRDefault="00CA3789" w:rsidP="00CA3789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 w:rsidRPr="00862C61">
              <w:rPr>
                <w:rFonts w:ascii="Museo Sans 300" w:hAnsi="Museo Sans 300"/>
                <w:sz w:val="24"/>
                <w:szCs w:val="24"/>
              </w:rPr>
              <w:t>Entidad receptora:</w:t>
            </w:r>
            <w:r w:rsidR="006145FF" w:rsidRPr="00862C61">
              <w:rPr>
                <w:rFonts w:ascii="Museo Sans 300" w:hAnsi="Museo Sans 300"/>
                <w:sz w:val="24"/>
                <w:szCs w:val="24"/>
              </w:rPr>
              <w:t xml:space="preserve">                                                                                                         </w:t>
            </w:r>
            <w:r w:rsidR="006145FF" w:rsidRPr="00862C61">
              <w:rPr>
                <w:rFonts w:ascii="Museo Sans 300" w:hAnsi="Museo Sans 300"/>
                <w:sz w:val="24"/>
                <w:szCs w:val="24"/>
                <w:lang w:val="es-ES_tradnl"/>
              </w:rPr>
              <w:t>Complejo Educativo Félix Castillo</w:t>
            </w:r>
          </w:p>
        </w:tc>
      </w:tr>
      <w:tr w:rsidR="00CA3789" w:rsidRPr="00C47FF1" w14:paraId="75727A83" w14:textId="304170A4" w:rsidTr="00CA3789">
        <w:trPr>
          <w:trHeight w:val="102"/>
        </w:trPr>
        <w:tc>
          <w:tcPr>
            <w:tcW w:w="7509" w:type="dxa"/>
          </w:tcPr>
          <w:p w14:paraId="6F4998A9" w14:textId="69C23462" w:rsidR="00CA3789" w:rsidRPr="00C47FF1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Unidad/área asignada:</w:t>
            </w:r>
            <w:r w:rsidR="002465AC">
              <w:rPr>
                <w:rFonts w:ascii="Museo Sans 300" w:hAnsi="Museo Sans 300"/>
                <w:sz w:val="24"/>
                <w:szCs w:val="24"/>
              </w:rPr>
              <w:t xml:space="preserve"> </w:t>
            </w:r>
            <w:r w:rsidR="004C146C">
              <w:rPr>
                <w:rFonts w:ascii="Museo Sans 300" w:hAnsi="Museo Sans 300"/>
                <w:sz w:val="24"/>
                <w:szCs w:val="24"/>
              </w:rPr>
              <w:t>Desarrollo de software</w:t>
            </w:r>
          </w:p>
        </w:tc>
        <w:tc>
          <w:tcPr>
            <w:tcW w:w="5365" w:type="dxa"/>
          </w:tcPr>
          <w:p w14:paraId="6630BCB4" w14:textId="77777777" w:rsidR="00CA3789" w:rsidRDefault="00CA3789" w:rsidP="00CA3789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 w:rsidRPr="00C47FF1">
              <w:rPr>
                <w:rFonts w:ascii="Museo Sans 300" w:hAnsi="Museo Sans 300"/>
                <w:sz w:val="24"/>
                <w:szCs w:val="24"/>
              </w:rPr>
              <w:t>Nombre de responsable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de entidad receptora:</w:t>
            </w:r>
          </w:p>
          <w:p w14:paraId="598B06B6" w14:textId="7DC8F37F" w:rsidR="00CA3789" w:rsidRDefault="00CF326F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José</w:t>
            </w:r>
            <w:r w:rsidR="00C7749A">
              <w:rPr>
                <w:rFonts w:ascii="Museo Sans 300" w:hAnsi="Museo Sans 300"/>
                <w:sz w:val="24"/>
                <w:szCs w:val="24"/>
              </w:rPr>
              <w:t xml:space="preserve"> de la P</w:t>
            </w:r>
            <w:r w:rsidR="004C146C">
              <w:rPr>
                <w:rFonts w:ascii="Museo Sans 300" w:hAnsi="Museo Sans 300"/>
                <w:sz w:val="24"/>
                <w:szCs w:val="24"/>
              </w:rPr>
              <w:t>az Fuentes Fuentes</w:t>
            </w:r>
          </w:p>
        </w:tc>
      </w:tr>
      <w:tr w:rsidR="00CA3789" w:rsidRPr="00C47FF1" w14:paraId="5B011FED" w14:textId="20BE7941" w:rsidTr="00CA3789">
        <w:trPr>
          <w:trHeight w:val="601"/>
        </w:trPr>
        <w:tc>
          <w:tcPr>
            <w:tcW w:w="7509" w:type="dxa"/>
          </w:tcPr>
          <w:p w14:paraId="0595B303" w14:textId="5CB4515F" w:rsidR="00CA3789" w:rsidRPr="00C47FF1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 xml:space="preserve">Período semanal: Del </w:t>
            </w:r>
            <w:r w:rsidR="00CF326F">
              <w:rPr>
                <w:rFonts w:ascii="Museo Sans 300" w:hAnsi="Museo Sans 300"/>
                <w:sz w:val="24"/>
                <w:szCs w:val="24"/>
              </w:rPr>
              <w:t>1</w:t>
            </w:r>
            <w:r w:rsidR="0089085C">
              <w:rPr>
                <w:rFonts w:ascii="Museo Sans 300" w:hAnsi="Museo Sans 300"/>
                <w:sz w:val="24"/>
                <w:szCs w:val="24"/>
              </w:rPr>
              <w:t>7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al </w:t>
            </w:r>
            <w:r w:rsidR="0089085C">
              <w:rPr>
                <w:rFonts w:ascii="Museo Sans 300" w:hAnsi="Museo Sans 300"/>
                <w:sz w:val="24"/>
                <w:szCs w:val="24"/>
              </w:rPr>
              <w:t>21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de 2025</w:t>
            </w:r>
          </w:p>
        </w:tc>
        <w:tc>
          <w:tcPr>
            <w:tcW w:w="5365" w:type="dxa"/>
          </w:tcPr>
          <w:p w14:paraId="463E773F" w14:textId="0B242360" w:rsidR="00CA3789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 xml:space="preserve">Modalidad:   Virtual  </w:t>
            </w:r>
          </w:p>
        </w:tc>
      </w:tr>
    </w:tbl>
    <w:p w14:paraId="3B4C29A2" w14:textId="77777777" w:rsidR="00CA3789" w:rsidRPr="00C47FF1" w:rsidRDefault="00CA3789" w:rsidP="00E225C3">
      <w:pPr>
        <w:pStyle w:val="pBody"/>
        <w:spacing w:after="0" w:line="240" w:lineRule="auto"/>
        <w:rPr>
          <w:rFonts w:ascii="Museo Sans 300" w:hAnsi="Museo Sans 300"/>
          <w:sz w:val="24"/>
          <w:szCs w:val="24"/>
        </w:rPr>
      </w:pPr>
    </w:p>
    <w:tbl>
      <w:tblPr>
        <w:tblStyle w:val="TableGrid"/>
        <w:tblW w:w="12926" w:type="dxa"/>
        <w:tblInd w:w="677" w:type="dxa"/>
        <w:tblLook w:val="04A0" w:firstRow="1" w:lastRow="0" w:firstColumn="1" w:lastColumn="0" w:noHBand="0" w:noVBand="1"/>
      </w:tblPr>
      <w:tblGrid>
        <w:gridCol w:w="2410"/>
        <w:gridCol w:w="4018"/>
        <w:gridCol w:w="3380"/>
        <w:gridCol w:w="3118"/>
      </w:tblGrid>
      <w:tr w:rsidR="00881D0C" w:rsidRPr="00C47FF1" w14:paraId="3EBD2684" w14:textId="77777777" w:rsidTr="003946C6">
        <w:trPr>
          <w:trHeight w:val="879"/>
        </w:trPr>
        <w:tc>
          <w:tcPr>
            <w:tcW w:w="2410" w:type="dxa"/>
            <w:shd w:val="clear" w:color="auto" w:fill="1F497D" w:themeFill="text2"/>
          </w:tcPr>
          <w:p w14:paraId="1DDCE36B" w14:textId="3DAFE682" w:rsidR="00881D0C" w:rsidRPr="00F24CE7" w:rsidRDefault="00881D0C" w:rsidP="009F6CD5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 xml:space="preserve">Fecha </w:t>
            </w:r>
          </w:p>
        </w:tc>
        <w:tc>
          <w:tcPr>
            <w:tcW w:w="4018" w:type="dxa"/>
            <w:shd w:val="clear" w:color="auto" w:fill="1F497D" w:themeFill="text2"/>
          </w:tcPr>
          <w:p w14:paraId="49990E64" w14:textId="77777777" w:rsidR="00881D0C" w:rsidRDefault="00881D0C" w:rsidP="009F6CD5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 xml:space="preserve">Actividades realizadas </w:t>
            </w:r>
          </w:p>
          <w:p w14:paraId="6C58DF65" w14:textId="322774D4" w:rsidR="00881D0C" w:rsidRDefault="00881D0C" w:rsidP="009F6CD5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>(Describa la actividad realizada)</w:t>
            </w:r>
          </w:p>
          <w:p w14:paraId="3E0D40FC" w14:textId="4CD525FE" w:rsidR="00881D0C" w:rsidRPr="00F24CE7" w:rsidRDefault="00881D0C" w:rsidP="009F6CD5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380" w:type="dxa"/>
            <w:shd w:val="clear" w:color="auto" w:fill="1F497D" w:themeFill="text2"/>
          </w:tcPr>
          <w:p w14:paraId="1D82D778" w14:textId="11A68F16" w:rsidR="00881D0C" w:rsidRPr="00F24CE7" w:rsidRDefault="00881D0C" w:rsidP="0025480C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>Detalles de los productos entregados</w:t>
            </w:r>
          </w:p>
        </w:tc>
        <w:tc>
          <w:tcPr>
            <w:tcW w:w="3118" w:type="dxa"/>
            <w:shd w:val="clear" w:color="auto" w:fill="1F497D" w:themeFill="text2"/>
          </w:tcPr>
          <w:p w14:paraId="3328C93E" w14:textId="2B32BF64" w:rsidR="00881D0C" w:rsidRPr="00F24CE7" w:rsidRDefault="00881D0C" w:rsidP="0025480C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>Fecha de recibido</w:t>
            </w:r>
          </w:p>
        </w:tc>
      </w:tr>
      <w:tr w:rsidR="00843D06" w:rsidRPr="00C47FF1" w14:paraId="578C9A51" w14:textId="77777777" w:rsidTr="003946C6">
        <w:trPr>
          <w:trHeight w:val="282"/>
        </w:trPr>
        <w:tc>
          <w:tcPr>
            <w:tcW w:w="2410" w:type="dxa"/>
          </w:tcPr>
          <w:p w14:paraId="2A24FFAC" w14:textId="7FBA303F" w:rsidR="00843D06" w:rsidRPr="00C47FF1" w:rsidRDefault="00843D06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1</w:t>
            </w:r>
            <w:r w:rsidR="00970F2C">
              <w:rPr>
                <w:rFonts w:ascii="Museo Sans 300" w:hAnsi="Museo Sans 300"/>
                <w:sz w:val="24"/>
                <w:szCs w:val="24"/>
              </w:rPr>
              <w:t>7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  <w:tc>
          <w:tcPr>
            <w:tcW w:w="4018" w:type="dxa"/>
          </w:tcPr>
          <w:p w14:paraId="150F33A1" w14:textId="77777777" w:rsidR="00BC76FB" w:rsidRDefault="00BC76FB" w:rsidP="00BC76FB">
            <w:pPr>
              <w:pStyle w:val="pBody"/>
              <w:numPr>
                <w:ilvl w:val="0"/>
                <w:numId w:val="6"/>
              </w:numPr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 w:rsidRPr="00BC76FB">
              <w:rPr>
                <w:rFonts w:ascii="Museo Sans 300" w:hAnsi="Museo Sans 300"/>
                <w:sz w:val="24"/>
                <w:szCs w:val="24"/>
              </w:rPr>
              <w:t xml:space="preserve">Introducción a la IA en el proyecto: Investigar tipos de IA (modelos de lenguaje como GPT/Gemini), </w:t>
            </w:r>
          </w:p>
          <w:p w14:paraId="68713888" w14:textId="5ECA619A" w:rsidR="00843D06" w:rsidRPr="00C47FF1" w:rsidRDefault="00BC76FB" w:rsidP="00BC76FB">
            <w:pPr>
              <w:pStyle w:val="pBody"/>
              <w:numPr>
                <w:ilvl w:val="0"/>
                <w:numId w:val="6"/>
              </w:numPr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 w:rsidRPr="00BC76FB">
              <w:rPr>
                <w:rFonts w:ascii="Museo Sans 300" w:hAnsi="Museo Sans 300"/>
                <w:sz w:val="24"/>
                <w:szCs w:val="24"/>
              </w:rPr>
              <w:t>identificar dónde usar IA (en generación de texto para planificaciones y recursos), y definir alcance básico.</w:t>
            </w:r>
          </w:p>
        </w:tc>
        <w:tc>
          <w:tcPr>
            <w:tcW w:w="3380" w:type="dxa"/>
          </w:tcPr>
          <w:p w14:paraId="492E73FD" w14:textId="77777777" w:rsidR="005A3AFD" w:rsidRDefault="005A3AFD" w:rsidP="005A3AFD">
            <w:pPr>
              <w:pStyle w:val="pBody"/>
              <w:numPr>
                <w:ilvl w:val="0"/>
                <w:numId w:val="6"/>
              </w:numPr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 w:rsidRPr="005A3AFD">
              <w:rPr>
                <w:rFonts w:ascii="Museo Sans 300" w:hAnsi="Museo Sans 300"/>
                <w:sz w:val="24"/>
                <w:szCs w:val="24"/>
              </w:rPr>
              <w:t>Documento de Google Docs actualizado con lista de tipos de IA (ej. Gemini, Flan-T5)</w:t>
            </w:r>
          </w:p>
          <w:p w14:paraId="5A92AB72" w14:textId="145CDA46" w:rsidR="00843D06" w:rsidRPr="00C47FF1" w:rsidRDefault="005A3AFD" w:rsidP="005A3AFD">
            <w:pPr>
              <w:pStyle w:val="pBody"/>
              <w:numPr>
                <w:ilvl w:val="0"/>
                <w:numId w:val="6"/>
              </w:numPr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 w:rsidRPr="005A3AFD">
              <w:rPr>
                <w:rFonts w:ascii="Museo Sans 300" w:hAnsi="Museo Sans 300"/>
                <w:sz w:val="24"/>
                <w:szCs w:val="24"/>
              </w:rPr>
              <w:t xml:space="preserve"> mapa de uso en requisitos funcionales/no funcionales, y referencias a herramientas gratuitas.</w:t>
            </w:r>
          </w:p>
        </w:tc>
        <w:tc>
          <w:tcPr>
            <w:tcW w:w="3118" w:type="dxa"/>
          </w:tcPr>
          <w:p w14:paraId="63784705" w14:textId="569FB576" w:rsidR="00843D06" w:rsidRPr="00C47FF1" w:rsidRDefault="00843D06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1</w:t>
            </w:r>
            <w:r w:rsidR="00970F2C">
              <w:rPr>
                <w:rFonts w:ascii="Museo Sans 300" w:hAnsi="Museo Sans 300"/>
                <w:sz w:val="24"/>
                <w:szCs w:val="24"/>
              </w:rPr>
              <w:t>7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</w:tr>
      <w:tr w:rsidR="00843D06" w:rsidRPr="00C47FF1" w14:paraId="6FE6DA21" w14:textId="77777777" w:rsidTr="003946C6">
        <w:trPr>
          <w:trHeight w:val="282"/>
        </w:trPr>
        <w:tc>
          <w:tcPr>
            <w:tcW w:w="2410" w:type="dxa"/>
          </w:tcPr>
          <w:p w14:paraId="1AB00B4A" w14:textId="30FB83AF" w:rsidR="00843D06" w:rsidRPr="00C47FF1" w:rsidRDefault="00843D06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1</w:t>
            </w:r>
            <w:r w:rsidR="00970F2C">
              <w:rPr>
                <w:rFonts w:ascii="Museo Sans 300" w:hAnsi="Museo Sans 300"/>
                <w:sz w:val="24"/>
                <w:szCs w:val="24"/>
              </w:rPr>
              <w:t>8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  <w:tc>
          <w:tcPr>
            <w:tcW w:w="4018" w:type="dxa"/>
          </w:tcPr>
          <w:p w14:paraId="6EADE0BC" w14:textId="4D5EBA18" w:rsidR="00843D06" w:rsidRPr="00C47FF1" w:rsidRDefault="002D32C6" w:rsidP="002D32C6">
            <w:pPr>
              <w:rPr>
                <w:rFonts w:ascii="Museo Sans 300" w:hAnsi="Museo Sans 300"/>
                <w:sz w:val="24"/>
                <w:szCs w:val="24"/>
              </w:rPr>
            </w:pPr>
            <w:r w:rsidRPr="002D32C6">
              <w:rPr>
                <w:rFonts w:ascii="Museo Sans 300" w:hAnsi="Museo Sans 300"/>
                <w:sz w:val="24"/>
                <w:szCs w:val="24"/>
              </w:rPr>
              <w:t>Exploración de modelos open-source: Probar DeepESP/gpt2-spanish-medium en Hugging Face/Google Colab, comparar con Gemini, ajustar código para evitar warnings y repeticiones.</w:t>
            </w:r>
          </w:p>
        </w:tc>
        <w:tc>
          <w:tcPr>
            <w:tcW w:w="3380" w:type="dxa"/>
          </w:tcPr>
          <w:p w14:paraId="23EA8CCD" w14:textId="77777777" w:rsidR="003946C6" w:rsidRDefault="003946C6" w:rsidP="003946C6">
            <w:pPr>
              <w:pStyle w:val="pBody"/>
              <w:numPr>
                <w:ilvl w:val="0"/>
                <w:numId w:val="7"/>
              </w:numPr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 w:rsidRPr="003946C6">
              <w:rPr>
                <w:rFonts w:ascii="Museo Sans 300" w:hAnsi="Museo Sans 300"/>
                <w:sz w:val="24"/>
                <w:szCs w:val="24"/>
              </w:rPr>
              <w:t>Registro en documento de pruebas (ej. prompt "Genera planificación básica" con output en español)</w:t>
            </w:r>
          </w:p>
          <w:p w14:paraId="1F9377BF" w14:textId="78285FEC" w:rsidR="00843D06" w:rsidRPr="00C47FF1" w:rsidRDefault="003946C6" w:rsidP="003946C6">
            <w:pPr>
              <w:pStyle w:val="pBody"/>
              <w:numPr>
                <w:ilvl w:val="0"/>
                <w:numId w:val="7"/>
              </w:numPr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 w:rsidRPr="003946C6">
              <w:rPr>
                <w:rFonts w:ascii="Museo Sans 300" w:hAnsi="Museo Sans 300"/>
                <w:sz w:val="24"/>
                <w:szCs w:val="24"/>
              </w:rPr>
              <w:t xml:space="preserve">captura de API key, y evaluación inicial </w:t>
            </w:r>
          </w:p>
        </w:tc>
        <w:tc>
          <w:tcPr>
            <w:tcW w:w="3118" w:type="dxa"/>
          </w:tcPr>
          <w:p w14:paraId="10BD8968" w14:textId="77583530" w:rsidR="00843D06" w:rsidRPr="00C47FF1" w:rsidRDefault="00843D06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1</w:t>
            </w:r>
            <w:r w:rsidR="00970F2C">
              <w:rPr>
                <w:rFonts w:ascii="Museo Sans 300" w:hAnsi="Museo Sans 300"/>
                <w:sz w:val="24"/>
                <w:szCs w:val="24"/>
              </w:rPr>
              <w:t>8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</w:tr>
      <w:tr w:rsidR="00772740" w:rsidRPr="00C47FF1" w14:paraId="6979A5AE" w14:textId="77777777" w:rsidTr="003946C6">
        <w:trPr>
          <w:trHeight w:val="282"/>
        </w:trPr>
        <w:tc>
          <w:tcPr>
            <w:tcW w:w="2410" w:type="dxa"/>
          </w:tcPr>
          <w:p w14:paraId="0BD4FC42" w14:textId="24353A01" w:rsidR="00772740" w:rsidRPr="00C47FF1" w:rsidRDefault="00772740" w:rsidP="00772740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1</w:t>
            </w:r>
            <w:r w:rsidR="00970F2C">
              <w:rPr>
                <w:rFonts w:ascii="Museo Sans 300" w:hAnsi="Museo Sans 300"/>
                <w:sz w:val="24"/>
                <w:szCs w:val="24"/>
              </w:rPr>
              <w:t>9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  <w:tc>
          <w:tcPr>
            <w:tcW w:w="4018" w:type="dxa"/>
          </w:tcPr>
          <w:p w14:paraId="04DE2721" w14:textId="47F9F14F" w:rsidR="00C305DD" w:rsidRPr="00C47FF1" w:rsidRDefault="0072708D" w:rsidP="0072708D">
            <w:pPr>
              <w:rPr>
                <w:rFonts w:ascii="Museo Sans 300" w:hAnsi="Museo Sans 300"/>
                <w:sz w:val="24"/>
                <w:szCs w:val="24"/>
              </w:rPr>
            </w:pPr>
            <w:r w:rsidRPr="0072708D">
              <w:rPr>
                <w:rFonts w:ascii="Museo Sans 300" w:hAnsi="Museo Sans 300"/>
                <w:sz w:val="24"/>
                <w:szCs w:val="24"/>
              </w:rPr>
              <w:t xml:space="preserve">Exploración de modelos open-source: Probar DeepESP/gpt2-spanish-medium en Hugging Face/Google Colab, comparar con Gemini, ajustar </w:t>
            </w:r>
            <w:r w:rsidRPr="0072708D">
              <w:rPr>
                <w:rFonts w:ascii="Museo Sans 300" w:hAnsi="Museo Sans 300"/>
                <w:sz w:val="24"/>
                <w:szCs w:val="24"/>
              </w:rPr>
              <w:lastRenderedPageBreak/>
              <w:t>código para evitar warnings y repeticiones.</w:t>
            </w:r>
          </w:p>
        </w:tc>
        <w:tc>
          <w:tcPr>
            <w:tcW w:w="3380" w:type="dxa"/>
          </w:tcPr>
          <w:p w14:paraId="1B2467A5" w14:textId="77777777" w:rsidR="00A77907" w:rsidRDefault="00A77907" w:rsidP="00A77907">
            <w:pPr>
              <w:pStyle w:val="pBody"/>
              <w:numPr>
                <w:ilvl w:val="0"/>
                <w:numId w:val="8"/>
              </w:numPr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 w:rsidRPr="00A77907">
              <w:rPr>
                <w:rFonts w:ascii="Museo Sans 300" w:hAnsi="Museo Sans 300"/>
                <w:sz w:val="24"/>
                <w:szCs w:val="24"/>
              </w:rPr>
              <w:lastRenderedPageBreak/>
              <w:t xml:space="preserve">Código corregido en Colab (ej. pipeline para generación de texto), </w:t>
            </w:r>
          </w:p>
          <w:p w14:paraId="598FC479" w14:textId="5A6F13BD" w:rsidR="00772740" w:rsidRPr="00C47FF1" w:rsidRDefault="00A77907" w:rsidP="00A77907">
            <w:pPr>
              <w:pStyle w:val="pBody"/>
              <w:numPr>
                <w:ilvl w:val="0"/>
                <w:numId w:val="8"/>
              </w:numPr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 w:rsidRPr="00A77907">
              <w:rPr>
                <w:rFonts w:ascii="Museo Sans 300" w:hAnsi="Museo Sans 300"/>
                <w:sz w:val="24"/>
                <w:szCs w:val="24"/>
              </w:rPr>
              <w:lastRenderedPageBreak/>
              <w:t>registro de pruebas (outputs en español, tiempo ~5-10 segundos)</w:t>
            </w:r>
          </w:p>
        </w:tc>
        <w:tc>
          <w:tcPr>
            <w:tcW w:w="3118" w:type="dxa"/>
          </w:tcPr>
          <w:p w14:paraId="446DE6CD" w14:textId="11EA1C50" w:rsidR="00772740" w:rsidRPr="00C47FF1" w:rsidRDefault="00772740" w:rsidP="00772740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lastRenderedPageBreak/>
              <w:t>1</w:t>
            </w:r>
            <w:r w:rsidR="00970F2C">
              <w:rPr>
                <w:rFonts w:ascii="Museo Sans 300" w:hAnsi="Museo Sans 300"/>
                <w:sz w:val="24"/>
                <w:szCs w:val="24"/>
              </w:rPr>
              <w:t>9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</w:tr>
      <w:tr w:rsidR="00843D06" w:rsidRPr="00C47FF1" w14:paraId="01ED3268" w14:textId="77777777" w:rsidTr="003946C6">
        <w:trPr>
          <w:trHeight w:val="282"/>
        </w:trPr>
        <w:tc>
          <w:tcPr>
            <w:tcW w:w="2410" w:type="dxa"/>
          </w:tcPr>
          <w:p w14:paraId="7C664B5A" w14:textId="11ADB8F7" w:rsidR="00843D06" w:rsidRPr="00C47FF1" w:rsidRDefault="00970F2C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20</w:t>
            </w:r>
            <w:r w:rsidR="00843D06"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  <w:tc>
          <w:tcPr>
            <w:tcW w:w="4018" w:type="dxa"/>
          </w:tcPr>
          <w:p w14:paraId="7B65C3FD" w14:textId="773E89C2" w:rsidR="00843D06" w:rsidRPr="00843D06" w:rsidRDefault="00D30D2D" w:rsidP="00D30D2D">
            <w:pPr>
              <w:rPr>
                <w:rFonts w:ascii="Museo Sans 300" w:hAnsi="Museo Sans 300"/>
                <w:sz w:val="24"/>
                <w:szCs w:val="24"/>
              </w:rPr>
            </w:pPr>
            <w:r w:rsidRPr="00D30D2D">
              <w:rPr>
                <w:rFonts w:ascii="Museo Sans 300" w:hAnsi="Museo Sans 300"/>
                <w:sz w:val="24"/>
                <w:szCs w:val="24"/>
              </w:rPr>
              <w:t>Definición y refinamiento de prompts: Crear prompts específicos para planificaciones y recursos, probar variaciones (ej. con campos como materia, grado), refinar para coherencia y adaptación MINED.</w:t>
            </w:r>
          </w:p>
        </w:tc>
        <w:tc>
          <w:tcPr>
            <w:tcW w:w="3380" w:type="dxa"/>
          </w:tcPr>
          <w:p w14:paraId="0A1CAA56" w14:textId="6F255F91" w:rsidR="00843D06" w:rsidRPr="00C47FF1" w:rsidRDefault="00736124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 w:rsidRPr="00736124">
              <w:rPr>
                <w:rFonts w:ascii="Museo Sans 300" w:hAnsi="Museo Sans 300"/>
                <w:sz w:val="24"/>
                <w:szCs w:val="24"/>
              </w:rPr>
              <w:t>Lista de 5-10 prompts refinados en documento (ej. "Genera planificación para [materia] en [grado], adaptada a MINED"), outputs simulados, y métricas de calidad</w:t>
            </w:r>
            <w:r>
              <w:rPr>
                <w:rFonts w:ascii="Museo Sans 300" w:hAnsi="Museo Sans 300"/>
                <w:sz w:val="24"/>
                <w:szCs w:val="24"/>
              </w:rPr>
              <w:t>.</w:t>
            </w:r>
          </w:p>
        </w:tc>
        <w:tc>
          <w:tcPr>
            <w:tcW w:w="3118" w:type="dxa"/>
          </w:tcPr>
          <w:p w14:paraId="3302B6C1" w14:textId="4FDB908B" w:rsidR="00843D06" w:rsidRPr="00C47FF1" w:rsidRDefault="00970F2C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20</w:t>
            </w:r>
            <w:r w:rsidR="00843D06"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</w:tr>
      <w:tr w:rsidR="00843D06" w:rsidRPr="00C47FF1" w14:paraId="78418D6E" w14:textId="77777777" w:rsidTr="003946C6">
        <w:trPr>
          <w:trHeight w:val="282"/>
        </w:trPr>
        <w:tc>
          <w:tcPr>
            <w:tcW w:w="2410" w:type="dxa"/>
          </w:tcPr>
          <w:p w14:paraId="155C8809" w14:textId="52ED141D" w:rsidR="00843D06" w:rsidRPr="00C47FF1" w:rsidRDefault="00970F2C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21</w:t>
            </w:r>
            <w:r w:rsidR="00843D06"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  <w:tc>
          <w:tcPr>
            <w:tcW w:w="4018" w:type="dxa"/>
          </w:tcPr>
          <w:p w14:paraId="19DB7650" w14:textId="2718E11E" w:rsidR="0034550C" w:rsidRPr="00C47FF1" w:rsidRDefault="00EA5E05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 w:rsidRPr="00EA5E05">
              <w:rPr>
                <w:rFonts w:ascii="Museo Sans 300" w:hAnsi="Museo Sans 300"/>
                <w:sz w:val="24"/>
                <w:szCs w:val="24"/>
              </w:rPr>
              <w:t xml:space="preserve">Evaluación y selección de herramienta IA: Comparar Gemini y DeepESP/gpt2-spanish-medium basado en resultados, seleccionar principal (Gemini), </w:t>
            </w:r>
          </w:p>
        </w:tc>
        <w:tc>
          <w:tcPr>
            <w:tcW w:w="3380" w:type="dxa"/>
          </w:tcPr>
          <w:p w14:paraId="25DC1E8C" w14:textId="09A75207" w:rsidR="00AB098F" w:rsidRDefault="00AB098F" w:rsidP="0090604F">
            <w:pPr>
              <w:pStyle w:val="pBody"/>
              <w:numPr>
                <w:ilvl w:val="0"/>
                <w:numId w:val="9"/>
              </w:numPr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 w:rsidRPr="00AB098F">
              <w:rPr>
                <w:rFonts w:ascii="Museo Sans 300" w:hAnsi="Museo Sans 300"/>
                <w:sz w:val="24"/>
                <w:szCs w:val="24"/>
              </w:rPr>
              <w:t>comparación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de </w:t>
            </w:r>
            <w:r w:rsidRPr="00AB098F">
              <w:rPr>
                <w:rFonts w:ascii="Museo Sans 300" w:hAnsi="Museo Sans 300"/>
                <w:sz w:val="24"/>
                <w:szCs w:val="24"/>
              </w:rPr>
              <w:t>pros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y </w:t>
            </w:r>
            <w:r w:rsidRPr="00AB098F">
              <w:rPr>
                <w:rFonts w:ascii="Museo Sans 300" w:hAnsi="Museo Sans 300"/>
                <w:sz w:val="24"/>
                <w:szCs w:val="24"/>
              </w:rPr>
              <w:t>cons</w:t>
            </w:r>
          </w:p>
          <w:p w14:paraId="1356965F" w14:textId="73027C3B" w:rsidR="00EE78B6" w:rsidRPr="00C47FF1" w:rsidRDefault="00AB098F" w:rsidP="0090604F">
            <w:pPr>
              <w:pStyle w:val="pBody"/>
              <w:numPr>
                <w:ilvl w:val="0"/>
                <w:numId w:val="9"/>
              </w:numPr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 w:rsidRPr="00AB098F">
              <w:rPr>
                <w:rFonts w:ascii="Museo Sans 300" w:hAnsi="Museo Sans 300"/>
                <w:sz w:val="24"/>
                <w:szCs w:val="24"/>
              </w:rPr>
              <w:t>decisión final (Gemini como principal por velocidad y calidad)</w:t>
            </w:r>
            <w:r w:rsidR="0090604F">
              <w:rPr>
                <w:rFonts w:ascii="Museo Sans 300" w:hAnsi="Museo Sans 300"/>
                <w:sz w:val="24"/>
                <w:szCs w:val="24"/>
              </w:rPr>
              <w:t>.</w:t>
            </w:r>
          </w:p>
        </w:tc>
        <w:tc>
          <w:tcPr>
            <w:tcW w:w="3118" w:type="dxa"/>
          </w:tcPr>
          <w:p w14:paraId="7ABA92CC" w14:textId="5B86117E" w:rsidR="00843D06" w:rsidRPr="00C47FF1" w:rsidRDefault="00970F2C" w:rsidP="00843D06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21</w:t>
            </w:r>
            <w:r w:rsidR="00843D06"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</w:tr>
    </w:tbl>
    <w:p w14:paraId="1E4FC29A" w14:textId="77777777" w:rsidR="0025480C" w:rsidRDefault="0025480C" w:rsidP="0025480C">
      <w:pPr>
        <w:rPr>
          <w:b/>
          <w:bCs/>
        </w:rPr>
      </w:pPr>
    </w:p>
    <w:p w14:paraId="755C6709" w14:textId="4405419A" w:rsidR="0025480C" w:rsidRDefault="002465AC" w:rsidP="0025480C">
      <w:pPr>
        <w:jc w:val="center"/>
        <w:rPr>
          <w:sz w:val="24"/>
          <w:szCs w:val="24"/>
        </w:rPr>
      </w:pPr>
      <w:r>
        <w:rPr>
          <w:rFonts w:ascii="Avenir Medium" w:eastAsia="Museo Sans 300" w:hAnsi="Avenir Medium" w:cs="Museo Sans 300"/>
          <w:noProof/>
          <w:color w:val="4A442A" w:themeColor="background2" w:themeShade="40"/>
        </w:rPr>
        <w:drawing>
          <wp:anchor distT="0" distB="0" distL="114300" distR="114300" simplePos="0" relativeHeight="251659264" behindDoc="1" locked="0" layoutInCell="1" allowOverlap="1" wp14:anchorId="2821C738" wp14:editId="541F7851">
            <wp:simplePos x="0" y="0"/>
            <wp:positionH relativeFrom="column">
              <wp:posOffset>3909695</wp:posOffset>
            </wp:positionH>
            <wp:positionV relativeFrom="paragraph">
              <wp:posOffset>266553</wp:posOffset>
            </wp:positionV>
            <wp:extent cx="1049390" cy="612699"/>
            <wp:effectExtent l="0" t="0" r="0" b="0"/>
            <wp:wrapNone/>
            <wp:docPr id="142329581" name="Picture 59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9581" name="Picture 59" descr="A close up of a pap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3509" b="58246" l="14642" r="65421">
                                  <a14:foregroundMark x1="61631" y1="48695" x2="63863" y2="48772"/>
                                  <a14:foregroundMark x1="59979" y1="48638" x2="60918" y2="48670"/>
                                  <a14:foregroundMark x1="53240" y1="48405" x2="54365" y2="48444"/>
                                  <a14:foregroundMark x1="45586" y1="48140" x2="48901" y2="48255"/>
                                  <a14:foregroundMark x1="37857" y1="47873" x2="43228" y2="48059"/>
                                  <a14:foregroundMark x1="34181" y1="47745" x2="34713" y2="47764"/>
                                  <a14:foregroundMark x1="28349" y1="47544" x2="32765" y2="47697"/>
                                  <a14:foregroundMark x1="35094" y1="53667" x2="37250" y2="53480"/>
                                  <a14:foregroundMark x1="33030" y1="53846" x2="35094" y2="53667"/>
                                  <a14:foregroundMark x1="60445" y1="52917" x2="64486" y2="52807"/>
                                  <a14:foregroundMark x1="63863" y1="47895" x2="64798" y2="47368"/>
                                  <a14:foregroundMark x1="62115" y1="47368" x2="65421" y2="47368"/>
                                  <a14:foregroundMark x1="56565" y1="47368" x2="61680" y2="47368"/>
                                  <a14:foregroundMark x1="54415" y1="47368" x2="55682" y2="47368"/>
                                  <a14:foregroundMark x1="29907" y1="48596" x2="31666" y2="48992"/>
                                  <a14:backgroundMark x1="30892" y1="51163" x2="31210" y2="50268"/>
                                  <a14:backgroundMark x1="31847" y1="46333" x2="31847" y2="46333"/>
                                  <a14:backgroundMark x1="19745" y1="55635" x2="28344" y2="54383"/>
                                  <a14:backgroundMark x1="28025" y1="54919" x2="31210" y2="54025"/>
                                  <a14:backgroundMark x1="21338" y1="55098" x2="16242" y2="55814"/>
                                  <a14:backgroundMark x1="16561" y1="56172" x2="14331" y2="55993"/>
                                  <a14:backgroundMark x1="40127" y1="52952" x2="44586" y2="53131"/>
                                  <a14:backgroundMark x1="44586" y1="52952" x2="52866" y2="53667"/>
                                  <a14:backgroundMark x1="39172" y1="53309" x2="37580" y2="53309"/>
                                  <a14:backgroundMark x1="32484" y1="53846" x2="32484" y2="53846"/>
                                  <a14:backgroundMark x1="35669" y1="54025" x2="35669" y2="54025"/>
                                  <a14:backgroundMark x1="35987" y1="53131" x2="35987" y2="53131"/>
                                  <a14:backgroundMark x1="51911" y1="50447" x2="57325" y2="50805"/>
                                  <a14:backgroundMark x1="59873" y1="51699" x2="60191" y2="49911"/>
                                  <a14:backgroundMark x1="61783" y1="50089" x2="62420" y2="51521"/>
                                  <a14:backgroundMark x1="55414" y1="53667" x2="55414" y2="53667"/>
                                  <a14:backgroundMark x1="33121" y1="48658" x2="33758" y2="48122"/>
                                  <a14:backgroundMark x1="35987" y1="47048" x2="34713" y2="47764"/>
                                  <a14:backgroundMark x1="41083" y1="46154" x2="40127" y2="46691"/>
                                  <a14:backgroundMark x1="49363" y1="47764" x2="50318" y2="47585"/>
                                  <a14:backgroundMark x1="50637" y1="47585" x2="51592" y2="47585"/>
                                  <a14:backgroundMark x1="51592" y1="47585" x2="50318" y2="47048"/>
                                  <a14:backgroundMark x1="50318" y1="47048" x2="50318" y2="47048"/>
                                  <a14:backgroundMark x1="50318" y1="47048" x2="54777" y2="47048"/>
                                  <a14:backgroundMark x1="31210" y1="49553" x2="33439" y2="48658"/>
                                  <a14:backgroundMark x1="41083" y1="52952" x2="37261" y2="53488"/>
                                  <a14:backgroundMark x1="32166" y1="54025" x2="32166" y2="54025"/>
                                  <a14:backgroundMark x1="32166" y1="54025" x2="32166" y2="54025"/>
                                  <a14:backgroundMark x1="32803" y1="53846" x2="31210" y2="54204"/>
                                  <a14:backgroundMark x1="52548" y1="53667" x2="57325" y2="53667"/>
                                  <a14:backgroundMark x1="57006" y1="53131" x2="58599" y2="53846"/>
                                  <a14:backgroundMark x1="32484" y1="48122" x2="32484" y2="48122"/>
                                  <a14:backgroundMark x1="31210" y1="49016" x2="31210" y2="49016"/>
                                  <a14:backgroundMark x1="32803" y1="48122" x2="32803" y2="48122"/>
                                  <a14:backgroundMark x1="32166" y1="49195" x2="32166" y2="49195"/>
                                  <a14:backgroundMark x1="30573" y1="49016" x2="30573" y2="49016"/>
                                  <a14:backgroundMark x1="32166" y1="49016" x2="32166" y2="49016"/>
                                  <a14:backgroundMark x1="32484" y1="48122" x2="32484" y2="48122"/>
                                  <a14:backgroundMark x1="32803" y1="47943" x2="32803" y2="47943"/>
                                  <a14:backgroundMark x1="33121" y1="47943" x2="33121" y2="47943"/>
                                  <a14:backgroundMark x1="34076" y1="47585" x2="34076" y2="47585"/>
                                  <a14:backgroundMark x1="32803" y1="48122" x2="32803" y2="48122"/>
                                  <a14:backgroundMark x1="31529" y1="49016" x2="31529" y2="49016"/>
                                  <a14:backgroundMark x1="35032" y1="53667" x2="35032" y2="53667"/>
                                  <a14:backgroundMark x1="35987" y1="53667" x2="35987" y2="53667"/>
                                  <a14:backgroundMark x1="35987" y1="53667" x2="35987" y2="53667"/>
                                  <a14:backgroundMark x1="36624" y1="53667" x2="36624" y2="53667"/>
                                  <a14:backgroundMark x1="36306" y1="53131" x2="36306" y2="53131"/>
                                  <a14:backgroundMark x1="32803" y1="53846" x2="32803" y2="53846"/>
                                  <a14:backgroundMark x1="33758" y1="53667" x2="33758" y2="53667"/>
                                  <a14:backgroundMark x1="62102" y1="52952" x2="62102" y2="52952"/>
                                  <a14:backgroundMark x1="56369" y1="48122" x2="56369" y2="48122"/>
                                  <a14:backgroundMark x1="56369" y1="47227" x2="56369" y2="47227"/>
                                  <a14:backgroundMark x1="56369" y1="47943" x2="56369" y2="47943"/>
                                  <a14:backgroundMark x1="55732" y1="47227" x2="55732" y2="47227"/>
                                  <a14:backgroundMark x1="56688" y1="47943" x2="56688" y2="47943"/>
                                  <a14:backgroundMark x1="56369" y1="47764" x2="56369" y2="47764"/>
                                  <a14:backgroundMark x1="57006" y1="47585" x2="57006" y2="47585"/>
                                  <a14:backgroundMark x1="53503" y1="48301" x2="53503" y2="48301"/>
                                  <a14:backgroundMark x1="54140" y1="47764" x2="54140" y2="47764"/>
                                  <a14:backgroundMark x1="54140" y1="47943" x2="54140" y2="47943"/>
                                  <a14:backgroundMark x1="55096" y1="47227" x2="55096" y2="47227"/>
                                  <a14:backgroundMark x1="54140" y1="47943" x2="54140" y2="47943"/>
                                  <a14:backgroundMark x1="44586" y1="48301" x2="44586" y2="48301"/>
                                  <a14:backgroundMark x1="45860" y1="48479" x2="45860" y2="48479"/>
                                  <a14:backgroundMark x1="48089" y1="48658" x2="48089" y2="48658"/>
                                  <a14:backgroundMark x1="42675" y1="48837" x2="42675" y2="48837"/>
                                  <a14:backgroundMark x1="38854" y1="51163" x2="38854" y2="51163"/>
                                  <a14:backgroundMark x1="39490" y1="48122" x2="39490" y2="48122"/>
                                </a14:backgroundRemoval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1" t="41661" r="31294" b="39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390" cy="612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80C" w:rsidRPr="0025480C">
        <w:rPr>
          <w:sz w:val="24"/>
          <w:szCs w:val="24"/>
        </w:rPr>
        <w:t>Firma:</w:t>
      </w:r>
    </w:p>
    <w:p w14:paraId="5229C9A1" w14:textId="52F6A90A" w:rsidR="002465AC" w:rsidRPr="0025480C" w:rsidRDefault="002465AC" w:rsidP="0025480C">
      <w:pPr>
        <w:jc w:val="center"/>
        <w:rPr>
          <w:sz w:val="24"/>
          <w:szCs w:val="24"/>
        </w:rPr>
      </w:pPr>
    </w:p>
    <w:p w14:paraId="74E9A8AC" w14:textId="55652133" w:rsidR="0025480C" w:rsidRPr="0025480C" w:rsidRDefault="0025480C" w:rsidP="002465AC">
      <w:pPr>
        <w:jc w:val="center"/>
        <w:rPr>
          <w:sz w:val="24"/>
          <w:szCs w:val="24"/>
        </w:rPr>
      </w:pPr>
      <w:r w:rsidRPr="0025480C">
        <w:rPr>
          <w:sz w:val="24"/>
          <w:szCs w:val="24"/>
        </w:rPr>
        <w:t>_____________________________</w:t>
      </w:r>
    </w:p>
    <w:p w14:paraId="42F8B79C" w14:textId="0FC2DAA0" w:rsidR="0025480C" w:rsidRPr="0025480C" w:rsidRDefault="00970F2C" w:rsidP="0025480C">
      <w:pPr>
        <w:jc w:val="center"/>
        <w:rPr>
          <w:sz w:val="24"/>
          <w:szCs w:val="24"/>
        </w:rPr>
      </w:pPr>
      <w:r>
        <w:rPr>
          <w:sz w:val="24"/>
          <w:szCs w:val="24"/>
        </w:rPr>
        <w:t>José</w:t>
      </w:r>
      <w:r w:rsidR="00F253AD">
        <w:rPr>
          <w:sz w:val="24"/>
          <w:szCs w:val="24"/>
        </w:rPr>
        <w:t xml:space="preserve"> de Paz Fuentes Fuentes</w:t>
      </w:r>
    </w:p>
    <w:p w14:paraId="5AA8AF84" w14:textId="1115C23C" w:rsidR="0025480C" w:rsidRPr="00881D0C" w:rsidRDefault="002465AC" w:rsidP="0025480C">
      <w:pPr>
        <w:jc w:val="center"/>
        <w:rPr>
          <w:sz w:val="24"/>
          <w:szCs w:val="24"/>
        </w:rPr>
      </w:pPr>
      <w:r>
        <w:rPr>
          <w:rFonts w:ascii="Century Gothic" w:hAnsi="Century Gothic"/>
          <w:noProof/>
          <w:lang w:val="es-ES_tradnl"/>
        </w:rPr>
        <w:drawing>
          <wp:anchor distT="0" distB="0" distL="114300" distR="114300" simplePos="0" relativeHeight="251660288" behindDoc="1" locked="0" layoutInCell="1" allowOverlap="1" wp14:anchorId="029DF6B3" wp14:editId="053B2285">
            <wp:simplePos x="0" y="0"/>
            <wp:positionH relativeFrom="margin">
              <wp:align>center</wp:align>
            </wp:positionH>
            <wp:positionV relativeFrom="paragraph">
              <wp:posOffset>285555</wp:posOffset>
            </wp:positionV>
            <wp:extent cx="693420" cy="680085"/>
            <wp:effectExtent l="0" t="0" r="0" b="5715"/>
            <wp:wrapNone/>
            <wp:docPr id="1675594525" name="Picture 1" descr="A close up of a stam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94525" name="Picture 1" descr="A close up of a stamp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45" t="36050" r="23442" b="33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68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80C" w:rsidRPr="00881D0C">
        <w:rPr>
          <w:sz w:val="24"/>
          <w:szCs w:val="24"/>
        </w:rPr>
        <w:t xml:space="preserve">Sello de la </w:t>
      </w:r>
      <w:r w:rsidR="007C5189" w:rsidRPr="00881D0C">
        <w:rPr>
          <w:sz w:val="24"/>
          <w:szCs w:val="24"/>
        </w:rPr>
        <w:t>Entidad receptora</w:t>
      </w:r>
    </w:p>
    <w:p w14:paraId="02D0DC41" w14:textId="48E84116" w:rsidR="00A940F1" w:rsidRPr="00A940F1" w:rsidRDefault="00A940F1" w:rsidP="00DB296B">
      <w:pPr>
        <w:pStyle w:val="pBody"/>
        <w:spacing w:after="0" w:line="240" w:lineRule="auto"/>
        <w:jc w:val="left"/>
        <w:rPr>
          <w:rFonts w:ascii="Museo Sans 100" w:hAnsi="Museo Sans 100"/>
          <w:b/>
          <w:bCs/>
        </w:rPr>
      </w:pPr>
    </w:p>
    <w:sectPr w:rsidR="00A940F1" w:rsidRPr="00A940F1" w:rsidSect="007C5189">
      <w:headerReference w:type="even" r:id="rId12"/>
      <w:headerReference w:type="default" r:id="rId13"/>
      <w:footerReference w:type="default" r:id="rId14"/>
      <w:headerReference w:type="first" r:id="rId15"/>
      <w:pgSz w:w="15840" w:h="12240" w:orient="landscape"/>
      <w:pgMar w:top="720" w:right="720" w:bottom="426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7173B" w14:textId="77777777" w:rsidR="00BB0747" w:rsidRDefault="00BB0747">
      <w:pPr>
        <w:spacing w:after="0" w:line="240" w:lineRule="auto"/>
      </w:pPr>
      <w:r>
        <w:separator/>
      </w:r>
    </w:p>
  </w:endnote>
  <w:endnote w:type="continuationSeparator" w:id="0">
    <w:p w14:paraId="537D9747" w14:textId="77777777" w:rsidR="00BB0747" w:rsidRDefault="00BB0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seo Sans">
    <w:altName w:val="Cambria"/>
    <w:panose1 w:val="00000000000000000000"/>
    <w:charset w:val="00"/>
    <w:family w:val="roman"/>
    <w:notTrueType/>
    <w:pitch w:val="default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useo Sans 100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Bembo Std">
    <w:altName w:val="Cambria"/>
    <w:panose1 w:val="00000000000000000000"/>
    <w:charset w:val="00"/>
    <w:family w:val="roman"/>
    <w:notTrueType/>
    <w:pitch w:val="variable"/>
    <w:sig w:usb0="800000AF" w:usb1="50002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E84C4" w14:textId="77777777" w:rsidR="00D733F0" w:rsidRPr="00D733F0" w:rsidRDefault="00D733F0" w:rsidP="00D733F0">
    <w:pPr>
      <w:spacing w:after="0" w:line="240" w:lineRule="auto"/>
      <w:jc w:val="center"/>
      <w:rPr>
        <w:rFonts w:ascii="Bembo Std" w:hAnsi="Bembo Std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8AB14" w14:textId="77777777" w:rsidR="00BB0747" w:rsidRDefault="00BB0747">
      <w:pPr>
        <w:spacing w:after="0" w:line="240" w:lineRule="auto"/>
      </w:pPr>
      <w:r>
        <w:separator/>
      </w:r>
    </w:p>
  </w:footnote>
  <w:footnote w:type="continuationSeparator" w:id="0">
    <w:p w14:paraId="6C0D85A1" w14:textId="77777777" w:rsidR="00BB0747" w:rsidRDefault="00BB07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F421A" w14:textId="77777777" w:rsidR="00CB5FE8" w:rsidRDefault="002D32C6">
    <w:pPr>
      <w:pStyle w:val="Header"/>
    </w:pPr>
    <w:r>
      <w:rPr>
        <w:noProof/>
      </w:rPr>
      <w:pict w14:anchorId="5D1035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1532" o:spid="_x0000_s1035" type="#_x0000_t75" style="position:absolute;margin-left:0;margin-top:0;width:612.25pt;height:11in;z-index:-251657216;mso-position-horizontal:center;mso-position-horizontal-relative:margin;mso-position-vertical:center;mso-position-vertical-relative:margin" o:allowincell="f">
          <v:imagedata r:id="rId1" o:title="Membrete_innovación_TCart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D4B38" w14:textId="6610CFA5" w:rsidR="003136A7" w:rsidRDefault="00635EE5">
    <w:r>
      <w:rPr>
        <w:noProof/>
      </w:rPr>
      <w:drawing>
        <wp:anchor distT="0" distB="0" distL="0" distR="0" simplePos="0" relativeHeight="251661312" behindDoc="1" locked="0" layoutInCell="1" hidden="0" allowOverlap="1" wp14:anchorId="2DFADCBC" wp14:editId="55D0F615">
          <wp:simplePos x="0" y="0"/>
          <wp:positionH relativeFrom="margin">
            <wp:posOffset>644525</wp:posOffset>
          </wp:positionH>
          <wp:positionV relativeFrom="paragraph">
            <wp:posOffset>-653415</wp:posOffset>
          </wp:positionV>
          <wp:extent cx="7854966" cy="10164884"/>
          <wp:effectExtent l="0" t="0" r="0" b="8255"/>
          <wp:wrapNone/>
          <wp:docPr id="1377578249" name="image1.png" descr="Imagen que contiene 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138227" name="image1.png" descr="Imagen que contiene Text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54966" cy="101648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A66CD" w14:textId="77777777" w:rsidR="00CB5FE8" w:rsidRDefault="002D32C6">
    <w:pPr>
      <w:pStyle w:val="Header"/>
    </w:pPr>
    <w:r>
      <w:rPr>
        <w:noProof/>
      </w:rPr>
      <w:pict w14:anchorId="3F7657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1531" o:spid="_x0000_s1034" type="#_x0000_t75" style="position:absolute;margin-left:0;margin-top:0;width:612.25pt;height:11in;z-index:-251658240;mso-position-horizontal:center;mso-position-horizontal-relative:margin;mso-position-vertical:center;mso-position-vertical-relative:margin" o:allowincell="f">
          <v:imagedata r:id="rId1" o:title="Membrete_innovación_TCart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F31"/>
    <w:multiLevelType w:val="hybridMultilevel"/>
    <w:tmpl w:val="05B8A16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23036BC9"/>
    <w:multiLevelType w:val="hybridMultilevel"/>
    <w:tmpl w:val="BAD05E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623CC"/>
    <w:multiLevelType w:val="hybridMultilevel"/>
    <w:tmpl w:val="083E75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E2978"/>
    <w:multiLevelType w:val="hybridMultilevel"/>
    <w:tmpl w:val="46CA2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B5292A"/>
    <w:multiLevelType w:val="hybridMultilevel"/>
    <w:tmpl w:val="C9D2061E"/>
    <w:lvl w:ilvl="0" w:tplc="440A0019">
      <w:start w:val="1"/>
      <w:numFmt w:val="lowerLetter"/>
      <w:lvlText w:val="%1."/>
      <w:lvlJc w:val="left"/>
      <w:pPr>
        <w:ind w:left="0" w:hanging="360"/>
      </w:pPr>
    </w:lvl>
    <w:lvl w:ilvl="1" w:tplc="440A0019" w:tentative="1">
      <w:start w:val="1"/>
      <w:numFmt w:val="lowerLetter"/>
      <w:lvlText w:val="%2."/>
      <w:lvlJc w:val="left"/>
      <w:pPr>
        <w:ind w:left="720" w:hanging="360"/>
      </w:pPr>
    </w:lvl>
    <w:lvl w:ilvl="2" w:tplc="440A001B" w:tentative="1">
      <w:start w:val="1"/>
      <w:numFmt w:val="lowerRoman"/>
      <w:lvlText w:val="%3."/>
      <w:lvlJc w:val="right"/>
      <w:pPr>
        <w:ind w:left="1440" w:hanging="180"/>
      </w:pPr>
    </w:lvl>
    <w:lvl w:ilvl="3" w:tplc="440A000F" w:tentative="1">
      <w:start w:val="1"/>
      <w:numFmt w:val="decimal"/>
      <w:lvlText w:val="%4."/>
      <w:lvlJc w:val="left"/>
      <w:pPr>
        <w:ind w:left="2160" w:hanging="360"/>
      </w:pPr>
    </w:lvl>
    <w:lvl w:ilvl="4" w:tplc="440A0019" w:tentative="1">
      <w:start w:val="1"/>
      <w:numFmt w:val="lowerLetter"/>
      <w:lvlText w:val="%5."/>
      <w:lvlJc w:val="left"/>
      <w:pPr>
        <w:ind w:left="2880" w:hanging="360"/>
      </w:pPr>
    </w:lvl>
    <w:lvl w:ilvl="5" w:tplc="440A001B" w:tentative="1">
      <w:start w:val="1"/>
      <w:numFmt w:val="lowerRoman"/>
      <w:lvlText w:val="%6."/>
      <w:lvlJc w:val="right"/>
      <w:pPr>
        <w:ind w:left="3600" w:hanging="180"/>
      </w:pPr>
    </w:lvl>
    <w:lvl w:ilvl="6" w:tplc="440A000F" w:tentative="1">
      <w:start w:val="1"/>
      <w:numFmt w:val="decimal"/>
      <w:lvlText w:val="%7."/>
      <w:lvlJc w:val="left"/>
      <w:pPr>
        <w:ind w:left="4320" w:hanging="360"/>
      </w:pPr>
    </w:lvl>
    <w:lvl w:ilvl="7" w:tplc="440A0019" w:tentative="1">
      <w:start w:val="1"/>
      <w:numFmt w:val="lowerLetter"/>
      <w:lvlText w:val="%8."/>
      <w:lvlJc w:val="left"/>
      <w:pPr>
        <w:ind w:left="5040" w:hanging="360"/>
      </w:pPr>
    </w:lvl>
    <w:lvl w:ilvl="8" w:tplc="4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40B05B6A"/>
    <w:multiLevelType w:val="hybridMultilevel"/>
    <w:tmpl w:val="58820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6" w15:restartNumberingAfterBreak="0">
    <w:nsid w:val="43FA163A"/>
    <w:multiLevelType w:val="hybridMultilevel"/>
    <w:tmpl w:val="6CD80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0970BD"/>
    <w:multiLevelType w:val="hybridMultilevel"/>
    <w:tmpl w:val="8BA85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3E3672"/>
    <w:multiLevelType w:val="hybridMultilevel"/>
    <w:tmpl w:val="E59AF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454875">
    <w:abstractNumId w:val="4"/>
  </w:num>
  <w:num w:numId="2" w16cid:durableId="933167642">
    <w:abstractNumId w:val="5"/>
  </w:num>
  <w:num w:numId="3" w16cid:durableId="937176069">
    <w:abstractNumId w:val="7"/>
  </w:num>
  <w:num w:numId="4" w16cid:durableId="1238981332">
    <w:abstractNumId w:val="3"/>
  </w:num>
  <w:num w:numId="5" w16cid:durableId="1400440616">
    <w:abstractNumId w:val="2"/>
  </w:num>
  <w:num w:numId="6" w16cid:durableId="1107383666">
    <w:abstractNumId w:val="6"/>
  </w:num>
  <w:num w:numId="7" w16cid:durableId="916983167">
    <w:abstractNumId w:val="0"/>
  </w:num>
  <w:num w:numId="8" w16cid:durableId="1105541900">
    <w:abstractNumId w:val="8"/>
  </w:num>
  <w:num w:numId="9" w16cid:durableId="704404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5C3"/>
    <w:rsid w:val="000117DE"/>
    <w:rsid w:val="000234D3"/>
    <w:rsid w:val="00046AA1"/>
    <w:rsid w:val="00051FC9"/>
    <w:rsid w:val="00057158"/>
    <w:rsid w:val="000F5E3A"/>
    <w:rsid w:val="000F6D28"/>
    <w:rsid w:val="0010373D"/>
    <w:rsid w:val="00117803"/>
    <w:rsid w:val="00135307"/>
    <w:rsid w:val="00142287"/>
    <w:rsid w:val="00162D89"/>
    <w:rsid w:val="00165D26"/>
    <w:rsid w:val="0017300F"/>
    <w:rsid w:val="001B2EA8"/>
    <w:rsid w:val="001C53B4"/>
    <w:rsid w:val="001C7BF7"/>
    <w:rsid w:val="00226D1E"/>
    <w:rsid w:val="002465AC"/>
    <w:rsid w:val="0025480C"/>
    <w:rsid w:val="00273568"/>
    <w:rsid w:val="0028398F"/>
    <w:rsid w:val="00290091"/>
    <w:rsid w:val="002A1320"/>
    <w:rsid w:val="002B312B"/>
    <w:rsid w:val="002B4154"/>
    <w:rsid w:val="002C60FF"/>
    <w:rsid w:val="002D32C6"/>
    <w:rsid w:val="002D404F"/>
    <w:rsid w:val="002F6978"/>
    <w:rsid w:val="003066B9"/>
    <w:rsid w:val="00310C6E"/>
    <w:rsid w:val="003136A7"/>
    <w:rsid w:val="003175AC"/>
    <w:rsid w:val="003270B6"/>
    <w:rsid w:val="0034550C"/>
    <w:rsid w:val="00357350"/>
    <w:rsid w:val="003946C6"/>
    <w:rsid w:val="003D0EE4"/>
    <w:rsid w:val="003D5593"/>
    <w:rsid w:val="00421E47"/>
    <w:rsid w:val="00432066"/>
    <w:rsid w:val="00461B9D"/>
    <w:rsid w:val="00473DD7"/>
    <w:rsid w:val="0048626E"/>
    <w:rsid w:val="004A2E49"/>
    <w:rsid w:val="004B5224"/>
    <w:rsid w:val="004C146C"/>
    <w:rsid w:val="004C6663"/>
    <w:rsid w:val="004D6F31"/>
    <w:rsid w:val="004F079D"/>
    <w:rsid w:val="004F6128"/>
    <w:rsid w:val="005014C3"/>
    <w:rsid w:val="00535459"/>
    <w:rsid w:val="00551A0D"/>
    <w:rsid w:val="00566935"/>
    <w:rsid w:val="005A3AFD"/>
    <w:rsid w:val="005A5D1F"/>
    <w:rsid w:val="005D3B74"/>
    <w:rsid w:val="005F75F0"/>
    <w:rsid w:val="006145FF"/>
    <w:rsid w:val="006269A4"/>
    <w:rsid w:val="00635EE5"/>
    <w:rsid w:val="00670725"/>
    <w:rsid w:val="00682858"/>
    <w:rsid w:val="006B221C"/>
    <w:rsid w:val="006D651E"/>
    <w:rsid w:val="006F45EA"/>
    <w:rsid w:val="006F5E56"/>
    <w:rsid w:val="007053B7"/>
    <w:rsid w:val="00712AF4"/>
    <w:rsid w:val="0072708D"/>
    <w:rsid w:val="00736124"/>
    <w:rsid w:val="007717D1"/>
    <w:rsid w:val="00772740"/>
    <w:rsid w:val="00786390"/>
    <w:rsid w:val="0079310B"/>
    <w:rsid w:val="0079519F"/>
    <w:rsid w:val="007C5189"/>
    <w:rsid w:val="007D2B19"/>
    <w:rsid w:val="007E0903"/>
    <w:rsid w:val="00820606"/>
    <w:rsid w:val="00826941"/>
    <w:rsid w:val="00826EFB"/>
    <w:rsid w:val="00843D06"/>
    <w:rsid w:val="00860D4C"/>
    <w:rsid w:val="00862C61"/>
    <w:rsid w:val="00881D0C"/>
    <w:rsid w:val="0089085C"/>
    <w:rsid w:val="008C34A5"/>
    <w:rsid w:val="008E2DAD"/>
    <w:rsid w:val="008E663C"/>
    <w:rsid w:val="0090604F"/>
    <w:rsid w:val="00916BEA"/>
    <w:rsid w:val="00930C4C"/>
    <w:rsid w:val="00942D2D"/>
    <w:rsid w:val="00950FAC"/>
    <w:rsid w:val="00970F2C"/>
    <w:rsid w:val="009805F7"/>
    <w:rsid w:val="00981CA3"/>
    <w:rsid w:val="009A2B25"/>
    <w:rsid w:val="009C606D"/>
    <w:rsid w:val="009D7014"/>
    <w:rsid w:val="00A23DBC"/>
    <w:rsid w:val="00A262B6"/>
    <w:rsid w:val="00A3623D"/>
    <w:rsid w:val="00A568A9"/>
    <w:rsid w:val="00A77907"/>
    <w:rsid w:val="00A8093A"/>
    <w:rsid w:val="00A940F1"/>
    <w:rsid w:val="00A97496"/>
    <w:rsid w:val="00A97641"/>
    <w:rsid w:val="00AA5373"/>
    <w:rsid w:val="00AB098F"/>
    <w:rsid w:val="00AF6FB7"/>
    <w:rsid w:val="00B15252"/>
    <w:rsid w:val="00B673B4"/>
    <w:rsid w:val="00BA383F"/>
    <w:rsid w:val="00BB0747"/>
    <w:rsid w:val="00BC76FB"/>
    <w:rsid w:val="00C20081"/>
    <w:rsid w:val="00C219D8"/>
    <w:rsid w:val="00C24897"/>
    <w:rsid w:val="00C305DD"/>
    <w:rsid w:val="00C36640"/>
    <w:rsid w:val="00C438D5"/>
    <w:rsid w:val="00C728CB"/>
    <w:rsid w:val="00C7749A"/>
    <w:rsid w:val="00C8513E"/>
    <w:rsid w:val="00C967D6"/>
    <w:rsid w:val="00CA3789"/>
    <w:rsid w:val="00CA68BA"/>
    <w:rsid w:val="00CB5FE8"/>
    <w:rsid w:val="00CD4F5E"/>
    <w:rsid w:val="00CE2E9C"/>
    <w:rsid w:val="00CF326F"/>
    <w:rsid w:val="00D13DB0"/>
    <w:rsid w:val="00D27143"/>
    <w:rsid w:val="00D30D2D"/>
    <w:rsid w:val="00D43435"/>
    <w:rsid w:val="00D4372D"/>
    <w:rsid w:val="00D57E50"/>
    <w:rsid w:val="00D733F0"/>
    <w:rsid w:val="00D86B5F"/>
    <w:rsid w:val="00DB296B"/>
    <w:rsid w:val="00DC0937"/>
    <w:rsid w:val="00DC0AED"/>
    <w:rsid w:val="00DD4106"/>
    <w:rsid w:val="00DF1513"/>
    <w:rsid w:val="00E04449"/>
    <w:rsid w:val="00E15116"/>
    <w:rsid w:val="00E225C3"/>
    <w:rsid w:val="00E4004B"/>
    <w:rsid w:val="00EA5E05"/>
    <w:rsid w:val="00EB5258"/>
    <w:rsid w:val="00ED3518"/>
    <w:rsid w:val="00EE155F"/>
    <w:rsid w:val="00EE78B6"/>
    <w:rsid w:val="00F213FB"/>
    <w:rsid w:val="00F253AD"/>
    <w:rsid w:val="00F3546C"/>
    <w:rsid w:val="00F37C4D"/>
    <w:rsid w:val="00F74A77"/>
    <w:rsid w:val="00FB3AB3"/>
    <w:rsid w:val="00FC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1DB31"/>
  <w15:docId w15:val="{6B996A75-8FF9-4C96-9B09-1AA40741F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C3"/>
    <w:rPr>
      <w:lang w:val="es-SV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Body">
    <w:name w:val="pBody"/>
    <w:basedOn w:val="Normal"/>
    <w:pPr>
      <w:spacing w:after="100" w:line="360" w:lineRule="auto"/>
      <w:jc w:val="both"/>
    </w:pPr>
  </w:style>
  <w:style w:type="paragraph" w:customStyle="1" w:styleId="pTitle">
    <w:name w:val="pTitle"/>
    <w:basedOn w:val="Normal"/>
    <w:pPr>
      <w:spacing w:after="100"/>
      <w:jc w:val="center"/>
    </w:pPr>
  </w:style>
  <w:style w:type="character" w:customStyle="1" w:styleId="fBody">
    <w:name w:val="fBody"/>
    <w:rPr>
      <w:rFonts w:ascii="Museo Sans" w:eastAsia="Museo Sans" w:hAnsi="Museo Sans" w:cs="Museo Sans"/>
      <w:color w:val="000000"/>
      <w:sz w:val="22"/>
      <w:szCs w:val="22"/>
    </w:rPr>
  </w:style>
  <w:style w:type="character" w:customStyle="1" w:styleId="fTitle">
    <w:name w:val="fTitle"/>
    <w:rPr>
      <w:rFonts w:ascii="Museo Sans" w:eastAsia="Museo Sans" w:hAnsi="Museo Sans" w:cs="Museo Sans"/>
      <w:b/>
      <w:bCs/>
      <w:caps/>
      <w:smallCaps w:val="0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730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00F"/>
  </w:style>
  <w:style w:type="paragraph" w:styleId="Footer">
    <w:name w:val="footer"/>
    <w:basedOn w:val="Normal"/>
    <w:link w:val="FooterChar"/>
    <w:uiPriority w:val="99"/>
    <w:unhideWhenUsed/>
    <w:rsid w:val="001730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00F"/>
  </w:style>
  <w:style w:type="table" w:styleId="TableGrid">
    <w:name w:val="Table Grid"/>
    <w:basedOn w:val="TableNormal"/>
    <w:uiPriority w:val="39"/>
    <w:rsid w:val="00E22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00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0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00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ocuments\Plantillas%20personalizadas%20de%20Office\Plantilla%20Secretaria%20de%20Innovacion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3DAC6-A253-47D2-88A6-31A0DFC69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Secretaria de Innovacion </Template>
  <TotalTime>42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XIOMARA VANESSA CRUZ VILLATORO</cp:lastModifiedBy>
  <cp:revision>54</cp:revision>
  <dcterms:created xsi:type="dcterms:W3CDTF">2025-11-15T02:15:00Z</dcterms:created>
  <dcterms:modified xsi:type="dcterms:W3CDTF">2025-11-23T20:18:00Z</dcterms:modified>
  <cp:category/>
</cp:coreProperties>
</file>