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84B" w:rsidRPr="0008684B" w:rsidRDefault="0008684B" w:rsidP="00081AFF">
      <w:pPr>
        <w:ind w:firstLineChars="750" w:firstLine="2108"/>
        <w:rPr>
          <w:b/>
          <w:sz w:val="28"/>
          <w:szCs w:val="28"/>
        </w:rPr>
      </w:pPr>
      <w:r w:rsidRPr="0008684B">
        <w:rPr>
          <w:rFonts w:hint="eastAsia"/>
          <w:b/>
          <w:sz w:val="28"/>
          <w:szCs w:val="28"/>
        </w:rPr>
        <w:t>网络性能测试工具</w:t>
      </w:r>
      <w:r w:rsidRPr="0008684B">
        <w:rPr>
          <w:rFonts w:hint="eastAsia"/>
          <w:b/>
          <w:sz w:val="28"/>
          <w:szCs w:val="28"/>
        </w:rPr>
        <w:t>Iperf</w:t>
      </w:r>
      <w:r w:rsidRPr="0008684B">
        <w:rPr>
          <w:rFonts w:hint="eastAsia"/>
          <w:b/>
          <w:sz w:val="28"/>
          <w:szCs w:val="28"/>
        </w:rPr>
        <w:t>介绍</w:t>
      </w:r>
    </w:p>
    <w:p w:rsidR="0008684B" w:rsidRDefault="0008684B" w:rsidP="007701FC"/>
    <w:p w:rsidR="0008684B" w:rsidRDefault="0093551D" w:rsidP="007701FC">
      <w:hyperlink r:id="rId6" w:history="1">
        <w:r w:rsidR="0008684B" w:rsidRPr="0008684B">
          <w:rPr>
            <w:rStyle w:val="a5"/>
          </w:rPr>
          <w:t>http://www.open-open.com/lib/view/open1418022081620.html</w:t>
        </w:r>
      </w:hyperlink>
    </w:p>
    <w:p w:rsidR="007701FC" w:rsidRPr="007701FC" w:rsidRDefault="007701FC" w:rsidP="007701FC">
      <w:r w:rsidRPr="007701FC">
        <w:rPr>
          <w:rFonts w:hint="eastAsia"/>
        </w:rPr>
        <w:t>【概要】</w:t>
      </w:r>
      <w:r w:rsidRPr="007701FC">
        <w:t>Iperf</w:t>
      </w:r>
      <w:r w:rsidRPr="007701FC">
        <w:rPr>
          <w:rFonts w:hint="eastAsia"/>
        </w:rPr>
        <w:t>是一款网络性能测试工具，可以方便的用它进行</w:t>
      </w:r>
      <w:r w:rsidRPr="007701FC">
        <w:t>SDN</w:t>
      </w:r>
      <w:r w:rsidRPr="007701FC">
        <w:rPr>
          <w:rFonts w:hint="eastAsia"/>
        </w:rPr>
        <w:t>网络带宽和网络质量的测试，</w:t>
      </w:r>
      <w:r w:rsidRPr="007701FC">
        <w:t>Iperf</w:t>
      </w:r>
      <w:r w:rsidRPr="007701FC">
        <w:rPr>
          <w:rFonts w:hint="eastAsia"/>
        </w:rPr>
        <w:t>支持协议、定时、缓冲区等参数的配置调整，报告</w:t>
      </w:r>
      <w:r w:rsidRPr="007701FC">
        <w:t>TCP/UDP</w:t>
      </w:r>
      <w:r w:rsidRPr="007701FC">
        <w:rPr>
          <w:rFonts w:hint="eastAsia"/>
        </w:rPr>
        <w:t>最大带宽、延迟抖动、数据包丢失等统计信息。</w:t>
      </w:r>
    </w:p>
    <w:p w:rsidR="004577CB" w:rsidRPr="004577CB" w:rsidRDefault="004577CB" w:rsidP="007701FC">
      <w:pPr>
        <w:rPr>
          <w:b/>
          <w:bCs/>
          <w:sz w:val="24"/>
        </w:rPr>
      </w:pPr>
    </w:p>
    <w:p w:rsidR="004577CB" w:rsidRPr="004577CB" w:rsidRDefault="007701FC" w:rsidP="007701FC">
      <w:pPr>
        <w:rPr>
          <w:b/>
          <w:bCs/>
          <w:sz w:val="24"/>
        </w:rPr>
      </w:pPr>
      <w:r w:rsidRPr="004577CB">
        <w:rPr>
          <w:rFonts w:hint="eastAsia"/>
          <w:b/>
          <w:bCs/>
          <w:sz w:val="24"/>
        </w:rPr>
        <w:t>1 Iperf</w:t>
      </w:r>
      <w:r w:rsidRPr="004577CB">
        <w:rPr>
          <w:rFonts w:hint="eastAsia"/>
          <w:b/>
          <w:bCs/>
          <w:sz w:val="24"/>
        </w:rPr>
        <w:t>安装</w:t>
      </w:r>
    </w:p>
    <w:p w:rsidR="007701FC" w:rsidRDefault="007701FC" w:rsidP="007701FC">
      <w:r w:rsidRPr="007701FC">
        <w:rPr>
          <w:rFonts w:hint="eastAsia"/>
        </w:rPr>
        <w:t>Iperf</w:t>
      </w:r>
      <w:r w:rsidRPr="007701FC">
        <w:rPr>
          <w:rFonts w:hint="eastAsia"/>
        </w:rPr>
        <w:t>安装方法有多种，可以下载源码编译安装，也可以直接使用编译好的二进制版本，在</w:t>
      </w:r>
      <w:r w:rsidRPr="007701FC">
        <w:t>ubuntu</w:t>
      </w:r>
      <w:r w:rsidRPr="007701FC">
        <w:rPr>
          <w:rFonts w:hint="eastAsia"/>
        </w:rPr>
        <w:t>下安装使用</w:t>
      </w:r>
      <w:r w:rsidRPr="007701FC">
        <w:t>iperf</w:t>
      </w:r>
      <w:r w:rsidRPr="007701FC">
        <w:rPr>
          <w:rFonts w:hint="eastAsia"/>
        </w:rPr>
        <w:t>尤为简单，</w:t>
      </w:r>
      <w:r w:rsidRPr="007701FC">
        <w:t>apt-get install iperf </w:t>
      </w:r>
      <w:r w:rsidRPr="007701FC">
        <w:rPr>
          <w:rFonts w:hint="eastAsia"/>
        </w:rPr>
        <w:t>即可，值得一提的是</w:t>
      </w:r>
      <w:r w:rsidRPr="007701FC">
        <w:t>Mininet</w:t>
      </w:r>
      <w:r w:rsidRPr="007701FC">
        <w:rPr>
          <w:rFonts w:hint="eastAsia"/>
        </w:rPr>
        <w:t>自带</w:t>
      </w:r>
      <w:r w:rsidRPr="007701FC">
        <w:t>Iperf</w:t>
      </w:r>
      <w:r w:rsidRPr="007701FC">
        <w:rPr>
          <w:rFonts w:hint="eastAsia"/>
        </w:rPr>
        <w:t>，在</w:t>
      </w:r>
      <w:r w:rsidRPr="007701FC">
        <w:t>SDN</w:t>
      </w:r>
      <w:r w:rsidRPr="007701FC">
        <w:rPr>
          <w:rFonts w:hint="eastAsia"/>
        </w:rPr>
        <w:t>网络上测试比较便捷。</w:t>
      </w:r>
    </w:p>
    <w:p w:rsidR="00C6617D" w:rsidRPr="007701FC" w:rsidRDefault="00C6617D" w:rsidP="007701FC"/>
    <w:p w:rsidR="004577CB" w:rsidRPr="004577CB" w:rsidRDefault="007701FC" w:rsidP="007701FC">
      <w:pPr>
        <w:rPr>
          <w:b/>
          <w:bCs/>
          <w:sz w:val="24"/>
        </w:rPr>
      </w:pPr>
      <w:r w:rsidRPr="004577CB">
        <w:rPr>
          <w:rFonts w:hint="eastAsia"/>
          <w:b/>
          <w:bCs/>
          <w:sz w:val="24"/>
        </w:rPr>
        <w:t>2 </w:t>
      </w:r>
      <w:r w:rsidRPr="004577CB">
        <w:rPr>
          <w:rFonts w:hint="eastAsia"/>
          <w:b/>
          <w:bCs/>
          <w:sz w:val="24"/>
        </w:rPr>
        <w:t>工作原理</w:t>
      </w:r>
    </w:p>
    <w:p w:rsidR="007701FC" w:rsidRDefault="007701FC" w:rsidP="007701FC">
      <w:r w:rsidRPr="007701FC">
        <w:rPr>
          <w:rFonts w:hint="eastAsia"/>
        </w:rPr>
        <w:t>使用</w:t>
      </w:r>
      <w:r w:rsidRPr="007701FC">
        <w:t>Iperf</w:t>
      </w:r>
      <w:r w:rsidRPr="007701FC">
        <w:rPr>
          <w:rFonts w:hint="eastAsia"/>
        </w:rPr>
        <w:t>测试时必须将一台主机设置为客户端，一台主机设置为服务器。</w:t>
      </w:r>
    </w:p>
    <w:p w:rsidR="00C6617D" w:rsidRPr="007701FC" w:rsidRDefault="00C6617D" w:rsidP="007701FC"/>
    <w:p w:rsidR="004577CB" w:rsidRPr="004577CB" w:rsidRDefault="007701FC" w:rsidP="007701FC">
      <w:pPr>
        <w:rPr>
          <w:b/>
          <w:bCs/>
        </w:rPr>
      </w:pPr>
      <w:r w:rsidRPr="007701FC">
        <w:rPr>
          <w:rFonts w:hint="eastAsia"/>
          <w:b/>
          <w:bCs/>
        </w:rPr>
        <w:t>Iperf</w:t>
      </w:r>
      <w:r w:rsidRPr="007701FC">
        <w:rPr>
          <w:rFonts w:hint="eastAsia"/>
          <w:b/>
          <w:bCs/>
        </w:rPr>
        <w:t>测试</w:t>
      </w:r>
      <w:r w:rsidRPr="007701FC">
        <w:rPr>
          <w:b/>
          <w:bCs/>
        </w:rPr>
        <w:t>TCP</w:t>
      </w:r>
      <w:r w:rsidR="001E6A0A">
        <w:rPr>
          <w:b/>
          <w:bCs/>
        </w:rPr>
        <w:t xml:space="preserve">  </w:t>
      </w:r>
      <w:r w:rsidR="001E6A0A">
        <w:rPr>
          <w:rFonts w:hint="eastAsia"/>
          <w:b/>
          <w:bCs/>
        </w:rPr>
        <w:t>带宽</w:t>
      </w:r>
    </w:p>
    <w:p w:rsidR="007701FC" w:rsidRPr="007701FC" w:rsidRDefault="007701FC" w:rsidP="007701FC">
      <w:r w:rsidRPr="007701FC">
        <w:rPr>
          <w:rFonts w:hint="eastAsia"/>
        </w:rPr>
        <w:t>Iperf</w:t>
      </w:r>
      <w:r w:rsidRPr="007701FC">
        <w:rPr>
          <w:rFonts w:hint="eastAsia"/>
        </w:rPr>
        <w:t>测试</w:t>
      </w:r>
      <w:r w:rsidRPr="007701FC">
        <w:t>TCP</w:t>
      </w:r>
      <w:r w:rsidRPr="007701FC">
        <w:rPr>
          <w:rFonts w:hint="eastAsia"/>
        </w:rPr>
        <w:t>带宽的原理比较简单，在客户端和服务端建立三次握手连接后，客户端带宽的大小等于发送的总数据除以发送的总时间。对服务端测得的带宽，则是接收的总数据除以所花时间。</w:t>
      </w:r>
    </w:p>
    <w:p w:rsidR="007701FC" w:rsidRPr="007701FC" w:rsidRDefault="007701FC" w:rsidP="007701FC">
      <w:r w:rsidRPr="007701FC">
        <w:rPr>
          <w:rFonts w:hint="eastAsia"/>
        </w:rPr>
        <w:t>TCP</w:t>
      </w:r>
      <w:r w:rsidRPr="007701FC">
        <w:rPr>
          <w:rFonts w:hint="eastAsia"/>
        </w:rPr>
        <w:t>模式下简单举例：</w:t>
      </w:r>
    </w:p>
    <w:p w:rsidR="007701FC" w:rsidRPr="007701FC" w:rsidRDefault="007701FC" w:rsidP="007701FC">
      <w:r w:rsidRPr="007701FC">
        <w:rPr>
          <w:rFonts w:hint="eastAsia"/>
        </w:rPr>
        <w:t>Server</w:t>
      </w:r>
      <w:r w:rsidRPr="007701FC">
        <w:rPr>
          <w:rFonts w:hint="eastAsia"/>
        </w:rPr>
        <w:t>：</w:t>
      </w:r>
      <w:r w:rsidRPr="007701FC">
        <w:t>iperf -s</w:t>
      </w:r>
    </w:p>
    <w:p w:rsidR="007701FC" w:rsidRPr="007701FC" w:rsidRDefault="007701FC" w:rsidP="007701FC">
      <w:r w:rsidRPr="007701FC">
        <w:rPr>
          <w:rFonts w:hint="eastAsia"/>
        </w:rPr>
        <w:t>Client</w:t>
      </w:r>
      <w:r w:rsidRPr="007701FC">
        <w:rPr>
          <w:rFonts w:hint="eastAsia"/>
        </w:rPr>
        <w:t>：</w:t>
      </w:r>
      <w:r w:rsidRPr="007701FC">
        <w:t>iperf -c 10.0.0.1 -i 1</w:t>
      </w:r>
    </w:p>
    <w:p w:rsidR="007701FC" w:rsidRDefault="007701FC" w:rsidP="007701FC">
      <w:r w:rsidRPr="007701FC">
        <w:rPr>
          <w:rFonts w:hint="eastAsia"/>
        </w:rPr>
        <w:t>客户端到服务器</w:t>
      </w:r>
      <w:r w:rsidRPr="007701FC">
        <w:t>10.0.0.1</w:t>
      </w:r>
      <w:r w:rsidRPr="007701FC">
        <w:rPr>
          <w:rFonts w:hint="eastAsia"/>
        </w:rPr>
        <w:t>上带宽测试，每一秒钟打印一次信息。</w:t>
      </w:r>
    </w:p>
    <w:p w:rsidR="00C6617D" w:rsidRPr="007701FC" w:rsidRDefault="00C6617D" w:rsidP="007701FC"/>
    <w:p w:rsidR="007701FC" w:rsidRDefault="007701FC" w:rsidP="007701FC">
      <w:pPr>
        <w:rPr>
          <w:b/>
          <w:bCs/>
        </w:rPr>
      </w:pPr>
      <w:r w:rsidRPr="007701FC">
        <w:rPr>
          <w:rFonts w:hint="eastAsia"/>
          <w:b/>
          <w:bCs/>
        </w:rPr>
        <w:t>Iperf</w:t>
      </w:r>
      <w:r w:rsidRPr="007701FC">
        <w:rPr>
          <w:rFonts w:hint="eastAsia"/>
          <w:b/>
          <w:bCs/>
        </w:rPr>
        <w:t>测试</w:t>
      </w:r>
      <w:r w:rsidRPr="007701FC">
        <w:rPr>
          <w:b/>
          <w:bCs/>
        </w:rPr>
        <w:t>UDP</w:t>
      </w:r>
      <w:r w:rsidR="004A03EC">
        <w:rPr>
          <w:b/>
          <w:bCs/>
        </w:rPr>
        <w:t xml:space="preserve">  </w:t>
      </w:r>
      <w:r w:rsidR="004A03EC">
        <w:rPr>
          <w:rFonts w:hint="eastAsia"/>
          <w:b/>
          <w:bCs/>
        </w:rPr>
        <w:t>发送时延</w:t>
      </w:r>
      <w:r w:rsidR="004A03EC">
        <w:rPr>
          <w:rFonts w:hint="eastAsia"/>
          <w:b/>
          <w:bCs/>
        </w:rPr>
        <w:t xml:space="preserve"> </w:t>
      </w:r>
      <w:r w:rsidR="004A03EC">
        <w:rPr>
          <w:rFonts w:hint="eastAsia"/>
          <w:b/>
          <w:bCs/>
        </w:rPr>
        <w:t>丢包率</w:t>
      </w:r>
      <w:r w:rsidR="004A03EC">
        <w:rPr>
          <w:rFonts w:hint="eastAsia"/>
          <w:b/>
          <w:bCs/>
        </w:rPr>
        <w:t xml:space="preserve"> </w:t>
      </w:r>
      <w:r w:rsidR="004A03EC">
        <w:rPr>
          <w:rFonts w:hint="eastAsia"/>
          <w:b/>
          <w:bCs/>
        </w:rPr>
        <w:t>抖动</w:t>
      </w:r>
    </w:p>
    <w:p w:rsidR="00E002DA" w:rsidRPr="007701FC" w:rsidRDefault="00E002DA" w:rsidP="007701FC">
      <w:pPr>
        <w:rPr>
          <w:rFonts w:hint="eastAsia"/>
        </w:rPr>
      </w:pPr>
      <w:bookmarkStart w:id="0" w:name="_GoBack"/>
      <w:bookmarkEnd w:id="0"/>
    </w:p>
    <w:p w:rsidR="007701FC" w:rsidRPr="007701FC" w:rsidRDefault="007701FC" w:rsidP="007F3148">
      <w:pPr>
        <w:ind w:firstLineChars="200" w:firstLine="422"/>
      </w:pPr>
      <w:r w:rsidRPr="00E002DA">
        <w:rPr>
          <w:rFonts w:hint="eastAsia"/>
          <w:b/>
        </w:rPr>
        <w:t>Iperf</w:t>
      </w:r>
      <w:r w:rsidRPr="007701FC">
        <w:rPr>
          <w:rFonts w:hint="eastAsia"/>
        </w:rPr>
        <w:t>测试</w:t>
      </w:r>
      <w:r w:rsidRPr="007701FC">
        <w:t>UDP</w:t>
      </w:r>
      <w:r w:rsidRPr="007701FC">
        <w:rPr>
          <w:rFonts w:hint="eastAsia"/>
        </w:rPr>
        <w:t>性能时，客户端可以指定</w:t>
      </w:r>
      <w:r w:rsidRPr="007701FC">
        <w:t>UDP</w:t>
      </w:r>
      <w:r w:rsidRPr="007701FC">
        <w:rPr>
          <w:rFonts w:hint="eastAsia"/>
        </w:rPr>
        <w:t>数据流的速率。客户端发送数据时，将根据客户端提供的速率计算数据报发送之间的时延。</w:t>
      </w:r>
    </w:p>
    <w:p w:rsidR="007701FC" w:rsidRPr="007701FC" w:rsidRDefault="007701FC" w:rsidP="007F3148">
      <w:pPr>
        <w:ind w:firstLineChars="200" w:firstLine="420"/>
      </w:pPr>
      <w:r w:rsidRPr="007701FC">
        <w:rPr>
          <w:rFonts w:hint="eastAsia"/>
        </w:rPr>
        <w:t>客户端还可以指定发送数据报的大小。每个发送的数据报包含一个</w:t>
      </w:r>
      <w:r w:rsidRPr="007701FC">
        <w:t>ID</w:t>
      </w:r>
      <w:r w:rsidRPr="007701FC">
        <w:rPr>
          <w:rFonts w:hint="eastAsia"/>
        </w:rPr>
        <w:t>号，用来唯一标识报文，服务器端根据该</w:t>
      </w:r>
      <w:r w:rsidRPr="007701FC">
        <w:t>ID</w:t>
      </w:r>
      <w:r w:rsidRPr="007701FC">
        <w:rPr>
          <w:rFonts w:hint="eastAsia"/>
        </w:rPr>
        <w:t>号来确定数据报丢失和乱序。</w:t>
      </w:r>
    </w:p>
    <w:p w:rsidR="007701FC" w:rsidRPr="007701FC" w:rsidRDefault="007701FC" w:rsidP="007F3148">
      <w:pPr>
        <w:ind w:firstLineChars="200" w:firstLine="420"/>
      </w:pPr>
      <w:r w:rsidRPr="007701FC">
        <w:rPr>
          <w:rFonts w:hint="eastAsia"/>
        </w:rPr>
        <w:t>当把</w:t>
      </w:r>
      <w:r w:rsidRPr="007701FC">
        <w:t>UDP</w:t>
      </w:r>
      <w:r w:rsidRPr="007701FC">
        <w:rPr>
          <w:rFonts w:hint="eastAsia"/>
        </w:rPr>
        <w:t>报文大小设置可以将整个报文放入</w:t>
      </w:r>
      <w:r w:rsidRPr="007701FC">
        <w:t>IP</w:t>
      </w:r>
      <w:r w:rsidRPr="007701FC">
        <w:rPr>
          <w:rFonts w:hint="eastAsia"/>
        </w:rPr>
        <w:t>层的包</w:t>
      </w:r>
      <w:r w:rsidRPr="007701FC">
        <w:t>(packet)</w:t>
      </w:r>
      <w:r w:rsidRPr="007701FC">
        <w:rPr>
          <w:rFonts w:hint="eastAsia"/>
        </w:rPr>
        <w:t>内时，那么</w:t>
      </w:r>
      <w:r w:rsidRPr="007701FC">
        <w:t>UDP</w:t>
      </w:r>
      <w:r w:rsidRPr="007701FC">
        <w:rPr>
          <w:rFonts w:hint="eastAsia"/>
        </w:rPr>
        <w:t>所测得的报文丢失数据即为</w:t>
      </w:r>
      <w:r w:rsidRPr="007701FC">
        <w:t>IP</w:t>
      </w:r>
      <w:r w:rsidRPr="007701FC">
        <w:rPr>
          <w:rFonts w:hint="eastAsia"/>
        </w:rPr>
        <w:t>层包的丢失数据，这提供了一个有效的测试包丢失情况的方法。</w:t>
      </w:r>
    </w:p>
    <w:p w:rsidR="007701FC" w:rsidRPr="007701FC" w:rsidRDefault="007701FC" w:rsidP="007F3148">
      <w:pPr>
        <w:ind w:firstLineChars="200" w:firstLine="420"/>
      </w:pPr>
      <w:r w:rsidRPr="007701FC">
        <w:rPr>
          <w:rFonts w:hint="eastAsia"/>
        </w:rPr>
        <w:t>数据报传输延迟抖动</w:t>
      </w:r>
      <w:r w:rsidRPr="007701FC">
        <w:rPr>
          <w:rFonts w:hint="eastAsia"/>
        </w:rPr>
        <w:t> </w:t>
      </w:r>
      <w:r w:rsidRPr="007701FC">
        <w:t>(Jitter)</w:t>
      </w:r>
      <w:r w:rsidRPr="007701FC">
        <w:rPr>
          <w:rFonts w:hint="eastAsia"/>
        </w:rPr>
        <w:t>的测试由服务器端完成，客户发送的报文数据包含有发送时间戳，服务器端根据该时间信息和接收到报文的时间戳来计算传输延迟抖动。传输延迟抖动反映传输过程中是否平滑。由于它是一个相对值，所以并不需要客户端和服务器端时间同步。</w:t>
      </w:r>
    </w:p>
    <w:p w:rsidR="007701FC" w:rsidRPr="007701FC" w:rsidRDefault="007701FC" w:rsidP="007701FC">
      <w:r w:rsidRPr="007701FC">
        <w:rPr>
          <w:rFonts w:hint="eastAsia"/>
        </w:rPr>
        <w:t>UDP</w:t>
      </w:r>
      <w:r w:rsidRPr="007701FC">
        <w:rPr>
          <w:rFonts w:hint="eastAsia"/>
        </w:rPr>
        <w:t>模式下简单举例：</w:t>
      </w:r>
    </w:p>
    <w:p w:rsidR="007701FC" w:rsidRPr="007701FC" w:rsidRDefault="007701FC" w:rsidP="007701FC">
      <w:r w:rsidRPr="007701FC">
        <w:rPr>
          <w:rFonts w:hint="eastAsia"/>
        </w:rPr>
        <w:t>Server</w:t>
      </w:r>
      <w:r w:rsidRPr="007701FC">
        <w:rPr>
          <w:rFonts w:hint="eastAsia"/>
        </w:rPr>
        <w:t>：</w:t>
      </w:r>
      <w:r w:rsidRPr="007701FC">
        <w:t>iperf -s -u</w:t>
      </w:r>
    </w:p>
    <w:p w:rsidR="007701FC" w:rsidRPr="007701FC" w:rsidRDefault="007701FC" w:rsidP="007701FC">
      <w:r w:rsidRPr="007701FC">
        <w:rPr>
          <w:rFonts w:hint="eastAsia"/>
        </w:rPr>
        <w:t>Client</w:t>
      </w:r>
      <w:r w:rsidRPr="007701FC">
        <w:rPr>
          <w:rFonts w:hint="eastAsia"/>
        </w:rPr>
        <w:t>：</w:t>
      </w:r>
      <w:r w:rsidRPr="007701FC">
        <w:t>iperf -c 10.0.0.1 -u -b 100M</w:t>
      </w:r>
    </w:p>
    <w:p w:rsidR="007701FC" w:rsidRDefault="007701FC" w:rsidP="007701FC">
      <w:r w:rsidRPr="007701FC">
        <w:rPr>
          <w:rFonts w:hint="eastAsia"/>
        </w:rPr>
        <w:t>在</w:t>
      </w:r>
      <w:r w:rsidRPr="007701FC">
        <w:t>UDP</w:t>
      </w:r>
      <w:r w:rsidRPr="007701FC">
        <w:rPr>
          <w:rFonts w:hint="eastAsia"/>
        </w:rPr>
        <w:t>模式下，客户端以</w:t>
      </w:r>
      <w:r w:rsidRPr="007701FC">
        <w:t>100Mbps</w:t>
      </w:r>
      <w:r w:rsidRPr="007701FC">
        <w:rPr>
          <w:rFonts w:hint="eastAsia"/>
        </w:rPr>
        <w:t>为数据发送速率，测试客户端到服务器</w:t>
      </w:r>
      <w:r w:rsidRPr="007701FC">
        <w:t>10.0.0.1</w:t>
      </w:r>
      <w:r w:rsidRPr="007701FC">
        <w:rPr>
          <w:rFonts w:hint="eastAsia"/>
        </w:rPr>
        <w:t>上的带宽。</w:t>
      </w:r>
    </w:p>
    <w:p w:rsidR="00C6617D" w:rsidRPr="007701FC" w:rsidRDefault="00C6617D" w:rsidP="007701FC"/>
    <w:p w:rsidR="007701FC" w:rsidRPr="007701FC" w:rsidRDefault="007701FC" w:rsidP="007701FC">
      <w:r w:rsidRPr="007701FC">
        <w:rPr>
          <w:rFonts w:hint="eastAsia"/>
        </w:rPr>
        <w:t>综上，用以下方法测试网络连接的质量：</w:t>
      </w:r>
    </w:p>
    <w:p w:rsidR="007701FC" w:rsidRPr="007701FC" w:rsidRDefault="007701FC" w:rsidP="007701FC">
      <w:r w:rsidRPr="007701FC">
        <w:rPr>
          <w:rFonts w:hint="eastAsia"/>
        </w:rPr>
        <w:t>- </w:t>
      </w:r>
      <w:r w:rsidRPr="007701FC">
        <w:rPr>
          <w:rFonts w:hint="eastAsia"/>
        </w:rPr>
        <w:t>延时（反应时间或者</w:t>
      </w:r>
      <w:r w:rsidRPr="007701FC">
        <w:t>RTT</w:t>
      </w:r>
      <w:r w:rsidRPr="007701FC">
        <w:rPr>
          <w:rFonts w:hint="eastAsia"/>
        </w:rPr>
        <w:t>）：用</w:t>
      </w:r>
      <w:r w:rsidRPr="007701FC">
        <w:t>ping</w:t>
      </w:r>
      <w:r w:rsidRPr="007701FC">
        <w:rPr>
          <w:rFonts w:hint="eastAsia"/>
        </w:rPr>
        <w:t>命令量度</w:t>
      </w:r>
    </w:p>
    <w:p w:rsidR="007701FC" w:rsidRPr="007701FC" w:rsidRDefault="007701FC" w:rsidP="007701FC">
      <w:r w:rsidRPr="007701FC">
        <w:rPr>
          <w:rFonts w:hint="eastAsia"/>
        </w:rPr>
        <w:lastRenderedPageBreak/>
        <w:t>- Jitter</w:t>
      </w:r>
      <w:r w:rsidRPr="007701FC">
        <w:rPr>
          <w:rFonts w:hint="eastAsia"/>
        </w:rPr>
        <w:t>（延时变化）：用</w:t>
      </w:r>
      <w:r w:rsidRPr="007701FC">
        <w:t>Iperf UDP</w:t>
      </w:r>
      <w:r w:rsidRPr="007701FC">
        <w:rPr>
          <w:rFonts w:hint="eastAsia"/>
        </w:rPr>
        <w:t>测试来量度</w:t>
      </w:r>
    </w:p>
    <w:p w:rsidR="007701FC" w:rsidRPr="007701FC" w:rsidRDefault="007701FC" w:rsidP="007701FC">
      <w:r w:rsidRPr="007701FC">
        <w:rPr>
          <w:rFonts w:hint="eastAsia"/>
        </w:rPr>
        <w:t>- </w:t>
      </w:r>
      <w:r w:rsidRPr="007701FC">
        <w:rPr>
          <w:rFonts w:hint="eastAsia"/>
        </w:rPr>
        <w:t>数据报丢失：用</w:t>
      </w:r>
      <w:r w:rsidRPr="007701FC">
        <w:t>Iperf UDP</w:t>
      </w:r>
      <w:r w:rsidRPr="007701FC">
        <w:rPr>
          <w:rFonts w:hint="eastAsia"/>
        </w:rPr>
        <w:t>测试来量度</w:t>
      </w:r>
    </w:p>
    <w:p w:rsidR="007701FC" w:rsidRDefault="007701FC" w:rsidP="007701FC">
      <w:r w:rsidRPr="007701FC">
        <w:rPr>
          <w:rFonts w:hint="eastAsia"/>
        </w:rPr>
        <w:t>- </w:t>
      </w:r>
      <w:r w:rsidRPr="007701FC">
        <w:rPr>
          <w:rFonts w:hint="eastAsia"/>
        </w:rPr>
        <w:t>带宽：通过</w:t>
      </w:r>
      <w:r w:rsidRPr="007701FC">
        <w:t>TCP</w:t>
      </w:r>
      <w:r w:rsidRPr="007701FC">
        <w:rPr>
          <w:rFonts w:hint="eastAsia"/>
        </w:rPr>
        <w:t>测试来量度</w:t>
      </w:r>
    </w:p>
    <w:p w:rsidR="00C6617D" w:rsidRPr="007701FC" w:rsidRDefault="00C6617D" w:rsidP="007701FC"/>
    <w:p w:rsidR="007701FC" w:rsidRPr="00E41FFA" w:rsidRDefault="007701FC" w:rsidP="007701FC">
      <w:pPr>
        <w:rPr>
          <w:sz w:val="24"/>
        </w:rPr>
      </w:pPr>
      <w:r w:rsidRPr="00E41FFA">
        <w:rPr>
          <w:rFonts w:hint="eastAsia"/>
          <w:b/>
          <w:bCs/>
          <w:sz w:val="24"/>
        </w:rPr>
        <w:t>3 </w:t>
      </w:r>
      <w:r w:rsidRPr="00E41FFA">
        <w:rPr>
          <w:rFonts w:hint="eastAsia"/>
          <w:b/>
          <w:bCs/>
          <w:sz w:val="24"/>
        </w:rPr>
        <w:t>参数配置</w:t>
      </w:r>
    </w:p>
    <w:p w:rsidR="007701FC" w:rsidRDefault="007701FC" w:rsidP="007701FC">
      <w:r w:rsidRPr="007701FC">
        <w:rPr>
          <w:rFonts w:hint="eastAsia"/>
        </w:rPr>
        <w:t xml:space="preserve">                      </w:t>
      </w:r>
      <w:r w:rsidR="009965F9">
        <w:t xml:space="preserve">             </w:t>
      </w:r>
      <w:r w:rsidRPr="007701FC">
        <w:rPr>
          <w:rFonts w:hint="eastAsia"/>
        </w:rPr>
        <w:t>表</w:t>
      </w:r>
      <w:r w:rsidRPr="007701FC">
        <w:rPr>
          <w:rFonts w:hint="eastAsia"/>
        </w:rPr>
        <w:t> </w:t>
      </w:r>
      <w:r w:rsidRPr="007701FC">
        <w:t>1. </w:t>
      </w:r>
      <w:r w:rsidRPr="007701FC">
        <w:rPr>
          <w:rFonts w:hint="eastAsia"/>
        </w:rPr>
        <w:t>客户端</w:t>
      </w:r>
      <w:r w:rsidRPr="007701FC">
        <w:t>/</w:t>
      </w:r>
      <w:r w:rsidRPr="007701FC">
        <w:rPr>
          <w:rFonts w:hint="eastAsia"/>
        </w:rPr>
        <w:t>服务器端通用参数</w:t>
      </w:r>
    </w:p>
    <w:p w:rsidR="00E431AA" w:rsidRDefault="00E431AA" w:rsidP="007701FC"/>
    <w:p w:rsidR="00E431AA" w:rsidRDefault="00E431AA" w:rsidP="007701FC">
      <w:r>
        <w:rPr>
          <w:rFonts w:hint="eastAsia"/>
        </w:rPr>
        <w:t>用法</w:t>
      </w:r>
      <w:r>
        <w:t>：</w:t>
      </w:r>
    </w:p>
    <w:p w:rsidR="00E431AA" w:rsidRPr="00E431AA" w:rsidRDefault="00E431AA" w:rsidP="00E431AA">
      <w:pPr>
        <w:rPr>
          <w:sz w:val="24"/>
        </w:rPr>
      </w:pPr>
      <w:r w:rsidRPr="00E431AA">
        <w:rPr>
          <w:sz w:val="24"/>
        </w:rPr>
        <w:t xml:space="preserve">Usage: </w:t>
      </w:r>
      <w:r>
        <w:rPr>
          <w:sz w:val="24"/>
        </w:rPr>
        <w:t xml:space="preserve">  </w:t>
      </w:r>
      <w:r w:rsidRPr="00E431AA">
        <w:rPr>
          <w:sz w:val="24"/>
        </w:rPr>
        <w:t>iperf [-s|-c host] [options]</w:t>
      </w:r>
    </w:p>
    <w:p w:rsidR="00E431AA" w:rsidRPr="00E431AA" w:rsidRDefault="00E431AA" w:rsidP="00E431AA">
      <w:pPr>
        <w:rPr>
          <w:sz w:val="24"/>
        </w:rPr>
      </w:pPr>
      <w:r>
        <w:rPr>
          <w:sz w:val="24"/>
        </w:rPr>
        <w:t xml:space="preserve">        </w:t>
      </w:r>
      <w:r w:rsidRPr="00E431AA">
        <w:rPr>
          <w:sz w:val="24"/>
        </w:rPr>
        <w:t>iperf [-h|--help] [-v|--version]</w:t>
      </w:r>
    </w:p>
    <w:p w:rsidR="007701FC" w:rsidRPr="007701FC" w:rsidRDefault="007D0E75" w:rsidP="007701FC">
      <w:r>
        <w:rPr>
          <w:noProof/>
        </w:rPr>
        <w:drawing>
          <wp:inline distT="0" distB="0" distL="0" distR="0">
            <wp:extent cx="5274310" cy="658685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perf.PNG"/>
                    <pic:cNvPicPr/>
                  </pic:nvPicPr>
                  <pic:blipFill>
                    <a:blip r:embed="rId7">
                      <a:extLst>
                        <a:ext uri="{28A0092B-C50C-407E-A947-70E740481C1C}">
                          <a14:useLocalDpi xmlns:a14="http://schemas.microsoft.com/office/drawing/2010/main" val="0"/>
                        </a:ext>
                      </a:extLst>
                    </a:blip>
                    <a:stretch>
                      <a:fillRect/>
                    </a:stretch>
                  </pic:blipFill>
                  <pic:spPr>
                    <a:xfrm>
                      <a:off x="0" y="0"/>
                      <a:ext cx="5274310" cy="6586855"/>
                    </a:xfrm>
                    <a:prstGeom prst="rect">
                      <a:avLst/>
                    </a:prstGeom>
                  </pic:spPr>
                </pic:pic>
              </a:graphicData>
            </a:graphic>
          </wp:inline>
        </w:drawing>
      </w:r>
    </w:p>
    <w:p w:rsidR="00806DB2" w:rsidRDefault="007701FC" w:rsidP="007701FC">
      <w:r w:rsidRPr="007701FC">
        <w:rPr>
          <w:rFonts w:hint="eastAsia"/>
        </w:rPr>
        <w:lastRenderedPageBreak/>
        <w:t>                       </w:t>
      </w:r>
    </w:p>
    <w:p w:rsidR="00806DB2" w:rsidRDefault="00806DB2" w:rsidP="007701FC"/>
    <w:p w:rsidR="007701FC" w:rsidRDefault="007701FC" w:rsidP="007D0E75">
      <w:pPr>
        <w:ind w:left="1680" w:firstLineChars="600" w:firstLine="1260"/>
        <w:jc w:val="left"/>
      </w:pPr>
      <w:r w:rsidRPr="007701FC">
        <w:rPr>
          <w:rFonts w:hint="eastAsia"/>
        </w:rPr>
        <w:t>表</w:t>
      </w:r>
      <w:r w:rsidRPr="007701FC">
        <w:rPr>
          <w:rFonts w:hint="eastAsia"/>
        </w:rPr>
        <w:t> </w:t>
      </w:r>
      <w:r w:rsidRPr="007701FC">
        <w:t>2. </w:t>
      </w:r>
      <w:r w:rsidRPr="007701FC">
        <w:rPr>
          <w:rFonts w:hint="eastAsia"/>
        </w:rPr>
        <w:t>服务器端参数</w:t>
      </w:r>
    </w:p>
    <w:p w:rsidR="007D0E75" w:rsidRPr="007701FC" w:rsidRDefault="007D0E75" w:rsidP="007D0E75">
      <w:pPr>
        <w:ind w:left="1680" w:firstLineChars="600" w:firstLine="1260"/>
        <w:jc w:val="left"/>
      </w:pPr>
    </w:p>
    <w:p w:rsidR="007701FC" w:rsidRPr="007701FC" w:rsidRDefault="007D0E75" w:rsidP="00806DB2">
      <w:pPr>
        <w:jc w:val="center"/>
      </w:pPr>
      <w:r>
        <w:rPr>
          <w:noProof/>
        </w:rPr>
        <w:drawing>
          <wp:inline distT="0" distB="0" distL="0" distR="0">
            <wp:extent cx="5274310" cy="335089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perf.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350895"/>
                    </a:xfrm>
                    <a:prstGeom prst="rect">
                      <a:avLst/>
                    </a:prstGeom>
                  </pic:spPr>
                </pic:pic>
              </a:graphicData>
            </a:graphic>
          </wp:inline>
        </w:drawing>
      </w:r>
    </w:p>
    <w:p w:rsidR="007D0E75" w:rsidRDefault="007D0E75" w:rsidP="00806DB2">
      <w:pPr>
        <w:jc w:val="center"/>
      </w:pPr>
    </w:p>
    <w:p w:rsidR="007D0E75" w:rsidRDefault="007D0E75" w:rsidP="00806DB2">
      <w:pPr>
        <w:jc w:val="center"/>
      </w:pPr>
    </w:p>
    <w:p w:rsidR="00C9062C" w:rsidRDefault="00C9062C" w:rsidP="00806DB2">
      <w:pPr>
        <w:jc w:val="center"/>
      </w:pPr>
    </w:p>
    <w:p w:rsidR="007D0E75" w:rsidRPr="00E63E57" w:rsidRDefault="00C9062C" w:rsidP="00C9062C">
      <w:pPr>
        <w:jc w:val="left"/>
        <w:rPr>
          <w:color w:val="FF0000"/>
          <w:sz w:val="28"/>
        </w:rPr>
      </w:pPr>
      <w:r w:rsidRPr="00E63E57">
        <w:rPr>
          <w:color w:val="FF0000"/>
          <w:sz w:val="28"/>
        </w:rPr>
        <w:t>I</w:t>
      </w:r>
      <w:r w:rsidRPr="00E63E57">
        <w:rPr>
          <w:rFonts w:hint="eastAsia"/>
          <w:color w:val="FF0000"/>
          <w:sz w:val="28"/>
        </w:rPr>
        <w:t>perf</w:t>
      </w:r>
      <w:r w:rsidRPr="00E63E57">
        <w:rPr>
          <w:color w:val="FF0000"/>
          <w:sz w:val="28"/>
        </w:rPr>
        <w:t xml:space="preserve">  -t  </w:t>
      </w:r>
      <w:r w:rsidR="00564DBC" w:rsidRPr="00E63E57">
        <w:rPr>
          <w:rFonts w:hint="eastAsia"/>
          <w:color w:val="FF0000"/>
          <w:sz w:val="28"/>
        </w:rPr>
        <w:t>传输</w:t>
      </w:r>
      <w:r w:rsidR="00564DBC" w:rsidRPr="00E63E57">
        <w:rPr>
          <w:color w:val="FF0000"/>
          <w:sz w:val="28"/>
        </w:rPr>
        <w:t>数据包的总时间</w:t>
      </w:r>
      <w:r w:rsidR="00D55C0D" w:rsidRPr="00E63E57">
        <w:rPr>
          <w:rFonts w:hint="eastAsia"/>
          <w:color w:val="FF0000"/>
          <w:sz w:val="28"/>
        </w:rPr>
        <w:t>。</w:t>
      </w:r>
      <w:r w:rsidR="00D55C0D" w:rsidRPr="00E63E57">
        <w:rPr>
          <w:color w:val="FF0000"/>
          <w:sz w:val="28"/>
        </w:rPr>
        <w:t>在</w:t>
      </w:r>
      <w:r w:rsidR="00D55C0D" w:rsidRPr="00E63E57">
        <w:rPr>
          <w:rFonts w:hint="eastAsia"/>
          <w:color w:val="FF0000"/>
          <w:sz w:val="28"/>
        </w:rPr>
        <w:t>时间</w:t>
      </w:r>
      <w:r w:rsidR="00D55C0D" w:rsidRPr="00E63E57">
        <w:rPr>
          <w:color w:val="FF0000"/>
          <w:sz w:val="28"/>
        </w:rPr>
        <w:t>t</w:t>
      </w:r>
      <w:r w:rsidR="00D55C0D" w:rsidRPr="00E63E57">
        <w:rPr>
          <w:rFonts w:hint="eastAsia"/>
          <w:color w:val="FF0000"/>
          <w:sz w:val="28"/>
        </w:rPr>
        <w:t>内</w:t>
      </w:r>
      <w:r w:rsidR="00D55C0D" w:rsidRPr="00E63E57">
        <w:rPr>
          <w:color w:val="FF0000"/>
          <w:sz w:val="28"/>
        </w:rPr>
        <w:t>，重复发送指定</w:t>
      </w:r>
      <w:r w:rsidR="00D55C0D" w:rsidRPr="00E63E57">
        <w:rPr>
          <w:rFonts w:hint="eastAsia"/>
          <w:color w:val="FF0000"/>
          <w:sz w:val="28"/>
        </w:rPr>
        <w:t>长度</w:t>
      </w:r>
      <w:r w:rsidR="00D55C0D" w:rsidRPr="00E63E57">
        <w:rPr>
          <w:color w:val="FF0000"/>
          <w:sz w:val="28"/>
        </w:rPr>
        <w:t>的数据包</w:t>
      </w:r>
    </w:p>
    <w:p w:rsidR="00564DBC" w:rsidRPr="00E63E57" w:rsidRDefault="00564DBC" w:rsidP="00C9062C">
      <w:pPr>
        <w:jc w:val="left"/>
        <w:rPr>
          <w:color w:val="FF0000"/>
          <w:sz w:val="28"/>
        </w:rPr>
      </w:pPr>
      <w:r w:rsidRPr="00E63E57">
        <w:rPr>
          <w:color w:val="FF0000"/>
          <w:sz w:val="28"/>
        </w:rPr>
        <w:t xml:space="preserve">Iperf  -n  </w:t>
      </w:r>
      <w:r w:rsidRPr="00E63E57">
        <w:rPr>
          <w:rFonts w:hint="eastAsia"/>
          <w:color w:val="FF0000"/>
          <w:sz w:val="28"/>
        </w:rPr>
        <w:t>传输</w:t>
      </w:r>
      <w:r w:rsidRPr="00E63E57">
        <w:rPr>
          <w:color w:val="FF0000"/>
          <w:sz w:val="28"/>
        </w:rPr>
        <w:t>数据包的字节数</w:t>
      </w:r>
      <w:r w:rsidRPr="00E63E57">
        <w:rPr>
          <w:rFonts w:hint="eastAsia"/>
          <w:color w:val="FF0000"/>
          <w:sz w:val="28"/>
        </w:rPr>
        <w:t>[</w:t>
      </w:r>
      <w:r w:rsidRPr="00E63E57">
        <w:rPr>
          <w:color w:val="FF0000"/>
          <w:sz w:val="28"/>
        </w:rPr>
        <w:t>K|M|G</w:t>
      </w:r>
      <w:r w:rsidRPr="00E63E57">
        <w:rPr>
          <w:rFonts w:hint="eastAsia"/>
          <w:color w:val="FF0000"/>
          <w:sz w:val="28"/>
        </w:rPr>
        <w:t xml:space="preserve">]  iperf </w:t>
      </w:r>
      <w:r w:rsidRPr="00E63E57">
        <w:rPr>
          <w:color w:val="FF0000"/>
          <w:sz w:val="28"/>
        </w:rPr>
        <w:t>–</w:t>
      </w:r>
      <w:r w:rsidRPr="00E63E57">
        <w:rPr>
          <w:rFonts w:hint="eastAsia"/>
          <w:color w:val="FF0000"/>
          <w:sz w:val="28"/>
        </w:rPr>
        <w:t xml:space="preserve">c </w:t>
      </w:r>
      <w:r w:rsidRPr="00E63E57">
        <w:rPr>
          <w:color w:val="FF0000"/>
          <w:sz w:val="28"/>
        </w:rPr>
        <w:t>10.0.0.2 –n 100M</w:t>
      </w:r>
    </w:p>
    <w:p w:rsidR="00286AC2" w:rsidRPr="00E63E57" w:rsidRDefault="00286AC2" w:rsidP="00C9062C">
      <w:pPr>
        <w:jc w:val="left"/>
        <w:rPr>
          <w:color w:val="FF0000"/>
          <w:sz w:val="28"/>
        </w:rPr>
      </w:pPr>
      <w:r w:rsidRPr="00E63E57">
        <w:rPr>
          <w:color w:val="FF0000"/>
          <w:sz w:val="28"/>
        </w:rPr>
        <w:t xml:space="preserve">Iperf  -l   </w:t>
      </w:r>
      <w:r w:rsidRPr="00E63E57">
        <w:rPr>
          <w:rFonts w:hint="eastAsia"/>
          <w:color w:val="FF0000"/>
          <w:sz w:val="28"/>
        </w:rPr>
        <w:t>读写</w:t>
      </w:r>
      <w:r w:rsidRPr="00E63E57">
        <w:rPr>
          <w:color w:val="FF0000"/>
          <w:sz w:val="28"/>
        </w:rPr>
        <w:t>缓冲区的长度，</w:t>
      </w:r>
      <w:r w:rsidRPr="00E63E57">
        <w:rPr>
          <w:color w:val="FF0000"/>
          <w:sz w:val="28"/>
        </w:rPr>
        <w:t>TCP</w:t>
      </w:r>
      <w:r w:rsidRPr="00E63E57">
        <w:rPr>
          <w:color w:val="FF0000"/>
          <w:sz w:val="28"/>
        </w:rPr>
        <w:t>默认为</w:t>
      </w:r>
      <w:r w:rsidRPr="00E63E57">
        <w:rPr>
          <w:rFonts w:hint="eastAsia"/>
          <w:color w:val="FF0000"/>
          <w:sz w:val="28"/>
        </w:rPr>
        <w:t>8</w:t>
      </w:r>
      <w:r w:rsidRPr="00E63E57">
        <w:rPr>
          <w:color w:val="FF0000"/>
          <w:sz w:val="28"/>
        </w:rPr>
        <w:t xml:space="preserve">KB </w:t>
      </w:r>
      <w:r w:rsidR="003915BE" w:rsidRPr="00E63E57">
        <w:rPr>
          <w:color w:val="FF0000"/>
          <w:sz w:val="28"/>
        </w:rPr>
        <w:t xml:space="preserve"> </w:t>
      </w:r>
      <w:r w:rsidRPr="00E63E57">
        <w:rPr>
          <w:color w:val="FF0000"/>
          <w:sz w:val="28"/>
        </w:rPr>
        <w:t>UDP</w:t>
      </w:r>
      <w:r w:rsidRPr="00E63E57">
        <w:rPr>
          <w:rFonts w:hint="eastAsia"/>
          <w:color w:val="FF0000"/>
          <w:sz w:val="28"/>
        </w:rPr>
        <w:t>默认</w:t>
      </w:r>
      <w:r w:rsidRPr="00E63E57">
        <w:rPr>
          <w:color w:val="FF0000"/>
          <w:sz w:val="28"/>
        </w:rPr>
        <w:t>为</w:t>
      </w:r>
      <w:r w:rsidRPr="00E63E57">
        <w:rPr>
          <w:rFonts w:hint="eastAsia"/>
          <w:color w:val="FF0000"/>
          <w:sz w:val="28"/>
        </w:rPr>
        <w:t>1470</w:t>
      </w:r>
      <w:r w:rsidRPr="00E63E57">
        <w:rPr>
          <w:color w:val="FF0000"/>
          <w:sz w:val="28"/>
        </w:rPr>
        <w:t>B</w:t>
      </w:r>
    </w:p>
    <w:p w:rsidR="007D0E75" w:rsidRDefault="007D0E75" w:rsidP="00806DB2">
      <w:pPr>
        <w:jc w:val="center"/>
      </w:pPr>
    </w:p>
    <w:p w:rsidR="007D0E75" w:rsidRDefault="007D0E75" w:rsidP="00806DB2">
      <w:pPr>
        <w:jc w:val="center"/>
      </w:pPr>
    </w:p>
    <w:p w:rsidR="007D0E75" w:rsidRDefault="007D0E75" w:rsidP="00806DB2">
      <w:pPr>
        <w:jc w:val="center"/>
      </w:pPr>
    </w:p>
    <w:p w:rsidR="007D0E75" w:rsidRDefault="007D0E75" w:rsidP="00806DB2">
      <w:pPr>
        <w:jc w:val="center"/>
      </w:pPr>
    </w:p>
    <w:p w:rsidR="007D0E75" w:rsidRDefault="007D0E75" w:rsidP="00806DB2">
      <w:pPr>
        <w:jc w:val="center"/>
      </w:pPr>
    </w:p>
    <w:p w:rsidR="007D0E75" w:rsidRDefault="007D0E75" w:rsidP="00806DB2">
      <w:pPr>
        <w:jc w:val="center"/>
      </w:pPr>
    </w:p>
    <w:p w:rsidR="007D0E75" w:rsidRDefault="007D0E75" w:rsidP="00806DB2">
      <w:pPr>
        <w:jc w:val="center"/>
      </w:pPr>
    </w:p>
    <w:p w:rsidR="007D0E75" w:rsidRDefault="007D0E75" w:rsidP="00806DB2">
      <w:pPr>
        <w:jc w:val="center"/>
      </w:pPr>
    </w:p>
    <w:p w:rsidR="007D0E75" w:rsidRDefault="007D0E75" w:rsidP="00806DB2">
      <w:pPr>
        <w:jc w:val="center"/>
      </w:pPr>
    </w:p>
    <w:p w:rsidR="007D0E75" w:rsidRDefault="007D0E75" w:rsidP="00806DB2">
      <w:pPr>
        <w:jc w:val="center"/>
      </w:pPr>
    </w:p>
    <w:p w:rsidR="007D0E75" w:rsidRDefault="007D0E75" w:rsidP="00806DB2">
      <w:pPr>
        <w:jc w:val="center"/>
      </w:pPr>
    </w:p>
    <w:p w:rsidR="007D0E75" w:rsidRDefault="007D0E75" w:rsidP="00806DB2">
      <w:pPr>
        <w:jc w:val="center"/>
      </w:pPr>
    </w:p>
    <w:p w:rsidR="007D0E75" w:rsidRDefault="007D0E75" w:rsidP="00CE5E00"/>
    <w:p w:rsidR="007D0E75" w:rsidRDefault="007D0E75" w:rsidP="00806DB2">
      <w:pPr>
        <w:jc w:val="center"/>
      </w:pPr>
    </w:p>
    <w:p w:rsidR="007701FC" w:rsidRDefault="007701FC" w:rsidP="00806DB2">
      <w:pPr>
        <w:jc w:val="center"/>
      </w:pPr>
      <w:r w:rsidRPr="007701FC">
        <w:rPr>
          <w:rFonts w:hint="eastAsia"/>
        </w:rPr>
        <w:t>表</w:t>
      </w:r>
      <w:r w:rsidRPr="007701FC">
        <w:rPr>
          <w:rFonts w:hint="eastAsia"/>
        </w:rPr>
        <w:t> </w:t>
      </w:r>
      <w:r w:rsidRPr="007701FC">
        <w:t>3. </w:t>
      </w:r>
      <w:r w:rsidRPr="007701FC">
        <w:rPr>
          <w:rFonts w:hint="eastAsia"/>
        </w:rPr>
        <w:t>客户端参数</w:t>
      </w:r>
    </w:p>
    <w:p w:rsidR="007D0E75" w:rsidRDefault="007D0E75" w:rsidP="00806DB2">
      <w:pPr>
        <w:jc w:val="center"/>
      </w:pPr>
    </w:p>
    <w:p w:rsidR="007D0E75" w:rsidRDefault="0093551D" w:rsidP="00806DB2">
      <w:pPr>
        <w:jc w:val="center"/>
      </w:pPr>
      <w:r>
        <w:rPr>
          <w:noProof/>
        </w:rPr>
        <w:pict>
          <v:rect id="_x0000_s1026" style="position:absolute;left:0;text-align:left;margin-left:-2.25pt;margin-top:228.3pt;width:52.5pt;height:24pt;z-index:251658240" filled="f" strokecolor="#00b0f0"/>
        </w:pict>
      </w:r>
      <w:r w:rsidR="007D0E75">
        <w:rPr>
          <w:rFonts w:hint="eastAsia"/>
          <w:noProof/>
        </w:rPr>
        <w:drawing>
          <wp:inline distT="0" distB="0" distL="0" distR="0">
            <wp:extent cx="5274310" cy="657034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perf.PNG"/>
                    <pic:cNvPicPr/>
                  </pic:nvPicPr>
                  <pic:blipFill>
                    <a:blip r:embed="rId9">
                      <a:extLst>
                        <a:ext uri="{28A0092B-C50C-407E-A947-70E740481C1C}">
                          <a14:useLocalDpi xmlns:a14="http://schemas.microsoft.com/office/drawing/2010/main" val="0"/>
                        </a:ext>
                      </a:extLst>
                    </a:blip>
                    <a:stretch>
                      <a:fillRect/>
                    </a:stretch>
                  </pic:blipFill>
                  <pic:spPr>
                    <a:xfrm>
                      <a:off x="0" y="0"/>
                      <a:ext cx="5274310" cy="6570345"/>
                    </a:xfrm>
                    <a:prstGeom prst="rect">
                      <a:avLst/>
                    </a:prstGeom>
                  </pic:spPr>
                </pic:pic>
              </a:graphicData>
            </a:graphic>
          </wp:inline>
        </w:drawing>
      </w:r>
    </w:p>
    <w:p w:rsidR="007D0E75" w:rsidRPr="007701FC" w:rsidRDefault="007D0E75" w:rsidP="00806DB2">
      <w:pPr>
        <w:jc w:val="center"/>
      </w:pPr>
      <w:r>
        <w:rPr>
          <w:rFonts w:hint="eastAsia"/>
          <w:noProof/>
        </w:rPr>
        <w:drawing>
          <wp:inline distT="0" distB="0" distL="0" distR="0">
            <wp:extent cx="5274310" cy="89344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perf.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893445"/>
                    </a:xfrm>
                    <a:prstGeom prst="rect">
                      <a:avLst/>
                    </a:prstGeom>
                  </pic:spPr>
                </pic:pic>
              </a:graphicData>
            </a:graphic>
          </wp:inline>
        </w:drawing>
      </w:r>
    </w:p>
    <w:p w:rsidR="007D0E75" w:rsidRPr="007701FC" w:rsidRDefault="007D0E75" w:rsidP="00806DB2">
      <w:pPr>
        <w:jc w:val="center"/>
      </w:pPr>
    </w:p>
    <w:p w:rsidR="007B154B" w:rsidRDefault="007B154B" w:rsidP="007701FC">
      <w:pPr>
        <w:rPr>
          <w:b/>
          <w:bCs/>
        </w:rPr>
      </w:pPr>
    </w:p>
    <w:p w:rsidR="00875BF3" w:rsidRDefault="003128BD" w:rsidP="003128BD">
      <w:pPr>
        <w:tabs>
          <w:tab w:val="left" w:pos="6484"/>
        </w:tabs>
        <w:rPr>
          <w:b/>
          <w:bCs/>
        </w:rPr>
      </w:pPr>
      <w:r>
        <w:rPr>
          <w:b/>
          <w:bCs/>
        </w:rPr>
        <w:tab/>
      </w:r>
    </w:p>
    <w:p w:rsidR="007701FC" w:rsidRPr="007701FC" w:rsidRDefault="007701FC" w:rsidP="007701FC">
      <w:r w:rsidRPr="007701FC">
        <w:rPr>
          <w:rFonts w:hint="eastAsia"/>
          <w:b/>
          <w:bCs/>
        </w:rPr>
        <w:t>4 </w:t>
      </w:r>
      <w:r w:rsidR="00E048A1">
        <w:rPr>
          <w:b/>
          <w:bCs/>
        </w:rPr>
        <w:t xml:space="preserve"> </w:t>
      </w:r>
      <w:r w:rsidRPr="007701FC">
        <w:rPr>
          <w:rFonts w:hint="eastAsia"/>
          <w:b/>
          <w:bCs/>
        </w:rPr>
        <w:t>测试实例</w:t>
      </w:r>
    </w:p>
    <w:p w:rsidR="007701FC" w:rsidRPr="007701FC" w:rsidRDefault="007701FC" w:rsidP="007701FC">
      <w:r w:rsidRPr="007701FC">
        <w:rPr>
          <w:rFonts w:hint="eastAsia"/>
        </w:rPr>
        <w:t>测试环境</w:t>
      </w:r>
    </w:p>
    <w:p w:rsidR="007701FC" w:rsidRPr="007701FC" w:rsidRDefault="007701FC" w:rsidP="007701FC">
      <w:r w:rsidRPr="007701FC">
        <w:rPr>
          <w:rFonts w:hint="eastAsia"/>
        </w:rPr>
        <w:t>1</w:t>
      </w:r>
      <w:r w:rsidRPr="007701FC">
        <w:rPr>
          <w:rFonts w:hint="eastAsia"/>
        </w:rPr>
        <w:t>）</w:t>
      </w:r>
      <w:r w:rsidRPr="007701FC">
        <w:rPr>
          <w:rFonts w:hint="eastAsia"/>
        </w:rPr>
        <w:t> </w:t>
      </w:r>
      <w:r w:rsidRPr="007701FC">
        <w:rPr>
          <w:rFonts w:hint="eastAsia"/>
        </w:rPr>
        <w:t>已搭建好一套</w:t>
      </w:r>
      <w:r w:rsidRPr="007701FC">
        <w:t>SDN</w:t>
      </w:r>
      <w:r w:rsidRPr="007701FC">
        <w:rPr>
          <w:rFonts w:hint="eastAsia"/>
        </w:rPr>
        <w:t>网络环境，使用</w:t>
      </w:r>
      <w:r w:rsidRPr="007701FC">
        <w:t>Mininet</w:t>
      </w:r>
      <w:r w:rsidRPr="007701FC">
        <w:rPr>
          <w:rFonts w:hint="eastAsia"/>
        </w:rPr>
        <w:t>模拟交换机和主机连接到一款</w:t>
      </w:r>
      <w:r w:rsidRPr="007701FC">
        <w:t>OpenFlow</w:t>
      </w:r>
      <w:r w:rsidRPr="007701FC">
        <w:rPr>
          <w:rFonts w:hint="eastAsia"/>
        </w:rPr>
        <w:t>控制器</w:t>
      </w:r>
    </w:p>
    <w:p w:rsidR="007701FC" w:rsidRPr="007701FC" w:rsidRDefault="007701FC" w:rsidP="007701FC">
      <w:r w:rsidRPr="007701FC">
        <w:rPr>
          <w:rFonts w:hint="eastAsia"/>
        </w:rPr>
        <w:t>2</w:t>
      </w:r>
      <w:r w:rsidRPr="007701FC">
        <w:rPr>
          <w:rFonts w:hint="eastAsia"/>
        </w:rPr>
        <w:t>）</w:t>
      </w:r>
      <w:r w:rsidRPr="007701FC">
        <w:rPr>
          <w:rFonts w:hint="eastAsia"/>
        </w:rPr>
        <w:t> </w:t>
      </w:r>
      <w:r w:rsidRPr="007701FC">
        <w:rPr>
          <w:rFonts w:hint="eastAsia"/>
        </w:rPr>
        <w:t>使用</w:t>
      </w:r>
      <w:r w:rsidRPr="007701FC">
        <w:t>Mininet</w:t>
      </w:r>
      <w:r w:rsidRPr="007701FC">
        <w:rPr>
          <w:rFonts w:hint="eastAsia"/>
        </w:rPr>
        <w:t>自带的</w:t>
      </w:r>
      <w:r w:rsidRPr="007701FC">
        <w:t>Iperf</w:t>
      </w:r>
      <w:r w:rsidRPr="007701FC">
        <w:rPr>
          <w:rFonts w:hint="eastAsia"/>
        </w:rPr>
        <w:t>工具</w:t>
      </w:r>
    </w:p>
    <w:p w:rsidR="007701FC" w:rsidRPr="007701FC" w:rsidRDefault="007701FC" w:rsidP="007701FC">
      <w:r w:rsidRPr="007701FC">
        <w:rPr>
          <w:rFonts w:hint="eastAsia"/>
        </w:rPr>
        <w:t>应用实例</w:t>
      </w:r>
    </w:p>
    <w:p w:rsidR="007701FC" w:rsidRPr="007701FC" w:rsidRDefault="007701FC" w:rsidP="007701FC">
      <w:r w:rsidRPr="007701FC">
        <w:rPr>
          <w:rFonts w:hint="eastAsia"/>
        </w:rPr>
        <w:t>实例一：最简参数实例</w:t>
      </w:r>
    </w:p>
    <w:p w:rsidR="007701FC" w:rsidRPr="007701FC" w:rsidRDefault="007701FC" w:rsidP="007701FC">
      <w:r w:rsidRPr="007701FC">
        <w:rPr>
          <w:noProof/>
        </w:rPr>
        <w:drawing>
          <wp:inline distT="0" distB="0" distL="0" distR="0">
            <wp:extent cx="3895725" cy="2686050"/>
            <wp:effectExtent l="0" t="0" r="0" b="0"/>
            <wp:docPr id="5" name="图片 5" descr="网络性能测试工具Iperf介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网络性能测试工具Iperf介绍"/>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5725" cy="2686050"/>
                    </a:xfrm>
                    <a:prstGeom prst="rect">
                      <a:avLst/>
                    </a:prstGeom>
                    <a:noFill/>
                    <a:ln>
                      <a:noFill/>
                    </a:ln>
                  </pic:spPr>
                </pic:pic>
              </a:graphicData>
            </a:graphic>
          </wp:inline>
        </w:drawing>
      </w:r>
    </w:p>
    <w:p w:rsidR="007701FC" w:rsidRDefault="007701FC" w:rsidP="007701FC">
      <w:r w:rsidRPr="007701FC">
        <w:rPr>
          <w:rFonts w:hint="eastAsia"/>
        </w:rPr>
        <w:t>Iperf</w:t>
      </w:r>
      <w:r w:rsidRPr="007701FC">
        <w:rPr>
          <w:rFonts w:hint="eastAsia"/>
        </w:rPr>
        <w:t>客户端连接</w:t>
      </w:r>
      <w:r w:rsidRPr="007701FC">
        <w:t>Iperf</w:t>
      </w:r>
      <w:r w:rsidRPr="007701FC">
        <w:rPr>
          <w:rFonts w:hint="eastAsia"/>
        </w:rPr>
        <w:t>服务器的</w:t>
      </w:r>
      <w:r w:rsidRPr="007701FC">
        <w:t>TCP</w:t>
      </w:r>
      <w:r w:rsidRPr="007701FC">
        <w:rPr>
          <w:rFonts w:hint="eastAsia"/>
        </w:rPr>
        <w:t>默认端口</w:t>
      </w:r>
      <w:r w:rsidRPr="007701FC">
        <w:t>5001</w:t>
      </w:r>
      <w:r w:rsidRPr="007701FC">
        <w:rPr>
          <w:rFonts w:hint="eastAsia"/>
        </w:rPr>
        <w:t>，否则我们可以用</w:t>
      </w:r>
      <w:r w:rsidRPr="007701FC">
        <w:t>-p</w:t>
      </w:r>
      <w:r w:rsidRPr="007701FC">
        <w:rPr>
          <w:rFonts w:hint="eastAsia"/>
        </w:rPr>
        <w:t>参数修改</w:t>
      </w:r>
      <w:r w:rsidRPr="007701FC">
        <w:t>Iperf</w:t>
      </w:r>
      <w:r w:rsidRPr="007701FC">
        <w:rPr>
          <w:rFonts w:hint="eastAsia"/>
        </w:rPr>
        <w:t>服务器的端口，客户端与服务器必须加上同样的端口。结果显示的带宽是从用户到服务器之间的带宽。</w:t>
      </w:r>
    </w:p>
    <w:p w:rsidR="007B154B" w:rsidRDefault="007B154B" w:rsidP="007701FC"/>
    <w:p w:rsidR="00810CA6" w:rsidRDefault="00810CA6" w:rsidP="007701FC"/>
    <w:p w:rsidR="00810CA6" w:rsidRDefault="00810CA6" w:rsidP="007701FC"/>
    <w:p w:rsidR="00810CA6" w:rsidRDefault="00810CA6" w:rsidP="007701FC"/>
    <w:p w:rsidR="00810CA6" w:rsidRDefault="00810CA6" w:rsidP="007701FC"/>
    <w:p w:rsidR="00810CA6" w:rsidRDefault="00810CA6" w:rsidP="007701FC"/>
    <w:p w:rsidR="00810CA6" w:rsidRDefault="00810CA6" w:rsidP="007701FC"/>
    <w:p w:rsidR="00810CA6" w:rsidRDefault="00810CA6" w:rsidP="007701FC"/>
    <w:p w:rsidR="00810CA6" w:rsidRDefault="00810CA6" w:rsidP="007701FC"/>
    <w:p w:rsidR="00810CA6" w:rsidRDefault="00810CA6" w:rsidP="007701FC"/>
    <w:p w:rsidR="00810CA6" w:rsidRDefault="00810CA6" w:rsidP="007701FC"/>
    <w:p w:rsidR="00810CA6" w:rsidRDefault="00810CA6" w:rsidP="007701FC"/>
    <w:p w:rsidR="00810CA6" w:rsidRDefault="00810CA6" w:rsidP="007701FC"/>
    <w:p w:rsidR="00810CA6" w:rsidRDefault="00810CA6" w:rsidP="007701FC"/>
    <w:p w:rsidR="00810CA6" w:rsidRDefault="00810CA6" w:rsidP="007701FC"/>
    <w:p w:rsidR="00810CA6" w:rsidRDefault="00810CA6" w:rsidP="007701FC"/>
    <w:p w:rsidR="00810CA6" w:rsidRDefault="00810CA6" w:rsidP="007701FC"/>
    <w:p w:rsidR="00810CA6" w:rsidRDefault="00810CA6" w:rsidP="007701FC"/>
    <w:p w:rsidR="00810CA6" w:rsidRDefault="00810CA6" w:rsidP="007701FC"/>
    <w:p w:rsidR="00810CA6" w:rsidRDefault="00810CA6" w:rsidP="007701FC"/>
    <w:p w:rsidR="00810CA6" w:rsidRPr="007701FC" w:rsidRDefault="00810CA6" w:rsidP="007701FC"/>
    <w:p w:rsidR="007701FC" w:rsidRPr="007701FC" w:rsidRDefault="007701FC" w:rsidP="007701FC">
      <w:r w:rsidRPr="007701FC">
        <w:rPr>
          <w:rFonts w:hint="eastAsia"/>
        </w:rPr>
        <w:t>实例二：双向带宽测试</w:t>
      </w:r>
    </w:p>
    <w:p w:rsidR="007701FC" w:rsidRPr="007701FC" w:rsidRDefault="007701FC" w:rsidP="007701FC">
      <w:r w:rsidRPr="007701FC">
        <w:rPr>
          <w:noProof/>
        </w:rPr>
        <w:drawing>
          <wp:inline distT="0" distB="0" distL="0" distR="0">
            <wp:extent cx="3867150" cy="4352925"/>
            <wp:effectExtent l="0" t="0" r="0" b="0"/>
            <wp:docPr id="4" name="图片 4" descr="网络性能测试工具Iperf介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网络性能测试工具Iperf介绍"/>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7150" cy="4352925"/>
                    </a:xfrm>
                    <a:prstGeom prst="rect">
                      <a:avLst/>
                    </a:prstGeom>
                    <a:noFill/>
                    <a:ln>
                      <a:noFill/>
                    </a:ln>
                  </pic:spPr>
                </pic:pic>
              </a:graphicData>
            </a:graphic>
          </wp:inline>
        </w:drawing>
      </w:r>
    </w:p>
    <w:p w:rsidR="007701FC" w:rsidRDefault="007701FC" w:rsidP="007701FC">
      <w:r w:rsidRPr="007701FC">
        <w:rPr>
          <w:rFonts w:hint="eastAsia"/>
        </w:rPr>
        <w:t>-r</w:t>
      </w:r>
      <w:r w:rsidRPr="007701FC">
        <w:rPr>
          <w:rFonts w:hint="eastAsia"/>
        </w:rPr>
        <w:t>参数可以量度双向带宽，</w:t>
      </w:r>
      <w:r w:rsidRPr="007701FC">
        <w:t>Iperf</w:t>
      </w:r>
      <w:r w:rsidRPr="007701FC">
        <w:rPr>
          <w:rFonts w:hint="eastAsia"/>
        </w:rPr>
        <w:t>服务器会主动向客户端发起连接。</w:t>
      </w:r>
    </w:p>
    <w:p w:rsidR="007B154B" w:rsidRPr="007701FC" w:rsidRDefault="007B154B" w:rsidP="007701FC"/>
    <w:p w:rsidR="00E048A1" w:rsidRDefault="00E048A1" w:rsidP="007701FC"/>
    <w:p w:rsidR="00E048A1" w:rsidRDefault="00E048A1" w:rsidP="007701FC"/>
    <w:p w:rsidR="00E048A1" w:rsidRDefault="00E048A1" w:rsidP="007701FC"/>
    <w:p w:rsidR="00E048A1" w:rsidRDefault="00E048A1" w:rsidP="007701FC"/>
    <w:p w:rsidR="007701FC" w:rsidRPr="007701FC" w:rsidRDefault="007701FC" w:rsidP="007701FC">
      <w:r w:rsidRPr="007701FC">
        <w:rPr>
          <w:rFonts w:hint="eastAsia"/>
        </w:rPr>
        <w:t>实例三：同步双向带宽测试</w:t>
      </w:r>
    </w:p>
    <w:p w:rsidR="007701FC" w:rsidRPr="007701FC" w:rsidRDefault="007701FC" w:rsidP="007701FC">
      <w:r w:rsidRPr="007701FC">
        <w:rPr>
          <w:noProof/>
        </w:rPr>
        <w:lastRenderedPageBreak/>
        <w:drawing>
          <wp:inline distT="0" distB="0" distL="0" distR="0">
            <wp:extent cx="3800475" cy="4343400"/>
            <wp:effectExtent l="0" t="0" r="0" b="0"/>
            <wp:docPr id="3" name="图片 3" descr="网络性能测试工具Iperf介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网络性能测试工具Iperf介绍"/>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0475" cy="4343400"/>
                    </a:xfrm>
                    <a:prstGeom prst="rect">
                      <a:avLst/>
                    </a:prstGeom>
                    <a:noFill/>
                    <a:ln>
                      <a:noFill/>
                    </a:ln>
                  </pic:spPr>
                </pic:pic>
              </a:graphicData>
            </a:graphic>
          </wp:inline>
        </w:drawing>
      </w:r>
    </w:p>
    <w:p w:rsidR="007701FC" w:rsidRDefault="007701FC" w:rsidP="007701FC">
      <w:r w:rsidRPr="007701FC">
        <w:rPr>
          <w:rFonts w:hint="eastAsia"/>
        </w:rPr>
        <w:t>使用</w:t>
      </w:r>
      <w:r w:rsidRPr="007701FC">
        <w:t>-d </w:t>
      </w:r>
      <w:r w:rsidRPr="007701FC">
        <w:rPr>
          <w:rFonts w:hint="eastAsia"/>
        </w:rPr>
        <w:t>参数同步测量双向带宽，而上例的</w:t>
      </w:r>
      <w:r w:rsidRPr="007701FC">
        <w:t>-r</w:t>
      </w:r>
      <w:r w:rsidRPr="007701FC">
        <w:rPr>
          <w:rFonts w:hint="eastAsia"/>
        </w:rPr>
        <w:t>在初始状态时，只会量度客户到服务器的带宽。</w:t>
      </w:r>
    </w:p>
    <w:p w:rsidR="00780394" w:rsidRPr="007701FC" w:rsidRDefault="00780394" w:rsidP="007701FC"/>
    <w:p w:rsidR="007701FC" w:rsidRPr="007701FC" w:rsidRDefault="007701FC" w:rsidP="007701FC">
      <w:r w:rsidRPr="007701FC">
        <w:rPr>
          <w:rFonts w:hint="eastAsia"/>
        </w:rPr>
        <w:t>实例四：</w:t>
      </w:r>
      <w:r w:rsidRPr="007701FC">
        <w:t>TCP</w:t>
      </w:r>
      <w:r w:rsidRPr="007701FC">
        <w:rPr>
          <w:rFonts w:hint="eastAsia"/>
        </w:rPr>
        <w:t>窗口大小</w:t>
      </w:r>
    </w:p>
    <w:p w:rsidR="007701FC" w:rsidRPr="007701FC" w:rsidRDefault="007701FC" w:rsidP="007701FC">
      <w:r w:rsidRPr="007701FC">
        <w:rPr>
          <w:noProof/>
        </w:rPr>
        <w:drawing>
          <wp:inline distT="0" distB="0" distL="0" distR="0">
            <wp:extent cx="3819525" cy="3067050"/>
            <wp:effectExtent l="0" t="0" r="0" b="0"/>
            <wp:docPr id="2" name="图片 2" descr="网络性能测试工具Iperf介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网络性能测试工具Iperf介绍"/>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9525" cy="3067050"/>
                    </a:xfrm>
                    <a:prstGeom prst="rect">
                      <a:avLst/>
                    </a:prstGeom>
                    <a:noFill/>
                    <a:ln>
                      <a:noFill/>
                    </a:ln>
                  </pic:spPr>
                </pic:pic>
              </a:graphicData>
            </a:graphic>
          </wp:inline>
        </w:drawing>
      </w:r>
    </w:p>
    <w:p w:rsidR="007701FC" w:rsidRDefault="007701FC" w:rsidP="007701FC">
      <w:r w:rsidRPr="007701FC">
        <w:rPr>
          <w:rFonts w:hint="eastAsia"/>
        </w:rPr>
        <w:t>在连接中，如果接收方来不及验证，数据会暂时被存在一个缓冲区里，这个缓冲区的上限就是所谓的</w:t>
      </w:r>
      <w:r w:rsidRPr="007701FC">
        <w:t>TCP</w:t>
      </w:r>
      <w:r w:rsidRPr="007701FC">
        <w:rPr>
          <w:rFonts w:hint="eastAsia"/>
        </w:rPr>
        <w:t>窗口大小，窗口的大小可以在</w:t>
      </w:r>
      <w:r w:rsidRPr="007701FC">
        <w:t>2</w:t>
      </w:r>
      <w:r w:rsidRPr="007701FC">
        <w:rPr>
          <w:rFonts w:hint="eastAsia"/>
        </w:rPr>
        <w:t>到</w:t>
      </w:r>
      <w:r w:rsidRPr="007701FC">
        <w:t>65,535 bytes</w:t>
      </w:r>
      <w:r w:rsidRPr="007701FC">
        <w:rPr>
          <w:rFonts w:hint="eastAsia"/>
        </w:rPr>
        <w:t>之间。</w:t>
      </w:r>
    </w:p>
    <w:p w:rsidR="00780394" w:rsidRPr="007701FC" w:rsidRDefault="00780394" w:rsidP="007701FC"/>
    <w:p w:rsidR="007701FC" w:rsidRPr="007701FC" w:rsidRDefault="007701FC" w:rsidP="007701FC">
      <w:r w:rsidRPr="007701FC">
        <w:rPr>
          <w:rFonts w:hint="eastAsia"/>
        </w:rPr>
        <w:lastRenderedPageBreak/>
        <w:t>实例五：</w:t>
      </w:r>
      <w:r w:rsidRPr="007701FC">
        <w:t>UDP</w:t>
      </w:r>
      <w:r w:rsidRPr="007701FC">
        <w:rPr>
          <w:rFonts w:hint="eastAsia"/>
        </w:rPr>
        <w:t>测试</w:t>
      </w:r>
    </w:p>
    <w:p w:rsidR="007701FC" w:rsidRPr="007701FC" w:rsidRDefault="007701FC" w:rsidP="007701FC">
      <w:r w:rsidRPr="007701FC">
        <w:rPr>
          <w:rFonts w:hint="eastAsia"/>
        </w:rPr>
        <w:t>UDP</w:t>
      </w:r>
      <w:r w:rsidRPr="007701FC">
        <w:rPr>
          <w:rFonts w:hint="eastAsia"/>
        </w:rPr>
        <w:t>测试会得到关于</w:t>
      </w:r>
      <w:r w:rsidRPr="007701FC">
        <w:t>Jitter</w:t>
      </w:r>
      <w:r w:rsidRPr="007701FC">
        <w:rPr>
          <w:rFonts w:hint="eastAsia"/>
        </w:rPr>
        <w:t>和数据包丢失的重要信息。</w:t>
      </w:r>
    </w:p>
    <w:p w:rsidR="007701FC" w:rsidRPr="007701FC" w:rsidRDefault="007701FC" w:rsidP="007701FC">
      <w:r w:rsidRPr="007701FC">
        <w:rPr>
          <w:noProof/>
        </w:rPr>
        <w:drawing>
          <wp:inline distT="0" distB="0" distL="0" distR="0">
            <wp:extent cx="4743450" cy="4895850"/>
            <wp:effectExtent l="0" t="0" r="0" b="0"/>
            <wp:docPr id="1" name="图片 1" descr="网络性能测试工具Iperf介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网络性能测试工具Iperf介绍"/>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3450" cy="4895850"/>
                    </a:xfrm>
                    <a:prstGeom prst="rect">
                      <a:avLst/>
                    </a:prstGeom>
                    <a:noFill/>
                    <a:ln>
                      <a:noFill/>
                    </a:ln>
                  </pic:spPr>
                </pic:pic>
              </a:graphicData>
            </a:graphic>
          </wp:inline>
        </w:drawing>
      </w:r>
    </w:p>
    <w:p w:rsidR="007701FC" w:rsidRDefault="007701FC" w:rsidP="007701FC">
      <w:r w:rsidRPr="007701FC">
        <w:rPr>
          <w:rFonts w:hint="eastAsia"/>
        </w:rPr>
        <w:t>良好的连接质量，数据包的丢失率要小于</w:t>
      </w:r>
      <w:r w:rsidRPr="007701FC">
        <w:t>1%</w:t>
      </w:r>
      <w:r w:rsidRPr="007701FC">
        <w:rPr>
          <w:rFonts w:hint="eastAsia"/>
        </w:rPr>
        <w:t>，数据包的丢失率过高会导致许多</w:t>
      </w:r>
      <w:r w:rsidRPr="007701FC">
        <w:t>TCP</w:t>
      </w:r>
      <w:r w:rsidRPr="007701FC">
        <w:rPr>
          <w:rFonts w:hint="eastAsia"/>
        </w:rPr>
        <w:t>数据报需要重传，从而影响带宽。</w:t>
      </w:r>
      <w:r w:rsidRPr="007701FC">
        <w:rPr>
          <w:rFonts w:hint="eastAsia"/>
        </w:rPr>
        <w:t> </w:t>
      </w:r>
      <w:r w:rsidRPr="007701FC">
        <w:t>Jitter</w:t>
      </w:r>
      <w:r w:rsidRPr="007701FC">
        <w:rPr>
          <w:rFonts w:hint="eastAsia"/>
        </w:rPr>
        <w:t>代表的是延时变化，并不依赖于延时本身，你可能拥有很长的反应时间，但是</w:t>
      </w:r>
      <w:r w:rsidRPr="007701FC">
        <w:t>Jitter</w:t>
      </w:r>
      <w:r w:rsidRPr="007701FC">
        <w:rPr>
          <w:rFonts w:hint="eastAsia"/>
        </w:rPr>
        <w:t>却很低。</w:t>
      </w:r>
    </w:p>
    <w:p w:rsidR="00780394" w:rsidRPr="007701FC" w:rsidRDefault="00780394" w:rsidP="007701FC"/>
    <w:p w:rsidR="007701FC" w:rsidRPr="007701FC" w:rsidRDefault="007701FC" w:rsidP="007701FC">
      <w:r w:rsidRPr="007701FC">
        <w:rPr>
          <w:rFonts w:hint="eastAsia"/>
        </w:rPr>
        <w:t>5 </w:t>
      </w:r>
      <w:r w:rsidR="00FC5AF5">
        <w:t xml:space="preserve"> </w:t>
      </w:r>
      <w:r w:rsidRPr="007701FC">
        <w:rPr>
          <w:rFonts w:hint="eastAsia"/>
        </w:rPr>
        <w:t>结束语</w:t>
      </w:r>
    </w:p>
    <w:p w:rsidR="007701FC" w:rsidRPr="007701FC" w:rsidRDefault="007701FC" w:rsidP="007701FC">
      <w:r w:rsidRPr="007701FC">
        <w:rPr>
          <w:rFonts w:hint="eastAsia"/>
        </w:rPr>
        <w:t>Jperf</w:t>
      </w:r>
      <w:r w:rsidRPr="007701FC">
        <w:rPr>
          <w:rFonts w:hint="eastAsia"/>
        </w:rPr>
        <w:t>与</w:t>
      </w:r>
      <w:r w:rsidRPr="007701FC">
        <w:t>Iperf</w:t>
      </w:r>
      <w:r w:rsidRPr="007701FC">
        <w:rPr>
          <w:rFonts w:hint="eastAsia"/>
        </w:rPr>
        <w:t>一起使用的话可以提供一个</w:t>
      </w:r>
      <w:r w:rsidRPr="007701FC">
        <w:t>java</w:t>
      </w:r>
      <w:r w:rsidRPr="007701FC">
        <w:rPr>
          <w:rFonts w:hint="eastAsia"/>
        </w:rPr>
        <w:t>写成的图形界面，大家可以自行学习，这里就不做介绍。如有不足之处请加群探讨指正，谢谢。</w:t>
      </w:r>
    </w:p>
    <w:p w:rsidR="00045F39" w:rsidRPr="007701FC" w:rsidRDefault="00045F39"/>
    <w:sectPr w:rsidR="00045F39" w:rsidRPr="007701FC" w:rsidSect="008513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551D" w:rsidRDefault="0093551D" w:rsidP="0008684B">
      <w:r>
        <w:separator/>
      </w:r>
    </w:p>
  </w:endnote>
  <w:endnote w:type="continuationSeparator" w:id="0">
    <w:p w:rsidR="0093551D" w:rsidRDefault="0093551D" w:rsidP="00086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551D" w:rsidRDefault="0093551D" w:rsidP="0008684B">
      <w:r>
        <w:separator/>
      </w:r>
    </w:p>
  </w:footnote>
  <w:footnote w:type="continuationSeparator" w:id="0">
    <w:p w:rsidR="0093551D" w:rsidRDefault="0093551D" w:rsidP="000868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3190B"/>
    <w:rsid w:val="00045F39"/>
    <w:rsid w:val="00081AFF"/>
    <w:rsid w:val="0008684B"/>
    <w:rsid w:val="00086C4E"/>
    <w:rsid w:val="00167DB8"/>
    <w:rsid w:val="00194F11"/>
    <w:rsid w:val="001C3C0E"/>
    <w:rsid w:val="001E6A0A"/>
    <w:rsid w:val="00215104"/>
    <w:rsid w:val="00286AC2"/>
    <w:rsid w:val="002A6BB1"/>
    <w:rsid w:val="003128BD"/>
    <w:rsid w:val="003915BE"/>
    <w:rsid w:val="003D762B"/>
    <w:rsid w:val="004577CB"/>
    <w:rsid w:val="004A03EC"/>
    <w:rsid w:val="004B774F"/>
    <w:rsid w:val="004F1537"/>
    <w:rsid w:val="00564DBC"/>
    <w:rsid w:val="00672F43"/>
    <w:rsid w:val="006D3D3F"/>
    <w:rsid w:val="007701FC"/>
    <w:rsid w:val="00780394"/>
    <w:rsid w:val="00793E31"/>
    <w:rsid w:val="007B154B"/>
    <w:rsid w:val="007D0E75"/>
    <w:rsid w:val="007F3148"/>
    <w:rsid w:val="00806DB2"/>
    <w:rsid w:val="00810CA6"/>
    <w:rsid w:val="008513B3"/>
    <w:rsid w:val="00875BF3"/>
    <w:rsid w:val="008D56E3"/>
    <w:rsid w:val="0093551D"/>
    <w:rsid w:val="00975860"/>
    <w:rsid w:val="009965F9"/>
    <w:rsid w:val="00A66AD9"/>
    <w:rsid w:val="00AB2016"/>
    <w:rsid w:val="00AC4B23"/>
    <w:rsid w:val="00C6617D"/>
    <w:rsid w:val="00C9062C"/>
    <w:rsid w:val="00CE5E00"/>
    <w:rsid w:val="00D55C0D"/>
    <w:rsid w:val="00E002DA"/>
    <w:rsid w:val="00E048A1"/>
    <w:rsid w:val="00E41FFA"/>
    <w:rsid w:val="00E431AA"/>
    <w:rsid w:val="00E63E57"/>
    <w:rsid w:val="00F01CE5"/>
    <w:rsid w:val="00F21A61"/>
    <w:rsid w:val="00F3190B"/>
    <w:rsid w:val="00FC5AF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0ADFE0-762B-4FF1-81C5-579410D6C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513B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68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8684B"/>
    <w:rPr>
      <w:sz w:val="18"/>
      <w:szCs w:val="18"/>
    </w:rPr>
  </w:style>
  <w:style w:type="paragraph" w:styleId="a4">
    <w:name w:val="footer"/>
    <w:basedOn w:val="a"/>
    <w:link w:val="Char0"/>
    <w:uiPriority w:val="99"/>
    <w:unhideWhenUsed/>
    <w:rsid w:val="0008684B"/>
    <w:pPr>
      <w:tabs>
        <w:tab w:val="center" w:pos="4153"/>
        <w:tab w:val="right" w:pos="8306"/>
      </w:tabs>
      <w:snapToGrid w:val="0"/>
      <w:jc w:val="left"/>
    </w:pPr>
    <w:rPr>
      <w:sz w:val="18"/>
      <w:szCs w:val="18"/>
    </w:rPr>
  </w:style>
  <w:style w:type="character" w:customStyle="1" w:styleId="Char0">
    <w:name w:val="页脚 Char"/>
    <w:basedOn w:val="a0"/>
    <w:link w:val="a4"/>
    <w:uiPriority w:val="99"/>
    <w:rsid w:val="0008684B"/>
    <w:rPr>
      <w:sz w:val="18"/>
      <w:szCs w:val="18"/>
    </w:rPr>
  </w:style>
  <w:style w:type="character" w:styleId="a5">
    <w:name w:val="Hyperlink"/>
    <w:basedOn w:val="a0"/>
    <w:uiPriority w:val="99"/>
    <w:unhideWhenUsed/>
    <w:rsid w:val="0008684B"/>
    <w:rPr>
      <w:color w:val="0563C1" w:themeColor="hyperlink"/>
      <w:u w:val="single"/>
    </w:rPr>
  </w:style>
  <w:style w:type="character" w:styleId="a6">
    <w:name w:val="FollowedHyperlink"/>
    <w:basedOn w:val="a0"/>
    <w:uiPriority w:val="99"/>
    <w:semiHidden/>
    <w:unhideWhenUsed/>
    <w:rsid w:val="0008684B"/>
    <w:rPr>
      <w:color w:val="954F72" w:themeColor="followedHyperlink"/>
      <w:u w:val="single"/>
    </w:rPr>
  </w:style>
  <w:style w:type="character" w:styleId="a7">
    <w:name w:val="annotation reference"/>
    <w:basedOn w:val="a0"/>
    <w:uiPriority w:val="99"/>
    <w:semiHidden/>
    <w:unhideWhenUsed/>
    <w:rsid w:val="007D0E75"/>
    <w:rPr>
      <w:sz w:val="21"/>
      <w:szCs w:val="21"/>
    </w:rPr>
  </w:style>
  <w:style w:type="paragraph" w:styleId="a8">
    <w:name w:val="annotation text"/>
    <w:basedOn w:val="a"/>
    <w:link w:val="Char1"/>
    <w:uiPriority w:val="99"/>
    <w:semiHidden/>
    <w:unhideWhenUsed/>
    <w:rsid w:val="007D0E75"/>
    <w:pPr>
      <w:jc w:val="left"/>
    </w:pPr>
  </w:style>
  <w:style w:type="character" w:customStyle="1" w:styleId="Char1">
    <w:name w:val="批注文字 Char"/>
    <w:basedOn w:val="a0"/>
    <w:link w:val="a8"/>
    <w:uiPriority w:val="99"/>
    <w:semiHidden/>
    <w:rsid w:val="007D0E75"/>
  </w:style>
  <w:style w:type="paragraph" w:styleId="a9">
    <w:name w:val="annotation subject"/>
    <w:basedOn w:val="a8"/>
    <w:next w:val="a8"/>
    <w:link w:val="Char2"/>
    <w:uiPriority w:val="99"/>
    <w:semiHidden/>
    <w:unhideWhenUsed/>
    <w:rsid w:val="007D0E75"/>
    <w:rPr>
      <w:b/>
      <w:bCs/>
    </w:rPr>
  </w:style>
  <w:style w:type="character" w:customStyle="1" w:styleId="Char2">
    <w:name w:val="批注主题 Char"/>
    <w:basedOn w:val="Char1"/>
    <w:link w:val="a9"/>
    <w:uiPriority w:val="99"/>
    <w:semiHidden/>
    <w:rsid w:val="007D0E75"/>
    <w:rPr>
      <w:b/>
      <w:bCs/>
    </w:rPr>
  </w:style>
  <w:style w:type="paragraph" w:styleId="aa">
    <w:name w:val="Balloon Text"/>
    <w:basedOn w:val="a"/>
    <w:link w:val="Char3"/>
    <w:uiPriority w:val="99"/>
    <w:semiHidden/>
    <w:unhideWhenUsed/>
    <w:rsid w:val="007D0E75"/>
    <w:rPr>
      <w:sz w:val="18"/>
      <w:szCs w:val="18"/>
    </w:rPr>
  </w:style>
  <w:style w:type="character" w:customStyle="1" w:styleId="Char3">
    <w:name w:val="批注框文本 Char"/>
    <w:basedOn w:val="a0"/>
    <w:link w:val="aa"/>
    <w:uiPriority w:val="99"/>
    <w:semiHidden/>
    <w:rsid w:val="007D0E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94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open-open.com/lib/view/open1418022081620.html"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3718</TotalTime>
  <Pages>8</Pages>
  <Words>334</Words>
  <Characters>1905</Characters>
  <Application>Microsoft Office Word</Application>
  <DocSecurity>0</DocSecurity>
  <Lines>15</Lines>
  <Paragraphs>4</Paragraphs>
  <ScaleCrop>false</ScaleCrop>
  <Company/>
  <LinksUpToDate>false</LinksUpToDate>
  <CharactersWithSpaces>2235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dc:creator>
  <cp:keywords/>
  <dc:description/>
  <cp:lastModifiedBy>Wei</cp:lastModifiedBy>
  <cp:revision>36</cp:revision>
  <dcterms:created xsi:type="dcterms:W3CDTF">2018-03-08T12:42:00Z</dcterms:created>
  <dcterms:modified xsi:type="dcterms:W3CDTF">2019-05-29T08:01:00Z</dcterms:modified>
</cp:coreProperties>
</file>