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CE" w:rsidRDefault="00784DCE">
      <w:pPr>
        <w:widowControl/>
        <w:jc w:val="left"/>
      </w:pPr>
    </w:p>
    <w:sdt>
      <w:sdtPr>
        <w:rPr>
          <w:rFonts w:cs="Arial"/>
        </w:rPr>
        <w:id w:val="26917412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p w:rsidR="000A44BF" w:rsidRDefault="000A44BF" w:rsidP="003D7B56">
          <w:pPr>
            <w:spacing w:line="300" w:lineRule="auto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0219434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44BF" w:rsidRDefault="000A44BF" w:rsidP="002E468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4F06CA" w:rsidRDefault="000A44BF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6961470" w:history="1">
                <w:r w:rsidR="004F06CA" w:rsidRPr="006241FC">
                  <w:rPr>
                    <w:rStyle w:val="a5"/>
                    <w:noProof/>
                  </w:rPr>
                  <w:t>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产生背景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_Toc386961470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4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71" w:history="1">
                <w:r w:rsidR="004F06CA" w:rsidRPr="006241FC">
                  <w:rPr>
                    <w:rStyle w:val="a5"/>
                    <w:noProof/>
                  </w:rPr>
                  <w:t>1.1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NETCONF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协议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_Toc386961471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4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2" w:history="1">
                <w:r w:rsidR="004F06CA" w:rsidRPr="006241FC">
                  <w:rPr>
                    <w:rStyle w:val="a5"/>
                    <w:noProof/>
                  </w:rPr>
                  <w:t>1.1.1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Why YANG?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_Toc386961472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386961473" w:history="1">
                <w:r w:rsidR="004F06CA" w:rsidRPr="006241FC">
                  <w:rPr>
                    <w:rStyle w:val="a5"/>
                    <w:noProof/>
                  </w:rPr>
                  <w:t>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YANG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使用入门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_Toc386961473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74" w:history="1">
                <w:r w:rsidR="004F06CA" w:rsidRPr="006241FC">
                  <w:rPr>
                    <w:rStyle w:val="a5"/>
                    <w:noProof/>
                  </w:rPr>
                  <w:t>2.1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Modules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_Toc386961474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5" w:history="1">
                <w:r w:rsidR="004F06CA" w:rsidRPr="006241FC">
                  <w:rPr>
                    <w:rStyle w:val="a5"/>
                    <w:noProof/>
                  </w:rPr>
                  <w:t>2.1.1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模块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_Toc386961475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6" w:history="1">
                <w:r w:rsidR="004F06CA" w:rsidRPr="006241FC">
                  <w:rPr>
                    <w:rStyle w:val="a5"/>
                    <w:noProof/>
                  </w:rPr>
                  <w:t>2.1.2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子模块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_Toc386961476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6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7" w:history="1">
                <w:r w:rsidR="004F06CA" w:rsidRPr="006241FC">
                  <w:rPr>
                    <w:rStyle w:val="a5"/>
                    <w:noProof/>
                  </w:rPr>
                  <w:t>2.1.3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命名空间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_Toc386961477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8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8" w:history="1">
                <w:r w:rsidR="004F06CA" w:rsidRPr="006241FC">
                  <w:rPr>
                    <w:rStyle w:val="a5"/>
                    <w:noProof/>
                  </w:rPr>
                  <w:t>2.1.4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import(include) revision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_Toc386961478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8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79" w:history="1">
                <w:r w:rsidR="004F06CA" w:rsidRPr="006241FC">
                  <w:rPr>
                    <w:rStyle w:val="a5"/>
                    <w:noProof/>
                  </w:rPr>
                  <w:t>2.1.5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YANG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文件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_Toc386961479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9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80" w:history="1">
                <w:r w:rsidR="004F06CA" w:rsidRPr="006241FC">
                  <w:rPr>
                    <w:rStyle w:val="a5"/>
                    <w:noProof/>
                  </w:rPr>
                  <w:t>2.2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YANG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数据类型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_Toc386961480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9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1" w:history="1">
                <w:r w:rsidR="004F06CA" w:rsidRPr="006241FC">
                  <w:rPr>
                    <w:rStyle w:val="a5"/>
                    <w:noProof/>
                  </w:rPr>
                  <w:t>2.2.1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内建数据类型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_Toc386961481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9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2" w:history="1">
                <w:r w:rsidR="004F06CA" w:rsidRPr="006241FC">
                  <w:rPr>
                    <w:rStyle w:val="a5"/>
                    <w:noProof/>
                  </w:rPr>
                  <w:t>2.2.2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派生类型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_Toc386961482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9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83" w:history="1">
                <w:r w:rsidR="004F06CA" w:rsidRPr="006241FC">
                  <w:rPr>
                    <w:rStyle w:val="a5"/>
                    <w:noProof/>
                  </w:rPr>
                  <w:t>2.3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YANG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数据节点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_Toc386961483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10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4" w:history="1">
                <w:r w:rsidR="004F06CA" w:rsidRPr="006241FC">
                  <w:rPr>
                    <w:rStyle w:val="a5"/>
                    <w:noProof/>
                  </w:rPr>
                  <w:t>2.3.1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leaf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_Toc386961484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10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5" w:history="1">
                <w:r w:rsidR="004F06CA" w:rsidRPr="006241FC">
                  <w:rPr>
                    <w:rStyle w:val="a5"/>
                    <w:noProof/>
                  </w:rPr>
                  <w:t>2.3.2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leaf-list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_Toc386961485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10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6" w:history="1">
                <w:r w:rsidR="004F06CA" w:rsidRPr="006241FC">
                  <w:rPr>
                    <w:rStyle w:val="a5"/>
                    <w:noProof/>
                  </w:rPr>
                  <w:t>2.3.3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container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_Toc386961486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10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7" w:history="1">
                <w:r w:rsidR="004F06CA" w:rsidRPr="006241FC">
                  <w:rPr>
                    <w:rStyle w:val="a5"/>
                    <w:noProof/>
                  </w:rPr>
                  <w:t>2.3.4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list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_Toc386961487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11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8" w:history="1">
                <w:r w:rsidR="004F06CA" w:rsidRPr="006241FC">
                  <w:rPr>
                    <w:rStyle w:val="a5"/>
                    <w:noProof/>
                  </w:rPr>
                  <w:t>2.3.5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grouping, use and refine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_Toc386961488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11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89" w:history="1">
                <w:r w:rsidR="004F06CA" w:rsidRPr="006241FC">
                  <w:rPr>
                    <w:rStyle w:val="a5"/>
                    <w:noProof/>
                  </w:rPr>
                  <w:t>2.3.6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choice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_Toc386961489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12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0" w:history="1">
                <w:r w:rsidR="004F06CA" w:rsidRPr="006241FC">
                  <w:rPr>
                    <w:rStyle w:val="a5"/>
                    <w:noProof/>
                  </w:rPr>
                  <w:t>2.3.7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presence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_Toc386961490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13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1" w:history="1">
                <w:r w:rsidR="004F06CA" w:rsidRPr="006241FC">
                  <w:rPr>
                    <w:rStyle w:val="a5"/>
                    <w:noProof/>
                  </w:rPr>
                  <w:t>2.3.8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anyxml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_Toc386961491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13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2" w:history="1">
                <w:r w:rsidR="004F06CA" w:rsidRPr="006241FC">
                  <w:rPr>
                    <w:rStyle w:val="a5"/>
                    <w:noProof/>
                  </w:rPr>
                  <w:t>2.3.9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augment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_Toc386961492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13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93" w:history="1">
                <w:r w:rsidR="004F06CA" w:rsidRPr="006241FC">
                  <w:rPr>
                    <w:rStyle w:val="a5"/>
                    <w:noProof/>
                  </w:rPr>
                  <w:t>2.4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YANG</w:t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引用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_Toc386961493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14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4" w:history="1">
                <w:r w:rsidR="004F06CA" w:rsidRPr="006241FC">
                  <w:rPr>
                    <w:rStyle w:val="a5"/>
                    <w:noProof/>
                  </w:rPr>
                  <w:t>2.4.1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leafref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_Toc386961494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14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495" w:history="1">
                <w:r w:rsidR="004F06CA" w:rsidRPr="006241FC">
                  <w:rPr>
                    <w:rStyle w:val="a5"/>
                    <w:noProof/>
                  </w:rPr>
                  <w:t>2.5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rFonts w:hint="eastAsia"/>
                    <w:noProof/>
                  </w:rPr>
                  <w:t>数据约束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_Toc386961495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14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6" w:history="1">
                <w:r w:rsidR="004F06CA" w:rsidRPr="006241FC">
                  <w:rPr>
                    <w:rStyle w:val="a5"/>
                    <w:noProof/>
                  </w:rPr>
                  <w:t>2.5.1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config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_Toc386961496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7" w:history="1">
                <w:r w:rsidR="004F06CA" w:rsidRPr="006241FC">
                  <w:rPr>
                    <w:rStyle w:val="a5"/>
                    <w:noProof/>
                  </w:rPr>
                  <w:t>2.5.2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mandatory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_Toc386961497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8" w:history="1">
                <w:r w:rsidR="004F06CA" w:rsidRPr="006241FC">
                  <w:rPr>
                    <w:rStyle w:val="a5"/>
                    <w:noProof/>
                  </w:rPr>
                  <w:t>2.5.3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unique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_Toc386961498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386961499" w:history="1">
                <w:r w:rsidR="004F06CA" w:rsidRPr="006241FC">
                  <w:rPr>
                    <w:rStyle w:val="a5"/>
                    <w:noProof/>
                  </w:rPr>
                  <w:t>2.5.4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must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_Toc386961499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15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500" w:history="1">
                <w:r w:rsidR="004F06CA" w:rsidRPr="006241FC">
                  <w:rPr>
                    <w:rStyle w:val="a5"/>
                    <w:noProof/>
                  </w:rPr>
                  <w:t>2.6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notification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_Toc386961500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16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4F06CA" w:rsidRDefault="00AA0FA0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386961501" w:history="1">
                <w:r w:rsidR="004F06CA" w:rsidRPr="006241FC">
                  <w:rPr>
                    <w:rStyle w:val="a5"/>
                    <w:noProof/>
                  </w:rPr>
                  <w:t>2.7</w:t>
                </w:r>
                <w:r w:rsidR="004F06CA">
                  <w:rPr>
                    <w:noProof/>
                  </w:rPr>
                  <w:tab/>
                </w:r>
                <w:r w:rsidR="004F06CA" w:rsidRPr="006241FC">
                  <w:rPr>
                    <w:rStyle w:val="a5"/>
                    <w:noProof/>
                  </w:rPr>
                  <w:t>rpc</w:t>
                </w:r>
                <w:r w:rsidR="004F06CA">
                  <w:rPr>
                    <w:noProof/>
                    <w:webHidden/>
                  </w:rPr>
                  <w:tab/>
                </w:r>
                <w:r w:rsidR="004F06CA">
                  <w:rPr>
                    <w:noProof/>
                    <w:webHidden/>
                  </w:rPr>
                  <w:fldChar w:fldCharType="begin"/>
                </w:r>
                <w:r w:rsidR="004F06CA">
                  <w:rPr>
                    <w:noProof/>
                    <w:webHidden/>
                  </w:rPr>
                  <w:instrText xml:space="preserve"> PAGEREF _Toc386961501 \h </w:instrText>
                </w:r>
                <w:r w:rsidR="004F06CA">
                  <w:rPr>
                    <w:noProof/>
                    <w:webHidden/>
                  </w:rPr>
                </w:r>
                <w:r w:rsidR="004F06CA">
                  <w:rPr>
                    <w:noProof/>
                    <w:webHidden/>
                  </w:rPr>
                  <w:fldChar w:fldCharType="separate"/>
                </w:r>
                <w:r w:rsidR="004F06CA">
                  <w:rPr>
                    <w:noProof/>
                    <w:webHidden/>
                  </w:rPr>
                  <w:t>16</w:t>
                </w:r>
                <w:r w:rsidR="004F06CA">
                  <w:rPr>
                    <w:noProof/>
                    <w:webHidden/>
                  </w:rPr>
                  <w:fldChar w:fldCharType="end"/>
                </w:r>
              </w:hyperlink>
            </w:p>
            <w:p w:rsidR="000A44BF" w:rsidRDefault="000A44B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84DCE" w:rsidRPr="00290B5C" w:rsidRDefault="00784DCE" w:rsidP="00290B5C">
          <w:pPr>
            <w:widowControl/>
            <w:spacing w:line="300" w:lineRule="auto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03210D" w:rsidRPr="00DF04AB" w:rsidRDefault="0048662F" w:rsidP="00BA2F93">
      <w:pPr>
        <w:pStyle w:val="1"/>
        <w:numPr>
          <w:ilvl w:val="0"/>
          <w:numId w:val="45"/>
        </w:numPr>
      </w:pPr>
      <w:bookmarkStart w:id="0" w:name="_Toc386961470"/>
      <w:r w:rsidRPr="00DF04AB">
        <w:rPr>
          <w:rFonts w:hint="eastAsia"/>
        </w:rPr>
        <w:lastRenderedPageBreak/>
        <w:t>产生</w:t>
      </w:r>
      <w:r w:rsidRPr="00DF04AB">
        <w:t>背景</w:t>
      </w:r>
      <w:bookmarkEnd w:id="0"/>
    </w:p>
    <w:p w:rsidR="00ED37A7" w:rsidRPr="00DF04AB" w:rsidRDefault="0094250D" w:rsidP="00BA2F93">
      <w:pPr>
        <w:pStyle w:val="2"/>
      </w:pPr>
      <w:bookmarkStart w:id="1" w:name="_Toc386961471"/>
      <w:r w:rsidRPr="00DF04AB">
        <w:t>NETCONF</w:t>
      </w:r>
      <w:r w:rsidR="00E37A06" w:rsidRPr="00DF04AB">
        <w:rPr>
          <w:rFonts w:hint="eastAsia"/>
        </w:rPr>
        <w:t>协议</w:t>
      </w:r>
      <w:bookmarkEnd w:id="1"/>
    </w:p>
    <w:p w:rsidR="00E37A06" w:rsidRDefault="00736D40" w:rsidP="001A181C">
      <w:pPr>
        <w:ind w:firstLine="420"/>
      </w:pPr>
      <w:r>
        <w:rPr>
          <w:rFonts w:hint="eastAsia"/>
        </w:rPr>
        <w:t>随着</w:t>
      </w:r>
      <w:r w:rsidR="0002222F">
        <w:rPr>
          <w:rFonts w:hint="eastAsia"/>
        </w:rPr>
        <w:t>网络的</w:t>
      </w:r>
      <w:r w:rsidR="0002222F">
        <w:t>飞速发展，</w:t>
      </w:r>
      <w:r w:rsidR="0002222F">
        <w:rPr>
          <w:rFonts w:hint="eastAsia"/>
        </w:rPr>
        <w:t>网</w:t>
      </w:r>
      <w:r w:rsidR="0002222F">
        <w:t>络</w:t>
      </w:r>
      <w:r w:rsidR="0002222F">
        <w:rPr>
          <w:rFonts w:hint="eastAsia"/>
        </w:rPr>
        <w:t>规模不</w:t>
      </w:r>
      <w:r w:rsidR="0002222F">
        <w:t>断扩大，</w:t>
      </w:r>
      <w:r w:rsidR="0002222F">
        <w:rPr>
          <w:rFonts w:hint="eastAsia"/>
        </w:rPr>
        <w:t>网络的异</w:t>
      </w:r>
      <w:r w:rsidR="0002222F">
        <w:t>构性和</w:t>
      </w:r>
      <w:r w:rsidR="0002222F">
        <w:rPr>
          <w:rFonts w:hint="eastAsia"/>
        </w:rPr>
        <w:t>复</w:t>
      </w:r>
      <w:r w:rsidR="0002222F">
        <w:t>杂性</w:t>
      </w:r>
      <w:r w:rsidR="0002222F">
        <w:rPr>
          <w:rFonts w:hint="eastAsia"/>
        </w:rPr>
        <w:t>不</w:t>
      </w:r>
      <w:r w:rsidR="0002222F">
        <w:t>断增加</w:t>
      </w:r>
      <w:r>
        <w:t>，网络设备</w:t>
      </w:r>
      <w:r>
        <w:rPr>
          <w:rFonts w:hint="eastAsia"/>
        </w:rPr>
        <w:t>的种</w:t>
      </w:r>
      <w:r>
        <w:t>类</w:t>
      </w:r>
      <w:r w:rsidR="0002222F">
        <w:rPr>
          <w:rFonts w:hint="eastAsia"/>
        </w:rPr>
        <w:t>和</w:t>
      </w:r>
      <w:r w:rsidR="0002222F">
        <w:t>数目</w:t>
      </w:r>
      <w:r w:rsidR="0002222F">
        <w:rPr>
          <w:rFonts w:hint="eastAsia"/>
        </w:rPr>
        <w:t>日益增多</w:t>
      </w:r>
      <w:r>
        <w:t>，</w:t>
      </w:r>
      <w:r>
        <w:rPr>
          <w:rFonts w:hint="eastAsia"/>
        </w:rPr>
        <w:t>地</w:t>
      </w:r>
      <w:r>
        <w:t>理位置</w:t>
      </w:r>
      <w:r>
        <w:rPr>
          <w:rFonts w:hint="eastAsia"/>
        </w:rPr>
        <w:t>分布</w:t>
      </w:r>
      <w:r w:rsidR="0002222F">
        <w:rPr>
          <w:rFonts w:hint="eastAsia"/>
        </w:rPr>
        <w:t>更</w:t>
      </w:r>
      <w:r w:rsidR="0002222F">
        <w:t>加</w:t>
      </w:r>
      <w:r>
        <w:t>广泛</w:t>
      </w:r>
      <w:r>
        <w:rPr>
          <w:rFonts w:hint="eastAsia"/>
        </w:rPr>
        <w:t>，</w:t>
      </w:r>
      <w:r w:rsidR="0002222F">
        <w:rPr>
          <w:rFonts w:hint="eastAsia"/>
        </w:rPr>
        <w:t>对</w:t>
      </w:r>
      <w:r>
        <w:t>网络</w:t>
      </w:r>
      <w:r w:rsidR="0002222F">
        <w:rPr>
          <w:rFonts w:hint="eastAsia"/>
        </w:rPr>
        <w:t>配置</w:t>
      </w:r>
      <w:r>
        <w:t>管理</w:t>
      </w:r>
      <w:r w:rsidR="0002222F">
        <w:rPr>
          <w:rFonts w:hint="eastAsia"/>
        </w:rPr>
        <w:t>的</w:t>
      </w:r>
      <w:r w:rsidR="0002222F">
        <w:t>要求越来</w:t>
      </w:r>
      <w:r w:rsidR="0002222F">
        <w:rPr>
          <w:rFonts w:hint="eastAsia"/>
        </w:rPr>
        <w:t>越</w:t>
      </w:r>
      <w:r w:rsidR="0002222F">
        <w:t>高</w:t>
      </w:r>
      <w:r w:rsidR="0002222F">
        <w:rPr>
          <w:rFonts w:hint="eastAsia"/>
        </w:rPr>
        <w:t>。简单</w:t>
      </w:r>
      <w:r w:rsidR="0002222F">
        <w:t>网络</w:t>
      </w:r>
      <w:r w:rsidR="0002222F">
        <w:rPr>
          <w:rFonts w:hint="eastAsia"/>
        </w:rPr>
        <w:t>管理</w:t>
      </w:r>
      <w:r w:rsidR="0002222F">
        <w:t>协议</w:t>
      </w:r>
      <w:r>
        <w:rPr>
          <w:rFonts w:hint="eastAsia"/>
        </w:rPr>
        <w:t>SNMP</w:t>
      </w:r>
      <w:r w:rsidR="0002222F">
        <w:t>(Simple Network Management Protocol)</w:t>
      </w:r>
      <w:r w:rsidR="0002222F">
        <w:rPr>
          <w:rFonts w:hint="eastAsia"/>
        </w:rPr>
        <w:t>是</w:t>
      </w:r>
      <w:r w:rsidR="0002222F">
        <w:t>网</w:t>
      </w:r>
      <w:r w:rsidR="0002222F">
        <w:rPr>
          <w:rFonts w:hint="eastAsia"/>
        </w:rPr>
        <w:t>管领域</w:t>
      </w:r>
      <w:r w:rsidR="0002222F">
        <w:t>事实上的</w:t>
      </w:r>
      <w:r w:rsidR="0002222F">
        <w:rPr>
          <w:rFonts w:hint="eastAsia"/>
        </w:rPr>
        <w:t>工</w:t>
      </w:r>
      <w:r w:rsidR="0002222F">
        <w:t>业标准</w:t>
      </w:r>
      <w:r w:rsidR="0002222F">
        <w:rPr>
          <w:rFonts w:hint="eastAsia"/>
        </w:rPr>
        <w:t>，</w:t>
      </w:r>
      <w:r w:rsidR="0002222F">
        <w:t>但</w:t>
      </w:r>
      <w:r w:rsidR="0002222F">
        <w:t>SNMP</w:t>
      </w:r>
      <w:r w:rsidR="0002222F">
        <w:t>主要</w:t>
      </w:r>
      <w:r w:rsidR="0002222F">
        <w:rPr>
          <w:rFonts w:hint="eastAsia"/>
        </w:rPr>
        <w:t>用于</w:t>
      </w:r>
      <w:r w:rsidR="0002222F">
        <w:t>监控</w:t>
      </w:r>
      <w:r w:rsidR="0002222F">
        <w:rPr>
          <w:rFonts w:hint="eastAsia"/>
        </w:rPr>
        <w:t>和</w:t>
      </w:r>
      <w:r w:rsidR="0002222F">
        <w:t>故障管理</w:t>
      </w:r>
      <w:r w:rsidR="0002222F">
        <w:rPr>
          <w:rFonts w:hint="eastAsia"/>
        </w:rPr>
        <w:t>，</w:t>
      </w:r>
      <w:r w:rsidR="0002222F">
        <w:t>其配置管理功能薄弱</w:t>
      </w:r>
      <w:r w:rsidR="0002222F">
        <w:rPr>
          <w:rFonts w:hint="eastAsia"/>
        </w:rPr>
        <w:t>，</w:t>
      </w:r>
      <w:r w:rsidR="0002222F">
        <w:t>不能解决</w:t>
      </w:r>
      <w:r w:rsidR="0002222F">
        <w:rPr>
          <w:rFonts w:hint="eastAsia"/>
        </w:rPr>
        <w:t>大</w:t>
      </w:r>
      <w:r w:rsidR="0002222F">
        <w:t>型异构</w:t>
      </w:r>
      <w:r w:rsidR="0002222F">
        <w:rPr>
          <w:rFonts w:hint="eastAsia"/>
        </w:rPr>
        <w:t>网络</w:t>
      </w:r>
      <w:r w:rsidR="0002222F">
        <w:t>的多需求</w:t>
      </w:r>
      <w:r w:rsidR="0002222F">
        <w:rPr>
          <w:rFonts w:hint="eastAsia"/>
        </w:rPr>
        <w:t>配置</w:t>
      </w:r>
      <w:r w:rsidR="0002222F">
        <w:t>问题</w:t>
      </w:r>
      <w:r w:rsidR="0002222F">
        <w:rPr>
          <w:rFonts w:hint="eastAsia"/>
        </w:rPr>
        <w:t>；</w:t>
      </w:r>
      <w:r w:rsidR="0002222F">
        <w:t>此外</w:t>
      </w:r>
      <w:r w:rsidR="0002222F">
        <w:t>SNMP</w:t>
      </w:r>
      <w:r w:rsidR="0002222F">
        <w:t>安全性不高</w:t>
      </w:r>
      <w:r w:rsidR="0002222F">
        <w:rPr>
          <w:rFonts w:hint="eastAsia"/>
        </w:rPr>
        <w:t>，</w:t>
      </w:r>
      <w:r w:rsidR="0002222F">
        <w:t>实时性不强，</w:t>
      </w:r>
      <w:r w:rsidR="0002222F">
        <w:rPr>
          <w:rFonts w:hint="eastAsia"/>
        </w:rPr>
        <w:t>在</w:t>
      </w:r>
      <w:r w:rsidR="0002222F">
        <w:t>设备之间</w:t>
      </w:r>
      <w:r w:rsidR="0002222F">
        <w:rPr>
          <w:rFonts w:hint="eastAsia"/>
        </w:rPr>
        <w:t>进</w:t>
      </w:r>
      <w:r w:rsidR="0002222F">
        <w:t>行交互操作</w:t>
      </w:r>
      <w:r w:rsidR="0002222F">
        <w:rPr>
          <w:rFonts w:hint="eastAsia"/>
        </w:rPr>
        <w:t>，</w:t>
      </w:r>
      <w:r w:rsidR="0002222F">
        <w:t>设备</w:t>
      </w:r>
      <w:r w:rsidR="0002222F">
        <w:rPr>
          <w:rFonts w:hint="eastAsia"/>
        </w:rPr>
        <w:t>所</w:t>
      </w:r>
      <w:r w:rsidR="0002222F">
        <w:t>需要的复杂</w:t>
      </w:r>
      <w:r w:rsidR="0002222F">
        <w:rPr>
          <w:rFonts w:hint="eastAsia"/>
        </w:rPr>
        <w:t>配置</w:t>
      </w:r>
      <w:r w:rsidR="0002222F">
        <w:t>操作</w:t>
      </w:r>
      <w:r w:rsidR="0002222F">
        <w:rPr>
          <w:rFonts w:hint="eastAsia"/>
        </w:rPr>
        <w:t>以</w:t>
      </w:r>
      <w:r w:rsidR="0002222F">
        <w:t>及</w:t>
      </w:r>
      <w:r w:rsidR="0002222F">
        <w:rPr>
          <w:rFonts w:hint="eastAsia"/>
        </w:rPr>
        <w:t>信息</w:t>
      </w:r>
      <w:r w:rsidR="0002222F">
        <w:t>模型</w:t>
      </w:r>
      <w:r w:rsidR="0002222F">
        <w:rPr>
          <w:rFonts w:hint="eastAsia"/>
        </w:rPr>
        <w:t>的</w:t>
      </w:r>
      <w:r w:rsidR="0002222F">
        <w:t>表达</w:t>
      </w:r>
      <w:r w:rsidR="0002222F">
        <w:rPr>
          <w:rFonts w:hint="eastAsia"/>
        </w:rPr>
        <w:t>方面</w:t>
      </w:r>
      <w:r w:rsidR="0002222F">
        <w:t>都存在一定</w:t>
      </w:r>
      <w:r w:rsidR="0002222F">
        <w:rPr>
          <w:rFonts w:hint="eastAsia"/>
        </w:rPr>
        <w:t>缺陷。尽管</w:t>
      </w:r>
      <w:r w:rsidR="0002222F">
        <w:t>经过</w:t>
      </w:r>
      <w:r w:rsidR="0002222F">
        <w:rPr>
          <w:rFonts w:hint="eastAsia"/>
        </w:rPr>
        <w:t>SNMP</w:t>
      </w:r>
      <w:r w:rsidR="0002222F">
        <w:t>v2</w:t>
      </w:r>
      <w:r w:rsidR="0002222F">
        <w:rPr>
          <w:rFonts w:hint="eastAsia"/>
        </w:rPr>
        <w:t>和</w:t>
      </w:r>
      <w:r w:rsidR="0002222F">
        <w:rPr>
          <w:rFonts w:hint="eastAsia"/>
        </w:rPr>
        <w:t>SNMPv3</w:t>
      </w:r>
      <w:r w:rsidR="0002222F">
        <w:rPr>
          <w:rFonts w:hint="eastAsia"/>
        </w:rPr>
        <w:t>两</w:t>
      </w:r>
      <w:r w:rsidR="0002222F">
        <w:t>个版本的改进</w:t>
      </w:r>
      <w:r w:rsidR="0002222F">
        <w:rPr>
          <w:rFonts w:hint="eastAsia"/>
        </w:rPr>
        <w:t>，还</w:t>
      </w:r>
      <w:r w:rsidR="0002222F">
        <w:t>是不能满足</w:t>
      </w:r>
      <w:r w:rsidR="0002222F">
        <w:rPr>
          <w:rFonts w:hint="eastAsia"/>
        </w:rPr>
        <w:t>现</w:t>
      </w:r>
      <w:r w:rsidR="0002222F">
        <w:t>阶段</w:t>
      </w:r>
      <w:r w:rsidR="0002222F">
        <w:rPr>
          <w:rFonts w:hint="eastAsia"/>
        </w:rPr>
        <w:t>网络</w:t>
      </w:r>
      <w:r w:rsidR="0002222F">
        <w:t>配置</w:t>
      </w:r>
      <w:r w:rsidR="0002222F">
        <w:rPr>
          <w:rFonts w:hint="eastAsia"/>
        </w:rPr>
        <w:t>管理</w:t>
      </w:r>
      <w:r w:rsidR="0002222F">
        <w:t>的需求</w:t>
      </w:r>
      <w:r w:rsidR="0002222F">
        <w:rPr>
          <w:rFonts w:hint="eastAsia"/>
        </w:rPr>
        <w:t>。</w:t>
      </w:r>
      <w:r w:rsidR="0002222F">
        <w:t>而</w:t>
      </w:r>
      <w:r w:rsidR="0002222F">
        <w:rPr>
          <w:rFonts w:hint="eastAsia"/>
        </w:rPr>
        <w:t>现</w:t>
      </w:r>
      <w:r w:rsidR="0002222F">
        <w:t>有的</w:t>
      </w:r>
      <w:r w:rsidR="0002222F">
        <w:rPr>
          <w:rFonts w:hint="eastAsia"/>
        </w:rPr>
        <w:t>配置</w:t>
      </w:r>
      <w:r w:rsidR="0002222F">
        <w:t>管理领域</w:t>
      </w:r>
      <w:r w:rsidR="0002222F">
        <w:rPr>
          <w:rFonts w:hint="eastAsia"/>
        </w:rPr>
        <w:t>使</w:t>
      </w:r>
      <w:r w:rsidR="0002222F">
        <w:t>用最广泛</w:t>
      </w:r>
      <w:r w:rsidR="0002222F">
        <w:rPr>
          <w:rFonts w:hint="eastAsia"/>
        </w:rPr>
        <w:t>的</w:t>
      </w:r>
      <w:r w:rsidR="0002222F">
        <w:t>CLI(Command Line Language)</w:t>
      </w:r>
      <w:r w:rsidR="0002222F">
        <w:rPr>
          <w:rFonts w:hint="eastAsia"/>
        </w:rPr>
        <w:t>命令</w:t>
      </w:r>
      <w:r w:rsidR="0002222F">
        <w:t>方式，</w:t>
      </w:r>
      <w:r w:rsidR="0002222F">
        <w:rPr>
          <w:rFonts w:hint="eastAsia"/>
        </w:rPr>
        <w:t>虽然</w:t>
      </w:r>
      <w:r w:rsidR="0002222F">
        <w:t>较大</w:t>
      </w:r>
      <w:r w:rsidR="0002222F">
        <w:rPr>
          <w:rFonts w:hint="eastAsia"/>
        </w:rPr>
        <w:t>程度地</w:t>
      </w:r>
      <w:r w:rsidR="0002222F">
        <w:t>满足</w:t>
      </w:r>
      <w:r w:rsidR="0002222F">
        <w:rPr>
          <w:rFonts w:hint="eastAsia"/>
        </w:rPr>
        <w:t>配置</w:t>
      </w:r>
      <w:r w:rsidR="0002222F">
        <w:t>管理</w:t>
      </w:r>
      <w:r w:rsidR="0002222F">
        <w:rPr>
          <w:rFonts w:hint="eastAsia"/>
        </w:rPr>
        <w:t>的</w:t>
      </w:r>
      <w:r w:rsidR="0002222F">
        <w:t>需求。</w:t>
      </w:r>
      <w:r w:rsidR="0002222F">
        <w:rPr>
          <w:rFonts w:hint="eastAsia"/>
        </w:rPr>
        <w:t>但存</w:t>
      </w:r>
      <w:r w:rsidR="0002222F">
        <w:t>在不同厂商</w:t>
      </w:r>
      <w:r w:rsidR="0002222F">
        <w:rPr>
          <w:rFonts w:hint="eastAsia"/>
        </w:rPr>
        <w:t>的种</w:t>
      </w:r>
      <w:r w:rsidR="0002222F">
        <w:t>类</w:t>
      </w:r>
      <w:r w:rsidR="0002222F">
        <w:rPr>
          <w:rFonts w:hint="eastAsia"/>
        </w:rPr>
        <w:t>数量</w:t>
      </w:r>
      <w:r w:rsidR="0002222F">
        <w:t>繁多的</w:t>
      </w:r>
      <w:r w:rsidR="0002222F">
        <w:t>CLI</w:t>
      </w:r>
      <w:r w:rsidR="0002222F">
        <w:t>命令，</w:t>
      </w:r>
      <w:r w:rsidR="0002222F">
        <w:rPr>
          <w:rFonts w:hint="eastAsia"/>
        </w:rPr>
        <w:t>配置</w:t>
      </w:r>
      <w:r w:rsidR="0002222F">
        <w:t>过程</w:t>
      </w:r>
      <w:r w:rsidR="0002222F">
        <w:rPr>
          <w:rFonts w:hint="eastAsia"/>
        </w:rPr>
        <w:t>比较</w:t>
      </w:r>
      <w:r w:rsidR="0002222F">
        <w:t>复杂，</w:t>
      </w:r>
      <w:r w:rsidR="0002222F">
        <w:rPr>
          <w:rFonts w:hint="eastAsia"/>
        </w:rPr>
        <w:t>无</w:t>
      </w:r>
      <w:r w:rsidR="0002222F">
        <w:t>法实现</w:t>
      </w:r>
      <w:r w:rsidR="0002222F">
        <w:rPr>
          <w:rFonts w:hint="eastAsia"/>
        </w:rPr>
        <w:t>标准</w:t>
      </w:r>
      <w:r w:rsidR="0002222F">
        <w:t>化</w:t>
      </w:r>
      <w:r w:rsidR="0002222F">
        <w:rPr>
          <w:rFonts w:hint="eastAsia"/>
        </w:rPr>
        <w:t>和</w:t>
      </w:r>
      <w:r w:rsidR="0002222F">
        <w:t>自动化的配置。</w:t>
      </w:r>
    </w:p>
    <w:p w:rsidR="001A181C" w:rsidRDefault="001A181C" w:rsidP="001A181C">
      <w:pPr>
        <w:ind w:firstLine="420"/>
      </w:pPr>
      <w:r>
        <w:rPr>
          <w:rFonts w:hint="eastAsia"/>
        </w:rPr>
        <w:t>2003</w:t>
      </w:r>
      <w:r>
        <w:rPr>
          <w:rFonts w:hint="eastAsia"/>
        </w:rPr>
        <w:t>年</w:t>
      </w:r>
      <w:r>
        <w:t>，</w:t>
      </w:r>
      <w:r>
        <w:rPr>
          <w:rFonts w:hint="eastAsia"/>
        </w:rPr>
        <w:t>IETF</w:t>
      </w:r>
      <w:r>
        <w:rPr>
          <w:rFonts w:hint="eastAsia"/>
        </w:rPr>
        <w:t>成</w:t>
      </w:r>
      <w:r>
        <w:t>立了</w:t>
      </w:r>
      <w:r w:rsidR="0094250D">
        <w:rPr>
          <w:rFonts w:hint="eastAsia"/>
        </w:rPr>
        <w:t>NETCONF</w:t>
      </w:r>
      <w:r>
        <w:rPr>
          <w:rFonts w:hint="eastAsia"/>
        </w:rPr>
        <w:t>工</w:t>
      </w:r>
      <w:r>
        <w:t>作</w:t>
      </w:r>
      <w:r>
        <w:rPr>
          <w:rFonts w:hint="eastAsia"/>
        </w:rPr>
        <w:t>组</w:t>
      </w:r>
      <w:r>
        <w:t>，</w:t>
      </w:r>
      <w:r>
        <w:rPr>
          <w:rFonts w:hint="eastAsia"/>
        </w:rPr>
        <w:t>提出</w:t>
      </w:r>
      <w:r>
        <w:t>一种基于</w:t>
      </w:r>
      <w:r>
        <w:t>XML</w:t>
      </w:r>
      <w:r>
        <w:t>的网络配置管理</w:t>
      </w:r>
      <w:r>
        <w:rPr>
          <w:rFonts w:hint="eastAsia"/>
        </w:rPr>
        <w:t>协议——</w:t>
      </w:r>
      <w:r w:rsidR="0094250D">
        <w:t>NETCONF</w:t>
      </w:r>
      <w:r>
        <w:t>(Network Configuration Protocol)</w:t>
      </w:r>
      <w:r>
        <w:rPr>
          <w:rFonts w:hint="eastAsia"/>
        </w:rPr>
        <w:t>，</w:t>
      </w:r>
      <w:r>
        <w:t>其配置功能强大，</w:t>
      </w:r>
      <w:r>
        <w:rPr>
          <w:rFonts w:hint="eastAsia"/>
        </w:rPr>
        <w:t>并且</w:t>
      </w:r>
      <w:r>
        <w:t>兼顾</w:t>
      </w:r>
      <w:r>
        <w:rPr>
          <w:rFonts w:hint="eastAsia"/>
        </w:rPr>
        <w:t>监控</w:t>
      </w:r>
      <w:r>
        <w:t>和</w:t>
      </w:r>
      <w:r>
        <w:rPr>
          <w:rFonts w:hint="eastAsia"/>
        </w:rPr>
        <w:t>故障</w:t>
      </w:r>
      <w:r>
        <w:t>管理</w:t>
      </w:r>
      <w:r>
        <w:rPr>
          <w:rFonts w:hint="eastAsia"/>
        </w:rPr>
        <w:t>，</w:t>
      </w:r>
      <w:r>
        <w:t>安全</w:t>
      </w:r>
      <w:r>
        <w:rPr>
          <w:rFonts w:hint="eastAsia"/>
        </w:rPr>
        <w:t>验证和</w:t>
      </w:r>
      <w:r>
        <w:t>访问控制</w:t>
      </w:r>
      <w:r>
        <w:rPr>
          <w:rFonts w:hint="eastAsia"/>
        </w:rPr>
        <w:t>，</w:t>
      </w:r>
      <w:r>
        <w:t>可扩展性强，主要有如下特点</w:t>
      </w:r>
      <w:r>
        <w:rPr>
          <w:rFonts w:hint="eastAsia"/>
        </w:rPr>
        <w:t>：</w:t>
      </w:r>
    </w:p>
    <w:p w:rsidR="001A181C" w:rsidRDefault="001A181C" w:rsidP="001A181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）它</w:t>
      </w:r>
      <w:r>
        <w:t>将配置数据和状态数据分开，</w:t>
      </w:r>
      <w:r>
        <w:rPr>
          <w:rFonts w:hint="eastAsia"/>
        </w:rPr>
        <w:t>避免操作</w:t>
      </w:r>
      <w:r>
        <w:t>对不相关数据进行处理</w:t>
      </w:r>
      <w:r>
        <w:rPr>
          <w:rFonts w:hint="eastAsia"/>
        </w:rPr>
        <w:t>，</w:t>
      </w:r>
      <w:r>
        <w:t>例如可以</w:t>
      </w:r>
      <w:r>
        <w:rPr>
          <w:rFonts w:hint="eastAsia"/>
        </w:rPr>
        <w:t>避免</w:t>
      </w:r>
      <w:r>
        <w:t>对状态数据进行</w:t>
      </w:r>
      <w:r>
        <w:rPr>
          <w:rFonts w:hint="eastAsia"/>
        </w:rPr>
        <w:t>配置</w:t>
      </w:r>
      <w:r>
        <w:t>操作</w:t>
      </w:r>
      <w:r>
        <w:rPr>
          <w:rFonts w:hint="eastAsia"/>
        </w:rPr>
        <w:t>，</w:t>
      </w:r>
      <w:r>
        <w:t>进一步提高效率。</w:t>
      </w:r>
    </w:p>
    <w:p w:rsidR="001A181C" w:rsidRDefault="001A181C" w:rsidP="001A181C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）配置功能</w:t>
      </w:r>
      <w:r>
        <w:t>强大，</w:t>
      </w:r>
      <w:r>
        <w:rPr>
          <w:rFonts w:hint="eastAsia"/>
        </w:rPr>
        <w:t>不仅</w:t>
      </w:r>
      <w:r>
        <w:t>定义</w:t>
      </w:r>
      <w:r>
        <w:rPr>
          <w:rFonts w:hint="eastAsia"/>
        </w:rPr>
        <w:t>了</w:t>
      </w:r>
      <w:r>
        <w:t>多种取值</w:t>
      </w:r>
      <w:r>
        <w:rPr>
          <w:rFonts w:hint="eastAsia"/>
        </w:rPr>
        <w:t>和</w:t>
      </w:r>
      <w:r>
        <w:t>配置操作，</w:t>
      </w:r>
      <w:r>
        <w:rPr>
          <w:rFonts w:hint="eastAsia"/>
        </w:rPr>
        <w:t>还</w:t>
      </w:r>
      <w:r>
        <w:t>定义了</w:t>
      </w:r>
      <w:r w:rsidR="000C4923">
        <w:rPr>
          <w:rFonts w:hint="eastAsia"/>
        </w:rPr>
        <w:t>配置修</w:t>
      </w:r>
      <w:r w:rsidR="000C4923">
        <w:t>改事务、</w:t>
      </w:r>
      <w:r w:rsidR="000C4923">
        <w:rPr>
          <w:rFonts w:hint="eastAsia"/>
        </w:rPr>
        <w:t>配置</w:t>
      </w:r>
      <w:r w:rsidR="000C4923">
        <w:t>测试和校验</w:t>
      </w:r>
      <w:r>
        <w:t>等</w:t>
      </w:r>
      <w:r>
        <w:rPr>
          <w:rFonts w:hint="eastAsia"/>
        </w:rPr>
        <w:t>多</w:t>
      </w:r>
      <w:r>
        <w:t>种能力</w:t>
      </w:r>
      <w:r>
        <w:rPr>
          <w:rFonts w:hint="eastAsia"/>
        </w:rPr>
        <w:t>，</w:t>
      </w:r>
      <w:r>
        <w:t>并且支持能力的</w:t>
      </w:r>
      <w:r>
        <w:rPr>
          <w:rFonts w:hint="eastAsia"/>
        </w:rPr>
        <w:t>添</w:t>
      </w:r>
      <w:r>
        <w:t>加，</w:t>
      </w:r>
      <w:r>
        <w:rPr>
          <w:rFonts w:hint="eastAsia"/>
        </w:rPr>
        <w:t>具</w:t>
      </w:r>
      <w:r>
        <w:t>有较</w:t>
      </w:r>
      <w:r>
        <w:rPr>
          <w:rFonts w:hint="eastAsia"/>
        </w:rPr>
        <w:t>强</w:t>
      </w:r>
      <w:r>
        <w:t>的扩展性</w:t>
      </w:r>
      <w:r>
        <w:rPr>
          <w:rFonts w:hint="eastAsia"/>
        </w:rPr>
        <w:t>。</w:t>
      </w:r>
      <w:r>
        <w:t>可</w:t>
      </w:r>
      <w:r>
        <w:rPr>
          <w:rFonts w:hint="eastAsia"/>
        </w:rPr>
        <w:t>满足</w:t>
      </w:r>
      <w:r>
        <w:t>大型异构</w:t>
      </w:r>
      <w:r>
        <w:rPr>
          <w:rFonts w:hint="eastAsia"/>
        </w:rPr>
        <w:t>网</w:t>
      </w:r>
      <w:r>
        <w:t>络</w:t>
      </w:r>
      <w:r>
        <w:rPr>
          <w:rFonts w:hint="eastAsia"/>
        </w:rPr>
        <w:t>的</w:t>
      </w:r>
      <w:r>
        <w:t>配置要求。</w:t>
      </w:r>
    </w:p>
    <w:p w:rsidR="001A181C" w:rsidRDefault="001A181C" w:rsidP="001A181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）规定必须</w:t>
      </w:r>
      <w:r>
        <w:t>采用</w:t>
      </w:r>
      <w:r>
        <w:rPr>
          <w:rFonts w:hint="eastAsia"/>
        </w:rPr>
        <w:t>安全</w:t>
      </w:r>
      <w:r>
        <w:t>的面向连接</w:t>
      </w:r>
      <w:r>
        <w:rPr>
          <w:rFonts w:hint="eastAsia"/>
        </w:rPr>
        <w:t>的</w:t>
      </w:r>
      <w:r>
        <w:t>通信传输方式，</w:t>
      </w:r>
      <w:r>
        <w:rPr>
          <w:rFonts w:hint="eastAsia"/>
        </w:rPr>
        <w:t>相</w:t>
      </w:r>
      <w:r>
        <w:t>比</w:t>
      </w:r>
      <w:r>
        <w:t>SNMP</w:t>
      </w:r>
      <w:r>
        <w:rPr>
          <w:rFonts w:hint="eastAsia"/>
        </w:rPr>
        <w:t>采用</w:t>
      </w:r>
      <w:r>
        <w:t>UDP</w:t>
      </w:r>
      <w:r>
        <w:rPr>
          <w:rFonts w:hint="eastAsia"/>
        </w:rPr>
        <w:t>进</w:t>
      </w:r>
      <w:r>
        <w:t>行</w:t>
      </w:r>
      <w:r>
        <w:rPr>
          <w:rFonts w:hint="eastAsia"/>
        </w:rPr>
        <w:t>传</w:t>
      </w:r>
      <w:r>
        <w:t>输</w:t>
      </w:r>
      <w:r>
        <w:rPr>
          <w:rFonts w:hint="eastAsia"/>
        </w:rPr>
        <w:t>的</w:t>
      </w:r>
      <w:r>
        <w:t>方式来说，</w:t>
      </w:r>
      <w:r w:rsidR="0094250D">
        <w:rPr>
          <w:rFonts w:hint="eastAsia"/>
        </w:rPr>
        <w:t>NETCONF</w:t>
      </w:r>
      <w:r>
        <w:rPr>
          <w:rFonts w:hint="eastAsia"/>
        </w:rPr>
        <w:t>进</w:t>
      </w:r>
      <w:r>
        <w:t>一步</w:t>
      </w:r>
      <w:r>
        <w:rPr>
          <w:rFonts w:hint="eastAsia"/>
        </w:rPr>
        <w:t>加</w:t>
      </w:r>
      <w:r>
        <w:t>强了</w:t>
      </w:r>
      <w:r>
        <w:rPr>
          <w:rFonts w:hint="eastAsia"/>
        </w:rPr>
        <w:t>系统</w:t>
      </w:r>
      <w:r>
        <w:t>的安全性</w:t>
      </w:r>
      <w:r>
        <w:rPr>
          <w:rFonts w:hint="eastAsia"/>
        </w:rPr>
        <w:t>。同</w:t>
      </w:r>
      <w:r>
        <w:t>时也避免</w:t>
      </w:r>
      <w:r>
        <w:rPr>
          <w:rFonts w:hint="eastAsia"/>
        </w:rPr>
        <w:t>了</w:t>
      </w:r>
      <w:r>
        <w:t>UDP</w:t>
      </w:r>
      <w:r>
        <w:t>传输</w:t>
      </w:r>
      <w:r>
        <w:rPr>
          <w:rFonts w:hint="eastAsia"/>
        </w:rPr>
        <w:t>数据</w:t>
      </w:r>
      <w:r>
        <w:t>最大值的局限性。</w:t>
      </w:r>
    </w:p>
    <w:p w:rsidR="001A181C" w:rsidRDefault="0094250D" w:rsidP="001A181C">
      <w:pPr>
        <w:ind w:firstLine="420"/>
      </w:pPr>
      <w:r>
        <w:rPr>
          <w:rFonts w:hint="eastAsia"/>
        </w:rPr>
        <w:t>NETCONF</w:t>
      </w:r>
      <w:r w:rsidR="001A181C">
        <w:rPr>
          <w:rFonts w:hint="eastAsia"/>
        </w:rPr>
        <w:t>协议分</w:t>
      </w:r>
      <w:r w:rsidR="001A181C">
        <w:t>为传输层、</w:t>
      </w:r>
      <w:r w:rsidR="001A181C">
        <w:t>RPC</w:t>
      </w:r>
      <w:r w:rsidR="001A181C">
        <w:t>层</w:t>
      </w:r>
      <w:r w:rsidR="001A181C">
        <w:rPr>
          <w:rFonts w:hint="eastAsia"/>
        </w:rPr>
        <w:t>、操作</w:t>
      </w:r>
      <w:r w:rsidR="001A181C">
        <w:t>层</w:t>
      </w:r>
      <w:r w:rsidR="001A181C">
        <w:rPr>
          <w:rFonts w:hint="eastAsia"/>
        </w:rPr>
        <w:t>和</w:t>
      </w:r>
      <w:r w:rsidR="001A181C">
        <w:t>内容层。</w:t>
      </w:r>
      <w:r w:rsidR="001A181C">
        <w:rPr>
          <w:rFonts w:hint="eastAsia"/>
        </w:rPr>
        <w:t>其</w:t>
      </w:r>
      <w:r w:rsidR="001A181C">
        <w:t>中，内容层是</w:t>
      </w:r>
      <w:r w:rsidR="001A181C">
        <w:rPr>
          <w:rFonts w:hint="eastAsia"/>
        </w:rPr>
        <w:t>唯一</w:t>
      </w:r>
      <w:r w:rsidR="001A181C">
        <w:t>没有</w:t>
      </w:r>
      <w:r w:rsidR="001A181C">
        <w:rPr>
          <w:rFonts w:hint="eastAsia"/>
        </w:rPr>
        <w:t>标准</w:t>
      </w:r>
      <w:r w:rsidR="001A181C">
        <w:t>化</w:t>
      </w:r>
      <w:r w:rsidR="001A181C">
        <w:rPr>
          <w:rFonts w:hint="eastAsia"/>
        </w:rPr>
        <w:t>的层</w:t>
      </w:r>
      <w:r w:rsidR="001A181C">
        <w:t>，于是一种</w:t>
      </w:r>
      <w:r w:rsidR="001A181C">
        <w:rPr>
          <w:rFonts w:hint="eastAsia"/>
        </w:rPr>
        <w:t>新</w:t>
      </w:r>
      <w:r w:rsidR="001A181C">
        <w:t>的建模语言</w:t>
      </w:r>
      <w:r w:rsidR="001A181C">
        <w:rPr>
          <w:rFonts w:hint="eastAsia"/>
        </w:rPr>
        <w:t>YANG</w:t>
      </w:r>
      <w:r w:rsidR="001A181C">
        <w:rPr>
          <w:rFonts w:hint="eastAsia"/>
        </w:rPr>
        <w:t>产</w:t>
      </w:r>
      <w:r w:rsidR="001A181C">
        <w:t>生了，</w:t>
      </w:r>
      <w:r>
        <w:rPr>
          <w:rFonts w:hint="eastAsia"/>
        </w:rPr>
        <w:t>它</w:t>
      </w:r>
      <w:r>
        <w:t>的目标</w:t>
      </w:r>
      <w:r>
        <w:rPr>
          <w:rFonts w:hint="eastAsia"/>
        </w:rPr>
        <w:t>是</w:t>
      </w:r>
      <w:r>
        <w:t>对</w:t>
      </w:r>
      <w:r w:rsidR="00A010C7">
        <w:rPr>
          <w:rFonts w:hint="eastAsia"/>
        </w:rPr>
        <w:t>NETCONF</w:t>
      </w:r>
      <w:r w:rsidR="00A010C7">
        <w:rPr>
          <w:rFonts w:hint="eastAsia"/>
        </w:rPr>
        <w:t>数据模型</w:t>
      </w:r>
      <w:r w:rsidR="00A010C7">
        <w:t>、操作</w:t>
      </w:r>
      <w:r w:rsidR="00A010C7">
        <w:rPr>
          <w:rFonts w:hint="eastAsia"/>
        </w:rPr>
        <w:t>进</w:t>
      </w:r>
      <w:r w:rsidR="00A010C7">
        <w:t>行建模</w:t>
      </w:r>
      <w:r w:rsidR="001A181C">
        <w:t>，</w:t>
      </w:r>
      <w:r w:rsidR="00A010C7">
        <w:rPr>
          <w:rFonts w:hint="eastAsia"/>
        </w:rPr>
        <w:t>覆盖</w:t>
      </w:r>
      <w:r w:rsidR="00A010C7">
        <w:rPr>
          <w:rFonts w:hint="eastAsia"/>
        </w:rPr>
        <w:t>NETCONF</w:t>
      </w:r>
      <w:r w:rsidR="00A010C7">
        <w:rPr>
          <w:rFonts w:hint="eastAsia"/>
        </w:rPr>
        <w:t>协议</w:t>
      </w:r>
      <w:r w:rsidR="00A010C7">
        <w:t>的</w:t>
      </w:r>
      <w:r w:rsidR="00A010C7">
        <w:rPr>
          <w:rFonts w:hint="eastAsia"/>
        </w:rPr>
        <w:t>操作</w:t>
      </w:r>
      <w:r w:rsidR="00A010C7">
        <w:t>层和内容层</w:t>
      </w:r>
      <w:r w:rsidR="00A010C7">
        <w:rPr>
          <w:rFonts w:hint="eastAsia"/>
        </w:rPr>
        <w:t>。</w:t>
      </w:r>
    </w:p>
    <w:p w:rsidR="000C4923" w:rsidRDefault="00F436C5" w:rsidP="00F436C5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F66B7B" wp14:editId="13860A14">
            <wp:extent cx="5274310" cy="2606388"/>
            <wp:effectExtent l="0" t="0" r="0" b="0"/>
            <wp:docPr id="1" name="图片 1" descr="File:NETCONF-layer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NETCONF-layers.s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923" w:rsidRPr="000C49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436C5" w:rsidRPr="00F436C5" w:rsidRDefault="00F436C5" w:rsidP="00F436C5">
      <w:pPr>
        <w:ind w:firstLine="400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D6096" w:rsidRDefault="00AD6096" w:rsidP="00C87902">
      <w:pPr>
        <w:pStyle w:val="3"/>
      </w:pPr>
      <w:bookmarkStart w:id="2" w:name="_Toc386961472"/>
      <w:r>
        <w:rPr>
          <w:rFonts w:hint="eastAsia"/>
        </w:rPr>
        <w:lastRenderedPageBreak/>
        <w:t>Why YANG?</w:t>
      </w:r>
      <w:bookmarkEnd w:id="2"/>
    </w:p>
    <w:p w:rsidR="00AD6096" w:rsidRDefault="00AD6096" w:rsidP="00AD6096">
      <w:pPr>
        <w:ind w:firstLine="420"/>
      </w:pPr>
      <w:r>
        <w:rPr>
          <w:rFonts w:hint="eastAsia"/>
        </w:rPr>
        <w:t>为</w:t>
      </w:r>
      <w:r>
        <w:t>什么不使用</w:t>
      </w:r>
      <w:r>
        <w:rPr>
          <w:rFonts w:hint="eastAsia"/>
        </w:rPr>
        <w:t>现</w:t>
      </w:r>
      <w:r>
        <w:t>有的建模语言，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XSD</w:t>
      </w:r>
      <w:r>
        <w:rPr>
          <w:rFonts w:hint="eastAsia"/>
        </w:rPr>
        <w:t>、</w:t>
      </w:r>
      <w:r>
        <w:rPr>
          <w:rFonts w:hint="eastAsia"/>
        </w:rPr>
        <w:t>DSDL</w:t>
      </w:r>
      <w:r>
        <w:rPr>
          <w:rFonts w:hint="eastAsia"/>
        </w:rPr>
        <w:t>？这</w:t>
      </w:r>
      <w:r>
        <w:t>是因为：</w:t>
      </w:r>
    </w:p>
    <w:p w:rsidR="00A50AB6" w:rsidRDefault="00007658" w:rsidP="00007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D6096">
        <w:rPr>
          <w:rFonts w:hint="eastAsia"/>
        </w:rPr>
        <w:t>简单，容易</w:t>
      </w:r>
      <w:r w:rsidR="00AD6096">
        <w:t>入门。</w:t>
      </w:r>
    </w:p>
    <w:p w:rsidR="00AA5F3B" w:rsidRDefault="00AD6096" w:rsidP="00007658">
      <w:pPr>
        <w:ind w:firstLineChars="200" w:firstLine="420"/>
      </w:pPr>
      <w:r>
        <w:rPr>
          <w:rFonts w:hint="eastAsia"/>
        </w:rPr>
        <w:t>YANG</w:t>
      </w:r>
      <w:r>
        <w:rPr>
          <w:rFonts w:hint="eastAsia"/>
        </w:rPr>
        <w:t>语法</w:t>
      </w:r>
      <w:r>
        <w:t>简单，</w:t>
      </w:r>
      <w:r>
        <w:rPr>
          <w:rFonts w:hint="eastAsia"/>
        </w:rPr>
        <w:t>层</w:t>
      </w:r>
      <w:r>
        <w:t>次清晰，</w:t>
      </w:r>
      <w:r>
        <w:rPr>
          <w:rFonts w:hint="eastAsia"/>
        </w:rPr>
        <w:t>元素</w:t>
      </w:r>
      <w:r>
        <w:t>角色明显</w:t>
      </w:r>
      <w:r>
        <w:rPr>
          <w:rFonts w:hint="eastAsia"/>
        </w:rPr>
        <w:t>。</w:t>
      </w:r>
      <w:r>
        <w:rPr>
          <w:rFonts w:hint="eastAsia"/>
        </w:rPr>
        <w:t>YANG</w:t>
      </w:r>
      <w:r w:rsidR="00007658">
        <w:rPr>
          <w:rFonts w:hint="eastAsia"/>
        </w:rPr>
        <w:t>在</w:t>
      </w:r>
      <w:r>
        <w:rPr>
          <w:rFonts w:hint="eastAsia"/>
        </w:rPr>
        <w:t>加</w:t>
      </w:r>
      <w:r>
        <w:t>强可读性</w:t>
      </w:r>
      <w:r w:rsidR="00007658">
        <w:rPr>
          <w:rFonts w:hint="eastAsia"/>
        </w:rPr>
        <w:t>时</w:t>
      </w:r>
      <w:r>
        <w:t>，</w:t>
      </w:r>
      <w:r>
        <w:rPr>
          <w:rFonts w:hint="eastAsia"/>
        </w:rPr>
        <w:t>同</w:t>
      </w:r>
      <w:r>
        <w:t>时提供</w:t>
      </w:r>
      <w:r>
        <w:rPr>
          <w:rFonts w:hint="eastAsia"/>
        </w:rPr>
        <w:t>灵</w:t>
      </w:r>
      <w:r>
        <w:t>活性和</w:t>
      </w:r>
      <w:r>
        <w:rPr>
          <w:rFonts w:hint="eastAsia"/>
        </w:rPr>
        <w:t>可</w:t>
      </w:r>
      <w:r>
        <w:t>扩展性</w:t>
      </w:r>
      <w:r>
        <w:rPr>
          <w:rFonts w:hint="eastAsia"/>
        </w:rPr>
        <w:t>，能</w:t>
      </w:r>
      <w:r>
        <w:t>适应于</w:t>
      </w:r>
      <w:r>
        <w:rPr>
          <w:rFonts w:hint="eastAsia"/>
        </w:rPr>
        <w:t>大</w:t>
      </w:r>
      <w:r>
        <w:t>型</w:t>
      </w:r>
      <w:r>
        <w:rPr>
          <w:rFonts w:hint="eastAsia"/>
        </w:rPr>
        <w:t>模式。</w:t>
      </w:r>
    </w:p>
    <w:p w:rsidR="007C7651" w:rsidRDefault="007C7651" w:rsidP="00007658">
      <w:pPr>
        <w:ind w:firstLineChars="200" w:firstLine="420"/>
      </w:pPr>
      <w:r>
        <w:rPr>
          <w:rFonts w:hint="eastAsia"/>
        </w:rPr>
        <w:t>使</w:t>
      </w:r>
      <w:r>
        <w:t>用人员</w:t>
      </w:r>
      <w:r>
        <w:rPr>
          <w:rFonts w:hint="eastAsia"/>
        </w:rPr>
        <w:t>不需要</w:t>
      </w:r>
      <w:r>
        <w:t>了解</w:t>
      </w:r>
      <w:r>
        <w:rPr>
          <w:rFonts w:hint="eastAsia"/>
        </w:rPr>
        <w:t>也</w:t>
      </w:r>
      <w:r>
        <w:t>不需要去学习</w:t>
      </w:r>
      <w:r>
        <w:rPr>
          <w:rFonts w:hint="eastAsia"/>
        </w:rPr>
        <w:t>XSD</w:t>
      </w:r>
      <w:r>
        <w:rPr>
          <w:rFonts w:hint="eastAsia"/>
        </w:rPr>
        <w:t>或</w:t>
      </w:r>
      <w:r>
        <w:rPr>
          <w:rFonts w:hint="eastAsia"/>
        </w:rPr>
        <w:t>DSDL</w:t>
      </w:r>
      <w:r>
        <w:rPr>
          <w:rFonts w:hint="eastAsia"/>
        </w:rPr>
        <w:t>，</w:t>
      </w:r>
      <w:r>
        <w:t>就可以入门。</w:t>
      </w:r>
    </w:p>
    <w:p w:rsidR="00A50AB6" w:rsidRDefault="00007658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C3419">
        <w:rPr>
          <w:rFonts w:hint="eastAsia"/>
        </w:rPr>
        <w:t>YANG</w:t>
      </w:r>
      <w:r w:rsidR="007C3419">
        <w:rPr>
          <w:rFonts w:hint="eastAsia"/>
        </w:rPr>
        <w:t>是为</w:t>
      </w:r>
      <w:r w:rsidR="007C3419">
        <w:rPr>
          <w:rFonts w:hint="eastAsia"/>
        </w:rPr>
        <w:t>NETCONF</w:t>
      </w:r>
      <w:r w:rsidR="007C3419">
        <w:rPr>
          <w:rFonts w:hint="eastAsia"/>
        </w:rPr>
        <w:t>而</w:t>
      </w:r>
      <w:r w:rsidR="007C3419">
        <w:t>生的，</w:t>
      </w:r>
      <w:r w:rsidR="007C3419">
        <w:rPr>
          <w:rFonts w:hint="eastAsia"/>
        </w:rPr>
        <w:t>专门用</w:t>
      </w:r>
      <w:r w:rsidR="007C3419">
        <w:t>于网络</w:t>
      </w:r>
      <w:r w:rsidR="007C3419">
        <w:rPr>
          <w:rFonts w:hint="eastAsia"/>
        </w:rPr>
        <w:t>管理</w:t>
      </w:r>
      <w:r w:rsidR="007C3419">
        <w:t>。</w:t>
      </w:r>
    </w:p>
    <w:p w:rsidR="00AA5F3B" w:rsidRDefault="007C3419" w:rsidP="00A50AB6">
      <w:pPr>
        <w:ind w:firstLine="420"/>
      </w:pPr>
      <w:r>
        <w:t>它</w:t>
      </w:r>
      <w:r>
        <w:rPr>
          <w:rFonts w:hint="eastAsia"/>
        </w:rPr>
        <w:t>是</w:t>
      </w:r>
      <w:r>
        <w:rPr>
          <w:rFonts w:hint="eastAsia"/>
        </w:rPr>
        <w:t>NETCONF</w:t>
      </w:r>
      <w:r>
        <w:rPr>
          <w:rFonts w:hint="eastAsia"/>
        </w:rPr>
        <w:t>指定</w:t>
      </w:r>
      <w:r>
        <w:t>的，</w:t>
      </w:r>
      <w:r>
        <w:rPr>
          <w:rFonts w:hint="eastAsia"/>
        </w:rPr>
        <w:t>不</w:t>
      </w:r>
      <w:r>
        <w:t>是要与</w:t>
      </w:r>
      <w:r>
        <w:rPr>
          <w:rFonts w:hint="eastAsia"/>
        </w:rPr>
        <w:t>XSD</w:t>
      </w:r>
      <w:r>
        <w:rPr>
          <w:rFonts w:hint="eastAsia"/>
        </w:rPr>
        <w:t>或</w:t>
      </w:r>
      <w:r>
        <w:t>其它建模语言竞争</w:t>
      </w:r>
      <w:r>
        <w:rPr>
          <w:rFonts w:hint="eastAsia"/>
        </w:rPr>
        <w:t>。</w:t>
      </w:r>
      <w:r>
        <w:rPr>
          <w:rFonts w:hint="eastAsia"/>
        </w:rPr>
        <w:t>YANG</w:t>
      </w:r>
      <w:r>
        <w:rPr>
          <w:rFonts w:hint="eastAsia"/>
        </w:rPr>
        <w:t>并</w:t>
      </w:r>
      <w:r>
        <w:t>不</w:t>
      </w:r>
      <w:r>
        <w:rPr>
          <w:rFonts w:hint="eastAsia"/>
        </w:rPr>
        <w:t>需</w:t>
      </w:r>
      <w:r>
        <w:t>要你</w:t>
      </w:r>
      <w:r>
        <w:rPr>
          <w:rFonts w:hint="eastAsia"/>
        </w:rPr>
        <w:t>懂得</w:t>
      </w:r>
      <w:r>
        <w:t>这些技术</w:t>
      </w:r>
      <w:r>
        <w:rPr>
          <w:rFonts w:hint="eastAsia"/>
        </w:rPr>
        <w:t>，</w:t>
      </w:r>
      <w:r>
        <w:t>它是自给自足</w:t>
      </w:r>
      <w:r>
        <w:rPr>
          <w:rFonts w:hint="eastAsia"/>
        </w:rPr>
        <w:t>的</w:t>
      </w:r>
      <w:r>
        <w:t>。</w:t>
      </w:r>
    </w:p>
    <w:p w:rsidR="00007658" w:rsidRDefault="00A50AB6" w:rsidP="00A50AB6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将</w:t>
      </w:r>
      <w:r>
        <w:t>数据模型作为</w:t>
      </w:r>
      <w:r>
        <w:rPr>
          <w:rFonts w:hint="eastAsia"/>
        </w:rPr>
        <w:t>应用</w:t>
      </w:r>
      <w:r>
        <w:t>与设备间</w:t>
      </w:r>
      <w:r>
        <w:rPr>
          <w:rFonts w:hint="eastAsia"/>
        </w:rPr>
        <w:t>的合</w:t>
      </w:r>
      <w:r>
        <w:t>约，</w:t>
      </w:r>
      <w:r>
        <w:rPr>
          <w:rFonts w:hint="eastAsia"/>
        </w:rPr>
        <w:t>这</w:t>
      </w:r>
      <w:r>
        <w:t>些模型相当于</w:t>
      </w:r>
      <w:r>
        <w:rPr>
          <w:rFonts w:hint="eastAsia"/>
        </w:rPr>
        <w:t>API</w:t>
      </w:r>
      <w:r>
        <w:rPr>
          <w:rFonts w:hint="eastAsia"/>
        </w:rPr>
        <w:t>，如果</w:t>
      </w:r>
      <w:r>
        <w:t>一个设备违反</w:t>
      </w:r>
      <w:r>
        <w:rPr>
          <w:rFonts w:hint="eastAsia"/>
        </w:rPr>
        <w:t>合</w:t>
      </w:r>
      <w:r>
        <w:t>约</w:t>
      </w:r>
      <w:r>
        <w:rPr>
          <w:rFonts w:hint="eastAsia"/>
        </w:rPr>
        <w:t>，</w:t>
      </w:r>
      <w:r>
        <w:t>将被视为损坏的或是不可用的。</w:t>
      </w:r>
      <w:r>
        <w:rPr>
          <w:rFonts w:hint="eastAsia"/>
        </w:rPr>
        <w:t>假设我</w:t>
      </w:r>
      <w:r>
        <w:t>们想</w:t>
      </w:r>
      <w:r>
        <w:rPr>
          <w:rFonts w:hint="eastAsia"/>
        </w:rPr>
        <w:t>对厂商</w:t>
      </w:r>
      <w:r>
        <w:t>依</w:t>
      </w:r>
      <w:r>
        <w:rPr>
          <w:rFonts w:hint="eastAsia"/>
        </w:rPr>
        <w:t>赖</w:t>
      </w:r>
      <w:r>
        <w:t>的</w:t>
      </w:r>
      <w:r>
        <w:rPr>
          <w:rFonts w:hint="eastAsia"/>
        </w:rPr>
        <w:t>fork()</w:t>
      </w:r>
      <w:r>
        <w:rPr>
          <w:rFonts w:hint="eastAsia"/>
        </w:rPr>
        <w:t>方法</w:t>
      </w:r>
      <w:r>
        <w:t>返回一个</w:t>
      </w:r>
      <w:r>
        <w:rPr>
          <w:rFonts w:hint="eastAsia"/>
        </w:rPr>
        <w:t>可移植</w:t>
      </w:r>
      <w:r>
        <w:t>的</w:t>
      </w:r>
      <w:r>
        <w:t>C</w:t>
      </w:r>
      <w:r>
        <w:t>代码，</w:t>
      </w:r>
      <w:r>
        <w:rPr>
          <w:rFonts w:hint="eastAsia"/>
        </w:rPr>
        <w:t>这</w:t>
      </w:r>
      <w:r>
        <w:t>种协</w:t>
      </w:r>
      <w:r w:rsidR="00AA5F3B">
        <w:rPr>
          <w:rFonts w:hint="eastAsia"/>
        </w:rPr>
        <w:t>调</w:t>
      </w:r>
      <w:r>
        <w:t>代价是巨大</w:t>
      </w:r>
      <w:r w:rsidR="006C20E5">
        <w:rPr>
          <w:rFonts w:hint="eastAsia"/>
        </w:rPr>
        <w:t>的</w:t>
      </w:r>
      <w:r>
        <w:t>。</w:t>
      </w:r>
      <w:r>
        <w:rPr>
          <w:rFonts w:hint="eastAsia"/>
        </w:rPr>
        <w:t>而</w:t>
      </w:r>
      <w:r>
        <w:rPr>
          <w:rFonts w:hint="eastAsia"/>
        </w:rPr>
        <w:t>YANG</w:t>
      </w:r>
      <w:r>
        <w:rPr>
          <w:rFonts w:hint="eastAsia"/>
        </w:rPr>
        <w:t>使</w:t>
      </w:r>
      <w:r>
        <w:t>应用</w:t>
      </w:r>
      <w:r w:rsidR="00042F50">
        <w:rPr>
          <w:rFonts w:hint="eastAsia"/>
        </w:rPr>
        <w:t>有</w:t>
      </w:r>
      <w:r w:rsidR="00042F50">
        <w:t>能力</w:t>
      </w:r>
      <w:r>
        <w:t>相信，</w:t>
      </w:r>
      <w:r>
        <w:rPr>
          <w:rFonts w:hint="eastAsia"/>
        </w:rPr>
        <w:t>设备</w:t>
      </w:r>
      <w:r>
        <w:t>会如同</w:t>
      </w:r>
      <w:r>
        <w:rPr>
          <w:rFonts w:hint="eastAsia"/>
        </w:rPr>
        <w:t>数据模型</w:t>
      </w:r>
      <w:r>
        <w:t>约定的那样进行表现。</w:t>
      </w:r>
    </w:p>
    <w:p w:rsidR="00A50AB6" w:rsidRDefault="00A50AB6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模块化的、</w:t>
      </w:r>
      <w:r>
        <w:rPr>
          <w:rFonts w:hint="eastAsia"/>
        </w:rPr>
        <w:t>灵</w:t>
      </w:r>
      <w:r>
        <w:t>活的</w:t>
      </w:r>
    </w:p>
    <w:p w:rsidR="00A50AB6" w:rsidRDefault="00DA2D4E" w:rsidP="00A50AB6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是</w:t>
      </w:r>
      <w:r>
        <w:t>完全模块化的</w:t>
      </w:r>
      <w:r>
        <w:rPr>
          <w:rFonts w:hint="eastAsia"/>
        </w:rPr>
        <w:t>。像</w:t>
      </w:r>
      <w:r>
        <w:rPr>
          <w:rFonts w:hint="eastAsia"/>
        </w:rPr>
        <w:t>S</w:t>
      </w:r>
      <w:r>
        <w:t>IMv2</w:t>
      </w:r>
      <w:r>
        <w:rPr>
          <w:rFonts w:hint="eastAsia"/>
        </w:rPr>
        <w:t>一</w:t>
      </w:r>
      <w:r>
        <w:t>样，</w:t>
      </w:r>
      <w:r w:rsidR="00AA5F3B">
        <w:t>YANG</w:t>
      </w:r>
      <w:r w:rsidR="00AA5F3B">
        <w:rPr>
          <w:rFonts w:hint="eastAsia"/>
        </w:rPr>
        <w:t>允许</w:t>
      </w:r>
      <w:r w:rsidR="00AA5F3B">
        <w:t>只开发</w:t>
      </w:r>
      <w:r w:rsidR="00AA5F3B">
        <w:rPr>
          <w:rFonts w:hint="eastAsia"/>
        </w:rPr>
        <w:t>模型</w:t>
      </w:r>
      <w:r w:rsidR="00AA5F3B">
        <w:t>中的一部分，</w:t>
      </w:r>
      <w:r w:rsidR="00AA5F3B">
        <w:rPr>
          <w:rFonts w:hint="eastAsia"/>
        </w:rPr>
        <w:t>而不</w:t>
      </w:r>
      <w:r w:rsidR="00AA5F3B">
        <w:t>影响其</w:t>
      </w:r>
      <w:r w:rsidR="00AA5F3B">
        <w:rPr>
          <w:rFonts w:hint="eastAsia"/>
        </w:rPr>
        <w:t>它不</w:t>
      </w:r>
      <w:r w:rsidR="00AA5F3B">
        <w:t>需要的</w:t>
      </w:r>
      <w:r w:rsidR="00AA5F3B">
        <w:rPr>
          <w:rFonts w:hint="eastAsia"/>
        </w:rPr>
        <w:t>部分</w:t>
      </w:r>
      <w:r w:rsidR="00AA5F3B">
        <w:t>。</w:t>
      </w:r>
    </w:p>
    <w:p w:rsidR="008F2F0D" w:rsidRDefault="008F2F0D" w:rsidP="00A50AB6">
      <w:pPr>
        <w:ind w:firstLine="420"/>
      </w:pPr>
      <w:r>
        <w:rPr>
          <w:rFonts w:hint="eastAsia"/>
        </w:rPr>
        <w:t>Y</w:t>
      </w:r>
      <w:r>
        <w:t>ANG</w:t>
      </w:r>
      <w:r>
        <w:rPr>
          <w:rFonts w:hint="eastAsia"/>
        </w:rPr>
        <w:t>提供</w:t>
      </w:r>
      <w:r>
        <w:t>足够</w:t>
      </w:r>
      <w:r>
        <w:rPr>
          <w:rFonts w:hint="eastAsia"/>
        </w:rPr>
        <w:t>的灵</w:t>
      </w:r>
      <w:r>
        <w:t>活性，</w:t>
      </w:r>
      <w:r>
        <w:rPr>
          <w:rFonts w:hint="eastAsia"/>
        </w:rPr>
        <w:t>使</w:t>
      </w:r>
      <w:r>
        <w:t>得</w:t>
      </w:r>
      <w:r>
        <w:rPr>
          <w:rFonts w:hint="eastAsia"/>
        </w:rPr>
        <w:t>扩展不</w:t>
      </w:r>
      <w:r>
        <w:t>会影响</w:t>
      </w:r>
      <w:r>
        <w:rPr>
          <w:rFonts w:hint="eastAsia"/>
        </w:rPr>
        <w:t>数据</w:t>
      </w:r>
      <w:r>
        <w:t>模型的基础</w:t>
      </w:r>
      <w:r>
        <w:rPr>
          <w:rFonts w:hint="eastAsia"/>
        </w:rPr>
        <w:t>合</w:t>
      </w:r>
      <w:r>
        <w:t>约。</w:t>
      </w:r>
      <w:r>
        <w:rPr>
          <w:rFonts w:hint="eastAsia"/>
        </w:rPr>
        <w:t>对</w:t>
      </w:r>
      <w:r>
        <w:t>于同一标准</w:t>
      </w:r>
      <w:r>
        <w:rPr>
          <w:rFonts w:hint="eastAsia"/>
        </w:rPr>
        <w:t>数据</w:t>
      </w:r>
      <w:r>
        <w:t>模型的</w:t>
      </w:r>
      <w:r>
        <w:rPr>
          <w:rFonts w:hint="eastAsia"/>
        </w:rPr>
        <w:t>不</w:t>
      </w:r>
      <w:r>
        <w:t>同实现，</w:t>
      </w:r>
      <w:r>
        <w:rPr>
          <w:rFonts w:hint="eastAsia"/>
        </w:rPr>
        <w:t>允许使</w:t>
      </w:r>
      <w:r>
        <w:t>用不同的</w:t>
      </w:r>
      <w:r>
        <w:rPr>
          <w:rFonts w:hint="eastAsia"/>
        </w:rPr>
        <w:t>值</w:t>
      </w:r>
      <w:r>
        <w:t>。</w:t>
      </w:r>
    </w:p>
    <w:p w:rsidR="00AA5F3B" w:rsidRDefault="00A069B7" w:rsidP="00A50AB6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提供</w:t>
      </w:r>
      <w:r>
        <w:t>足够</w:t>
      </w:r>
      <w:r>
        <w:rPr>
          <w:rFonts w:hint="eastAsia"/>
        </w:rPr>
        <w:t>的</w:t>
      </w:r>
      <w:r>
        <w:t>特性来</w:t>
      </w:r>
      <w:r>
        <w:rPr>
          <w:rFonts w:hint="eastAsia"/>
        </w:rPr>
        <w:t>支持网</w:t>
      </w:r>
      <w:r>
        <w:t>络管理配置</w:t>
      </w:r>
      <w:r>
        <w:rPr>
          <w:rFonts w:hint="eastAsia"/>
        </w:rPr>
        <w:t>，却不</w:t>
      </w:r>
      <w:r>
        <w:t>增加</w:t>
      </w:r>
      <w:r>
        <w:rPr>
          <w:rFonts w:hint="eastAsia"/>
        </w:rPr>
        <w:t>建模</w:t>
      </w:r>
      <w:r>
        <w:t>的复杂</w:t>
      </w:r>
      <w:r>
        <w:rPr>
          <w:rFonts w:hint="eastAsia"/>
        </w:rPr>
        <w:t>性</w:t>
      </w:r>
      <w:r>
        <w:t>，</w:t>
      </w:r>
      <w:r>
        <w:rPr>
          <w:rFonts w:hint="eastAsia"/>
        </w:rPr>
        <w:t>易</w:t>
      </w:r>
      <w:r>
        <w:t>于</w:t>
      </w:r>
      <w:r>
        <w:rPr>
          <w:rFonts w:hint="eastAsia"/>
        </w:rPr>
        <w:t>使</w:t>
      </w:r>
      <w:r>
        <w:t>用、</w:t>
      </w:r>
      <w:r>
        <w:rPr>
          <w:rFonts w:hint="eastAsia"/>
        </w:rPr>
        <w:t>扩展</w:t>
      </w:r>
      <w:r>
        <w:t>和模块化。</w:t>
      </w:r>
    </w:p>
    <w:p w:rsidR="008F2F0D" w:rsidRDefault="008F2F0D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368B9">
        <w:rPr>
          <w:rFonts w:hint="eastAsia"/>
        </w:rPr>
        <w:t>继承</w:t>
      </w:r>
      <w:r w:rsidR="004368B9">
        <w:t>于</w:t>
      </w:r>
      <w:r w:rsidR="004368B9">
        <w:t>IETF</w:t>
      </w:r>
      <w:r w:rsidR="004368B9">
        <w:rPr>
          <w:rFonts w:hint="eastAsia"/>
        </w:rPr>
        <w:t>网络管理</w:t>
      </w:r>
      <w:r w:rsidR="004368B9">
        <w:t>社区</w:t>
      </w:r>
    </w:p>
    <w:p w:rsidR="00F15BDE" w:rsidRDefault="00F15BDE" w:rsidP="00A50AB6">
      <w:pPr>
        <w:ind w:firstLine="420"/>
      </w:pPr>
      <w:r>
        <w:rPr>
          <w:rFonts w:hint="eastAsia"/>
        </w:rPr>
        <w:t>Y</w:t>
      </w:r>
      <w:r>
        <w:t>ANG</w:t>
      </w:r>
      <w:r>
        <w:rPr>
          <w:rFonts w:hint="eastAsia"/>
        </w:rPr>
        <w:t>有</w:t>
      </w:r>
      <w:r>
        <w:t>着</w:t>
      </w:r>
      <w:r>
        <w:rPr>
          <w:rFonts w:hint="eastAsia"/>
        </w:rPr>
        <w:t>很</w:t>
      </w:r>
      <w:r>
        <w:t>长时间的</w:t>
      </w:r>
      <w:r>
        <w:rPr>
          <w:rFonts w:hint="eastAsia"/>
        </w:rPr>
        <w:t>积累，根</w:t>
      </w:r>
      <w:r>
        <w:t>本上</w:t>
      </w:r>
      <w:r>
        <w:rPr>
          <w:rFonts w:hint="eastAsia"/>
        </w:rPr>
        <w:t>说</w:t>
      </w:r>
      <w:r>
        <w:t>，它不是新</w:t>
      </w:r>
      <w:r>
        <w:rPr>
          <w:rFonts w:hint="eastAsia"/>
        </w:rPr>
        <w:t>东</w:t>
      </w:r>
      <w:r>
        <w:t>西</w:t>
      </w:r>
      <w:r>
        <w:rPr>
          <w:rFonts w:hint="eastAsia"/>
        </w:rPr>
        <w:t>。</w:t>
      </w:r>
      <w:r w:rsidR="00D446D0">
        <w:rPr>
          <w:rFonts w:hint="eastAsia"/>
        </w:rPr>
        <w:t>它</w:t>
      </w:r>
      <w:r w:rsidR="00D446D0">
        <w:t>是在</w:t>
      </w:r>
      <w:r>
        <w:rPr>
          <w:rFonts w:hint="eastAsia"/>
        </w:rPr>
        <w:t>NETCONF</w:t>
      </w:r>
      <w:r>
        <w:rPr>
          <w:rFonts w:hint="eastAsia"/>
        </w:rPr>
        <w:t>数据建模语言</w:t>
      </w:r>
      <w:r w:rsidR="00D446D0">
        <w:t>多年</w:t>
      </w:r>
      <w:r w:rsidR="00D446D0">
        <w:rPr>
          <w:rFonts w:hint="eastAsia"/>
        </w:rPr>
        <w:t>研究基础</w:t>
      </w:r>
      <w:r w:rsidR="00D446D0">
        <w:t>上发展起来的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和</w:t>
      </w:r>
      <w:r>
        <w:rPr>
          <w:rFonts w:hint="eastAsia"/>
        </w:rPr>
        <w:t>SMI</w:t>
      </w:r>
      <w:r>
        <w:t>ng</w:t>
      </w:r>
      <w:r>
        <w:t>项目和</w:t>
      </w:r>
      <w:r>
        <w:rPr>
          <w:rFonts w:hint="eastAsia"/>
        </w:rPr>
        <w:t>SMIv2</w:t>
      </w:r>
      <w:r>
        <w:rPr>
          <w:rFonts w:hint="eastAsia"/>
        </w:rPr>
        <w:t>有</w:t>
      </w:r>
      <w:r>
        <w:t>一段交叉。</w:t>
      </w:r>
    </w:p>
    <w:p w:rsidR="004368B9" w:rsidRDefault="004368B9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）被</w:t>
      </w:r>
      <w:r>
        <w:t>多</w:t>
      </w:r>
      <w:r>
        <w:rPr>
          <w:rFonts w:hint="eastAsia"/>
        </w:rPr>
        <w:t>个</w:t>
      </w:r>
      <w:r>
        <w:rPr>
          <w:rFonts w:hint="eastAsia"/>
        </w:rPr>
        <w:t>NETCONF</w:t>
      </w:r>
      <w:r>
        <w:rPr>
          <w:rFonts w:hint="eastAsia"/>
        </w:rPr>
        <w:t>实现者</w:t>
      </w:r>
      <w:r>
        <w:t>支持</w:t>
      </w:r>
    </w:p>
    <w:p w:rsidR="004368B9" w:rsidRDefault="004368B9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）开</w:t>
      </w:r>
      <w:r>
        <w:t>源</w:t>
      </w:r>
    </w:p>
    <w:p w:rsidR="004368B9" w:rsidRDefault="004368B9" w:rsidP="00A50AB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）认</w:t>
      </w:r>
      <w:r>
        <w:t>可</w:t>
      </w:r>
    </w:p>
    <w:p w:rsidR="004368B9" w:rsidRDefault="004368B9" w:rsidP="00A50AB6">
      <w:pPr>
        <w:ind w:firstLine="420"/>
      </w:pPr>
      <w:r>
        <w:t>YANG</w:t>
      </w:r>
      <w:r w:rsidR="00782AEC">
        <w:rPr>
          <w:rFonts w:hint="eastAsia"/>
        </w:rPr>
        <w:t>已</w:t>
      </w:r>
      <w:r w:rsidR="00782AEC">
        <w:t>经</w:t>
      </w:r>
      <w:r>
        <w:t>在</w:t>
      </w:r>
      <w:r>
        <w:t>YANG</w:t>
      </w:r>
      <w:r>
        <w:rPr>
          <w:rFonts w:hint="eastAsia"/>
        </w:rPr>
        <w:t>团队</w:t>
      </w:r>
      <w:r w:rsidR="006F0A62">
        <w:rPr>
          <w:rFonts w:hint="eastAsia"/>
        </w:rPr>
        <w:t>之</w:t>
      </w:r>
      <w:r>
        <w:rPr>
          <w:rFonts w:hint="eastAsia"/>
        </w:rPr>
        <w:t>外，</w:t>
      </w:r>
      <w:r w:rsidR="00A95CE5">
        <w:rPr>
          <w:rFonts w:hint="eastAsia"/>
        </w:rPr>
        <w:t>在</w:t>
      </w:r>
      <w:r>
        <w:rPr>
          <w:rFonts w:hint="eastAsia"/>
        </w:rPr>
        <w:t>IETF</w:t>
      </w:r>
      <w:r>
        <w:t>的其它项目</w:t>
      </w:r>
      <w:r>
        <w:rPr>
          <w:rFonts w:hint="eastAsia"/>
        </w:rPr>
        <w:t>中</w:t>
      </w:r>
      <w:r>
        <w:t>得到使用。</w:t>
      </w:r>
    </w:p>
    <w:p w:rsidR="00055FD6" w:rsidRDefault="00055FD6" w:rsidP="00910554">
      <w:pPr>
        <w:pStyle w:val="1"/>
      </w:pPr>
      <w:bookmarkStart w:id="3" w:name="_Ref369785472"/>
      <w:bookmarkStart w:id="4" w:name="_Toc386961473"/>
      <w:r>
        <w:rPr>
          <w:rFonts w:hint="eastAsia"/>
        </w:rPr>
        <w:t>Y</w:t>
      </w:r>
      <w:r>
        <w:t>ANG</w:t>
      </w:r>
      <w:r w:rsidR="003C73EE">
        <w:rPr>
          <w:rFonts w:hint="eastAsia"/>
        </w:rPr>
        <w:t>使</w:t>
      </w:r>
      <w:r w:rsidR="003C73EE">
        <w:t>用入门</w:t>
      </w:r>
      <w:bookmarkEnd w:id="3"/>
      <w:bookmarkEnd w:id="4"/>
    </w:p>
    <w:p w:rsidR="006D6CA4" w:rsidRDefault="006D6CA4" w:rsidP="00272C57">
      <w:pPr>
        <w:ind w:firstLineChars="200" w:firstLine="420"/>
      </w:pPr>
      <w:r>
        <w:rPr>
          <w:rFonts w:hint="eastAsia"/>
        </w:rPr>
        <w:t>本</w:t>
      </w:r>
      <w:r>
        <w:t>节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YANG Model</w:t>
      </w:r>
      <w:r>
        <w:rPr>
          <w:rFonts w:hint="eastAsia"/>
        </w:rPr>
        <w:t>入</w:t>
      </w:r>
      <w:r>
        <w:t>门，</w:t>
      </w:r>
      <w:r>
        <w:rPr>
          <w:rFonts w:hint="eastAsia"/>
        </w:rPr>
        <w:t>关</w:t>
      </w:r>
      <w:r>
        <w:t>于更</w:t>
      </w:r>
      <w:r>
        <w:rPr>
          <w:rFonts w:hint="eastAsia"/>
        </w:rPr>
        <w:t>多</w:t>
      </w:r>
      <w:r>
        <w:t>更全的</w:t>
      </w:r>
      <w:r>
        <w:rPr>
          <w:rFonts w:hint="eastAsia"/>
        </w:rPr>
        <w:t>YANG</w:t>
      </w:r>
      <w:r>
        <w:rPr>
          <w:rFonts w:hint="eastAsia"/>
        </w:rPr>
        <w:t>规范请</w:t>
      </w:r>
      <w:r>
        <w:t>参考</w:t>
      </w:r>
    </w:p>
    <w:p w:rsidR="006D6CA4" w:rsidRDefault="00AA0FA0" w:rsidP="00A61EBC">
      <w:pPr>
        <w:widowControl/>
        <w:shd w:val="clear" w:color="auto" w:fill="FFFFFF"/>
        <w:ind w:firstLineChars="200" w:firstLine="420"/>
        <w:jc w:val="left"/>
        <w:rPr>
          <w:rFonts w:ascii="Arial" w:hAnsi="Arial" w:cs="Arial"/>
          <w:color w:val="000000"/>
          <w:sz w:val="19"/>
          <w:szCs w:val="19"/>
        </w:rPr>
      </w:pPr>
      <w:hyperlink r:id="rId9" w:history="1">
        <w:r w:rsidR="006D6CA4">
          <w:rPr>
            <w:rStyle w:val="a5"/>
            <w:rFonts w:ascii="Arial" w:hAnsi="Arial" w:cs="Arial"/>
            <w:color w:val="663366"/>
            <w:sz w:val="19"/>
            <w:szCs w:val="19"/>
          </w:rPr>
          <w:t>http://tools.ietf.org/html/rfc6020</w:t>
        </w:r>
      </w:hyperlink>
      <w:r w:rsidR="006D6CA4"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="006D6CA4">
        <w:rPr>
          <w:rFonts w:ascii="Arial" w:hAnsi="Arial" w:cs="Arial"/>
          <w:color w:val="000000"/>
          <w:sz w:val="19"/>
          <w:szCs w:val="19"/>
        </w:rPr>
        <w:t>- YANG - A Data Modeling Language for the Network Configuration Protocol (NETCONF)</w:t>
      </w:r>
    </w:p>
    <w:p w:rsidR="000F7838" w:rsidRPr="00C87902" w:rsidRDefault="000F7838" w:rsidP="00ED1771">
      <w:pPr>
        <w:pStyle w:val="2"/>
      </w:pPr>
      <w:bookmarkStart w:id="5" w:name="_Toc386961474"/>
      <w:r w:rsidRPr="00C87902">
        <w:rPr>
          <w:rFonts w:hint="eastAsia"/>
        </w:rPr>
        <w:t>Modules</w:t>
      </w:r>
      <w:bookmarkEnd w:id="5"/>
    </w:p>
    <w:p w:rsidR="000F7838" w:rsidRDefault="000F7838" w:rsidP="00EB0E9F">
      <w:pPr>
        <w:pStyle w:val="3"/>
      </w:pPr>
      <w:bookmarkStart w:id="6" w:name="_Toc386961475"/>
      <w:r>
        <w:rPr>
          <w:rFonts w:hint="eastAsia"/>
        </w:rPr>
        <w:t>模块</w:t>
      </w:r>
      <w:bookmarkEnd w:id="6"/>
    </w:p>
    <w:p w:rsidR="00CF44FF" w:rsidRDefault="00BA5BA3" w:rsidP="000F7838">
      <w:pPr>
        <w:ind w:firstLine="420"/>
      </w:pPr>
      <w:r>
        <w:rPr>
          <w:rFonts w:hint="eastAsia"/>
        </w:rPr>
        <w:t>模块</w:t>
      </w:r>
      <w:r w:rsidR="00386B70">
        <w:rPr>
          <w:rFonts w:hint="eastAsia"/>
        </w:rPr>
        <w:t>（</w:t>
      </w:r>
      <w:r w:rsidR="00386B70">
        <w:rPr>
          <w:rFonts w:hint="eastAsia"/>
        </w:rPr>
        <w:t>Module</w:t>
      </w:r>
      <w:r w:rsidR="00386B70">
        <w:rPr>
          <w:rFonts w:hint="eastAsia"/>
        </w:rPr>
        <w:t>）</w:t>
      </w:r>
      <w:r>
        <w:t>是</w:t>
      </w:r>
      <w:r>
        <w:rPr>
          <w:rFonts w:hint="eastAsia"/>
        </w:rPr>
        <w:t>YANG</w:t>
      </w:r>
      <w:r>
        <w:rPr>
          <w:rFonts w:hint="eastAsia"/>
        </w:rPr>
        <w:t>的</w:t>
      </w:r>
      <w:r>
        <w:t>基本</w:t>
      </w:r>
      <w:r>
        <w:rPr>
          <w:rFonts w:hint="eastAsia"/>
        </w:rPr>
        <w:t>单</w:t>
      </w:r>
      <w:r>
        <w:t>元，</w:t>
      </w:r>
      <w:r>
        <w:rPr>
          <w:rFonts w:hint="eastAsia"/>
        </w:rPr>
        <w:t>它</w:t>
      </w:r>
      <w:r>
        <w:t>是一组</w:t>
      </w:r>
      <w:r>
        <w:rPr>
          <w:rFonts w:hint="eastAsia"/>
        </w:rPr>
        <w:t>Y</w:t>
      </w:r>
      <w:r w:rsidR="000F7838">
        <w:rPr>
          <w:rFonts w:hint="eastAsia"/>
        </w:rPr>
        <w:t>ANG</w:t>
      </w:r>
      <w:r w:rsidR="00855F0C">
        <w:rPr>
          <w:rFonts w:hint="eastAsia"/>
        </w:rPr>
        <w:t>语句</w:t>
      </w:r>
      <w:r w:rsidR="000F7838">
        <w:t>集合</w:t>
      </w:r>
      <w:r w:rsidR="00855F0C">
        <w:rPr>
          <w:rFonts w:hint="eastAsia"/>
        </w:rPr>
        <w:t>，</w:t>
      </w:r>
      <w:r w:rsidR="000F7838">
        <w:t>包括三</w:t>
      </w:r>
      <w:r w:rsidR="000F7838">
        <w:rPr>
          <w:rFonts w:hint="eastAsia"/>
        </w:rPr>
        <w:t>种</w:t>
      </w:r>
      <w:r w:rsidR="000F7838">
        <w:t>类型语句：</w:t>
      </w:r>
      <w:r w:rsidR="006F58B2">
        <w:rPr>
          <w:rFonts w:hint="eastAsia"/>
        </w:rPr>
        <w:t>head</w:t>
      </w:r>
      <w:r w:rsidR="000F7838">
        <w:rPr>
          <w:rFonts w:hint="eastAsia"/>
        </w:rPr>
        <w:t>语句</w:t>
      </w:r>
      <w:r w:rsidR="006F58B2">
        <w:rPr>
          <w:rFonts w:hint="eastAsia"/>
        </w:rPr>
        <w:t>(yang-version/namespace</w:t>
      </w:r>
      <w:r w:rsidR="006F58B2">
        <w:t>/</w:t>
      </w:r>
      <w:r w:rsidR="006F58B2">
        <w:rPr>
          <w:rFonts w:hint="eastAsia"/>
        </w:rPr>
        <w:t>prefix)</w:t>
      </w:r>
      <w:r w:rsidR="000F7838">
        <w:t>、</w:t>
      </w:r>
      <w:r w:rsidR="006F58B2">
        <w:rPr>
          <w:rFonts w:hint="eastAsia"/>
        </w:rPr>
        <w:t>连接</w:t>
      </w:r>
      <w:r w:rsidR="006F58B2">
        <w:t>语句</w:t>
      </w:r>
      <w:r w:rsidR="006F58B2">
        <w:rPr>
          <w:rFonts w:hint="eastAsia"/>
        </w:rPr>
        <w:t>(</w:t>
      </w:r>
      <w:r w:rsidR="006F58B2">
        <w:t>import/include</w:t>
      </w:r>
      <w:r w:rsidR="006F58B2">
        <w:rPr>
          <w:rFonts w:hint="eastAsia"/>
        </w:rPr>
        <w:t>)</w:t>
      </w:r>
      <w:r w:rsidR="007C5A32">
        <w:rPr>
          <w:rFonts w:hint="eastAsia"/>
        </w:rPr>
        <w:t>、</w:t>
      </w:r>
      <w:r w:rsidR="00E71E8D">
        <w:rPr>
          <w:rFonts w:hint="eastAsia"/>
        </w:rPr>
        <w:t>元</w:t>
      </w:r>
      <w:r w:rsidR="00E71E8D">
        <w:t>信息</w:t>
      </w:r>
      <w:r w:rsidR="00E71E8D">
        <w:rPr>
          <w:rFonts w:hint="eastAsia"/>
        </w:rPr>
        <w:lastRenderedPageBreak/>
        <w:t>(</w:t>
      </w:r>
      <w:r w:rsidR="00E71E8D">
        <w:t>organization/contract</w:t>
      </w:r>
      <w:r w:rsidR="00E71E8D">
        <w:rPr>
          <w:rFonts w:hint="eastAsia"/>
        </w:rPr>
        <w:t>)</w:t>
      </w:r>
      <w:r w:rsidR="00E71E8D">
        <w:rPr>
          <w:rFonts w:hint="eastAsia"/>
        </w:rPr>
        <w:t>、</w:t>
      </w:r>
      <w:r w:rsidR="000F7838">
        <w:rPr>
          <w:rFonts w:hint="eastAsia"/>
        </w:rPr>
        <w:t>revision</w:t>
      </w:r>
      <w:r w:rsidR="000F7838">
        <w:rPr>
          <w:rFonts w:hint="eastAsia"/>
        </w:rPr>
        <w:t>语句</w:t>
      </w:r>
      <w:r w:rsidR="000F7838">
        <w:t>、</w:t>
      </w:r>
      <w:r w:rsidR="000F7838">
        <w:rPr>
          <w:rFonts w:hint="eastAsia"/>
        </w:rPr>
        <w:t>定</w:t>
      </w:r>
      <w:r w:rsidR="000F7838">
        <w:t>义语句</w:t>
      </w:r>
      <w:r w:rsidR="00B81478">
        <w:rPr>
          <w:rFonts w:hint="eastAsia"/>
        </w:rPr>
        <w:t>(container/leaf/leaf-list/grouping</w:t>
      </w:r>
      <w:r w:rsidR="00B81478">
        <w:rPr>
          <w:rFonts w:hint="eastAsia"/>
        </w:rPr>
        <w:t>等</w:t>
      </w:r>
      <w:r w:rsidR="00B81478">
        <w:t>等</w:t>
      </w:r>
      <w:r w:rsidR="00B81478">
        <w:rPr>
          <w:rFonts w:hint="eastAsia"/>
        </w:rPr>
        <w:t>)</w:t>
      </w:r>
      <w:r w:rsidR="000F7838">
        <w:t>。</w:t>
      </w:r>
    </w:p>
    <w:p w:rsidR="000F7838" w:rsidRDefault="00784693" w:rsidP="000F7838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模块</w:t>
      </w:r>
      <w:r w:rsidR="00CF44FF">
        <w:rPr>
          <w:rFonts w:hint="eastAsia"/>
        </w:rPr>
        <w:t>如</w:t>
      </w:r>
      <w:r w:rsidR="00CF44FF">
        <w:t>下布局</w:t>
      </w:r>
      <w:r w:rsidR="00203D82">
        <w:t>：</w:t>
      </w:r>
    </w:p>
    <w:p w:rsidR="00C7062A" w:rsidRDefault="00C7062A" w:rsidP="001E5E3A">
      <w:pPr>
        <w:pStyle w:val="CODE"/>
      </w:pPr>
      <w:r>
        <w:t>module &lt;module-name&gt; {</w:t>
      </w:r>
    </w:p>
    <w:p w:rsidR="00C7062A" w:rsidRDefault="00C7062A" w:rsidP="001E5E3A">
      <w:pPr>
        <w:pStyle w:val="CODE"/>
      </w:pPr>
      <w:r>
        <w:t xml:space="preserve">         // header information</w:t>
      </w:r>
    </w:p>
    <w:p w:rsidR="00C7062A" w:rsidRDefault="00C7062A" w:rsidP="001E5E3A">
      <w:pPr>
        <w:pStyle w:val="CODE"/>
      </w:pPr>
      <w:r>
        <w:t xml:space="preserve">         &lt;yang-version statement&gt;</w:t>
      </w:r>
    </w:p>
    <w:p w:rsidR="00C7062A" w:rsidRDefault="00C7062A" w:rsidP="001E5E3A">
      <w:pPr>
        <w:pStyle w:val="CODE"/>
      </w:pPr>
      <w:r>
        <w:t xml:space="preserve">         &lt;namespace statement&gt;</w:t>
      </w:r>
    </w:p>
    <w:p w:rsidR="00C7062A" w:rsidRDefault="00C7062A" w:rsidP="001E5E3A">
      <w:pPr>
        <w:pStyle w:val="CODE"/>
      </w:pPr>
      <w:r>
        <w:t xml:space="preserve">         &lt;prefix statement&gt;</w:t>
      </w:r>
    </w:p>
    <w:p w:rsidR="00C7062A" w:rsidRDefault="00C7062A" w:rsidP="001E5E3A">
      <w:pPr>
        <w:pStyle w:val="CODE"/>
      </w:pPr>
    </w:p>
    <w:p w:rsidR="00C7062A" w:rsidRDefault="00C7062A" w:rsidP="001E5E3A">
      <w:pPr>
        <w:pStyle w:val="CODE"/>
      </w:pPr>
      <w:r>
        <w:t xml:space="preserve">         // linkage statements</w:t>
      </w:r>
    </w:p>
    <w:p w:rsidR="00C7062A" w:rsidRDefault="00C7062A" w:rsidP="001E5E3A">
      <w:pPr>
        <w:pStyle w:val="CODE"/>
      </w:pPr>
      <w:r>
        <w:t xml:space="preserve">         &lt;import statements&gt;</w:t>
      </w:r>
    </w:p>
    <w:p w:rsidR="00C7062A" w:rsidRDefault="00C7062A" w:rsidP="001E5E3A">
      <w:pPr>
        <w:pStyle w:val="CODE"/>
      </w:pPr>
      <w:r>
        <w:t xml:space="preserve">         &lt;include statements&gt;</w:t>
      </w:r>
    </w:p>
    <w:p w:rsidR="00C7062A" w:rsidRDefault="00C7062A" w:rsidP="001E5E3A">
      <w:pPr>
        <w:pStyle w:val="CODE"/>
      </w:pPr>
    </w:p>
    <w:p w:rsidR="00C7062A" w:rsidRDefault="00C7062A" w:rsidP="001E5E3A">
      <w:pPr>
        <w:pStyle w:val="CODE"/>
      </w:pPr>
      <w:r>
        <w:t xml:space="preserve">         // meta information</w:t>
      </w:r>
    </w:p>
    <w:p w:rsidR="00C7062A" w:rsidRDefault="00C7062A" w:rsidP="001E5E3A">
      <w:pPr>
        <w:pStyle w:val="CODE"/>
      </w:pPr>
      <w:r>
        <w:t xml:space="preserve">         &lt;organization statement&gt;</w:t>
      </w:r>
    </w:p>
    <w:p w:rsidR="00C7062A" w:rsidRDefault="00C7062A" w:rsidP="001E5E3A">
      <w:pPr>
        <w:pStyle w:val="CODE"/>
      </w:pPr>
      <w:r>
        <w:t xml:space="preserve">         &lt;contact statement&gt;</w:t>
      </w:r>
    </w:p>
    <w:p w:rsidR="00C7062A" w:rsidRDefault="00C7062A" w:rsidP="001E5E3A">
      <w:pPr>
        <w:pStyle w:val="CODE"/>
      </w:pPr>
      <w:r>
        <w:t xml:space="preserve">         &lt;description statement&gt;</w:t>
      </w:r>
    </w:p>
    <w:p w:rsidR="00C7062A" w:rsidRDefault="00C7062A" w:rsidP="001E5E3A">
      <w:pPr>
        <w:pStyle w:val="CODE"/>
      </w:pPr>
      <w:r>
        <w:t xml:space="preserve">         &lt;reference statement&gt;</w:t>
      </w:r>
    </w:p>
    <w:p w:rsidR="00C7062A" w:rsidRDefault="00C7062A" w:rsidP="001E5E3A">
      <w:pPr>
        <w:pStyle w:val="CODE"/>
      </w:pPr>
    </w:p>
    <w:p w:rsidR="00C7062A" w:rsidRDefault="00C7062A" w:rsidP="001E5E3A">
      <w:pPr>
        <w:pStyle w:val="CODE"/>
      </w:pPr>
      <w:r>
        <w:t xml:space="preserve">         // revision history</w:t>
      </w:r>
    </w:p>
    <w:p w:rsidR="00C7062A" w:rsidRDefault="00C7062A" w:rsidP="001E5E3A">
      <w:pPr>
        <w:pStyle w:val="CODE"/>
      </w:pPr>
      <w:r>
        <w:t xml:space="preserve">         &lt;revision statements&gt;</w:t>
      </w:r>
    </w:p>
    <w:p w:rsidR="00C7062A" w:rsidRDefault="00C7062A" w:rsidP="001E5E3A">
      <w:pPr>
        <w:pStyle w:val="CODE"/>
      </w:pPr>
    </w:p>
    <w:p w:rsidR="00C7062A" w:rsidRDefault="00C7062A" w:rsidP="001E5E3A">
      <w:pPr>
        <w:pStyle w:val="CODE"/>
      </w:pPr>
      <w:r>
        <w:t xml:space="preserve">         // module definitions</w:t>
      </w:r>
    </w:p>
    <w:p w:rsidR="00C7062A" w:rsidRDefault="00C7062A" w:rsidP="001E5E3A">
      <w:pPr>
        <w:pStyle w:val="CODE"/>
      </w:pPr>
      <w:r>
        <w:t xml:space="preserve">         &lt;other statements&gt;</w:t>
      </w:r>
    </w:p>
    <w:p w:rsidR="00C7062A" w:rsidRDefault="00C7062A" w:rsidP="001E5E3A">
      <w:pPr>
        <w:pStyle w:val="CODE"/>
      </w:pPr>
      <w:r>
        <w:t xml:space="preserve">     }</w:t>
      </w:r>
    </w:p>
    <w:p w:rsidR="00C7062A" w:rsidRDefault="00C7062A" w:rsidP="00C7062A">
      <w:pPr>
        <w:ind w:firstLine="420"/>
      </w:pPr>
      <w:r>
        <w:rPr>
          <w:rFonts w:hint="eastAsia"/>
        </w:rPr>
        <w:t>下</w:t>
      </w:r>
      <w:r>
        <w:t>面是一个</w:t>
      </w:r>
      <w:r>
        <w:t>module</w:t>
      </w:r>
      <w:r>
        <w:rPr>
          <w:rFonts w:hint="eastAsia"/>
        </w:rPr>
        <w:t>例</w:t>
      </w:r>
      <w:r>
        <w:t>子：</w:t>
      </w:r>
    </w:p>
    <w:p w:rsidR="00203D82" w:rsidRPr="00203D82" w:rsidRDefault="00203D82" w:rsidP="001E5E3A">
      <w:pPr>
        <w:pStyle w:val="CODE"/>
      </w:pPr>
      <w:r w:rsidRPr="00203D82">
        <w:t>module controller-network {</w:t>
      </w:r>
    </w:p>
    <w:p w:rsidR="00203D82" w:rsidRPr="00203D82" w:rsidRDefault="00203D82" w:rsidP="001E5E3A">
      <w:pPr>
        <w:pStyle w:val="CODE"/>
      </w:pPr>
      <w:r w:rsidRPr="00203D82">
        <w:t xml:space="preserve">    yang-version 1;</w:t>
      </w:r>
    </w:p>
    <w:p w:rsidR="00203D82" w:rsidRPr="00203D82" w:rsidRDefault="00203D82" w:rsidP="001E5E3A">
      <w:pPr>
        <w:pStyle w:val="CODE"/>
      </w:pPr>
      <w:r w:rsidRPr="00203D82">
        <w:t xml:space="preserve">    namespace "urn:opendaylight:controller:network";</w:t>
      </w:r>
    </w:p>
    <w:p w:rsidR="00203D82" w:rsidRPr="00203D82" w:rsidRDefault="00203D82" w:rsidP="001E5E3A">
      <w:pPr>
        <w:pStyle w:val="CODE"/>
      </w:pPr>
      <w:r w:rsidRPr="00203D82">
        <w:t xml:space="preserve">    prefix "topos";</w:t>
      </w:r>
    </w:p>
    <w:p w:rsidR="00203D82" w:rsidRPr="00203D82" w:rsidRDefault="00203D82" w:rsidP="001E5E3A">
      <w:pPr>
        <w:pStyle w:val="CODE"/>
      </w:pPr>
      <w:r w:rsidRPr="00203D82">
        <w:t xml:space="preserve">    </w:t>
      </w:r>
    </w:p>
    <w:p w:rsidR="00203D82" w:rsidRPr="00203D82" w:rsidRDefault="00203D82" w:rsidP="001E5E3A">
      <w:pPr>
        <w:pStyle w:val="CODE"/>
      </w:pPr>
      <w:r w:rsidRPr="00203D82">
        <w:t xml:space="preserve">    import ietf-inet-types { prefix "inet"; }</w:t>
      </w:r>
    </w:p>
    <w:p w:rsidR="00203D82" w:rsidRPr="00203D82" w:rsidRDefault="00203D82" w:rsidP="001E5E3A">
      <w:pPr>
        <w:pStyle w:val="CODE"/>
      </w:pPr>
      <w:r w:rsidRPr="00203D82">
        <w:t xml:space="preserve">    </w:t>
      </w:r>
    </w:p>
    <w:p w:rsidR="00203D82" w:rsidRPr="00203D82" w:rsidRDefault="00203D82" w:rsidP="001E5E3A">
      <w:pPr>
        <w:pStyle w:val="CODE"/>
      </w:pPr>
      <w:r w:rsidRPr="00203D82">
        <w:t xml:space="preserve">    revision 2013-05-20 {</w:t>
      </w:r>
    </w:p>
    <w:p w:rsidR="00203D82" w:rsidRPr="00203D82" w:rsidRDefault="00203D82" w:rsidP="001E5E3A">
      <w:pPr>
        <w:pStyle w:val="CODE"/>
      </w:pPr>
      <w:r w:rsidRPr="00203D82">
        <w:t xml:space="preserve">       description "Initial demo";</w:t>
      </w:r>
    </w:p>
    <w:p w:rsidR="00203D82" w:rsidRDefault="00203D82" w:rsidP="001E5E3A">
      <w:pPr>
        <w:pStyle w:val="CODE"/>
      </w:pPr>
      <w:r w:rsidRPr="00203D82">
        <w:t>}</w:t>
      </w:r>
    </w:p>
    <w:p w:rsidR="00AB3DF5" w:rsidRPr="00203D82" w:rsidRDefault="00AB3DF5" w:rsidP="00F7378A">
      <w:pPr>
        <w:pStyle w:val="3"/>
      </w:pPr>
      <w:bookmarkStart w:id="7" w:name="_Toc386961476"/>
      <w:r>
        <w:rPr>
          <w:rFonts w:hint="eastAsia"/>
        </w:rPr>
        <w:t>子</w:t>
      </w:r>
      <w:r>
        <w:t>模块</w:t>
      </w:r>
      <w:bookmarkEnd w:id="7"/>
    </w:p>
    <w:p w:rsidR="00F536B0" w:rsidRDefault="000F7838" w:rsidP="000F7838">
      <w:pPr>
        <w:ind w:firstLine="420"/>
      </w:pPr>
      <w:r>
        <w:t>子模块</w:t>
      </w:r>
      <w:r w:rsidR="00386B70">
        <w:rPr>
          <w:rFonts w:hint="eastAsia"/>
        </w:rPr>
        <w:t>(</w:t>
      </w:r>
      <w:r w:rsidR="00386B70">
        <w:t>SubModule</w:t>
      </w:r>
      <w:r w:rsidR="00386B70">
        <w:rPr>
          <w:rFonts w:hint="eastAsia"/>
        </w:rPr>
        <w:t>)</w:t>
      </w:r>
      <w:r>
        <w:t>是</w:t>
      </w:r>
      <w:r>
        <w:rPr>
          <w:rFonts w:hint="eastAsia"/>
        </w:rPr>
        <w:t>部分模块</w:t>
      </w:r>
      <w:r>
        <w:t>定义，</w:t>
      </w:r>
      <w:r>
        <w:rPr>
          <w:rFonts w:hint="eastAsia"/>
        </w:rPr>
        <w:t>用</w:t>
      </w:r>
      <w:r>
        <w:t>于</w:t>
      </w:r>
      <w:r>
        <w:rPr>
          <w:rFonts w:hint="eastAsia"/>
        </w:rPr>
        <w:t>对</w:t>
      </w:r>
      <w:r>
        <w:t>模块提供</w:t>
      </w:r>
      <w:r w:rsidR="00E04AC9">
        <w:rPr>
          <w:rFonts w:hint="eastAsia"/>
        </w:rPr>
        <w:t>支持</w:t>
      </w:r>
      <w:r>
        <w:rPr>
          <w:rFonts w:hint="eastAsia"/>
        </w:rPr>
        <w:t>。</w:t>
      </w:r>
    </w:p>
    <w:p w:rsidR="00F536B0" w:rsidRDefault="00F536B0" w:rsidP="000F7838">
      <w:pPr>
        <w:ind w:firstLine="420"/>
      </w:pPr>
      <w:r>
        <w:rPr>
          <w:rFonts w:hint="eastAsia"/>
        </w:rPr>
        <w:t>子</w:t>
      </w:r>
      <w:r>
        <w:t>模块</w:t>
      </w:r>
      <w:r>
        <w:rPr>
          <w:rFonts w:hint="eastAsia"/>
        </w:rPr>
        <w:t>文</w:t>
      </w:r>
      <w:r>
        <w:t>件内容布局如下：</w:t>
      </w:r>
    </w:p>
    <w:p w:rsidR="00F536B0" w:rsidRDefault="00F536B0" w:rsidP="001E5E3A">
      <w:pPr>
        <w:pStyle w:val="CODE"/>
      </w:pPr>
      <w:r>
        <w:lastRenderedPageBreak/>
        <w:t>submodule &lt;module-name&gt; {</w:t>
      </w:r>
    </w:p>
    <w:p w:rsidR="00F536B0" w:rsidRDefault="00F536B0" w:rsidP="001E5E3A">
      <w:pPr>
        <w:pStyle w:val="CODE"/>
      </w:pPr>
      <w:r>
        <w:t xml:space="preserve">         &lt;yang-version statement&gt;</w:t>
      </w:r>
    </w:p>
    <w:p w:rsidR="00F536B0" w:rsidRDefault="00F536B0" w:rsidP="001E5E3A">
      <w:pPr>
        <w:pStyle w:val="CODE"/>
      </w:pPr>
    </w:p>
    <w:p w:rsidR="00F536B0" w:rsidRDefault="00F536B0" w:rsidP="001E5E3A">
      <w:pPr>
        <w:pStyle w:val="CODE"/>
      </w:pPr>
      <w:r>
        <w:t xml:space="preserve">         // module identification</w:t>
      </w:r>
    </w:p>
    <w:p w:rsidR="00F536B0" w:rsidRDefault="00F536B0" w:rsidP="001E5E3A">
      <w:pPr>
        <w:pStyle w:val="CODE"/>
      </w:pPr>
      <w:r>
        <w:t xml:space="preserve">         &lt;belongs-to statement&gt;</w:t>
      </w:r>
    </w:p>
    <w:p w:rsidR="00F536B0" w:rsidRDefault="00F536B0" w:rsidP="001E5E3A">
      <w:pPr>
        <w:pStyle w:val="CODE"/>
      </w:pPr>
    </w:p>
    <w:p w:rsidR="00F536B0" w:rsidRDefault="00F536B0" w:rsidP="001E5E3A">
      <w:pPr>
        <w:pStyle w:val="CODE"/>
      </w:pPr>
      <w:r>
        <w:t xml:space="preserve">         // linkage statements</w:t>
      </w:r>
    </w:p>
    <w:p w:rsidR="00F536B0" w:rsidRDefault="00F536B0" w:rsidP="001E5E3A">
      <w:pPr>
        <w:pStyle w:val="CODE"/>
      </w:pPr>
      <w:r>
        <w:t xml:space="preserve">         &lt;import statements&gt;</w:t>
      </w:r>
    </w:p>
    <w:p w:rsidR="00F536B0" w:rsidRDefault="00F536B0" w:rsidP="001E5E3A">
      <w:pPr>
        <w:pStyle w:val="CODE"/>
      </w:pPr>
      <w:r>
        <w:t xml:space="preserve">         &lt;include statements&gt;</w:t>
      </w:r>
    </w:p>
    <w:p w:rsidR="00F536B0" w:rsidRDefault="00F536B0" w:rsidP="001E5E3A">
      <w:pPr>
        <w:pStyle w:val="CODE"/>
      </w:pPr>
    </w:p>
    <w:p w:rsidR="00F536B0" w:rsidRDefault="00F536B0" w:rsidP="001E5E3A">
      <w:pPr>
        <w:pStyle w:val="CODE"/>
      </w:pPr>
      <w:r>
        <w:t xml:space="preserve">         // meta information</w:t>
      </w:r>
    </w:p>
    <w:p w:rsidR="00F536B0" w:rsidRDefault="00F536B0" w:rsidP="001E5E3A">
      <w:pPr>
        <w:pStyle w:val="CODE"/>
      </w:pPr>
      <w:r>
        <w:t xml:space="preserve">         &lt;organization statement&gt;</w:t>
      </w:r>
    </w:p>
    <w:p w:rsidR="00F536B0" w:rsidRDefault="00F536B0" w:rsidP="001E5E3A">
      <w:pPr>
        <w:pStyle w:val="CODE"/>
      </w:pPr>
      <w:r>
        <w:t xml:space="preserve">         &lt;contact statement&gt;</w:t>
      </w:r>
    </w:p>
    <w:p w:rsidR="00F536B0" w:rsidRDefault="00F536B0" w:rsidP="001E5E3A">
      <w:pPr>
        <w:pStyle w:val="CODE"/>
      </w:pPr>
      <w:r>
        <w:t xml:space="preserve">         &lt;description statement&gt;</w:t>
      </w:r>
    </w:p>
    <w:p w:rsidR="00F536B0" w:rsidRDefault="00F536B0" w:rsidP="001E5E3A">
      <w:pPr>
        <w:pStyle w:val="CODE"/>
      </w:pPr>
      <w:r>
        <w:t xml:space="preserve">         &lt;reference statement&gt;</w:t>
      </w:r>
    </w:p>
    <w:p w:rsidR="00F536B0" w:rsidRDefault="00F536B0" w:rsidP="001E5E3A">
      <w:pPr>
        <w:pStyle w:val="CODE"/>
      </w:pPr>
    </w:p>
    <w:p w:rsidR="00F536B0" w:rsidRDefault="00F536B0" w:rsidP="001E5E3A">
      <w:pPr>
        <w:pStyle w:val="CODE"/>
      </w:pPr>
      <w:r>
        <w:t xml:space="preserve">         // revision history</w:t>
      </w:r>
    </w:p>
    <w:p w:rsidR="00F536B0" w:rsidRDefault="00F536B0" w:rsidP="001E5E3A">
      <w:pPr>
        <w:pStyle w:val="CODE"/>
      </w:pPr>
      <w:r>
        <w:t xml:space="preserve">         &lt;revision statements&gt;</w:t>
      </w:r>
    </w:p>
    <w:p w:rsidR="00F536B0" w:rsidRDefault="00F536B0" w:rsidP="001E5E3A">
      <w:pPr>
        <w:pStyle w:val="CODE"/>
      </w:pPr>
    </w:p>
    <w:p w:rsidR="00F536B0" w:rsidRDefault="00F536B0" w:rsidP="001E5E3A">
      <w:pPr>
        <w:pStyle w:val="CODE"/>
      </w:pPr>
      <w:r>
        <w:t xml:space="preserve">         // module definitions</w:t>
      </w:r>
    </w:p>
    <w:p w:rsidR="00F536B0" w:rsidRDefault="00F536B0" w:rsidP="001E5E3A">
      <w:pPr>
        <w:pStyle w:val="CODE"/>
      </w:pPr>
      <w:r>
        <w:t xml:space="preserve">         &lt;other statements&gt;</w:t>
      </w:r>
    </w:p>
    <w:p w:rsidR="00F536B0" w:rsidRDefault="00F536B0" w:rsidP="001E5E3A">
      <w:pPr>
        <w:pStyle w:val="CODE"/>
      </w:pPr>
      <w:r>
        <w:t xml:space="preserve">     }</w:t>
      </w:r>
    </w:p>
    <w:p w:rsidR="000F7838" w:rsidRDefault="003779C3" w:rsidP="00413098">
      <w:pPr>
        <w:jc w:val="left"/>
      </w:pPr>
      <w:r>
        <w:rPr>
          <w:rFonts w:hint="eastAsia"/>
        </w:rPr>
        <w:t>一</w:t>
      </w:r>
      <w:r>
        <w:t>个子模块示例如下：</w:t>
      </w:r>
    </w:p>
    <w:p w:rsidR="00005801" w:rsidRDefault="00005801" w:rsidP="001E5E3A">
      <w:pPr>
        <w:pStyle w:val="CODE"/>
      </w:pPr>
      <w:r>
        <w:t>submodule acme-types {</w:t>
      </w:r>
    </w:p>
    <w:p w:rsidR="00005801" w:rsidRDefault="00005801" w:rsidP="001E5E3A">
      <w:pPr>
        <w:pStyle w:val="CODE"/>
      </w:pPr>
    </w:p>
    <w:p w:rsidR="00005801" w:rsidRDefault="00005801" w:rsidP="001E5E3A">
      <w:pPr>
        <w:pStyle w:val="CODE"/>
      </w:pPr>
      <w:r>
        <w:t xml:space="preserve">         belongs-to "acme-system" {</w:t>
      </w:r>
    </w:p>
    <w:p w:rsidR="00005801" w:rsidRDefault="00005801" w:rsidP="001E5E3A">
      <w:pPr>
        <w:pStyle w:val="CODE"/>
      </w:pPr>
      <w:r>
        <w:t xml:space="preserve">             prefix "acme";</w:t>
      </w:r>
    </w:p>
    <w:p w:rsidR="00005801" w:rsidRDefault="00005801" w:rsidP="001E5E3A">
      <w:pPr>
        <w:pStyle w:val="CODE"/>
      </w:pPr>
      <w:r>
        <w:t xml:space="preserve">         }</w:t>
      </w:r>
    </w:p>
    <w:p w:rsidR="00005801" w:rsidRDefault="00005801" w:rsidP="001E5E3A">
      <w:pPr>
        <w:pStyle w:val="CODE"/>
      </w:pPr>
      <w:r>
        <w:t xml:space="preserve">         import ietf-yang-types {</w:t>
      </w:r>
    </w:p>
    <w:p w:rsidR="00005801" w:rsidRDefault="00005801" w:rsidP="001E5E3A">
      <w:pPr>
        <w:pStyle w:val="CODE"/>
      </w:pPr>
      <w:r>
        <w:t xml:space="preserve">             prefix "yang";</w:t>
      </w:r>
    </w:p>
    <w:p w:rsidR="00005801" w:rsidRDefault="00005801" w:rsidP="001E5E3A">
      <w:pPr>
        <w:pStyle w:val="CODE"/>
      </w:pPr>
      <w:r>
        <w:t xml:space="preserve">         }</w:t>
      </w:r>
    </w:p>
    <w:p w:rsidR="00005801" w:rsidRDefault="00005801" w:rsidP="001E5E3A">
      <w:pPr>
        <w:pStyle w:val="CODE"/>
      </w:pPr>
      <w:r>
        <w:t xml:space="preserve">         organization "ACME Inc.";</w:t>
      </w:r>
    </w:p>
    <w:p w:rsidR="00005801" w:rsidRDefault="00005801" w:rsidP="001E5E3A">
      <w:pPr>
        <w:pStyle w:val="CODE"/>
      </w:pPr>
      <w:r>
        <w:t xml:space="preserve">         contact</w:t>
      </w:r>
    </w:p>
    <w:p w:rsidR="00005801" w:rsidRDefault="00005801" w:rsidP="001E5E3A">
      <w:pPr>
        <w:pStyle w:val="CODE"/>
      </w:pPr>
      <w:r>
        <w:t xml:space="preserve">             "Joe L. User";</w:t>
      </w:r>
    </w:p>
    <w:p w:rsidR="00005801" w:rsidRDefault="00005801" w:rsidP="001E5E3A">
      <w:pPr>
        <w:pStyle w:val="CODE"/>
      </w:pPr>
      <w:r>
        <w:t xml:space="preserve">         description</w:t>
      </w:r>
    </w:p>
    <w:p w:rsidR="00005801" w:rsidRDefault="00005801" w:rsidP="001E5E3A">
      <w:pPr>
        <w:pStyle w:val="CODE"/>
      </w:pPr>
      <w:r>
        <w:t xml:space="preserve">             "This submodule defines common ACME types.";</w:t>
      </w:r>
    </w:p>
    <w:p w:rsidR="00005801" w:rsidRDefault="00005801" w:rsidP="001E5E3A">
      <w:pPr>
        <w:pStyle w:val="CODE"/>
      </w:pPr>
    </w:p>
    <w:p w:rsidR="00005801" w:rsidRDefault="00005801" w:rsidP="001E5E3A">
      <w:pPr>
        <w:pStyle w:val="CODE"/>
      </w:pPr>
      <w:r>
        <w:t xml:space="preserve">         revision "2007-06-09" {</w:t>
      </w:r>
    </w:p>
    <w:p w:rsidR="00005801" w:rsidRDefault="00005801" w:rsidP="001E5E3A">
      <w:pPr>
        <w:pStyle w:val="CODE"/>
      </w:pPr>
      <w:r>
        <w:t xml:space="preserve">             description "Initial revision.";</w:t>
      </w:r>
    </w:p>
    <w:p w:rsidR="00005801" w:rsidRDefault="00005801" w:rsidP="001E5E3A">
      <w:pPr>
        <w:pStyle w:val="CODE"/>
      </w:pPr>
      <w:r>
        <w:t xml:space="preserve">         }</w:t>
      </w:r>
    </w:p>
    <w:p w:rsidR="00005801" w:rsidRDefault="00005801" w:rsidP="001E5E3A">
      <w:pPr>
        <w:pStyle w:val="CODE"/>
      </w:pPr>
      <w:r>
        <w:t xml:space="preserve">         // definitions follows...</w:t>
      </w:r>
    </w:p>
    <w:p w:rsidR="00005801" w:rsidRDefault="00005801" w:rsidP="001E5E3A">
      <w:pPr>
        <w:pStyle w:val="CODE"/>
      </w:pPr>
      <w:r>
        <w:lastRenderedPageBreak/>
        <w:t xml:space="preserve">     }</w:t>
      </w:r>
    </w:p>
    <w:p w:rsidR="008D2E50" w:rsidRDefault="008D2E50" w:rsidP="00F7378A">
      <w:pPr>
        <w:pStyle w:val="4"/>
      </w:pPr>
      <w:r>
        <w:rPr>
          <w:rFonts w:hint="eastAsia"/>
        </w:rPr>
        <w:t>belong</w:t>
      </w:r>
      <w:r w:rsidR="00143771">
        <w:t>s</w:t>
      </w:r>
      <w:r>
        <w:rPr>
          <w:rFonts w:hint="eastAsia"/>
        </w:rPr>
        <w:t>-to</w:t>
      </w:r>
    </w:p>
    <w:p w:rsidR="008D2E50" w:rsidRPr="008D2E50" w:rsidRDefault="008D2E50" w:rsidP="008D2E50">
      <w:r>
        <w:rPr>
          <w:rFonts w:hint="eastAsia"/>
        </w:rPr>
        <w:t xml:space="preserve">    </w:t>
      </w:r>
      <w:r>
        <w:t>belong</w:t>
      </w:r>
      <w:r w:rsidR="00143771">
        <w:t>s</w:t>
      </w:r>
      <w:r>
        <w:t>-to</w:t>
      </w:r>
      <w:r>
        <w:rPr>
          <w:rFonts w:hint="eastAsia"/>
        </w:rPr>
        <w:t>语句</w:t>
      </w:r>
      <w:r>
        <w:t>指定</w:t>
      </w:r>
      <w:r w:rsidR="00775927">
        <w:rPr>
          <w:rFonts w:hint="eastAsia"/>
        </w:rPr>
        <w:t>submodule</w:t>
      </w:r>
      <w:r>
        <w:rPr>
          <w:rFonts w:hint="eastAsia"/>
        </w:rPr>
        <w:t>所</w:t>
      </w:r>
      <w:r>
        <w:t>属的</w:t>
      </w:r>
      <w:r w:rsidR="00775927">
        <w:rPr>
          <w:rFonts w:hint="eastAsia"/>
        </w:rPr>
        <w:t>mod</w:t>
      </w:r>
      <w:r w:rsidR="00775927">
        <w:t>ule</w:t>
      </w:r>
      <w:r>
        <w:t>，</w:t>
      </w:r>
      <w:r>
        <w:rPr>
          <w:rFonts w:hint="eastAsia"/>
        </w:rPr>
        <w:t>后</w:t>
      </w:r>
      <w:r w:rsidR="00775927">
        <w:t>面跟上的参数就是</w:t>
      </w:r>
      <w:r w:rsidR="00775927">
        <w:t>module</w:t>
      </w:r>
      <w:r>
        <w:t>名称。</w:t>
      </w:r>
      <w:r w:rsidR="00CA0F2F">
        <w:rPr>
          <w:rFonts w:hint="eastAsia"/>
        </w:rPr>
        <w:t>submodule</w:t>
      </w:r>
      <w:r>
        <w:t>只能</w:t>
      </w:r>
      <w:r>
        <w:rPr>
          <w:rFonts w:hint="eastAsia"/>
        </w:rPr>
        <w:t>由</w:t>
      </w:r>
      <w:r>
        <w:t>belong-to</w:t>
      </w:r>
      <w:r>
        <w:rPr>
          <w:rFonts w:hint="eastAsia"/>
        </w:rPr>
        <w:t>指定</w:t>
      </w:r>
      <w:r w:rsidR="00CA0F2F">
        <w:t>的</w:t>
      </w:r>
      <w:r w:rsidR="00CA0F2F">
        <w:rPr>
          <w:rFonts w:hint="eastAsia"/>
        </w:rPr>
        <w:t>mod</w:t>
      </w:r>
      <w:r w:rsidR="00CA0F2F">
        <w:t>ule</w:t>
      </w:r>
      <w:r w:rsidR="00CA0F2F">
        <w:rPr>
          <w:rFonts w:hint="eastAsia"/>
        </w:rPr>
        <w:t>或这</w:t>
      </w:r>
      <w:r w:rsidR="00CA0F2F">
        <w:t>个指定</w:t>
      </w:r>
      <w:r w:rsidR="00CA0F2F">
        <w:rPr>
          <w:rFonts w:hint="eastAsia"/>
        </w:rPr>
        <w:t>module</w:t>
      </w:r>
      <w:r w:rsidR="00CA0F2F">
        <w:rPr>
          <w:rFonts w:hint="eastAsia"/>
        </w:rPr>
        <w:t>的</w:t>
      </w:r>
      <w:r w:rsidR="00CA0F2F">
        <w:t>其它</w:t>
      </w:r>
      <w:r w:rsidR="00CA0F2F">
        <w:rPr>
          <w:rFonts w:hint="eastAsia"/>
        </w:rPr>
        <w:t>submodule</w:t>
      </w:r>
      <w:r w:rsidR="00CA0F2F">
        <w:rPr>
          <w:rFonts w:hint="eastAsia"/>
        </w:rPr>
        <w:t>进</w:t>
      </w:r>
      <w:r w:rsidR="00CA0F2F">
        <w:t>行</w:t>
      </w:r>
      <w:r>
        <w:rPr>
          <w:rFonts w:hint="eastAsia"/>
        </w:rPr>
        <w:t>include</w:t>
      </w:r>
      <w:r>
        <w:rPr>
          <w:rFonts w:hint="eastAsia"/>
        </w:rPr>
        <w:t>，其</w:t>
      </w:r>
      <w:r>
        <w:t>它</w:t>
      </w:r>
      <w:r w:rsidR="00DF1107">
        <w:rPr>
          <w:rFonts w:hint="eastAsia"/>
        </w:rPr>
        <w:t>module</w:t>
      </w:r>
      <w:r>
        <w:rPr>
          <w:rFonts w:hint="eastAsia"/>
        </w:rPr>
        <w:t>(</w:t>
      </w:r>
      <w:r w:rsidR="00DF1107">
        <w:rPr>
          <w:rFonts w:hint="eastAsia"/>
        </w:rPr>
        <w:t>包括</w:t>
      </w:r>
      <w:r w:rsidR="00DF1107">
        <w:rPr>
          <w:rFonts w:hint="eastAsia"/>
        </w:rPr>
        <w:t>submodule</w:t>
      </w:r>
      <w:r>
        <w:rPr>
          <w:rFonts w:hint="eastAsia"/>
        </w:rPr>
        <w:t>)</w:t>
      </w:r>
      <w:r>
        <w:rPr>
          <w:rFonts w:hint="eastAsia"/>
        </w:rPr>
        <w:t>都</w:t>
      </w:r>
      <w:r>
        <w:t>不能</w:t>
      </w:r>
      <w:r>
        <w:rPr>
          <w:rFonts w:hint="eastAsia"/>
        </w:rPr>
        <w:t>include</w:t>
      </w:r>
      <w:r>
        <w:rPr>
          <w:rFonts w:hint="eastAsia"/>
        </w:rPr>
        <w:t>。</w:t>
      </w:r>
    </w:p>
    <w:p w:rsidR="00B94012" w:rsidRDefault="00B94012" w:rsidP="000F7838">
      <w:pPr>
        <w:ind w:firstLine="420"/>
      </w:pPr>
      <w:r>
        <w:t>子模块不可以</w:t>
      </w:r>
      <w:r>
        <w:rPr>
          <w:rFonts w:hint="eastAsia"/>
        </w:rPr>
        <w:t>import</w:t>
      </w:r>
      <w:r>
        <w:rPr>
          <w:rFonts w:hint="eastAsia"/>
        </w:rPr>
        <w:t>它</w:t>
      </w:r>
      <w:r>
        <w:t>的</w:t>
      </w:r>
      <w:r>
        <w:rPr>
          <w:rFonts w:hint="eastAsia"/>
        </w:rPr>
        <w:t>父</w:t>
      </w:r>
      <w:r>
        <w:t>模块</w:t>
      </w:r>
    </w:p>
    <w:p w:rsidR="000F7838" w:rsidRDefault="000F7838" w:rsidP="00F7378A">
      <w:pPr>
        <w:pStyle w:val="3"/>
      </w:pPr>
      <w:bookmarkStart w:id="8" w:name="_Toc386961477"/>
      <w:r>
        <w:rPr>
          <w:rFonts w:hint="eastAsia"/>
        </w:rPr>
        <w:t>命</w:t>
      </w:r>
      <w:r>
        <w:t>名空间</w:t>
      </w:r>
      <w:bookmarkEnd w:id="8"/>
    </w:p>
    <w:p w:rsidR="000F7838" w:rsidRDefault="000F7838" w:rsidP="000F7838">
      <w:pPr>
        <w:ind w:firstLine="420"/>
      </w:pPr>
      <w:r>
        <w:rPr>
          <w:rFonts w:hint="eastAsia"/>
        </w:rPr>
        <w:t>模块</w:t>
      </w:r>
      <w:r>
        <w:t>中定义的</w:t>
      </w:r>
      <w:r>
        <w:rPr>
          <w:rFonts w:hint="eastAsia"/>
        </w:rPr>
        <w:t>所</w:t>
      </w:r>
      <w:r>
        <w:t>有节点都</w:t>
      </w:r>
      <w:r>
        <w:rPr>
          <w:rFonts w:hint="eastAsia"/>
        </w:rPr>
        <w:t>属于</w:t>
      </w:r>
      <w:r>
        <w:t>一个特定的</w:t>
      </w:r>
      <w:r>
        <w:rPr>
          <w:rFonts w:hint="eastAsia"/>
        </w:rPr>
        <w:t>XML</w:t>
      </w:r>
      <w:r>
        <w:rPr>
          <w:rFonts w:hint="eastAsia"/>
        </w:rPr>
        <w:t>命</w:t>
      </w:r>
      <w:r>
        <w:t>名</w:t>
      </w:r>
      <w:r>
        <w:rPr>
          <w:rFonts w:hint="eastAsia"/>
        </w:rPr>
        <w:t>人空间，由</w:t>
      </w:r>
      <w:r>
        <w:t>一个</w:t>
      </w:r>
      <w:r>
        <w:t>URI</w:t>
      </w:r>
      <w:r>
        <w:rPr>
          <w:rFonts w:hint="eastAsia"/>
        </w:rPr>
        <w:t>指定</w:t>
      </w:r>
      <w:r>
        <w:t>命名空间。</w:t>
      </w:r>
      <w:r>
        <w:rPr>
          <w:rFonts w:hint="eastAsia"/>
        </w:rPr>
        <w:t>一</w:t>
      </w:r>
      <w:r>
        <w:t>个良好的做法</w:t>
      </w:r>
      <w:r>
        <w:rPr>
          <w:rFonts w:hint="eastAsia"/>
        </w:rPr>
        <w:t>是使模块</w:t>
      </w:r>
      <w:r>
        <w:t>和命</w:t>
      </w:r>
      <w:r>
        <w:rPr>
          <w:rFonts w:hint="eastAsia"/>
        </w:rPr>
        <w:t>名</w:t>
      </w:r>
      <w:r>
        <w:t>空间一一对</w:t>
      </w:r>
      <w:r>
        <w:rPr>
          <w:rFonts w:hint="eastAsia"/>
        </w:rPr>
        <w:t>应。例</w:t>
      </w:r>
      <w:r>
        <w:t>如，</w:t>
      </w:r>
    </w:p>
    <w:p w:rsidR="000F7838" w:rsidRPr="00444965" w:rsidRDefault="000F7838" w:rsidP="000F7838">
      <w:pPr>
        <w:ind w:firstLine="420"/>
      </w:pPr>
      <w:r w:rsidRPr="00444965">
        <w:t>urn:ietf:params:xml:ns:yang:1</w:t>
      </w:r>
    </w:p>
    <w:p w:rsidR="000F7838" w:rsidRDefault="005B70AE" w:rsidP="00F7378A">
      <w:pPr>
        <w:pStyle w:val="3"/>
      </w:pPr>
      <w:bookmarkStart w:id="9" w:name="_Toc386961478"/>
      <w:r>
        <w:rPr>
          <w:rFonts w:hint="eastAsia"/>
        </w:rPr>
        <w:t>im</w:t>
      </w:r>
      <w:r>
        <w:t>port(include) r</w:t>
      </w:r>
      <w:r w:rsidR="000F7838">
        <w:rPr>
          <w:rFonts w:hint="eastAsia"/>
        </w:rPr>
        <w:t>evision</w:t>
      </w:r>
      <w:bookmarkEnd w:id="9"/>
    </w:p>
    <w:p w:rsidR="000F7838" w:rsidRDefault="000F7838" w:rsidP="000F7838">
      <w:pPr>
        <w:ind w:firstLineChars="200" w:firstLine="420"/>
      </w:pPr>
      <w:r>
        <w:rPr>
          <w:rFonts w:hint="eastAsia"/>
        </w:rPr>
        <w:t>import</w:t>
      </w:r>
      <w:r>
        <w:rPr>
          <w:rFonts w:hint="eastAsia"/>
        </w:rPr>
        <w:t>或</w:t>
      </w:r>
      <w:r>
        <w:rPr>
          <w:rFonts w:hint="eastAsia"/>
        </w:rPr>
        <w:t>include</w:t>
      </w:r>
      <w:r>
        <w:rPr>
          <w:rFonts w:hint="eastAsia"/>
        </w:rPr>
        <w:t>语句包含一</w:t>
      </w:r>
      <w:r>
        <w:t>个</w:t>
      </w:r>
      <w:r>
        <w:rPr>
          <w:rFonts w:hint="eastAsia"/>
        </w:rPr>
        <w:t>revision-date</w:t>
      </w:r>
      <w:r>
        <w:rPr>
          <w:rFonts w:hint="eastAsia"/>
        </w:rPr>
        <w:t>子</w:t>
      </w:r>
      <w:r>
        <w:t>句</w:t>
      </w:r>
      <w:r>
        <w:rPr>
          <w:rFonts w:hint="eastAsia"/>
        </w:rPr>
        <w:t>，所</w:t>
      </w:r>
      <w:r>
        <w:t>有引入的</w:t>
      </w:r>
      <w:r>
        <w:t>YANG</w:t>
      </w:r>
      <w:r>
        <w:rPr>
          <w:rFonts w:hint="eastAsia"/>
        </w:rPr>
        <w:t>定</w:t>
      </w:r>
      <w:r>
        <w:t>义来自</w:t>
      </w:r>
      <w:r>
        <w:rPr>
          <w:rFonts w:hint="eastAsia"/>
        </w:rPr>
        <w:t>要</w:t>
      </w:r>
      <w:r>
        <w:t>导入或引入</w:t>
      </w:r>
      <w:r>
        <w:rPr>
          <w:rFonts w:hint="eastAsia"/>
        </w:rPr>
        <w:t>的指定</w:t>
      </w:r>
      <w:r>
        <w:rPr>
          <w:rFonts w:hint="eastAsia"/>
        </w:rPr>
        <w:t>revision</w:t>
      </w:r>
      <w:r>
        <w:t>模块</w:t>
      </w:r>
      <w:r>
        <w:rPr>
          <w:rFonts w:hint="eastAsia"/>
        </w:rPr>
        <w:t>。通</w:t>
      </w:r>
      <w:r>
        <w:t>过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特定</w:t>
      </w:r>
      <w:r>
        <w:t>的</w:t>
      </w:r>
      <w:r>
        <w:rPr>
          <w:rFonts w:hint="eastAsia"/>
        </w:rPr>
        <w:t>模块</w:t>
      </w:r>
      <w:r>
        <w:t>修</w:t>
      </w:r>
      <w:r>
        <w:rPr>
          <w:rFonts w:hint="eastAsia"/>
        </w:rPr>
        <w:t>订，我</w:t>
      </w:r>
      <w:r>
        <w:t>们可</w:t>
      </w:r>
      <w:r>
        <w:rPr>
          <w:rFonts w:hint="eastAsia"/>
        </w:rPr>
        <w:t>以独立</w:t>
      </w:r>
      <w:r>
        <w:t>发布</w:t>
      </w:r>
      <w:r>
        <w:rPr>
          <w:rFonts w:hint="eastAsia"/>
        </w:rPr>
        <w:t>演变</w:t>
      </w:r>
      <w:r>
        <w:t>中的</w:t>
      </w:r>
      <w:r>
        <w:rPr>
          <w:rFonts w:hint="eastAsia"/>
        </w:rPr>
        <w:t>模块。</w:t>
      </w:r>
      <w:r>
        <w:rPr>
          <w:rFonts w:hint="eastAsia"/>
        </w:rPr>
        <w:t>Y</w:t>
      </w:r>
      <w:r>
        <w:t>ANG</w:t>
      </w:r>
      <w:r>
        <w:rPr>
          <w:rFonts w:hint="eastAsia"/>
        </w:rPr>
        <w:t>提供了</w:t>
      </w:r>
      <w:r>
        <w:t>指定的规则，</w:t>
      </w:r>
      <w:r>
        <w:rPr>
          <w:rFonts w:hint="eastAsia"/>
        </w:rPr>
        <w:t>如</w:t>
      </w:r>
      <w:r>
        <w:t>何</w:t>
      </w:r>
      <w:r>
        <w:rPr>
          <w:rFonts w:hint="eastAsia"/>
        </w:rPr>
        <w:t>发</w:t>
      </w:r>
      <w:r>
        <w:t>布进化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模块并且保持</w:t>
      </w:r>
      <w:r>
        <w:t>向</w:t>
      </w:r>
      <w:r>
        <w:rPr>
          <w:rFonts w:hint="eastAsia"/>
        </w:rPr>
        <w:t>后</w:t>
      </w:r>
      <w:r>
        <w:t>的兼容性</w:t>
      </w:r>
      <w:r>
        <w:rPr>
          <w:rFonts w:hint="eastAsia"/>
        </w:rPr>
        <w:t>(=</w:t>
      </w:r>
      <w:r>
        <w:rPr>
          <w:rFonts w:hint="eastAsia"/>
        </w:rPr>
        <w:t>可能</w:t>
      </w:r>
      <w:r>
        <w:t>会增加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定</w:t>
      </w:r>
      <w:r>
        <w:t>义，但不会删除</w:t>
      </w:r>
      <w:r>
        <w:rPr>
          <w:rFonts w:hint="eastAsia"/>
        </w:rPr>
        <w:t>或</w:t>
      </w:r>
      <w:r>
        <w:t>改变</w:t>
      </w:r>
      <w:r>
        <w:rPr>
          <w:rFonts w:hint="eastAsia"/>
        </w:rPr>
        <w:t>已发</w:t>
      </w:r>
      <w:r>
        <w:t>布的定义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下面</w:t>
      </w:r>
      <w:r>
        <w:t>是一</w:t>
      </w:r>
      <w:r>
        <w:rPr>
          <w:rFonts w:hint="eastAsia"/>
        </w:rPr>
        <w:t>个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t>例子：</w:t>
      </w:r>
    </w:p>
    <w:p w:rsidR="000F7838" w:rsidRDefault="000F7838" w:rsidP="001E5E3A">
      <w:pPr>
        <w:pStyle w:val="CODE"/>
      </w:pPr>
      <w:r>
        <w:rPr>
          <w:rFonts w:hint="eastAsia"/>
        </w:rPr>
        <w:t xml:space="preserve">    </w:t>
      </w:r>
      <w:r>
        <w:t>module acme-module {</w:t>
      </w:r>
    </w:p>
    <w:p w:rsidR="000F7838" w:rsidRDefault="00413098" w:rsidP="001E5E3A">
      <w:pPr>
        <w:pStyle w:val="CODE"/>
      </w:pPr>
      <w:r>
        <w:tab/>
      </w:r>
      <w:r w:rsidR="000F7838">
        <w:t>namespace "http://acme.example.com/module";</w:t>
      </w:r>
    </w:p>
    <w:p w:rsidR="000F7838" w:rsidRDefault="00413098" w:rsidP="001E5E3A">
      <w:pPr>
        <w:pStyle w:val="CODE"/>
      </w:pPr>
      <w:r>
        <w:tab/>
      </w:r>
      <w:r w:rsidR="000F7838">
        <w:t>prefix acme;</w:t>
      </w:r>
    </w:p>
    <w:p w:rsidR="000F7838" w:rsidRDefault="00413098" w:rsidP="001E5E3A">
      <w:pPr>
        <w:pStyle w:val="CODE"/>
      </w:pPr>
      <w:r>
        <w:tab/>
      </w:r>
      <w:r w:rsidR="000F7838">
        <w:t>import "yang-types" {</w:t>
      </w:r>
    </w:p>
    <w:p w:rsidR="000F7838" w:rsidRDefault="00413098" w:rsidP="001E5E3A">
      <w:pPr>
        <w:pStyle w:val="CODE"/>
      </w:pPr>
      <w:r>
        <w:tab/>
      </w:r>
      <w:r w:rsidR="00A713CD">
        <w:tab/>
      </w:r>
      <w:r w:rsidR="000F7838">
        <w:t>prefix yang;</w:t>
      </w:r>
    </w:p>
    <w:p w:rsidR="000F7838" w:rsidRDefault="00A713CD" w:rsidP="001E5E3A">
      <w:pPr>
        <w:pStyle w:val="CODE"/>
      </w:pPr>
      <w:r>
        <w:tab/>
      </w:r>
      <w:r w:rsidR="000F7838">
        <w:t>}</w:t>
      </w:r>
    </w:p>
    <w:p w:rsidR="000F7838" w:rsidRDefault="00A713CD" w:rsidP="001E5E3A">
      <w:pPr>
        <w:pStyle w:val="CODE"/>
      </w:pPr>
      <w:r>
        <w:tab/>
      </w:r>
      <w:r w:rsidR="000F7838">
        <w:t>include "acme-system";</w:t>
      </w:r>
    </w:p>
    <w:p w:rsidR="000F7838" w:rsidRDefault="00A713CD" w:rsidP="001E5E3A">
      <w:pPr>
        <w:pStyle w:val="CODE"/>
      </w:pPr>
      <w:r>
        <w:tab/>
      </w:r>
      <w:r w:rsidR="000F7838">
        <w:t>organization "ACME Inc.";</w:t>
      </w:r>
    </w:p>
    <w:p w:rsidR="000F7838" w:rsidRDefault="00A713CD" w:rsidP="001E5E3A">
      <w:pPr>
        <w:pStyle w:val="CODE"/>
      </w:pPr>
      <w:r>
        <w:tab/>
      </w:r>
      <w:r w:rsidR="000F7838">
        <w:t>contact joe@acme.example.com;</w:t>
      </w:r>
    </w:p>
    <w:p w:rsidR="000F7838" w:rsidRDefault="00A713CD" w:rsidP="001E5E3A">
      <w:pPr>
        <w:pStyle w:val="CODE"/>
      </w:pPr>
      <w:r>
        <w:tab/>
      </w:r>
      <w:r w:rsidR="000F7838">
        <w:t xml:space="preserve">description "The module for entities </w:t>
      </w:r>
    </w:p>
    <w:p w:rsidR="000F7838" w:rsidRDefault="00A713CD" w:rsidP="001E5E3A">
      <w:pPr>
        <w:pStyle w:val="CODE"/>
      </w:pPr>
      <w:r>
        <w:tab/>
      </w:r>
      <w:r w:rsidR="000F7838">
        <w:t>implementing the ACME products";</w:t>
      </w:r>
    </w:p>
    <w:p w:rsidR="000F7838" w:rsidRDefault="00A713CD" w:rsidP="001E5E3A">
      <w:pPr>
        <w:pStyle w:val="CODE"/>
      </w:pPr>
      <w:r>
        <w:tab/>
      </w:r>
      <w:r w:rsidR="000F7838">
        <w:t>revision 2007-06-09 {</w:t>
      </w:r>
    </w:p>
    <w:p w:rsidR="000F7838" w:rsidRDefault="00A713CD" w:rsidP="001E5E3A">
      <w:pPr>
        <w:pStyle w:val="CODE"/>
      </w:pPr>
      <w:r>
        <w:tab/>
      </w:r>
      <w:r w:rsidR="000F7838">
        <w:t>description "Initial revision.";</w:t>
      </w:r>
    </w:p>
    <w:p w:rsidR="000F7838" w:rsidRDefault="00A713CD" w:rsidP="001E5E3A">
      <w:pPr>
        <w:pStyle w:val="CODE"/>
      </w:pPr>
      <w:r>
        <w:tab/>
      </w:r>
      <w:r w:rsidR="000F7838">
        <w:t>}</w:t>
      </w:r>
    </w:p>
    <w:p w:rsidR="000F7838" w:rsidRDefault="00A713CD" w:rsidP="001E5E3A">
      <w:pPr>
        <w:pStyle w:val="CODE"/>
      </w:pPr>
      <w:r>
        <w:tab/>
      </w:r>
      <w:r w:rsidR="000F7838">
        <w:t>. . .</w:t>
      </w:r>
    </w:p>
    <w:p w:rsidR="000F7838" w:rsidRDefault="000F7838" w:rsidP="001E5E3A">
      <w:pPr>
        <w:pStyle w:val="CODE"/>
      </w:pPr>
      <w:r>
        <w:t>}</w:t>
      </w:r>
    </w:p>
    <w:p w:rsidR="000F7838" w:rsidRDefault="0018286A" w:rsidP="00F7378A">
      <w:pPr>
        <w:pStyle w:val="3"/>
      </w:pPr>
      <w:bookmarkStart w:id="10" w:name="_Toc386961479"/>
      <w:r>
        <w:rPr>
          <w:rFonts w:hint="eastAsia"/>
        </w:rPr>
        <w:lastRenderedPageBreak/>
        <w:t>YANG</w:t>
      </w:r>
      <w:r>
        <w:rPr>
          <w:rFonts w:hint="eastAsia"/>
        </w:rPr>
        <w:t>文</w:t>
      </w:r>
      <w:r>
        <w:t>件</w:t>
      </w:r>
      <w:bookmarkEnd w:id="10"/>
    </w:p>
    <w:p w:rsidR="0018286A" w:rsidRDefault="00E831C7" w:rsidP="00E831C7">
      <w:pPr>
        <w:ind w:firstLine="420"/>
      </w:pPr>
      <w:r>
        <w:t>YANG</w:t>
      </w:r>
      <w:r>
        <w:rPr>
          <w:rFonts w:hint="eastAsia"/>
        </w:rPr>
        <w:t>的</w:t>
      </w:r>
      <w:r>
        <w:t>模块和子模块</w:t>
      </w:r>
      <w:r>
        <w:rPr>
          <w:rFonts w:hint="eastAsia"/>
        </w:rPr>
        <w:t>通常</w:t>
      </w:r>
      <w:r>
        <w:t>保</w:t>
      </w:r>
      <w:r>
        <w:rPr>
          <w:rFonts w:hint="eastAsia"/>
        </w:rPr>
        <w:t>存</w:t>
      </w:r>
      <w:r>
        <w:t>在文件中，</w:t>
      </w:r>
      <w:r>
        <w:rPr>
          <w:rFonts w:hint="eastAsia"/>
        </w:rPr>
        <w:t>每</w:t>
      </w:r>
      <w:r>
        <w:t>个文件</w:t>
      </w:r>
      <w:r>
        <w:rPr>
          <w:rFonts w:hint="eastAsia"/>
        </w:rPr>
        <w:t>是</w:t>
      </w:r>
      <w:r>
        <w:t>一个模块或者子模块。</w:t>
      </w:r>
      <w:r>
        <w:rPr>
          <w:rFonts w:hint="eastAsia"/>
        </w:rPr>
        <w:t>文</w:t>
      </w:r>
      <w:r>
        <w:t>件名按如下格式：</w:t>
      </w:r>
    </w:p>
    <w:p w:rsidR="00E831C7" w:rsidRPr="00136B62" w:rsidRDefault="00E831C7" w:rsidP="001E5E3A">
      <w:pPr>
        <w:pStyle w:val="CODE"/>
      </w:pPr>
      <w:r w:rsidRPr="00136B62">
        <w:t>module-or-submodule-name ['@' revision-date] ( '.yang' / '.yin' )</w:t>
      </w:r>
    </w:p>
    <w:p w:rsidR="000F6AED" w:rsidRPr="00E831C7" w:rsidRDefault="000F6AED" w:rsidP="000F6AED">
      <w:r>
        <w:rPr>
          <w:rFonts w:hint="eastAsia"/>
        </w:rPr>
        <w:t>当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件编译时</w:t>
      </w:r>
      <w:r>
        <w:rPr>
          <w:rFonts w:hint="eastAsia"/>
        </w:rPr>
        <w:t>，如果有</w:t>
      </w:r>
      <w:r>
        <w:rPr>
          <w:rFonts w:hint="eastAsia"/>
        </w:rPr>
        <w:t>import</w:t>
      </w:r>
      <w:r>
        <w:rPr>
          <w:rFonts w:hint="eastAsia"/>
        </w:rPr>
        <w:t>和</w:t>
      </w:r>
      <w:r>
        <w:rPr>
          <w:rFonts w:hint="eastAsia"/>
        </w:rPr>
        <w:t>include</w:t>
      </w:r>
      <w:r>
        <w:rPr>
          <w:rFonts w:hint="eastAsia"/>
        </w:rPr>
        <w:t>语句</w:t>
      </w:r>
      <w:r>
        <w:t>，它会根据</w:t>
      </w:r>
      <w:r>
        <w:rPr>
          <w:rFonts w:hint="eastAsia"/>
        </w:rPr>
        <w:t>上</w:t>
      </w:r>
      <w:r>
        <w:t>面的文件名约定</w:t>
      </w:r>
      <w:r>
        <w:rPr>
          <w:rFonts w:hint="eastAsia"/>
        </w:rPr>
        <w:t>去</w:t>
      </w:r>
      <w:r>
        <w:t>寻找</w:t>
      </w:r>
      <w:r>
        <w:rPr>
          <w:rFonts w:hint="eastAsia"/>
        </w:rPr>
        <w:t>YANG</w:t>
      </w:r>
      <w:r>
        <w:rPr>
          <w:rFonts w:hint="eastAsia"/>
        </w:rPr>
        <w:t>文</w:t>
      </w:r>
      <w:r>
        <w:t>件。</w:t>
      </w:r>
    </w:p>
    <w:p w:rsidR="00055FD6" w:rsidRDefault="00E142A5" w:rsidP="00F7378A">
      <w:pPr>
        <w:pStyle w:val="2"/>
      </w:pPr>
      <w:bookmarkStart w:id="11" w:name="_Toc386961480"/>
      <w:r>
        <w:rPr>
          <w:rFonts w:hint="eastAsia"/>
        </w:rPr>
        <w:t>YANG</w:t>
      </w:r>
      <w:r w:rsidR="00055FD6">
        <w:rPr>
          <w:rFonts w:hint="eastAsia"/>
        </w:rPr>
        <w:t>数据</w:t>
      </w:r>
      <w:r w:rsidR="00055FD6">
        <w:t>类型</w:t>
      </w:r>
      <w:bookmarkEnd w:id="11"/>
    </w:p>
    <w:p w:rsidR="00E82F16" w:rsidRDefault="00E82F16" w:rsidP="00F7378A">
      <w:pPr>
        <w:pStyle w:val="3"/>
      </w:pPr>
      <w:bookmarkStart w:id="12" w:name="_Toc386961481"/>
      <w:r>
        <w:rPr>
          <w:rFonts w:hint="eastAsia"/>
        </w:rPr>
        <w:t>内</w:t>
      </w:r>
      <w:r>
        <w:t>建数据类型</w:t>
      </w:r>
      <w:bookmarkEnd w:id="12"/>
    </w:p>
    <w:p w:rsidR="000F7DD4" w:rsidRPr="000F7DD4" w:rsidRDefault="000F7DD4" w:rsidP="000F7DD4">
      <w:r>
        <w:rPr>
          <w:rFonts w:hint="eastAsia"/>
        </w:rPr>
        <w:t xml:space="preserve">    </w:t>
      </w:r>
      <w:r>
        <w:t>YANG</w:t>
      </w:r>
      <w:r>
        <w:rPr>
          <w:rFonts w:hint="eastAsia"/>
        </w:rPr>
        <w:t>内</w:t>
      </w:r>
      <w:r>
        <w:t>建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大部分继承自</w:t>
      </w:r>
      <w:r>
        <w:rPr>
          <w:rFonts w:hint="eastAsia"/>
        </w:rPr>
        <w:t>SIM</w:t>
      </w:r>
      <w:r>
        <w:t>ng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，兼容</w:t>
      </w:r>
      <w:r>
        <w:rPr>
          <w:rFonts w:hint="eastAsia"/>
        </w:rPr>
        <w:t>XSD</w:t>
      </w:r>
      <w:r>
        <w:rPr>
          <w:rFonts w:hint="eastAsia"/>
        </w:rPr>
        <w:t>、</w:t>
      </w:r>
      <w:r>
        <w:rPr>
          <w:rFonts w:hint="eastAsia"/>
        </w:rPr>
        <w:t>Relax</w:t>
      </w:r>
      <w:r>
        <w:t>NG</w:t>
      </w:r>
      <w:r>
        <w:rPr>
          <w:rFonts w:hint="eastAsia"/>
        </w:rPr>
        <w:t>的</w:t>
      </w:r>
      <w:r>
        <w:t>类型。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FD6" w:rsidTr="00055FD6"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类别</w:t>
            </w:r>
          </w:p>
        </w:tc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55FD6" w:rsidRDefault="00055FD6" w:rsidP="00055FD6">
            <w:r>
              <w:rPr>
                <w:rFonts w:hint="eastAsia"/>
              </w:rPr>
              <w:t>限制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Integr</w:t>
            </w:r>
            <w:r>
              <w:t>al</w:t>
            </w:r>
          </w:p>
        </w:tc>
        <w:tc>
          <w:tcPr>
            <w:tcW w:w="2765" w:type="dxa"/>
          </w:tcPr>
          <w:p w:rsidR="00055FD6" w:rsidRDefault="00055FD6" w:rsidP="00055FD6">
            <w:r>
              <w:t>Integral {u,}int{8,16,32,64}</w:t>
            </w:r>
          </w:p>
        </w:tc>
        <w:tc>
          <w:tcPr>
            <w:tcW w:w="2766" w:type="dxa"/>
          </w:tcPr>
          <w:p w:rsidR="00055FD6" w:rsidRDefault="00055FD6" w:rsidP="00055FD6">
            <w:r>
              <w:t>range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Decimal</w:t>
            </w:r>
            <w:r>
              <w:t>s</w:t>
            </w:r>
          </w:p>
        </w:tc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decimal</w:t>
            </w:r>
            <w:r>
              <w:t>64</w:t>
            </w:r>
          </w:p>
        </w:tc>
        <w:tc>
          <w:tcPr>
            <w:tcW w:w="2766" w:type="dxa"/>
          </w:tcPr>
          <w:p w:rsidR="00055FD6" w:rsidRDefault="00055FD6" w:rsidP="00055FD6">
            <w:r>
              <w:rPr>
                <w:rFonts w:hint="eastAsia"/>
              </w:rPr>
              <w:t>range,</w:t>
            </w:r>
            <w:r>
              <w:t xml:space="preserve"> fraction-digits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055FD6" w:rsidRDefault="00055FD6" w:rsidP="00055FD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55FD6" w:rsidRDefault="00055FD6" w:rsidP="00055FD6">
            <w:r>
              <w:rPr>
                <w:rFonts w:hint="eastAsia"/>
              </w:rPr>
              <w:t>length,</w:t>
            </w:r>
            <w:r>
              <w:t>pattern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Enumeration</w:t>
            </w:r>
          </w:p>
        </w:tc>
        <w:tc>
          <w:tcPr>
            <w:tcW w:w="2765" w:type="dxa"/>
          </w:tcPr>
          <w:p w:rsidR="00055FD6" w:rsidRDefault="00055FD6" w:rsidP="00055FD6">
            <w:r>
              <w:t>enumeration</w:t>
            </w:r>
          </w:p>
        </w:tc>
        <w:tc>
          <w:tcPr>
            <w:tcW w:w="2766" w:type="dxa"/>
          </w:tcPr>
          <w:p w:rsidR="00055FD6" w:rsidRDefault="00055FD6" w:rsidP="00055FD6">
            <w:r>
              <w:t>enum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Bool and Bits</w:t>
            </w:r>
          </w:p>
        </w:tc>
        <w:tc>
          <w:tcPr>
            <w:tcW w:w="2765" w:type="dxa"/>
          </w:tcPr>
          <w:p w:rsidR="00055FD6" w:rsidRDefault="00055FD6" w:rsidP="00055FD6">
            <w:r>
              <w:t>boolean, bits</w:t>
            </w:r>
          </w:p>
        </w:tc>
        <w:tc>
          <w:tcPr>
            <w:tcW w:w="2766" w:type="dxa"/>
          </w:tcPr>
          <w:p w:rsidR="00055FD6" w:rsidRDefault="00055FD6" w:rsidP="00055FD6"/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Binary</w:t>
            </w:r>
          </w:p>
        </w:tc>
        <w:tc>
          <w:tcPr>
            <w:tcW w:w="2765" w:type="dxa"/>
          </w:tcPr>
          <w:p w:rsidR="00055FD6" w:rsidRDefault="00055FD6" w:rsidP="00055FD6">
            <w:r>
              <w:t>binary</w:t>
            </w:r>
          </w:p>
        </w:tc>
        <w:tc>
          <w:tcPr>
            <w:tcW w:w="2766" w:type="dxa"/>
          </w:tcPr>
          <w:p w:rsidR="00055FD6" w:rsidRDefault="00055FD6" w:rsidP="00055FD6">
            <w:r>
              <w:t>length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References</w:t>
            </w:r>
          </w:p>
        </w:tc>
        <w:tc>
          <w:tcPr>
            <w:tcW w:w="2765" w:type="dxa"/>
          </w:tcPr>
          <w:p w:rsidR="00055FD6" w:rsidRDefault="00055FD6" w:rsidP="00055FD6">
            <w:r>
              <w:t>leafref</w:t>
            </w:r>
          </w:p>
        </w:tc>
        <w:tc>
          <w:tcPr>
            <w:tcW w:w="2766" w:type="dxa"/>
          </w:tcPr>
          <w:p w:rsidR="00055FD6" w:rsidRDefault="00055FD6" w:rsidP="00055FD6">
            <w:r>
              <w:t>path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References</w:t>
            </w:r>
          </w:p>
        </w:tc>
        <w:tc>
          <w:tcPr>
            <w:tcW w:w="2765" w:type="dxa"/>
          </w:tcPr>
          <w:p w:rsidR="00055FD6" w:rsidRDefault="00055FD6" w:rsidP="00055FD6">
            <w:r>
              <w:t>identityref</w:t>
            </w:r>
          </w:p>
        </w:tc>
        <w:tc>
          <w:tcPr>
            <w:tcW w:w="2766" w:type="dxa"/>
          </w:tcPr>
          <w:p w:rsidR="00055FD6" w:rsidRDefault="00055FD6" w:rsidP="00055FD6">
            <w:r>
              <w:rPr>
                <w:rFonts w:hint="eastAsia"/>
              </w:rPr>
              <w:t>base</w:t>
            </w:r>
          </w:p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References</w:t>
            </w:r>
          </w:p>
        </w:tc>
        <w:tc>
          <w:tcPr>
            <w:tcW w:w="2765" w:type="dxa"/>
          </w:tcPr>
          <w:p w:rsidR="00055FD6" w:rsidRDefault="00055FD6" w:rsidP="00055FD6">
            <w:r>
              <w:t>instance-identifier</w:t>
            </w:r>
          </w:p>
        </w:tc>
        <w:tc>
          <w:tcPr>
            <w:tcW w:w="2766" w:type="dxa"/>
          </w:tcPr>
          <w:p w:rsidR="00055FD6" w:rsidRDefault="00055FD6" w:rsidP="00055FD6"/>
        </w:tc>
      </w:tr>
      <w:tr w:rsidR="002848BD" w:rsidTr="00055FD6">
        <w:tc>
          <w:tcPr>
            <w:tcW w:w="2765" w:type="dxa"/>
          </w:tcPr>
          <w:p w:rsidR="002848BD" w:rsidRDefault="002848BD" w:rsidP="00055FD6">
            <w:r>
              <w:rPr>
                <w:rFonts w:hint="eastAsia"/>
              </w:rPr>
              <w:t>Other</w:t>
            </w:r>
          </w:p>
        </w:tc>
        <w:tc>
          <w:tcPr>
            <w:tcW w:w="2765" w:type="dxa"/>
          </w:tcPr>
          <w:p w:rsidR="002848BD" w:rsidRDefault="002848BD" w:rsidP="00055FD6">
            <w:r>
              <w:rPr>
                <w:rFonts w:hint="eastAsia"/>
              </w:rPr>
              <w:t>union</w:t>
            </w:r>
          </w:p>
        </w:tc>
        <w:tc>
          <w:tcPr>
            <w:tcW w:w="2766" w:type="dxa"/>
          </w:tcPr>
          <w:p w:rsidR="002848BD" w:rsidRDefault="002848BD" w:rsidP="00055FD6"/>
        </w:tc>
      </w:tr>
      <w:tr w:rsidR="00055FD6" w:rsidTr="00055FD6">
        <w:tc>
          <w:tcPr>
            <w:tcW w:w="2765" w:type="dxa"/>
          </w:tcPr>
          <w:p w:rsidR="00055FD6" w:rsidRDefault="00055FD6" w:rsidP="00055FD6">
            <w:r>
              <w:t>Other</w:t>
            </w:r>
          </w:p>
        </w:tc>
        <w:tc>
          <w:tcPr>
            <w:tcW w:w="2765" w:type="dxa"/>
          </w:tcPr>
          <w:p w:rsidR="00055FD6" w:rsidRDefault="00055FD6" w:rsidP="00055FD6">
            <w:r>
              <w:t>empty</w:t>
            </w:r>
          </w:p>
        </w:tc>
        <w:tc>
          <w:tcPr>
            <w:tcW w:w="2766" w:type="dxa"/>
          </w:tcPr>
          <w:p w:rsidR="00055FD6" w:rsidRDefault="00055FD6" w:rsidP="00055FD6"/>
        </w:tc>
      </w:tr>
    </w:tbl>
    <w:p w:rsidR="00055FD6" w:rsidRDefault="00D1221A" w:rsidP="00F7378A">
      <w:pPr>
        <w:pStyle w:val="3"/>
      </w:pPr>
      <w:bookmarkStart w:id="13" w:name="_Toc386961482"/>
      <w:r>
        <w:rPr>
          <w:rFonts w:hint="eastAsia"/>
        </w:rPr>
        <w:t>派</w:t>
      </w:r>
      <w:r>
        <w:t>生类型</w:t>
      </w:r>
      <w:bookmarkEnd w:id="13"/>
    </w:p>
    <w:p w:rsidR="00371DF4" w:rsidRDefault="00D01CE4" w:rsidP="00D01CE4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typedef</w:t>
      </w:r>
      <w:r>
        <w:rPr>
          <w:rFonts w:hint="eastAsia"/>
        </w:rPr>
        <w:t>语句定</w:t>
      </w:r>
      <w:r>
        <w:t>义派生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如</w:t>
      </w:r>
      <w:r>
        <w:t>下</w:t>
      </w:r>
      <w:r>
        <w:rPr>
          <w:rFonts w:hint="eastAsia"/>
        </w:rPr>
        <w:t>语句</w:t>
      </w:r>
      <w:r>
        <w:t>定义了一个</w:t>
      </w:r>
      <w:r>
        <w:rPr>
          <w:rFonts w:hint="eastAsia"/>
        </w:rPr>
        <w:t>派</w:t>
      </w:r>
      <w:r>
        <w:t>生类型</w:t>
      </w:r>
      <w:r>
        <w:rPr>
          <w:rFonts w:hint="eastAsia"/>
        </w:rPr>
        <w:t>percent</w:t>
      </w:r>
      <w:r>
        <w:rPr>
          <w:rFonts w:hint="eastAsia"/>
        </w:rPr>
        <w:t>，限制</w:t>
      </w:r>
      <w:r>
        <w:t>类型是</w:t>
      </w:r>
      <w:r>
        <w:rPr>
          <w:rFonts w:hint="eastAsia"/>
        </w:rPr>
        <w:t>内</w:t>
      </w:r>
      <w:r>
        <w:t>建类型</w:t>
      </w:r>
      <w:r>
        <w:rPr>
          <w:rFonts w:hint="eastAsia"/>
        </w:rPr>
        <w:t>u</w:t>
      </w:r>
      <w:r>
        <w:t>int8</w:t>
      </w:r>
      <w:r>
        <w:rPr>
          <w:rFonts w:hint="eastAsia"/>
        </w:rPr>
        <w:t>：</w:t>
      </w:r>
    </w:p>
    <w:p w:rsidR="00D01CE4" w:rsidRDefault="00D01CE4" w:rsidP="009B4F7D">
      <w:pPr>
        <w:ind w:firstLineChars="200" w:firstLine="420"/>
      </w:pPr>
      <w:r>
        <w:t xml:space="preserve">typedef percent { </w:t>
      </w:r>
    </w:p>
    <w:p w:rsidR="00D01CE4" w:rsidRDefault="00D01CE4" w:rsidP="009B4F7D">
      <w:pPr>
        <w:ind w:leftChars="200" w:left="420" w:firstLine="420"/>
      </w:pPr>
      <w:r>
        <w:t>type uint8 {</w:t>
      </w:r>
    </w:p>
    <w:p w:rsidR="00D01CE4" w:rsidRDefault="00D01CE4" w:rsidP="009B4F7D">
      <w:pPr>
        <w:ind w:leftChars="400" w:left="840" w:firstLine="420"/>
      </w:pPr>
      <w:r>
        <w:t xml:space="preserve">range "0 .. 100"; </w:t>
      </w:r>
    </w:p>
    <w:p w:rsidR="00D01CE4" w:rsidRDefault="00D01CE4" w:rsidP="009B4F7D">
      <w:pPr>
        <w:ind w:leftChars="200" w:left="420" w:firstLine="420"/>
      </w:pPr>
      <w:r>
        <w:t>}</w:t>
      </w:r>
    </w:p>
    <w:p w:rsidR="00D01CE4" w:rsidRDefault="00D01CE4" w:rsidP="009B4F7D">
      <w:pPr>
        <w:ind w:firstLine="420"/>
      </w:pPr>
      <w:r>
        <w:t>}</w:t>
      </w:r>
    </w:p>
    <w:p w:rsidR="00A66291" w:rsidRDefault="002848BD" w:rsidP="00A66291">
      <w:pPr>
        <w:ind w:firstLine="420"/>
      </w:pPr>
      <w:r>
        <w:rPr>
          <w:rFonts w:hint="eastAsia"/>
        </w:rPr>
        <w:t>接</w:t>
      </w:r>
      <w:r>
        <w:t>下的例子</w:t>
      </w:r>
      <w:r>
        <w:rPr>
          <w:rFonts w:hint="eastAsia"/>
        </w:rPr>
        <w:t>定</w:t>
      </w:r>
      <w:r>
        <w:t>义了一个</w:t>
      </w:r>
      <w:r>
        <w:rPr>
          <w:rFonts w:hint="eastAsia"/>
        </w:rPr>
        <w:t>ip</w:t>
      </w:r>
      <w:r>
        <w:t>-address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它包含了</w:t>
      </w:r>
      <w:r>
        <w:t>两个</w:t>
      </w:r>
      <w:r w:rsidR="00F137DE">
        <w:rPr>
          <w:rFonts w:hint="eastAsia"/>
        </w:rPr>
        <w:t>派</w:t>
      </w:r>
      <w:r w:rsidR="00F137DE">
        <w:t>生</w:t>
      </w:r>
      <w:r>
        <w:t>类型</w:t>
      </w:r>
      <w:r w:rsidR="00F137DE">
        <w:rPr>
          <w:rFonts w:hint="eastAsia"/>
        </w:rPr>
        <w:t>的</w:t>
      </w:r>
      <w:r w:rsidR="00F137DE">
        <w:t>联合</w:t>
      </w:r>
      <w:r w:rsidR="00530B4A">
        <w:rPr>
          <w:rFonts w:hint="eastAsia"/>
        </w:rPr>
        <w:t>：</w:t>
      </w:r>
    </w:p>
    <w:p w:rsidR="00530B4A" w:rsidRDefault="00530B4A" w:rsidP="00530B4A">
      <w:pPr>
        <w:ind w:firstLine="420"/>
      </w:pPr>
      <w:r>
        <w:t>typedef ip-address {</w:t>
      </w:r>
    </w:p>
    <w:p w:rsidR="00530B4A" w:rsidRDefault="00530B4A" w:rsidP="00530B4A">
      <w:pPr>
        <w:ind w:left="420" w:firstLine="420"/>
      </w:pPr>
      <w:r>
        <w:t>type union {</w:t>
      </w:r>
    </w:p>
    <w:p w:rsidR="00530B4A" w:rsidRDefault="00530B4A" w:rsidP="00530B4A">
      <w:pPr>
        <w:ind w:left="840" w:firstLine="420"/>
      </w:pPr>
      <w:r>
        <w:t>type ipv4-address;</w:t>
      </w:r>
    </w:p>
    <w:p w:rsidR="00530B4A" w:rsidRDefault="00530B4A" w:rsidP="00530B4A">
      <w:pPr>
        <w:ind w:left="840" w:firstLine="420"/>
      </w:pPr>
      <w:r>
        <w:lastRenderedPageBreak/>
        <w:t>type ipv6-address;</w:t>
      </w:r>
    </w:p>
    <w:p w:rsidR="00530B4A" w:rsidRDefault="00530B4A" w:rsidP="00530B4A">
      <w:pPr>
        <w:ind w:left="420" w:firstLine="420"/>
      </w:pPr>
      <w:r>
        <w:t>}</w:t>
      </w:r>
    </w:p>
    <w:p w:rsidR="00530B4A" w:rsidRPr="00530B4A" w:rsidRDefault="00530B4A" w:rsidP="00530B4A">
      <w:pPr>
        <w:ind w:firstLine="420"/>
      </w:pPr>
      <w:r>
        <w:t>}</w:t>
      </w:r>
    </w:p>
    <w:p w:rsidR="00FE3F1D" w:rsidRDefault="00FE3F1D" w:rsidP="00F7378A">
      <w:pPr>
        <w:pStyle w:val="2"/>
      </w:pPr>
      <w:bookmarkStart w:id="14" w:name="_Toc386961483"/>
      <w:r>
        <w:rPr>
          <w:rFonts w:hint="eastAsia"/>
        </w:rPr>
        <w:t>YANG</w:t>
      </w:r>
      <w:r w:rsidR="00B17238">
        <w:rPr>
          <w:rFonts w:hint="eastAsia"/>
        </w:rPr>
        <w:t>数据</w:t>
      </w:r>
      <w:r>
        <w:rPr>
          <w:rFonts w:hint="eastAsia"/>
        </w:rPr>
        <w:t>节点</w:t>
      </w:r>
      <w:bookmarkEnd w:id="14"/>
    </w:p>
    <w:p w:rsidR="00114DDC" w:rsidRDefault="00FE3F1D" w:rsidP="00F7378A">
      <w:pPr>
        <w:pStyle w:val="3"/>
      </w:pPr>
      <w:bookmarkStart w:id="15" w:name="_Toc386961484"/>
      <w:r>
        <w:rPr>
          <w:rFonts w:hint="eastAsia"/>
        </w:rPr>
        <w:t>leaf</w:t>
      </w:r>
      <w:bookmarkEnd w:id="15"/>
    </w:p>
    <w:p w:rsidR="009571C1" w:rsidRDefault="00114DDC" w:rsidP="009571C1">
      <w:pPr>
        <w:ind w:firstLineChars="200" w:firstLine="420"/>
      </w:pPr>
      <w:r>
        <w:t>leaf</w:t>
      </w:r>
      <w:r w:rsidR="00D25CDC">
        <w:rPr>
          <w:rFonts w:hint="eastAsia"/>
        </w:rPr>
        <w:t>定</w:t>
      </w:r>
      <w:r w:rsidR="00D25CDC">
        <w:t>义的</w:t>
      </w:r>
      <w:r>
        <w:rPr>
          <w:rFonts w:hint="eastAsia"/>
        </w:rPr>
        <w:t>节</w:t>
      </w:r>
      <w:r>
        <w:t>点</w:t>
      </w:r>
      <w:r w:rsidR="00FA6BB0">
        <w:rPr>
          <w:rFonts w:hint="eastAsia"/>
        </w:rPr>
        <w:t>只</w:t>
      </w:r>
      <w:r>
        <w:rPr>
          <w:rFonts w:hint="eastAsia"/>
        </w:rPr>
        <w:t>有</w:t>
      </w:r>
      <w:r>
        <w:t>一个值，</w:t>
      </w:r>
      <w:r>
        <w:rPr>
          <w:rFonts w:hint="eastAsia"/>
        </w:rPr>
        <w:t>没</w:t>
      </w:r>
      <w:r>
        <w:t>有孩子，</w:t>
      </w:r>
      <w:r>
        <w:rPr>
          <w:rFonts w:hint="eastAsia"/>
        </w:rPr>
        <w:t>只</w:t>
      </w:r>
      <w:r>
        <w:t>能有一个实例。</w:t>
      </w:r>
      <w:r w:rsidR="00A158AA">
        <w:rPr>
          <w:rFonts w:hint="eastAsia"/>
        </w:rPr>
        <w:t xml:space="preserve"> </w:t>
      </w:r>
    </w:p>
    <w:p w:rsidR="009571C1" w:rsidRDefault="009571C1" w:rsidP="009571C1">
      <w:r>
        <w:rPr>
          <w:rFonts w:hint="eastAsia"/>
        </w:rPr>
        <w:t>一</w:t>
      </w:r>
      <w:r>
        <w:t>个</w:t>
      </w:r>
      <w:r>
        <w:rPr>
          <w:rFonts w:hint="eastAsia"/>
        </w:rPr>
        <w:t>leaf</w:t>
      </w:r>
      <w:r>
        <w:rPr>
          <w:rFonts w:hint="eastAsia"/>
        </w:rPr>
        <w:t>语句</w:t>
      </w:r>
      <w:r>
        <w:t>如下：</w:t>
      </w:r>
    </w:p>
    <w:p w:rsidR="009571C1" w:rsidRDefault="009571C1" w:rsidP="009571C1">
      <w:pPr>
        <w:ind w:firstLineChars="200" w:firstLine="420"/>
      </w:pPr>
      <w:r>
        <w:t xml:space="preserve">leaf enabled { </w:t>
      </w:r>
    </w:p>
    <w:p w:rsidR="009571C1" w:rsidRDefault="009571C1" w:rsidP="009571C1">
      <w:pPr>
        <w:ind w:firstLineChars="200" w:firstLine="420"/>
      </w:pPr>
      <w:r>
        <w:t xml:space="preserve">    type string;</w:t>
      </w:r>
    </w:p>
    <w:p w:rsidR="009571C1" w:rsidRDefault="009571C1" w:rsidP="009571C1">
      <w:pPr>
        <w:ind w:firstLineChars="200" w:firstLine="420"/>
      </w:pPr>
      <w:r>
        <w:t>}</w:t>
      </w:r>
    </w:p>
    <w:p w:rsidR="009571C1" w:rsidRDefault="00DA4F0D" w:rsidP="009571C1">
      <w:r>
        <w:rPr>
          <w:rFonts w:hint="eastAsia"/>
        </w:rPr>
        <w:t>对应的</w:t>
      </w:r>
      <w:r w:rsidR="009571C1">
        <w:t>XML</w:t>
      </w:r>
      <w:r w:rsidR="00105C56">
        <w:rPr>
          <w:rFonts w:hint="eastAsia"/>
        </w:rPr>
        <w:t>样</w:t>
      </w:r>
      <w:r w:rsidR="009571C1">
        <w:t>例：</w:t>
      </w:r>
    </w:p>
    <w:p w:rsidR="00114DDC" w:rsidRPr="00114DDC" w:rsidRDefault="009571C1" w:rsidP="00E85587">
      <w:pPr>
        <w:ind w:firstLineChars="200" w:firstLine="420"/>
      </w:pPr>
      <w:r w:rsidRPr="00494490">
        <w:t>&lt;enabled&gt;false&lt;/enabled&gt;</w:t>
      </w:r>
    </w:p>
    <w:p w:rsidR="00FE3F1D" w:rsidRDefault="00FE3F1D" w:rsidP="00F7378A">
      <w:pPr>
        <w:pStyle w:val="3"/>
      </w:pPr>
      <w:bookmarkStart w:id="16" w:name="_Toc386961485"/>
      <w:r>
        <w:rPr>
          <w:rFonts w:hint="eastAsia"/>
        </w:rPr>
        <w:t>leaf-</w:t>
      </w:r>
      <w:r>
        <w:t>list</w:t>
      </w:r>
      <w:bookmarkEnd w:id="16"/>
    </w:p>
    <w:p w:rsidR="00FE3F1D" w:rsidRDefault="00494490" w:rsidP="00494490">
      <w:pPr>
        <w:ind w:firstLineChars="200" w:firstLine="420"/>
      </w:pPr>
      <w:r>
        <w:rPr>
          <w:rFonts w:hint="eastAsia"/>
        </w:rPr>
        <w:t>leaf-list</w:t>
      </w:r>
      <w:r w:rsidR="00261314">
        <w:rPr>
          <w:rFonts w:hint="eastAsia"/>
        </w:rPr>
        <w:t>定</w:t>
      </w:r>
      <w:r w:rsidR="000F63E9">
        <w:t>义</w:t>
      </w:r>
      <w:r w:rsidR="000B44DE">
        <w:t>一组</w:t>
      </w:r>
      <w:r w:rsidR="000B44DE">
        <w:rPr>
          <w:rFonts w:hint="eastAsia"/>
        </w:rPr>
        <w:t>相</w:t>
      </w:r>
      <w:r w:rsidR="000B44DE">
        <w:t>同类型的</w:t>
      </w:r>
      <w:r w:rsidR="000B44DE">
        <w:rPr>
          <w:rFonts w:hint="eastAsia"/>
        </w:rPr>
        <w:t>叶</w:t>
      </w:r>
      <w:r w:rsidR="000B44DE">
        <w:t>节</w:t>
      </w:r>
      <w:r w:rsidR="000B44DE">
        <w:rPr>
          <w:rFonts w:hint="eastAsia"/>
        </w:rPr>
        <w:t>节</w:t>
      </w:r>
      <w:r w:rsidR="000B44DE">
        <w:t>点</w:t>
      </w:r>
      <w:r w:rsidR="000B44DE">
        <w:rPr>
          <w:rFonts w:hint="eastAsia"/>
        </w:rPr>
        <w:t>，相当</w:t>
      </w:r>
      <w:r w:rsidR="000B44DE">
        <w:t>于</w:t>
      </w:r>
      <w:r w:rsidR="000B44DE">
        <w:t>C</w:t>
      </w:r>
      <w:r w:rsidR="000B44DE">
        <w:t>语言的数组。</w:t>
      </w:r>
      <w:r w:rsidR="000B44DE">
        <w:rPr>
          <w:rFonts w:hint="eastAsia"/>
        </w:rPr>
        <w:t>与</w:t>
      </w:r>
      <w:r w:rsidR="000B44DE">
        <w:rPr>
          <w:rFonts w:hint="eastAsia"/>
        </w:rPr>
        <w:t>leaf</w:t>
      </w:r>
      <w:r w:rsidR="000B44DE">
        <w:rPr>
          <w:rFonts w:hint="eastAsia"/>
        </w:rPr>
        <w:t>区别</w:t>
      </w:r>
      <w:r w:rsidR="000B44DE">
        <w:t>在于</w:t>
      </w:r>
      <w:r w:rsidR="000B44DE">
        <w:rPr>
          <w:rFonts w:hint="eastAsia"/>
        </w:rPr>
        <w:t>leaf</w:t>
      </w:r>
      <w:r>
        <w:rPr>
          <w:rFonts w:hint="eastAsia"/>
        </w:rPr>
        <w:t>只</w:t>
      </w:r>
      <w:r>
        <w:t>有一个实</w:t>
      </w:r>
      <w:r>
        <w:rPr>
          <w:rFonts w:hint="eastAsia"/>
        </w:rPr>
        <w:t>例</w:t>
      </w:r>
      <w:r>
        <w:t>，</w:t>
      </w:r>
      <w:r>
        <w:rPr>
          <w:rFonts w:hint="eastAsia"/>
        </w:rPr>
        <w:t>而</w:t>
      </w:r>
      <w:r>
        <w:rPr>
          <w:rFonts w:hint="eastAsia"/>
        </w:rPr>
        <w:t>leaf-list</w:t>
      </w:r>
      <w:r>
        <w:rPr>
          <w:rFonts w:hint="eastAsia"/>
        </w:rPr>
        <w:t>可</w:t>
      </w:r>
      <w:r>
        <w:t>以有多</w:t>
      </w:r>
      <w:r>
        <w:rPr>
          <w:rFonts w:hint="eastAsia"/>
        </w:rPr>
        <w:t>个</w:t>
      </w:r>
      <w:r>
        <w:t>实例。</w:t>
      </w:r>
    </w:p>
    <w:p w:rsidR="00494490" w:rsidRDefault="00494490" w:rsidP="004E32A4">
      <w:r>
        <w:rPr>
          <w:rFonts w:hint="eastAsia"/>
        </w:rPr>
        <w:t>下</w:t>
      </w:r>
      <w:r>
        <w:t>面</w:t>
      </w:r>
      <w:r>
        <w:rPr>
          <w:rFonts w:hint="eastAsia"/>
        </w:rPr>
        <w:t>例子</w:t>
      </w:r>
      <w:r>
        <w:t>定义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名</w:t>
      </w:r>
      <w:r>
        <w:t>称为</w:t>
      </w:r>
      <w:r>
        <w:rPr>
          <w:rFonts w:hint="eastAsia"/>
        </w:rPr>
        <w:t>ci</w:t>
      </w:r>
      <w:r>
        <w:t>pher</w:t>
      </w:r>
      <w:r>
        <w:rPr>
          <w:rFonts w:hint="eastAsia"/>
        </w:rPr>
        <w:t>的</w:t>
      </w:r>
      <w:r>
        <w:rPr>
          <w:rFonts w:hint="eastAsia"/>
        </w:rPr>
        <w:t>leaf-list</w:t>
      </w:r>
    </w:p>
    <w:p w:rsidR="00494490" w:rsidRDefault="00494490" w:rsidP="00494490">
      <w:pPr>
        <w:ind w:firstLineChars="200" w:firstLine="420"/>
      </w:pPr>
      <w:r>
        <w:t xml:space="preserve">leaf-list cipher { </w:t>
      </w:r>
    </w:p>
    <w:p w:rsidR="00494490" w:rsidRDefault="00494490" w:rsidP="00494490">
      <w:pPr>
        <w:ind w:firstLineChars="200" w:firstLine="420"/>
      </w:pPr>
      <w:r>
        <w:t xml:space="preserve">    type string;</w:t>
      </w:r>
    </w:p>
    <w:p w:rsidR="00494490" w:rsidRDefault="00494490" w:rsidP="00494490">
      <w:pPr>
        <w:ind w:firstLineChars="200" w:firstLine="420"/>
      </w:pPr>
      <w:r>
        <w:t>}</w:t>
      </w:r>
    </w:p>
    <w:p w:rsidR="001F2E4B" w:rsidRDefault="00DA4F0D" w:rsidP="001F2E4B">
      <w:r>
        <w:rPr>
          <w:rFonts w:hint="eastAsia"/>
        </w:rPr>
        <w:t>对应的</w:t>
      </w:r>
      <w:r w:rsidR="001F2E4B">
        <w:t>XML</w:t>
      </w:r>
      <w:r w:rsidR="00105C56">
        <w:rPr>
          <w:rFonts w:hint="eastAsia"/>
        </w:rPr>
        <w:t>样</w:t>
      </w:r>
      <w:r w:rsidR="001F2E4B">
        <w:t>例：</w:t>
      </w:r>
    </w:p>
    <w:p w:rsidR="00494490" w:rsidRDefault="00494490" w:rsidP="00494490">
      <w:pPr>
        <w:ind w:firstLineChars="200" w:firstLine="420"/>
      </w:pPr>
      <w:r>
        <w:t>&lt;cipher&gt;blowfish-cbc&lt;/cipher&gt;</w:t>
      </w:r>
    </w:p>
    <w:p w:rsidR="00494490" w:rsidRDefault="00494490" w:rsidP="00494490">
      <w:pPr>
        <w:ind w:firstLineChars="200" w:firstLine="420"/>
      </w:pPr>
      <w:r>
        <w:t>&lt;cipher&gt;3des-cbc&lt;/cipher&gt;</w:t>
      </w:r>
    </w:p>
    <w:p w:rsidR="004E32A4" w:rsidRPr="00494490" w:rsidRDefault="004E32A4" w:rsidP="004E32A4"/>
    <w:p w:rsidR="00FE3F1D" w:rsidRDefault="00FE3F1D" w:rsidP="00F7378A">
      <w:pPr>
        <w:pStyle w:val="3"/>
      </w:pPr>
      <w:bookmarkStart w:id="17" w:name="_Toc386961486"/>
      <w:r>
        <w:rPr>
          <w:rFonts w:hint="eastAsia"/>
        </w:rPr>
        <w:t>container</w:t>
      </w:r>
      <w:bookmarkEnd w:id="17"/>
    </w:p>
    <w:p w:rsidR="00FE3F1D" w:rsidRDefault="00105C56" w:rsidP="00FE3F1D">
      <w:r>
        <w:rPr>
          <w:rFonts w:hint="eastAsia"/>
        </w:rPr>
        <w:t xml:space="preserve">    </w:t>
      </w:r>
      <w:r>
        <w:t>container</w:t>
      </w:r>
      <w:r>
        <w:rPr>
          <w:rFonts w:hint="eastAsia"/>
        </w:rPr>
        <w:t>主</w:t>
      </w:r>
      <w:r>
        <w:t>要定义一个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>树</w:t>
      </w:r>
      <w:r>
        <w:t>的</w:t>
      </w:r>
      <w:r>
        <w:rPr>
          <w:rFonts w:hint="eastAsia"/>
        </w:rPr>
        <w:t>内部</w:t>
      </w:r>
      <w:r>
        <w:t>节点，</w:t>
      </w:r>
      <w:r>
        <w:rPr>
          <w:rFonts w:hint="eastAsia"/>
        </w:rPr>
        <w:t>它</w:t>
      </w:r>
      <w:r>
        <w:t>本身没有</w:t>
      </w:r>
      <w:r>
        <w:rPr>
          <w:rFonts w:hint="eastAsia"/>
        </w:rPr>
        <w:t>任何</w:t>
      </w:r>
      <w:r>
        <w:t>值和</w:t>
      </w:r>
      <w:r>
        <w:rPr>
          <w:rFonts w:hint="eastAsia"/>
        </w:rPr>
        <w:t>意义，</w:t>
      </w:r>
      <w:r>
        <w:t>只是作为一</w:t>
      </w:r>
      <w:r>
        <w:rPr>
          <w:rFonts w:hint="eastAsia"/>
        </w:rPr>
        <w:t>系列子节</w:t>
      </w:r>
      <w:r>
        <w:t>点的父亲</w:t>
      </w:r>
      <w:r>
        <w:rPr>
          <w:rFonts w:hint="eastAsia"/>
        </w:rPr>
        <w:t>存</w:t>
      </w:r>
      <w:r>
        <w:t>在，</w:t>
      </w:r>
      <w:r>
        <w:rPr>
          <w:rFonts w:hint="eastAsia"/>
        </w:rPr>
        <w:t>只</w:t>
      </w:r>
      <w:r>
        <w:t>有一个实例</w:t>
      </w:r>
      <w:r>
        <w:rPr>
          <w:rFonts w:hint="eastAsia"/>
        </w:rPr>
        <w:t>。如</w:t>
      </w:r>
      <w:r>
        <w:t>下</w:t>
      </w:r>
      <w:r>
        <w:rPr>
          <w:rFonts w:hint="eastAsia"/>
        </w:rPr>
        <w:t>container</w:t>
      </w:r>
      <w:r>
        <w:rPr>
          <w:rFonts w:hint="eastAsia"/>
        </w:rPr>
        <w:t>语句定</w:t>
      </w:r>
      <w:r>
        <w:t>义了一个</w:t>
      </w:r>
      <w:r>
        <w:rPr>
          <w:rFonts w:hint="eastAsia"/>
        </w:rPr>
        <w:t>ti</w:t>
      </w:r>
      <w:r>
        <w:t>meout</w:t>
      </w:r>
      <w:r>
        <w:rPr>
          <w:rFonts w:hint="eastAsia"/>
        </w:rPr>
        <w:t>，</w:t>
      </w:r>
      <w:r>
        <w:t>它有两个组件，</w:t>
      </w:r>
      <w:r>
        <w:rPr>
          <w:rFonts w:hint="eastAsia"/>
        </w:rPr>
        <w:t>ac</w:t>
      </w:r>
      <w:r>
        <w:t>cess-timeout</w:t>
      </w:r>
      <w:r>
        <w:rPr>
          <w:rFonts w:hint="eastAsia"/>
        </w:rPr>
        <w:t>和</w:t>
      </w:r>
      <w:r>
        <w:rPr>
          <w:rFonts w:hint="eastAsia"/>
        </w:rPr>
        <w:t>retries</w:t>
      </w:r>
    </w:p>
    <w:p w:rsidR="000916FE" w:rsidRDefault="000916FE" w:rsidP="00105C56">
      <w:pPr>
        <w:ind w:leftChars="100" w:left="210"/>
      </w:pPr>
      <w:r>
        <w:t>container timeout {</w:t>
      </w:r>
    </w:p>
    <w:p w:rsidR="000916FE" w:rsidRDefault="000916FE" w:rsidP="00105C56">
      <w:pPr>
        <w:ind w:leftChars="100" w:left="210"/>
      </w:pPr>
      <w:r>
        <w:t xml:space="preserve">    leaf access-timeout {</w:t>
      </w:r>
    </w:p>
    <w:p w:rsidR="000916FE" w:rsidRDefault="000916FE" w:rsidP="00105C56">
      <w:pPr>
        <w:ind w:leftChars="100" w:left="210"/>
      </w:pPr>
      <w:r>
        <w:t xml:space="preserve">        type uint32;</w:t>
      </w:r>
    </w:p>
    <w:p w:rsidR="000916FE" w:rsidRDefault="000916FE" w:rsidP="00105C56">
      <w:pPr>
        <w:ind w:leftChars="100" w:left="210"/>
      </w:pPr>
      <w:r>
        <w:t xml:space="preserve">    }</w:t>
      </w:r>
    </w:p>
    <w:p w:rsidR="000916FE" w:rsidRDefault="000916FE" w:rsidP="00105C56">
      <w:pPr>
        <w:ind w:leftChars="100" w:left="210"/>
      </w:pPr>
      <w:r>
        <w:t xml:space="preserve">    leaf retries {</w:t>
      </w:r>
    </w:p>
    <w:p w:rsidR="000916FE" w:rsidRDefault="000916FE" w:rsidP="00105C56">
      <w:pPr>
        <w:ind w:leftChars="100" w:left="210"/>
      </w:pPr>
      <w:r>
        <w:t xml:space="preserve">        type uint8;</w:t>
      </w:r>
    </w:p>
    <w:p w:rsidR="000916FE" w:rsidRDefault="000916FE" w:rsidP="00105C56">
      <w:pPr>
        <w:ind w:leftChars="100" w:left="210"/>
      </w:pPr>
      <w:r>
        <w:t xml:space="preserve">    }</w:t>
      </w:r>
    </w:p>
    <w:p w:rsidR="000916FE" w:rsidRDefault="000916FE" w:rsidP="00105C56">
      <w:pPr>
        <w:ind w:leftChars="100" w:left="210"/>
      </w:pPr>
      <w:r>
        <w:lastRenderedPageBreak/>
        <w:t>}</w:t>
      </w:r>
    </w:p>
    <w:p w:rsidR="00105C56" w:rsidRDefault="00DA4F0D" w:rsidP="00105C56">
      <w:r>
        <w:rPr>
          <w:rFonts w:hint="eastAsia"/>
        </w:rPr>
        <w:t>对应的</w:t>
      </w:r>
      <w:r w:rsidR="00105C56">
        <w:rPr>
          <w:rFonts w:hint="eastAsia"/>
        </w:rPr>
        <w:t>XML</w:t>
      </w:r>
      <w:r w:rsidR="00105C56">
        <w:t>样例：</w:t>
      </w:r>
    </w:p>
    <w:p w:rsidR="000916FE" w:rsidRDefault="000916FE" w:rsidP="00105C56">
      <w:pPr>
        <w:ind w:leftChars="100" w:left="210"/>
      </w:pPr>
      <w:r>
        <w:t>&lt;timeout&gt;</w:t>
      </w:r>
    </w:p>
    <w:p w:rsidR="000916FE" w:rsidRDefault="000916FE" w:rsidP="00105C56">
      <w:pPr>
        <w:ind w:leftChars="100" w:left="210"/>
      </w:pPr>
      <w:r>
        <w:tab/>
        <w:t>&lt;access-timeout&gt;60&lt;/access-timeout&gt;</w:t>
      </w:r>
    </w:p>
    <w:p w:rsidR="000916FE" w:rsidRDefault="000916FE" w:rsidP="00105C56">
      <w:pPr>
        <w:ind w:leftChars="100" w:left="210"/>
      </w:pPr>
      <w:r>
        <w:tab/>
        <w:t>&lt;retries&gt;2&lt;/retries&gt;</w:t>
      </w:r>
    </w:p>
    <w:p w:rsidR="000916FE" w:rsidRDefault="000916FE" w:rsidP="00105C56">
      <w:pPr>
        <w:ind w:leftChars="100" w:left="210"/>
      </w:pPr>
      <w:r>
        <w:t>&lt;/timeout&gt;</w:t>
      </w:r>
    </w:p>
    <w:p w:rsidR="00FE3F1D" w:rsidRDefault="00FE3F1D" w:rsidP="00F7378A">
      <w:pPr>
        <w:pStyle w:val="3"/>
      </w:pPr>
      <w:bookmarkStart w:id="18" w:name="_Toc386961487"/>
      <w:r>
        <w:rPr>
          <w:rFonts w:hint="eastAsia"/>
        </w:rPr>
        <w:t>l</w:t>
      </w:r>
      <w:r>
        <w:t>ist</w:t>
      </w:r>
      <w:bookmarkEnd w:id="18"/>
    </w:p>
    <w:p w:rsidR="00FE3F1D" w:rsidRDefault="0078716B" w:rsidP="00C3654C">
      <w:pPr>
        <w:ind w:firstLine="420"/>
      </w:pPr>
      <w:r>
        <w:t>list</w:t>
      </w:r>
      <w:r>
        <w:rPr>
          <w:rFonts w:hint="eastAsia"/>
        </w:rPr>
        <w:t>描述</w:t>
      </w:r>
      <w:r>
        <w:t>了一组节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集</w:t>
      </w:r>
      <w:r>
        <w:t>合，</w:t>
      </w:r>
      <w:r>
        <w:rPr>
          <w:rFonts w:hint="eastAsia"/>
        </w:rPr>
        <w:t>它</w:t>
      </w:r>
      <w:r>
        <w:t>像一张数据库表一样，</w:t>
      </w:r>
      <w:r>
        <w:rPr>
          <w:rFonts w:hint="eastAsia"/>
        </w:rPr>
        <w:t>表</w:t>
      </w:r>
      <w:r>
        <w:t>的每一行用</w:t>
      </w:r>
      <w:r>
        <w:rPr>
          <w:rFonts w:hint="eastAsia"/>
        </w:rPr>
        <w:t>key</w:t>
      </w:r>
      <w:r>
        <w:rPr>
          <w:rFonts w:hint="eastAsia"/>
        </w:rPr>
        <w:t>来</w:t>
      </w:r>
      <w:r>
        <w:t>标识</w:t>
      </w:r>
      <w:r>
        <w:rPr>
          <w:rFonts w:hint="eastAsia"/>
        </w:rPr>
        <w:t>其主</w:t>
      </w:r>
      <w:r w:rsidR="00C3654C">
        <w:t>键</w:t>
      </w:r>
      <w:r w:rsidR="00C3654C">
        <w:rPr>
          <w:rFonts w:hint="eastAsia"/>
        </w:rPr>
        <w:t>，</w:t>
      </w:r>
      <w:r w:rsidR="00C3654C">
        <w:t>有多个实例。</w:t>
      </w:r>
      <w:r w:rsidR="00C3654C">
        <w:rPr>
          <w:rFonts w:hint="eastAsia"/>
        </w:rPr>
        <w:t>如</w:t>
      </w:r>
      <w:r w:rsidR="00C3654C">
        <w:t>下</w:t>
      </w:r>
      <w:r w:rsidR="00716A33">
        <w:t>list</w:t>
      </w:r>
      <w:r w:rsidR="00716A33">
        <w:rPr>
          <w:rFonts w:hint="eastAsia"/>
        </w:rPr>
        <w:t>语句</w:t>
      </w:r>
      <w:r w:rsidR="00E6509C">
        <w:rPr>
          <w:rFonts w:hint="eastAsia"/>
        </w:rPr>
        <w:t>定义</w:t>
      </w:r>
      <w:r w:rsidR="00E6509C">
        <w:t>了一个</w:t>
      </w:r>
      <w:r w:rsidR="00F24DD3">
        <w:rPr>
          <w:rFonts w:hint="eastAsia"/>
        </w:rPr>
        <w:t>名为</w:t>
      </w:r>
      <w:r w:rsidR="00E6509C">
        <w:rPr>
          <w:rFonts w:hint="eastAsia"/>
        </w:rPr>
        <w:t>user</w:t>
      </w:r>
      <w:r w:rsidR="00F24DD3">
        <w:rPr>
          <w:rFonts w:hint="eastAsia"/>
        </w:rPr>
        <w:t>的</w:t>
      </w:r>
      <w:r w:rsidR="00F24DD3">
        <w:t>list</w:t>
      </w:r>
      <w:r w:rsidR="00C3654C">
        <w:t>：</w:t>
      </w:r>
    </w:p>
    <w:p w:rsidR="00C3654C" w:rsidRDefault="0061606D" w:rsidP="001E5E3A">
      <w:pPr>
        <w:pStyle w:val="CODE"/>
      </w:pPr>
      <w:r>
        <w:t>list user {</w:t>
      </w:r>
    </w:p>
    <w:p w:rsidR="00C3654C" w:rsidRDefault="00C3654C" w:rsidP="001E5E3A">
      <w:pPr>
        <w:pStyle w:val="CODE"/>
      </w:pPr>
      <w:r>
        <w:tab/>
        <w:t>key "login-name";</w:t>
      </w:r>
    </w:p>
    <w:p w:rsidR="00C3654C" w:rsidRDefault="002A0FEB" w:rsidP="001E5E3A">
      <w:pPr>
        <w:pStyle w:val="CODE"/>
      </w:pPr>
      <w:r>
        <w:tab/>
        <w:t>leaf login-name {</w:t>
      </w:r>
    </w:p>
    <w:p w:rsidR="00C3654C" w:rsidRDefault="00C3654C" w:rsidP="001E5E3A">
      <w:pPr>
        <w:pStyle w:val="CODE"/>
      </w:pPr>
      <w:r>
        <w:tab/>
      </w:r>
      <w:r>
        <w:tab/>
        <w:t>type string;</w:t>
      </w:r>
    </w:p>
    <w:p w:rsidR="00C3654C" w:rsidRDefault="00C3654C" w:rsidP="001E5E3A">
      <w:pPr>
        <w:pStyle w:val="CODE"/>
      </w:pPr>
      <w:r>
        <w:tab/>
        <w:t xml:space="preserve">} </w:t>
      </w:r>
    </w:p>
    <w:p w:rsidR="00C3654C" w:rsidRDefault="00C3654C" w:rsidP="001E5E3A">
      <w:pPr>
        <w:pStyle w:val="CODE"/>
      </w:pPr>
      <w:r>
        <w:tab/>
        <w:t>leaf full-name {</w:t>
      </w:r>
    </w:p>
    <w:p w:rsidR="00C3654C" w:rsidRDefault="00C3654C" w:rsidP="001E5E3A">
      <w:pPr>
        <w:pStyle w:val="CODE"/>
      </w:pPr>
      <w:r>
        <w:tab/>
      </w:r>
      <w:r>
        <w:tab/>
        <w:t>type string;</w:t>
      </w:r>
    </w:p>
    <w:p w:rsidR="00C3654C" w:rsidRDefault="00C3654C" w:rsidP="001E5E3A">
      <w:pPr>
        <w:pStyle w:val="CODE"/>
      </w:pPr>
      <w:r>
        <w:tab/>
        <w:t xml:space="preserve">} </w:t>
      </w:r>
    </w:p>
    <w:p w:rsidR="00C3654C" w:rsidRDefault="00C3654C" w:rsidP="001E5E3A">
      <w:pPr>
        <w:pStyle w:val="CODE"/>
      </w:pPr>
      <w:r>
        <w:t>}</w:t>
      </w:r>
    </w:p>
    <w:p w:rsidR="005D3E68" w:rsidRDefault="00197CF8" w:rsidP="005D3E68">
      <w:r>
        <w:rPr>
          <w:rFonts w:hint="eastAsia"/>
        </w:rPr>
        <w:t>对应</w:t>
      </w:r>
      <w:r w:rsidR="00DA4F0D">
        <w:rPr>
          <w:rFonts w:hint="eastAsia"/>
        </w:rPr>
        <w:t>的</w:t>
      </w:r>
      <w:r w:rsidR="005D3E68">
        <w:t>XML</w:t>
      </w:r>
      <w:r w:rsidR="005D3E68">
        <w:t>样例：</w:t>
      </w:r>
    </w:p>
    <w:p w:rsidR="00C3654C" w:rsidRDefault="00C3654C" w:rsidP="001E5E3A">
      <w:pPr>
        <w:pStyle w:val="CODE"/>
      </w:pPr>
      <w:r>
        <w:t>&lt;user&gt;</w:t>
      </w:r>
    </w:p>
    <w:p w:rsidR="00C3654C" w:rsidRDefault="00C3654C" w:rsidP="001E5E3A">
      <w:pPr>
        <w:pStyle w:val="CODE"/>
      </w:pPr>
      <w:r>
        <w:tab/>
        <w:t>&lt;login-name&gt;hakanm&lt;/login-name&gt;</w:t>
      </w:r>
    </w:p>
    <w:p w:rsidR="00C3654C" w:rsidRDefault="00C3654C" w:rsidP="001E5E3A">
      <w:pPr>
        <w:pStyle w:val="CODE"/>
      </w:pPr>
      <w:r>
        <w:tab/>
        <w:t>&lt;full-name&gt;Hakan Millroth&lt;/fullname&gt;</w:t>
      </w:r>
    </w:p>
    <w:p w:rsidR="00C3654C" w:rsidRDefault="00C3654C" w:rsidP="001E5E3A">
      <w:pPr>
        <w:pStyle w:val="CODE"/>
      </w:pPr>
      <w:r>
        <w:t>&lt;/user&gt;</w:t>
      </w:r>
    </w:p>
    <w:p w:rsidR="00C3654C" w:rsidRDefault="00C3654C" w:rsidP="001E5E3A">
      <w:pPr>
        <w:pStyle w:val="CODE"/>
      </w:pPr>
      <w:r>
        <w:t>&lt;user&gt;</w:t>
      </w:r>
    </w:p>
    <w:p w:rsidR="00C3654C" w:rsidRDefault="00C3654C" w:rsidP="001E5E3A">
      <w:pPr>
        <w:pStyle w:val="CODE"/>
      </w:pPr>
      <w:r>
        <w:tab/>
        <w:t>&lt;login-name&gt;mbj&lt;/login-name&gt;</w:t>
      </w:r>
    </w:p>
    <w:p w:rsidR="00C3654C" w:rsidRDefault="00C3654C" w:rsidP="001E5E3A">
      <w:pPr>
        <w:pStyle w:val="CODE"/>
      </w:pPr>
      <w:r>
        <w:tab/>
        <w:t>&lt;full-name&gt;Martin Bjorklund&lt;/fullname&gt;</w:t>
      </w:r>
    </w:p>
    <w:p w:rsidR="00C3654C" w:rsidRDefault="00C3654C" w:rsidP="001E5E3A">
      <w:pPr>
        <w:pStyle w:val="CODE"/>
      </w:pPr>
      <w:r>
        <w:t>&lt;/user&gt;</w:t>
      </w:r>
    </w:p>
    <w:p w:rsidR="003570A0" w:rsidRDefault="003570A0" w:rsidP="00F7378A">
      <w:pPr>
        <w:pStyle w:val="3"/>
      </w:pPr>
      <w:bookmarkStart w:id="19" w:name="_Toc386961488"/>
      <w:r>
        <w:rPr>
          <w:rFonts w:hint="eastAsia"/>
        </w:rPr>
        <w:t>grouping</w:t>
      </w:r>
      <w:r w:rsidR="00E506CD">
        <w:rPr>
          <w:rFonts w:hint="eastAsia"/>
        </w:rPr>
        <w:t>, use and refine</w:t>
      </w:r>
      <w:bookmarkEnd w:id="19"/>
    </w:p>
    <w:p w:rsidR="003570A0" w:rsidRDefault="003570A0" w:rsidP="00EF7894">
      <w:pPr>
        <w:ind w:firstLine="420"/>
      </w:pPr>
      <w:r>
        <w:rPr>
          <w:rFonts w:hint="eastAsia"/>
        </w:rPr>
        <w:t>一</w:t>
      </w:r>
      <w:r>
        <w:t>个</w:t>
      </w:r>
      <w:r>
        <w:t>grouping</w:t>
      </w:r>
      <w:r w:rsidR="00EF7894">
        <w:rPr>
          <w:rFonts w:hint="eastAsia"/>
        </w:rPr>
        <w:t>定</w:t>
      </w:r>
      <w:r w:rsidR="00EF7894">
        <w:t>义</w:t>
      </w:r>
      <w:r>
        <w:t>一个可以重复使用的</w:t>
      </w:r>
      <w:r>
        <w:rPr>
          <w:rFonts w:hint="eastAsia"/>
        </w:rPr>
        <w:t>节</w:t>
      </w:r>
      <w:r>
        <w:t>点集合，</w:t>
      </w:r>
      <w:r>
        <w:rPr>
          <w:rFonts w:hint="eastAsia"/>
        </w:rPr>
        <w:t>使</w:t>
      </w:r>
      <w:r>
        <w:t>用时</w:t>
      </w:r>
      <w:r w:rsidR="00B11555">
        <w:rPr>
          <w:rFonts w:hint="eastAsia"/>
        </w:rPr>
        <w:t>通</w:t>
      </w:r>
      <w:r w:rsidR="00B11555">
        <w:t>过</w:t>
      </w:r>
      <w:r w:rsidR="00B11555">
        <w:rPr>
          <w:rFonts w:hint="eastAsia"/>
        </w:rPr>
        <w:t>use</w:t>
      </w:r>
      <w:r w:rsidR="00B11555">
        <w:rPr>
          <w:rFonts w:hint="eastAsia"/>
        </w:rPr>
        <w:t>语句</w:t>
      </w:r>
      <w:r w:rsidR="00B11555">
        <w:t>，并可</w:t>
      </w:r>
      <w:r w:rsidR="00DB2F12">
        <w:rPr>
          <w:rFonts w:hint="eastAsia"/>
        </w:rPr>
        <w:t>通</w:t>
      </w:r>
      <w:r w:rsidR="00DB2F12">
        <w:t>过</w:t>
      </w:r>
      <w:r w:rsidR="00DB2F12">
        <w:rPr>
          <w:rFonts w:hint="eastAsia"/>
        </w:rPr>
        <w:t>refine</w:t>
      </w:r>
      <w:r w:rsidR="00DB2F12">
        <w:rPr>
          <w:rFonts w:hint="eastAsia"/>
        </w:rPr>
        <w:t>语句</w:t>
      </w:r>
      <w:r w:rsidR="006C2608">
        <w:rPr>
          <w:rFonts w:hint="eastAsia"/>
        </w:rPr>
        <w:t>进</w:t>
      </w:r>
      <w:r w:rsidR="006C2608">
        <w:t>行</w:t>
      </w:r>
      <w:r w:rsidR="006C2608">
        <w:rPr>
          <w:rFonts w:hint="eastAsia"/>
        </w:rPr>
        <w:t>改</w:t>
      </w:r>
      <w:r w:rsidR="006C2608">
        <w:t>进</w:t>
      </w:r>
      <w:r>
        <w:t>。</w:t>
      </w:r>
      <w:r w:rsidR="00812EC2">
        <w:rPr>
          <w:rFonts w:hint="eastAsia"/>
        </w:rPr>
        <w:t>如</w:t>
      </w:r>
      <w:r w:rsidR="00812EC2">
        <w:t>下，定义一个</w:t>
      </w:r>
      <w:r w:rsidR="00812EC2">
        <w:rPr>
          <w:rFonts w:hint="eastAsia"/>
        </w:rPr>
        <w:t xml:space="preserve">grouping </w:t>
      </w:r>
      <w:r w:rsidR="00812EC2">
        <w:t>endpoint</w:t>
      </w:r>
      <w:r w:rsidR="00812EC2">
        <w:rPr>
          <w:rFonts w:hint="eastAsia"/>
        </w:rPr>
        <w:t>：</w:t>
      </w:r>
    </w:p>
    <w:p w:rsidR="00EF7894" w:rsidRDefault="00EF7894" w:rsidP="001E5E3A">
      <w:pPr>
        <w:pStyle w:val="CODE"/>
      </w:pPr>
      <w:r>
        <w:t xml:space="preserve">grouping endpoint { </w:t>
      </w:r>
    </w:p>
    <w:p w:rsidR="00EF7894" w:rsidRDefault="00C7336C" w:rsidP="001E5E3A">
      <w:pPr>
        <w:pStyle w:val="CODE"/>
      </w:pPr>
      <w:r>
        <w:tab/>
      </w:r>
      <w:r w:rsidR="00EF7894">
        <w:t>leaf address {</w:t>
      </w:r>
    </w:p>
    <w:p w:rsidR="00EF7894" w:rsidRDefault="00C7336C" w:rsidP="00716E4D">
      <w:pPr>
        <w:pStyle w:val="CODE"/>
        <w:tabs>
          <w:tab w:val="clear" w:pos="1832"/>
          <w:tab w:val="left" w:pos="1415"/>
        </w:tabs>
      </w:pPr>
      <w:r>
        <w:tab/>
      </w:r>
      <w:r w:rsidR="00ED6495">
        <w:tab/>
      </w:r>
      <w:r w:rsidR="00EF7894">
        <w:t xml:space="preserve">type ip-address; </w:t>
      </w:r>
    </w:p>
    <w:p w:rsidR="00EF7894" w:rsidRDefault="00ED6495" w:rsidP="001E5E3A">
      <w:pPr>
        <w:pStyle w:val="CODE"/>
      </w:pPr>
      <w:r>
        <w:tab/>
      </w:r>
      <w:r w:rsidR="00EF7894">
        <w:t xml:space="preserve">} </w:t>
      </w:r>
    </w:p>
    <w:p w:rsidR="00EF7894" w:rsidRDefault="00ED6495" w:rsidP="001E5E3A">
      <w:pPr>
        <w:pStyle w:val="CODE"/>
      </w:pPr>
      <w:r>
        <w:tab/>
      </w:r>
      <w:r w:rsidR="00EF7894">
        <w:t>leaf port {</w:t>
      </w:r>
    </w:p>
    <w:p w:rsidR="00EF7894" w:rsidRDefault="00C7336C" w:rsidP="00716E4D">
      <w:pPr>
        <w:pStyle w:val="CODE"/>
        <w:tabs>
          <w:tab w:val="clear" w:pos="1832"/>
          <w:tab w:val="left" w:pos="1415"/>
        </w:tabs>
      </w:pPr>
      <w:r>
        <w:lastRenderedPageBreak/>
        <w:tab/>
      </w:r>
      <w:r w:rsidR="00ED6495">
        <w:tab/>
      </w:r>
      <w:r w:rsidR="00EF7894">
        <w:t xml:space="preserve">type port-number; </w:t>
      </w:r>
    </w:p>
    <w:p w:rsidR="00EF7894" w:rsidRDefault="00C7336C" w:rsidP="001E5E3A">
      <w:pPr>
        <w:pStyle w:val="CODE"/>
      </w:pPr>
      <w:r>
        <w:tab/>
      </w:r>
      <w:r w:rsidR="00EF7894">
        <w:t>}</w:t>
      </w:r>
    </w:p>
    <w:p w:rsidR="00EF7894" w:rsidRDefault="00EF7894" w:rsidP="001E5E3A">
      <w:pPr>
        <w:pStyle w:val="CODE"/>
      </w:pPr>
      <w:r>
        <w:t>}</w:t>
      </w:r>
    </w:p>
    <w:p w:rsidR="00812EC2" w:rsidRPr="00EF7894" w:rsidRDefault="00812EC2" w:rsidP="00812EC2">
      <w:r>
        <w:rPr>
          <w:rFonts w:hint="eastAsia"/>
        </w:rPr>
        <w:t>使</w:t>
      </w:r>
      <w:r>
        <w:t>用</w:t>
      </w:r>
      <w:r>
        <w:t>grouping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use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它</w:t>
      </w:r>
      <w:r>
        <w:t>会将</w:t>
      </w:r>
      <w:r>
        <w:rPr>
          <w:rFonts w:hint="eastAsia"/>
        </w:rPr>
        <w:t>gr</w:t>
      </w:r>
      <w:r>
        <w:t>ouping</w:t>
      </w:r>
      <w:r>
        <w:rPr>
          <w:rFonts w:hint="eastAsia"/>
        </w:rPr>
        <w:t>定</w:t>
      </w:r>
      <w:r>
        <w:t>义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复</w:t>
      </w:r>
      <w:r>
        <w:t>制到</w:t>
      </w:r>
      <w:r>
        <w:rPr>
          <w:rFonts w:hint="eastAsia"/>
        </w:rPr>
        <w:t>当</w:t>
      </w:r>
      <w:r>
        <w:t>前的</w:t>
      </w:r>
      <w:r>
        <w:rPr>
          <w:rFonts w:hint="eastAsia"/>
        </w:rPr>
        <w:t>schema</w:t>
      </w:r>
      <w:r>
        <w:rPr>
          <w:rFonts w:hint="eastAsia"/>
        </w:rPr>
        <w:t>树</w:t>
      </w:r>
      <w:r w:rsidR="00C33E96">
        <w:rPr>
          <w:rFonts w:hint="eastAsia"/>
        </w:rPr>
        <w:t>(</w:t>
      </w:r>
      <w:r w:rsidR="00C33E96">
        <w:rPr>
          <w:rFonts w:hint="eastAsia"/>
        </w:rPr>
        <w:t>如果</w:t>
      </w:r>
      <w:r w:rsidR="00C33E96">
        <w:t>有</w:t>
      </w:r>
      <w:r w:rsidR="00C33E96">
        <w:t>refine</w:t>
      </w:r>
      <w:r w:rsidR="00C33E96">
        <w:rPr>
          <w:rFonts w:hint="eastAsia"/>
        </w:rPr>
        <w:t>，</w:t>
      </w:r>
      <w:r w:rsidR="00C33E96">
        <w:t>并进行更新</w:t>
      </w:r>
      <w:r w:rsidR="00C33E96">
        <w:rPr>
          <w:rFonts w:hint="eastAsia"/>
        </w:rPr>
        <w:t>)</w:t>
      </w:r>
      <w:r>
        <w:rPr>
          <w:rFonts w:hint="eastAsia"/>
        </w:rPr>
        <w:t>。</w:t>
      </w:r>
      <w:r>
        <w:t>继续</w:t>
      </w:r>
      <w:r>
        <w:rPr>
          <w:rFonts w:hint="eastAsia"/>
        </w:rPr>
        <w:t>上</w:t>
      </w:r>
      <w:r>
        <w:t>面那个例子，</w:t>
      </w:r>
      <w:r>
        <w:rPr>
          <w:rFonts w:hint="eastAsia"/>
        </w:rPr>
        <w:t>我</w:t>
      </w:r>
      <w:r>
        <w:t>们重复使用</w:t>
      </w:r>
      <w:r>
        <w:rPr>
          <w:rFonts w:hint="eastAsia"/>
        </w:rPr>
        <w:t>en</w:t>
      </w:r>
      <w:r>
        <w:t>dpoint</w:t>
      </w:r>
      <w:r>
        <w:rPr>
          <w:rFonts w:hint="eastAsia"/>
        </w:rPr>
        <w:t>来</w:t>
      </w:r>
      <w:r>
        <w:t>定义</w:t>
      </w:r>
      <w:r>
        <w:rPr>
          <w:rFonts w:hint="eastAsia"/>
        </w:rPr>
        <w:t>源节点</w:t>
      </w:r>
      <w:r>
        <w:t>到目的目的节点的连接。</w:t>
      </w:r>
    </w:p>
    <w:p w:rsidR="00ED73C8" w:rsidRDefault="00ED73C8" w:rsidP="00FA38D7">
      <w:pPr>
        <w:ind w:leftChars="200" w:left="420"/>
      </w:pPr>
      <w:r>
        <w:t xml:space="preserve">container connection { </w:t>
      </w:r>
    </w:p>
    <w:p w:rsidR="00ED73C8" w:rsidRDefault="00ED73C8" w:rsidP="00FA38D7">
      <w:pPr>
        <w:ind w:leftChars="300" w:left="630"/>
      </w:pPr>
      <w:r>
        <w:t>container source {</w:t>
      </w:r>
    </w:p>
    <w:p w:rsidR="00ED73C8" w:rsidRDefault="00ED73C8" w:rsidP="00FA38D7">
      <w:pPr>
        <w:ind w:leftChars="300" w:left="630" w:firstLine="420"/>
      </w:pPr>
      <w:r>
        <w:t>uses endpoint {</w:t>
      </w:r>
    </w:p>
    <w:p w:rsidR="00ED73C8" w:rsidRDefault="00ED73C8" w:rsidP="00FA38D7">
      <w:pPr>
        <w:ind w:left="210" w:firstLineChars="400" w:firstLine="840"/>
      </w:pPr>
      <w:r>
        <w:t>refine port {</w:t>
      </w:r>
    </w:p>
    <w:p w:rsidR="00ED73C8" w:rsidRDefault="00ED73C8" w:rsidP="00FA38D7">
      <w:pPr>
        <w:ind w:leftChars="400" w:left="840" w:firstLineChars="200" w:firstLine="420"/>
      </w:pPr>
      <w:r>
        <w:t>default 161;</w:t>
      </w:r>
    </w:p>
    <w:p w:rsidR="00ED73C8" w:rsidRDefault="00ED73C8" w:rsidP="00FA38D7">
      <w:pPr>
        <w:ind w:leftChars="300" w:left="630" w:firstLineChars="200" w:firstLine="420"/>
      </w:pPr>
      <w:r>
        <w:t>}</w:t>
      </w:r>
    </w:p>
    <w:p w:rsidR="00ED73C8" w:rsidRDefault="00ED73C8" w:rsidP="00FA38D7">
      <w:pPr>
        <w:ind w:leftChars="300" w:left="630" w:firstLineChars="100" w:firstLine="210"/>
      </w:pPr>
      <w:r>
        <w:t>}</w:t>
      </w:r>
    </w:p>
    <w:p w:rsidR="00ED73C8" w:rsidRDefault="00ED73C8" w:rsidP="00FA38D7">
      <w:pPr>
        <w:ind w:leftChars="300" w:left="630"/>
      </w:pPr>
      <w:r>
        <w:t>}</w:t>
      </w:r>
    </w:p>
    <w:p w:rsidR="00ED73C8" w:rsidRDefault="00ED73C8" w:rsidP="00FA38D7">
      <w:pPr>
        <w:ind w:leftChars="300" w:left="630"/>
      </w:pPr>
      <w:r>
        <w:t>container destination {</w:t>
      </w:r>
    </w:p>
    <w:p w:rsidR="00ED73C8" w:rsidRDefault="00ED73C8" w:rsidP="00FA38D7">
      <w:pPr>
        <w:ind w:leftChars="300" w:left="630" w:firstLineChars="100" w:firstLine="210"/>
      </w:pPr>
      <w:r>
        <w:t>uses endpoint {</w:t>
      </w:r>
    </w:p>
    <w:p w:rsidR="00ED73C8" w:rsidRDefault="00ED73C8" w:rsidP="00FA38D7">
      <w:pPr>
        <w:ind w:leftChars="300" w:left="630" w:firstLineChars="200" w:firstLine="420"/>
      </w:pPr>
      <w:r>
        <w:t>refine port {</w:t>
      </w:r>
    </w:p>
    <w:p w:rsidR="00ED73C8" w:rsidRDefault="00ED73C8" w:rsidP="00FA38D7">
      <w:pPr>
        <w:ind w:leftChars="300" w:left="630" w:firstLineChars="300" w:firstLine="630"/>
      </w:pPr>
      <w:r>
        <w:t>default 161;</w:t>
      </w:r>
    </w:p>
    <w:p w:rsidR="00ED73C8" w:rsidRDefault="00ED73C8" w:rsidP="00FA38D7">
      <w:pPr>
        <w:ind w:leftChars="300" w:left="630" w:firstLineChars="200" w:firstLine="420"/>
      </w:pPr>
      <w:r>
        <w:t>}</w:t>
      </w:r>
    </w:p>
    <w:p w:rsidR="00ED73C8" w:rsidRDefault="00ED73C8" w:rsidP="00FA38D7">
      <w:pPr>
        <w:ind w:leftChars="300" w:left="630" w:firstLineChars="100" w:firstLine="210"/>
      </w:pPr>
      <w:r>
        <w:t>}</w:t>
      </w:r>
    </w:p>
    <w:p w:rsidR="00ED73C8" w:rsidRDefault="00ED73C8" w:rsidP="00FA38D7">
      <w:pPr>
        <w:ind w:leftChars="300" w:left="630"/>
      </w:pPr>
      <w:r>
        <w:t>}</w:t>
      </w:r>
    </w:p>
    <w:p w:rsidR="00ED73C8" w:rsidRDefault="00ED73C8" w:rsidP="00FA38D7">
      <w:pPr>
        <w:ind w:leftChars="200" w:left="420"/>
      </w:pPr>
      <w:r>
        <w:t>}</w:t>
      </w:r>
    </w:p>
    <w:p w:rsidR="003570A0" w:rsidRDefault="003715F4" w:rsidP="00ED73C8">
      <w:r>
        <w:rPr>
          <w:rFonts w:hint="eastAsia"/>
        </w:rPr>
        <w:t>这</w:t>
      </w:r>
      <w:r>
        <w:t>里我们使用可选</w:t>
      </w:r>
      <w:r>
        <w:rPr>
          <w:rFonts w:hint="eastAsia"/>
        </w:rPr>
        <w:t>的</w:t>
      </w:r>
      <w:r w:rsidR="004F57A7">
        <w:rPr>
          <w:rFonts w:hint="eastAsia"/>
        </w:rPr>
        <w:t>refine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XML</w:t>
      </w:r>
      <w:r>
        <w:t>示</w:t>
      </w:r>
      <w:r>
        <w:rPr>
          <w:rFonts w:hint="eastAsia"/>
        </w:rPr>
        <w:t>例</w:t>
      </w:r>
      <w:r>
        <w:t>如下：</w:t>
      </w:r>
    </w:p>
    <w:p w:rsidR="003715F4" w:rsidRDefault="003715F4" w:rsidP="003715F4">
      <w:pPr>
        <w:ind w:leftChars="100" w:left="210"/>
      </w:pPr>
      <w:r>
        <w:t>&lt;connection&gt;</w:t>
      </w:r>
    </w:p>
    <w:p w:rsidR="003715F4" w:rsidRDefault="003715F4" w:rsidP="003715F4">
      <w:pPr>
        <w:ind w:leftChars="100" w:left="210" w:firstLineChars="100" w:firstLine="210"/>
      </w:pPr>
      <w:r>
        <w:t>&lt;source&gt;</w:t>
      </w:r>
    </w:p>
    <w:p w:rsidR="003715F4" w:rsidRDefault="003715F4" w:rsidP="003715F4">
      <w:pPr>
        <w:ind w:leftChars="100" w:left="210" w:firstLineChars="200" w:firstLine="420"/>
      </w:pPr>
      <w:r>
        <w:t>&lt;address&gt;192.168.0.3&lt;/address&gt;</w:t>
      </w:r>
    </w:p>
    <w:p w:rsidR="003715F4" w:rsidRDefault="003715F4" w:rsidP="003715F4">
      <w:pPr>
        <w:ind w:leftChars="100" w:left="210" w:firstLineChars="200" w:firstLine="420"/>
      </w:pPr>
      <w:r>
        <w:t>&lt;port&gt;8080&lt;/port&gt;</w:t>
      </w:r>
    </w:p>
    <w:p w:rsidR="003715F4" w:rsidRDefault="003715F4" w:rsidP="003715F4">
      <w:pPr>
        <w:ind w:leftChars="100" w:left="210" w:firstLineChars="100" w:firstLine="210"/>
      </w:pPr>
      <w:r>
        <w:t>&lt;/source&gt;</w:t>
      </w:r>
    </w:p>
    <w:p w:rsidR="003715F4" w:rsidRDefault="003715F4" w:rsidP="003715F4">
      <w:pPr>
        <w:ind w:leftChars="100" w:left="210" w:firstLineChars="100" w:firstLine="210"/>
      </w:pPr>
      <w:r>
        <w:t>&lt;destination&gt;</w:t>
      </w:r>
    </w:p>
    <w:p w:rsidR="003715F4" w:rsidRDefault="003715F4" w:rsidP="003715F4">
      <w:pPr>
        <w:ind w:leftChars="100" w:left="210" w:firstLineChars="200" w:firstLine="420"/>
      </w:pPr>
      <w:r>
        <w:t>&lt;address&gt;192.168.0.4&lt;/address&gt;</w:t>
      </w:r>
    </w:p>
    <w:p w:rsidR="003715F4" w:rsidRDefault="003715F4" w:rsidP="003715F4">
      <w:pPr>
        <w:ind w:leftChars="100" w:left="210" w:firstLineChars="200" w:firstLine="420"/>
      </w:pPr>
      <w:r>
        <w:t>&lt;port&gt;8080&lt;/port&gt;</w:t>
      </w:r>
    </w:p>
    <w:p w:rsidR="003715F4" w:rsidRDefault="003715F4" w:rsidP="003715F4">
      <w:pPr>
        <w:ind w:leftChars="100" w:left="210" w:firstLineChars="100" w:firstLine="210"/>
      </w:pPr>
      <w:r>
        <w:t>&lt;/destination&gt;</w:t>
      </w:r>
    </w:p>
    <w:p w:rsidR="003715F4" w:rsidRDefault="003715F4" w:rsidP="003715F4">
      <w:pPr>
        <w:ind w:leftChars="100" w:left="210"/>
      </w:pPr>
      <w:r>
        <w:t>&lt;/connection&gt;</w:t>
      </w:r>
    </w:p>
    <w:p w:rsidR="00FD4879" w:rsidRDefault="00FD4879" w:rsidP="00F7378A">
      <w:pPr>
        <w:pStyle w:val="3"/>
      </w:pPr>
      <w:bookmarkStart w:id="20" w:name="_Toc386961489"/>
      <w:r>
        <w:rPr>
          <w:rFonts w:hint="eastAsia"/>
        </w:rPr>
        <w:t>choice</w:t>
      </w:r>
      <w:bookmarkEnd w:id="20"/>
    </w:p>
    <w:p w:rsidR="00FD4879" w:rsidRPr="00C762D0" w:rsidRDefault="00FD4879" w:rsidP="00FD4879">
      <w:r>
        <w:rPr>
          <w:rFonts w:hint="eastAsia"/>
        </w:rPr>
        <w:t xml:space="preserve">    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choice</w:t>
      </w:r>
      <w:r>
        <w:rPr>
          <w:rFonts w:hint="eastAsia"/>
        </w:rPr>
        <w:t>节点定</w:t>
      </w:r>
      <w:r>
        <w:t>义了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可</w:t>
      </w:r>
      <w:r>
        <w:t>供</w:t>
      </w:r>
      <w:r>
        <w:rPr>
          <w:rFonts w:hint="eastAsia"/>
        </w:rPr>
        <w:t>选择项的</w:t>
      </w:r>
      <w:r>
        <w:t>集合，</w:t>
      </w:r>
      <w:r>
        <w:rPr>
          <w:rFonts w:hint="eastAsia"/>
        </w:rPr>
        <w:t>每</w:t>
      </w:r>
      <w:r>
        <w:t>一个选择</w:t>
      </w:r>
      <w:r>
        <w:rPr>
          <w:rFonts w:hint="eastAsia"/>
        </w:rPr>
        <w:t>项都</w:t>
      </w:r>
      <w:r>
        <w:t>会在某种</w:t>
      </w:r>
      <w:r>
        <w:rPr>
          <w:rFonts w:hint="eastAsia"/>
        </w:rPr>
        <w:t>情况</w:t>
      </w:r>
      <w:r>
        <w:t>下存在。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choice</w:t>
      </w:r>
      <w:r>
        <w:rPr>
          <w:rFonts w:hint="eastAsia"/>
        </w:rPr>
        <w:t>由许多</w:t>
      </w:r>
      <w:r>
        <w:t>分</w:t>
      </w:r>
      <w:r>
        <w:rPr>
          <w:rFonts w:hint="eastAsia"/>
        </w:rPr>
        <w:t>枝</w:t>
      </w:r>
      <w:r>
        <w:t>，</w:t>
      </w:r>
      <w:r>
        <w:rPr>
          <w:rFonts w:hint="eastAsia"/>
        </w:rPr>
        <w:t>通</w:t>
      </w:r>
      <w:r>
        <w:t>过</w:t>
      </w:r>
      <w:r>
        <w:t>case</w:t>
      </w:r>
      <w:r>
        <w:rPr>
          <w:rFonts w:hint="eastAsia"/>
        </w:rPr>
        <w:t>子</w:t>
      </w:r>
      <w:r>
        <w:t>语句定义。</w:t>
      </w:r>
    </w:p>
    <w:p w:rsidR="00FD4879" w:rsidRDefault="00FD4879" w:rsidP="00FD4879">
      <w:pPr>
        <w:ind w:leftChars="200" w:left="420"/>
      </w:pPr>
      <w:r>
        <w:t>choice route-distinguisher {</w:t>
      </w:r>
    </w:p>
    <w:p w:rsidR="00FD4879" w:rsidRDefault="00FD4879" w:rsidP="00FD4879">
      <w:pPr>
        <w:ind w:leftChars="200" w:left="420" w:firstLineChars="200" w:firstLine="420"/>
      </w:pPr>
      <w:r>
        <w:t>case ip-address-based {</w:t>
      </w:r>
    </w:p>
    <w:p w:rsidR="00FD4879" w:rsidRDefault="00FD4879" w:rsidP="00FD4879">
      <w:pPr>
        <w:ind w:leftChars="200" w:left="420" w:firstLineChars="400" w:firstLine="840"/>
      </w:pPr>
      <w:r>
        <w:t>leaf ip-address {</w:t>
      </w:r>
    </w:p>
    <w:p w:rsidR="00FD4879" w:rsidRDefault="00FD4879" w:rsidP="00FD4879">
      <w:pPr>
        <w:ind w:leftChars="200" w:left="420" w:firstLineChars="600" w:firstLine="1260"/>
      </w:pPr>
      <w:r>
        <w:t>type ipv4-address;</w:t>
      </w:r>
    </w:p>
    <w:p w:rsidR="00FD4879" w:rsidRDefault="00FD4879" w:rsidP="00FD4879">
      <w:pPr>
        <w:ind w:leftChars="200" w:left="420" w:firstLineChars="400" w:firstLine="840"/>
      </w:pPr>
      <w:r>
        <w:lastRenderedPageBreak/>
        <w:t>}</w:t>
      </w:r>
    </w:p>
    <w:p w:rsidR="00FD4879" w:rsidRDefault="00FD4879" w:rsidP="00FD4879">
      <w:pPr>
        <w:ind w:leftChars="200" w:left="420" w:firstLineChars="400" w:firstLine="840"/>
      </w:pPr>
      <w:r>
        <w:t>leaf ip-address-number {</w:t>
      </w:r>
    </w:p>
    <w:p w:rsidR="00FD4879" w:rsidRDefault="00FD4879" w:rsidP="00FD4879">
      <w:pPr>
        <w:ind w:leftChars="200" w:left="420" w:firstLineChars="600" w:firstLine="1260"/>
      </w:pPr>
      <w:r>
        <w:t>type uint16;</w:t>
      </w:r>
    </w:p>
    <w:p w:rsidR="00FD4879" w:rsidRDefault="00FD4879" w:rsidP="00FD4879">
      <w:pPr>
        <w:ind w:leftChars="200" w:left="420" w:firstLineChars="400" w:firstLine="840"/>
      </w:pPr>
      <w:r>
        <w:t>}</w:t>
      </w:r>
    </w:p>
    <w:p w:rsidR="00FD4879" w:rsidRDefault="00FD4879" w:rsidP="00FD4879">
      <w:pPr>
        <w:ind w:leftChars="200" w:left="420" w:firstLineChars="200" w:firstLine="420"/>
      </w:pPr>
      <w:r>
        <w:t>}</w:t>
      </w:r>
    </w:p>
    <w:p w:rsidR="00FD4879" w:rsidRDefault="00FD4879" w:rsidP="00FD4879">
      <w:pPr>
        <w:ind w:leftChars="200" w:left="420" w:firstLineChars="200" w:firstLine="420"/>
      </w:pPr>
      <w:r>
        <w:t>case asn32-based {</w:t>
      </w:r>
    </w:p>
    <w:p w:rsidR="00FD4879" w:rsidRDefault="00FD4879" w:rsidP="00FD4879">
      <w:pPr>
        <w:ind w:leftChars="200" w:left="420" w:firstLineChars="400" w:firstLine="840"/>
      </w:pPr>
      <w:r>
        <w:t>leaf asn32 {</w:t>
      </w:r>
    </w:p>
    <w:p w:rsidR="00FD4879" w:rsidRDefault="00FD4879" w:rsidP="00FD4879">
      <w:pPr>
        <w:ind w:leftChars="200" w:left="420" w:firstLineChars="600" w:firstLine="1260"/>
      </w:pPr>
      <w:r>
        <w:t>type uint32;</w:t>
      </w:r>
    </w:p>
    <w:p w:rsidR="00FD4879" w:rsidRDefault="00FD4879" w:rsidP="00FD4879">
      <w:pPr>
        <w:ind w:leftChars="200" w:left="420" w:firstLineChars="400" w:firstLine="840"/>
      </w:pPr>
      <w:r>
        <w:t>}</w:t>
      </w:r>
    </w:p>
    <w:p w:rsidR="00FD4879" w:rsidRDefault="00FD4879" w:rsidP="00FD4879">
      <w:pPr>
        <w:ind w:leftChars="200" w:left="420" w:firstLineChars="400" w:firstLine="840"/>
      </w:pPr>
      <w:r>
        <w:t>leaf two-byte-number {</w:t>
      </w:r>
    </w:p>
    <w:p w:rsidR="00FD4879" w:rsidRDefault="00FD4879" w:rsidP="00FD4879">
      <w:pPr>
        <w:ind w:leftChars="300" w:left="630" w:firstLineChars="500" w:firstLine="1050"/>
      </w:pPr>
      <w:r>
        <w:t>type uint16;</w:t>
      </w:r>
    </w:p>
    <w:p w:rsidR="00FD4879" w:rsidRDefault="00FD4879" w:rsidP="00FD4879">
      <w:pPr>
        <w:ind w:leftChars="500" w:left="1050" w:firstLineChars="100" w:firstLine="210"/>
      </w:pPr>
      <w:r>
        <w:t xml:space="preserve">} </w:t>
      </w:r>
    </w:p>
    <w:p w:rsidR="00FD4879" w:rsidRDefault="00FD4879" w:rsidP="00FD4879">
      <w:pPr>
        <w:ind w:leftChars="200" w:left="420" w:firstLineChars="250" w:firstLine="525"/>
      </w:pPr>
      <w:r>
        <w:t>}</w:t>
      </w:r>
    </w:p>
    <w:p w:rsidR="00FD4879" w:rsidRDefault="00FD4879" w:rsidP="00FD4879">
      <w:pPr>
        <w:ind w:leftChars="300" w:left="630"/>
      </w:pPr>
      <w:r>
        <w:t>}</w:t>
      </w:r>
    </w:p>
    <w:p w:rsidR="00FD4879" w:rsidRDefault="00FD4879" w:rsidP="00FD4879">
      <w:r>
        <w:rPr>
          <w:rFonts w:hint="eastAsia"/>
        </w:rPr>
        <w:t>一</w:t>
      </w:r>
      <w:r>
        <w:t>个</w:t>
      </w:r>
      <w:r>
        <w:t>XML</w:t>
      </w:r>
      <w:r>
        <w:rPr>
          <w:rFonts w:hint="eastAsia"/>
        </w:rPr>
        <w:t>实</w:t>
      </w:r>
      <w:r>
        <w:t>例：</w:t>
      </w:r>
    </w:p>
    <w:p w:rsidR="00FD4879" w:rsidRDefault="00FD4879" w:rsidP="00FD4879">
      <w:pPr>
        <w:ind w:firstLineChars="200" w:firstLine="420"/>
      </w:pPr>
      <w:r>
        <w:t>&lt;asn32&gt;12356789&lt;/asn32&gt;</w:t>
      </w:r>
    </w:p>
    <w:p w:rsidR="00FD4879" w:rsidRDefault="00FD4879" w:rsidP="00FD4879">
      <w:pPr>
        <w:ind w:leftChars="100" w:left="210" w:firstLineChars="100" w:firstLine="210"/>
      </w:pPr>
      <w:r>
        <w:t>&lt;two-byte-number&gt;2468&lt;/two-byte-number&gt;</w:t>
      </w:r>
    </w:p>
    <w:p w:rsidR="00FD4879" w:rsidRDefault="00FD4879" w:rsidP="003715F4">
      <w:pPr>
        <w:ind w:leftChars="100" w:left="210"/>
      </w:pPr>
    </w:p>
    <w:p w:rsidR="00A81743" w:rsidRDefault="00A81743" w:rsidP="00F7378A">
      <w:pPr>
        <w:pStyle w:val="3"/>
      </w:pPr>
      <w:bookmarkStart w:id="21" w:name="_Toc386961490"/>
      <w:r>
        <w:rPr>
          <w:rFonts w:hint="eastAsia"/>
        </w:rPr>
        <w:t>pre</w:t>
      </w:r>
      <w:r>
        <w:t>sence</w:t>
      </w:r>
      <w:bookmarkEnd w:id="21"/>
    </w:p>
    <w:p w:rsidR="00A81743" w:rsidRDefault="00A81743" w:rsidP="00095C85">
      <w:pPr>
        <w:ind w:firstLine="420"/>
      </w:pPr>
      <w:r>
        <w:t>presence</w:t>
      </w:r>
      <w:r>
        <w:rPr>
          <w:rFonts w:hint="eastAsia"/>
        </w:rPr>
        <w:t>语句用</w:t>
      </w:r>
      <w:r>
        <w:t>于</w:t>
      </w:r>
      <w:r>
        <w:rPr>
          <w:rFonts w:hint="eastAsia"/>
        </w:rPr>
        <w:t>提供</w:t>
      </w:r>
      <w:r>
        <w:t>语</w:t>
      </w:r>
      <w:r>
        <w:rPr>
          <w:rFonts w:hint="eastAsia"/>
        </w:rPr>
        <w:t>义说明，</w:t>
      </w:r>
      <w:r>
        <w:t>它</w:t>
      </w:r>
      <w:r>
        <w:rPr>
          <w:rFonts w:hint="eastAsia"/>
        </w:rPr>
        <w:t>会附带</w:t>
      </w:r>
      <w:r>
        <w:t>一个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，</w:t>
      </w:r>
      <w:r>
        <w:t>描述</w:t>
      </w:r>
      <w:r>
        <w:rPr>
          <w:rFonts w:hint="eastAsia"/>
        </w:rPr>
        <w:t>模型</w:t>
      </w:r>
      <w:r>
        <w:t>设计者</w:t>
      </w:r>
      <w:r>
        <w:rPr>
          <w:rFonts w:hint="eastAsia"/>
        </w:rPr>
        <w:t>想</w:t>
      </w:r>
      <w:r>
        <w:t>要在节点出现</w:t>
      </w:r>
      <w:r>
        <w:rPr>
          <w:rFonts w:hint="eastAsia"/>
        </w:rPr>
        <w:t>时</w:t>
      </w:r>
      <w:r>
        <w:t>说明</w:t>
      </w:r>
      <w:r>
        <w:rPr>
          <w:rFonts w:hint="eastAsia"/>
        </w:rPr>
        <w:t>什么</w:t>
      </w:r>
      <w:r>
        <w:t>。</w:t>
      </w:r>
    </w:p>
    <w:p w:rsidR="00095C85" w:rsidRDefault="00095C85" w:rsidP="00095C85">
      <w:pPr>
        <w:ind w:firstLine="420"/>
      </w:pPr>
      <w:r>
        <w:t>container logging {</w:t>
      </w:r>
    </w:p>
    <w:p w:rsidR="00095C85" w:rsidRDefault="00095C85" w:rsidP="00095C85">
      <w:pPr>
        <w:ind w:firstLineChars="400" w:firstLine="840"/>
      </w:pPr>
      <w:r>
        <w:t>presence "Enables logging";</w:t>
      </w:r>
    </w:p>
    <w:p w:rsidR="00095C85" w:rsidRDefault="00095C85" w:rsidP="00095C85">
      <w:pPr>
        <w:ind w:firstLineChars="400" w:firstLine="840"/>
      </w:pPr>
      <w:r>
        <w:t>leaf directory {</w:t>
      </w:r>
    </w:p>
    <w:p w:rsidR="00095C85" w:rsidRDefault="00095C85" w:rsidP="00095C85">
      <w:pPr>
        <w:ind w:firstLineChars="600" w:firstLine="1260"/>
      </w:pPr>
      <w:r>
        <w:t>type string;</w:t>
      </w:r>
    </w:p>
    <w:p w:rsidR="00095C85" w:rsidRDefault="00095C85" w:rsidP="00095C85">
      <w:pPr>
        <w:ind w:firstLineChars="600" w:firstLine="1260"/>
      </w:pPr>
      <w:r>
        <w:t>default "/var/log/myapplication";</w:t>
      </w:r>
    </w:p>
    <w:p w:rsidR="00095C85" w:rsidRDefault="00095C85" w:rsidP="00095C85">
      <w:pPr>
        <w:ind w:firstLineChars="400" w:firstLine="840"/>
      </w:pPr>
      <w:r>
        <w:t>}</w:t>
      </w:r>
    </w:p>
    <w:p w:rsidR="00095C85" w:rsidRDefault="00095C85" w:rsidP="00095C85">
      <w:pPr>
        <w:ind w:firstLine="420"/>
      </w:pPr>
      <w:r>
        <w:t>}</w:t>
      </w:r>
    </w:p>
    <w:p w:rsidR="006260D5" w:rsidRDefault="006260D5" w:rsidP="00F7378A">
      <w:pPr>
        <w:pStyle w:val="3"/>
      </w:pPr>
      <w:bookmarkStart w:id="22" w:name="_Toc386961491"/>
      <w:r>
        <w:rPr>
          <w:rFonts w:hint="eastAsia"/>
        </w:rPr>
        <w:t>any</w:t>
      </w:r>
      <w:r>
        <w:t>xml</w:t>
      </w:r>
      <w:bookmarkEnd w:id="22"/>
    </w:p>
    <w:p w:rsidR="006260D5" w:rsidRDefault="006260D5" w:rsidP="00644FAA">
      <w:pPr>
        <w:ind w:firstLine="420"/>
      </w:pPr>
      <w:r>
        <w:rPr>
          <w:rFonts w:hint="eastAsia"/>
        </w:rPr>
        <w:t>anyxml</w:t>
      </w:r>
      <w:r>
        <w:rPr>
          <w:rFonts w:hint="eastAsia"/>
        </w:rPr>
        <w:t>表示任何</w:t>
      </w:r>
      <w:r>
        <w:t>未知的数据</w:t>
      </w:r>
      <w:r>
        <w:rPr>
          <w:rFonts w:hint="eastAsia"/>
        </w:rPr>
        <w:t>定</w:t>
      </w:r>
      <w:r>
        <w:t>义。</w:t>
      </w:r>
    </w:p>
    <w:p w:rsidR="00644FAA" w:rsidRDefault="00644FAA" w:rsidP="00F7378A">
      <w:pPr>
        <w:pStyle w:val="3"/>
      </w:pPr>
      <w:bookmarkStart w:id="23" w:name="_Toc386961492"/>
      <w:r>
        <w:rPr>
          <w:rFonts w:hint="eastAsia"/>
        </w:rPr>
        <w:t>a</w:t>
      </w:r>
      <w:r>
        <w:t>ugment</w:t>
      </w:r>
      <w:bookmarkEnd w:id="23"/>
    </w:p>
    <w:p w:rsidR="00644FAA" w:rsidRDefault="00644FAA" w:rsidP="00644FAA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提供</w:t>
      </w:r>
      <w:r>
        <w:rPr>
          <w:rFonts w:hint="eastAsia"/>
        </w:rPr>
        <w:t>augment</w:t>
      </w:r>
      <w:r>
        <w:rPr>
          <w:rFonts w:hint="eastAsia"/>
        </w:rPr>
        <w:t>语句</w:t>
      </w:r>
      <w:r>
        <w:t>，扩大一个</w:t>
      </w:r>
      <w:r w:rsidRPr="00B30993">
        <w:rPr>
          <w:rFonts w:hint="eastAsia"/>
        </w:rPr>
        <w:t>模块层次，</w:t>
      </w:r>
      <w:r>
        <w:rPr>
          <w:rFonts w:hint="eastAsia"/>
        </w:rPr>
        <w:t>将</w:t>
      </w:r>
      <w:r>
        <w:t>节点添加到</w:t>
      </w:r>
      <w:r>
        <w:rPr>
          <w:rFonts w:hint="eastAsia"/>
        </w:rPr>
        <w:t>一</w:t>
      </w:r>
      <w:r>
        <w:t>个已存在的模块</w:t>
      </w:r>
      <w:r>
        <w:rPr>
          <w:rFonts w:hint="eastAsia"/>
        </w:rPr>
        <w:t>或</w:t>
      </w:r>
      <w:r>
        <w:t>子模块</w:t>
      </w:r>
      <w:r>
        <w:rPr>
          <w:rFonts w:hint="eastAsia"/>
        </w:rPr>
        <w:t>当</w:t>
      </w:r>
      <w:r>
        <w:t>中</w:t>
      </w:r>
      <w:r>
        <w:rPr>
          <w:rFonts w:hint="eastAsia"/>
        </w:rPr>
        <w:t>。目标</w:t>
      </w:r>
      <w:r>
        <w:t>结点可以是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container</w:t>
      </w:r>
      <w:r>
        <w:t>, list, choice, case, rpc, input, output, notification</w:t>
      </w:r>
      <w:r>
        <w:rPr>
          <w:rFonts w:hint="eastAsia"/>
        </w:rPr>
        <w:t>等</w:t>
      </w:r>
      <w:r>
        <w:t>。</w:t>
      </w:r>
    </w:p>
    <w:p w:rsidR="00644FAA" w:rsidRDefault="00644FAA" w:rsidP="00644FAA">
      <w:pPr>
        <w:ind w:firstLine="420"/>
      </w:pPr>
      <w:r>
        <w:rPr>
          <w:rFonts w:hint="eastAsia"/>
        </w:rPr>
        <w:t>a</w:t>
      </w:r>
      <w:r>
        <w:t>ugment</w:t>
      </w:r>
      <w:r>
        <w:rPr>
          <w:rFonts w:hint="eastAsia"/>
        </w:rPr>
        <w:t>可</w:t>
      </w:r>
      <w:r>
        <w:t>以是条件的，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whe</w:t>
      </w:r>
      <w:r>
        <w:t>n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当</w:t>
      </w:r>
      <w:r>
        <w:t>特定条件满足时，</w:t>
      </w:r>
      <w:r>
        <w:rPr>
          <w:rFonts w:hint="eastAsia"/>
        </w:rPr>
        <w:t>新</w:t>
      </w:r>
      <w:r>
        <w:t>节点才会出现。</w:t>
      </w:r>
    </w:p>
    <w:p w:rsidR="00644FAA" w:rsidRDefault="00644FAA" w:rsidP="00644FAA">
      <w:pPr>
        <w:ind w:firstLine="420"/>
      </w:pPr>
      <w:r>
        <w:rPr>
          <w:rFonts w:hint="eastAsia"/>
        </w:rPr>
        <w:t>在</w:t>
      </w:r>
      <w:r>
        <w:t>下面给出的例子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带条件的</w:t>
      </w:r>
      <w:r>
        <w:rPr>
          <w:rFonts w:hint="eastAsia"/>
        </w:rPr>
        <w:t>)</w:t>
      </w:r>
      <w:r>
        <w:t>中，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对</w:t>
      </w:r>
      <w:r>
        <w:rPr>
          <w:rFonts w:hint="eastAsia"/>
        </w:rPr>
        <w:t>router module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RIP routing stack</w:t>
      </w:r>
      <w:r>
        <w:rPr>
          <w:rFonts w:hint="eastAsia"/>
        </w:rPr>
        <w:t>进</w:t>
      </w:r>
      <w:r>
        <w:t>行扩大</w:t>
      </w:r>
    </w:p>
    <w:p w:rsidR="00644FAA" w:rsidRDefault="00644FAA" w:rsidP="00644FAA">
      <w:pPr>
        <w:ind w:firstLine="420"/>
      </w:pPr>
      <w:r>
        <w:lastRenderedPageBreak/>
        <w:t>module rip_router {</w:t>
      </w:r>
    </w:p>
    <w:p w:rsidR="00644FAA" w:rsidRDefault="00644FAA" w:rsidP="00644FAA">
      <w:pPr>
        <w:ind w:leftChars="200" w:left="420" w:firstLine="420"/>
      </w:pPr>
      <w:r>
        <w:t>import router {</w:t>
      </w:r>
    </w:p>
    <w:p w:rsidR="00644FAA" w:rsidRDefault="00644FAA" w:rsidP="00644FAA">
      <w:pPr>
        <w:ind w:leftChars="400" w:left="840" w:firstLine="420"/>
      </w:pPr>
      <w:r>
        <w:t>prefix r;</w:t>
      </w:r>
    </w:p>
    <w:p w:rsidR="00644FAA" w:rsidRDefault="00644FAA" w:rsidP="00644FAA">
      <w:pPr>
        <w:ind w:leftChars="200" w:left="420" w:firstLine="420"/>
      </w:pPr>
      <w:r>
        <w:t>}</w:t>
      </w:r>
    </w:p>
    <w:p w:rsidR="00644FAA" w:rsidRDefault="00644FAA" w:rsidP="00644FAA">
      <w:pPr>
        <w:ind w:leftChars="200" w:left="420" w:firstLine="420"/>
      </w:pPr>
      <w:r>
        <w:t>augment "/r:system/r:router" {</w:t>
      </w:r>
    </w:p>
    <w:p w:rsidR="00644FAA" w:rsidRDefault="00644FAA" w:rsidP="00644FAA">
      <w:pPr>
        <w:ind w:leftChars="400" w:left="840" w:firstLine="420"/>
      </w:pPr>
      <w:r>
        <w:t>container rip {</w:t>
      </w:r>
    </w:p>
    <w:p w:rsidR="00644FAA" w:rsidRDefault="00644FAA" w:rsidP="00644FAA">
      <w:pPr>
        <w:ind w:leftChars="600" w:left="1260" w:firstLine="420"/>
      </w:pPr>
      <w:r>
        <w:t>leaf version { . . . }</w:t>
      </w:r>
    </w:p>
    <w:p w:rsidR="00644FAA" w:rsidRDefault="00644FAA" w:rsidP="00644FAA">
      <w:pPr>
        <w:ind w:leftChars="600" w:left="1260" w:firstLine="420"/>
      </w:pPr>
      <w:r>
        <w:t>list network-ip { . . . }</w:t>
      </w:r>
    </w:p>
    <w:p w:rsidR="00644FAA" w:rsidRDefault="00644FAA" w:rsidP="00644FAA">
      <w:pPr>
        <w:ind w:leftChars="600" w:left="1260" w:firstLine="420"/>
      </w:pPr>
      <w:r>
        <w:t>list network-ifname { . . . }</w:t>
      </w:r>
    </w:p>
    <w:p w:rsidR="00644FAA" w:rsidRDefault="00644FAA" w:rsidP="00644FAA">
      <w:pPr>
        <w:ind w:leftChars="600" w:left="1260" w:firstLine="420"/>
      </w:pPr>
      <w:r>
        <w:t>list neighbor { . . . }</w:t>
      </w:r>
    </w:p>
    <w:p w:rsidR="00644FAA" w:rsidRDefault="00644FAA" w:rsidP="00644FAA">
      <w:pPr>
        <w:ind w:leftChars="600" w:left="1260" w:firstLine="420"/>
      </w:pPr>
      <w:r>
        <w:t>. . .</w:t>
      </w:r>
    </w:p>
    <w:p w:rsidR="00644FAA" w:rsidRDefault="00644FAA" w:rsidP="00644FAA">
      <w:pPr>
        <w:ind w:leftChars="400" w:left="840" w:firstLine="420"/>
      </w:pPr>
      <w:r>
        <w:t>}</w:t>
      </w:r>
    </w:p>
    <w:p w:rsidR="00644FAA" w:rsidRDefault="00644FAA" w:rsidP="00644FAA">
      <w:r>
        <w:t xml:space="preserve">        </w:t>
      </w:r>
      <w:r>
        <w:rPr>
          <w:rFonts w:hint="eastAsia"/>
        </w:rPr>
        <w:t>｝</w:t>
      </w:r>
    </w:p>
    <w:p w:rsidR="00644FAA" w:rsidRDefault="00644FAA" w:rsidP="00644FAA">
      <w:pPr>
        <w:ind w:firstLine="420"/>
      </w:pPr>
      <w:r>
        <w:t>}</w:t>
      </w:r>
    </w:p>
    <w:p w:rsidR="00644FAA" w:rsidRDefault="00644FAA" w:rsidP="00644FAA">
      <w:pPr>
        <w:ind w:firstLine="420"/>
      </w:pPr>
      <w:r>
        <w:rPr>
          <w:rFonts w:hint="eastAsia"/>
        </w:rPr>
        <w:t>注意</w:t>
      </w:r>
      <w:r>
        <w:t>import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要</w:t>
      </w:r>
      <w:r>
        <w:t>求指</w:t>
      </w:r>
      <w:r>
        <w:rPr>
          <w:rFonts w:hint="eastAsia"/>
        </w:rPr>
        <w:t>定导</w:t>
      </w:r>
      <w:r>
        <w:t>入模块的</w:t>
      </w:r>
      <w:r>
        <w:rPr>
          <w:rFonts w:hint="eastAsia"/>
        </w:rPr>
        <w:t>prefix</w:t>
      </w:r>
      <w:r>
        <w:t>(</w:t>
      </w:r>
      <w:r>
        <w:rPr>
          <w:rFonts w:hint="eastAsia"/>
        </w:rPr>
        <w:t>前缀</w:t>
      </w:r>
      <w:r>
        <w:t>)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从</w:t>
      </w:r>
      <w:r>
        <w:t>导入模块引入</w:t>
      </w:r>
      <w:r>
        <w:rPr>
          <w:rFonts w:hint="eastAsia"/>
        </w:rPr>
        <w:t>对象</w:t>
      </w:r>
      <w:r>
        <w:t>时，</w:t>
      </w:r>
      <w:r>
        <w:rPr>
          <w:rFonts w:hint="eastAsia"/>
        </w:rPr>
        <w:t>必</w:t>
      </w:r>
      <w:r>
        <w:t>须使用前缀，例如</w:t>
      </w:r>
      <w:r>
        <w:rPr>
          <w:rFonts w:hint="eastAsia"/>
        </w:rPr>
        <w:t>/r:system/</w:t>
      </w:r>
      <w:r>
        <w:t>r:router</w:t>
      </w:r>
    </w:p>
    <w:p w:rsidR="00644FAA" w:rsidRPr="00644FAA" w:rsidRDefault="00644FAA" w:rsidP="00644FAA"/>
    <w:p w:rsidR="001818B5" w:rsidRPr="00095C85" w:rsidRDefault="005E0111" w:rsidP="00F7378A">
      <w:pPr>
        <w:pStyle w:val="2"/>
      </w:pPr>
      <w:bookmarkStart w:id="24" w:name="_Toc386961493"/>
      <w:r>
        <w:rPr>
          <w:rFonts w:hint="eastAsia"/>
        </w:rPr>
        <w:t>YANG</w:t>
      </w:r>
      <w:r w:rsidR="004E4DE4">
        <w:rPr>
          <w:rFonts w:hint="eastAsia"/>
        </w:rPr>
        <w:t>引</w:t>
      </w:r>
      <w:r w:rsidR="004E4DE4">
        <w:t>用</w:t>
      </w:r>
      <w:bookmarkEnd w:id="24"/>
    </w:p>
    <w:p w:rsidR="001818B5" w:rsidRPr="00DF04AB" w:rsidRDefault="003F75A3" w:rsidP="00F7378A">
      <w:pPr>
        <w:pStyle w:val="3"/>
      </w:pPr>
      <w:bookmarkStart w:id="25" w:name="_Toc386961494"/>
      <w:r w:rsidRPr="00DF04AB">
        <w:rPr>
          <w:rFonts w:hint="eastAsia"/>
        </w:rPr>
        <w:t>leafref</w:t>
      </w:r>
      <w:bookmarkEnd w:id="25"/>
    </w:p>
    <w:p w:rsidR="003F75A3" w:rsidRDefault="003F75A3" w:rsidP="00E8214E">
      <w:pPr>
        <w:ind w:firstLine="420"/>
      </w:pPr>
      <w:r>
        <w:t>leafref</w:t>
      </w:r>
      <w:r>
        <w:rPr>
          <w:rFonts w:hint="eastAsia"/>
        </w:rPr>
        <w:t>内</w:t>
      </w:r>
      <w:r>
        <w:t>建类型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引</w:t>
      </w:r>
      <w:r>
        <w:t>用</w:t>
      </w:r>
      <w:r>
        <w:rPr>
          <w:rFonts w:hint="eastAsia"/>
        </w:rPr>
        <w:t>数据</w:t>
      </w:r>
      <w:r>
        <w:t>树上的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叶</w:t>
      </w:r>
      <w:r>
        <w:t>子</w:t>
      </w:r>
      <w:r>
        <w:rPr>
          <w:rFonts w:hint="eastAsia"/>
        </w:rPr>
        <w:t>实</w:t>
      </w:r>
      <w:r>
        <w:t>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pa</w:t>
      </w:r>
      <w:r>
        <w:t>th</w:t>
      </w:r>
      <w:r>
        <w:rPr>
          <w:rFonts w:hint="eastAsia"/>
        </w:rPr>
        <w:t>参</w:t>
      </w:r>
      <w:r>
        <w:t>数指定。</w:t>
      </w:r>
      <w:r>
        <w:rPr>
          <w:rFonts w:hint="eastAsia"/>
        </w:rPr>
        <w:t>path</w:t>
      </w:r>
      <w:r>
        <w:rPr>
          <w:rFonts w:hint="eastAsia"/>
        </w:rPr>
        <w:t>使</w:t>
      </w:r>
      <w:r>
        <w:t>用</w:t>
      </w:r>
      <w:r>
        <w:t>XPATH</w:t>
      </w:r>
      <w:r>
        <w:rPr>
          <w:rFonts w:hint="eastAsia"/>
        </w:rPr>
        <w:t>，一</w:t>
      </w:r>
      <w:r>
        <w:t>种类似于</w:t>
      </w:r>
      <w:r>
        <w:rPr>
          <w:rFonts w:hint="eastAsia"/>
        </w:rPr>
        <w:t>unix/</w:t>
      </w:r>
      <w:r>
        <w:t>linux</w:t>
      </w:r>
      <w:r>
        <w:rPr>
          <w:rFonts w:hint="eastAsia"/>
        </w:rPr>
        <w:t>文</w:t>
      </w:r>
      <w:r>
        <w:t>件目录</w:t>
      </w:r>
      <w:r>
        <w:rPr>
          <w:rFonts w:hint="eastAsia"/>
        </w:rPr>
        <w:t>的字符</w:t>
      </w:r>
      <w:r>
        <w:t>串。</w:t>
      </w:r>
      <w:r w:rsidR="00E8214E">
        <w:rPr>
          <w:rFonts w:hint="eastAsia"/>
        </w:rPr>
        <w:t>例</w:t>
      </w:r>
      <w:r w:rsidR="00E8214E">
        <w:t>如</w:t>
      </w:r>
      <w:r w:rsidR="00E8214E">
        <w:rPr>
          <w:rFonts w:hint="eastAsia"/>
        </w:rPr>
        <w:t>下</w:t>
      </w:r>
      <w:r w:rsidR="00E8214E">
        <w:t>面这个例子：</w:t>
      </w:r>
    </w:p>
    <w:p w:rsidR="00E8214E" w:rsidRDefault="00E8214E" w:rsidP="00E8214E">
      <w:pPr>
        <w:ind w:firstLine="420"/>
      </w:pPr>
      <w:r>
        <w:t>leaf interface-name {</w:t>
      </w:r>
    </w:p>
    <w:p w:rsidR="00E8214E" w:rsidRDefault="00E8214E" w:rsidP="00E8214E">
      <w:pPr>
        <w:ind w:left="420" w:firstLine="420"/>
      </w:pPr>
      <w:r>
        <w:t xml:space="preserve">type leafref { </w:t>
      </w:r>
    </w:p>
    <w:p w:rsidR="00E8214E" w:rsidRDefault="00E8214E" w:rsidP="00E8214E">
      <w:pPr>
        <w:ind w:left="840" w:firstLine="420"/>
      </w:pPr>
      <w:r>
        <w:t>path "/interface/name";</w:t>
      </w:r>
    </w:p>
    <w:p w:rsidR="00E8214E" w:rsidRDefault="00E8214E" w:rsidP="00E8214E">
      <w:pPr>
        <w:ind w:left="420" w:firstLine="420"/>
      </w:pPr>
      <w:r>
        <w:t>}</w:t>
      </w:r>
    </w:p>
    <w:p w:rsidR="00E8214E" w:rsidRDefault="00E8214E" w:rsidP="00E8214E">
      <w:pPr>
        <w:ind w:firstLine="420"/>
      </w:pPr>
      <w:r>
        <w:t>}</w:t>
      </w:r>
    </w:p>
    <w:p w:rsidR="007A0F64" w:rsidRDefault="007A0F64" w:rsidP="007A0F64">
      <w:r>
        <w:rPr>
          <w:rFonts w:hint="eastAsia"/>
        </w:rPr>
        <w:t>这</w:t>
      </w:r>
      <w:r>
        <w:t>里的</w:t>
      </w:r>
      <w:r>
        <w:rPr>
          <w:rFonts w:hint="eastAsia"/>
        </w:rPr>
        <w:t>interface-nam</w:t>
      </w:r>
      <w:r>
        <w:t>e</w:t>
      </w:r>
      <w:r>
        <w:rPr>
          <w:rFonts w:hint="eastAsia"/>
        </w:rPr>
        <w:t>使</w:t>
      </w:r>
      <w:r>
        <w:t>用绝对路径</w:t>
      </w:r>
      <w:r>
        <w:rPr>
          <w:rFonts w:hint="eastAsia"/>
        </w:rPr>
        <w:t>参</w:t>
      </w:r>
      <w:r>
        <w:t>考</w:t>
      </w:r>
      <w:r>
        <w:rPr>
          <w:rFonts w:hint="eastAsia"/>
        </w:rPr>
        <w:t>另</w:t>
      </w:r>
      <w:r>
        <w:t>一个</w:t>
      </w:r>
      <w:r>
        <w:t>leaf</w:t>
      </w:r>
      <w:r>
        <w:rPr>
          <w:rFonts w:hint="eastAsia"/>
        </w:rPr>
        <w:t>。</w:t>
      </w:r>
      <w:r>
        <w:t>接下来的</w:t>
      </w:r>
      <w:r>
        <w:rPr>
          <w:rFonts w:hint="eastAsia"/>
        </w:rPr>
        <w:t>例子</w:t>
      </w:r>
      <w:r>
        <w:t>使用的是相对路径</w:t>
      </w:r>
      <w:r>
        <w:rPr>
          <w:rFonts w:hint="eastAsia"/>
        </w:rPr>
        <w:t>：</w:t>
      </w:r>
    </w:p>
    <w:p w:rsidR="007A0F64" w:rsidRDefault="007A0F64" w:rsidP="007A0F64">
      <w:pPr>
        <w:ind w:leftChars="100" w:left="210"/>
      </w:pPr>
      <w:r>
        <w:t>leaf interface-name {</w:t>
      </w:r>
    </w:p>
    <w:p w:rsidR="007A0F64" w:rsidRDefault="007A0F64" w:rsidP="007A0F64">
      <w:pPr>
        <w:ind w:leftChars="300" w:left="630"/>
      </w:pPr>
      <w:r>
        <w:t xml:space="preserve">type leafref { </w:t>
      </w:r>
    </w:p>
    <w:p w:rsidR="007A0F64" w:rsidRDefault="007A0F64" w:rsidP="007A0F64">
      <w:pPr>
        <w:ind w:leftChars="300" w:left="630" w:firstLineChars="200" w:firstLine="420"/>
      </w:pPr>
      <w:r>
        <w:t>path "../interface/name";</w:t>
      </w:r>
    </w:p>
    <w:p w:rsidR="007A0F64" w:rsidRDefault="007A0F64" w:rsidP="007A0F64">
      <w:pPr>
        <w:ind w:leftChars="300" w:left="630"/>
      </w:pPr>
      <w:r>
        <w:t>}</w:t>
      </w:r>
    </w:p>
    <w:p w:rsidR="007A0F64" w:rsidRPr="007A0F64" w:rsidRDefault="007A0F64" w:rsidP="007A0F64">
      <w:pPr>
        <w:ind w:leftChars="100" w:left="210"/>
      </w:pPr>
      <w:r>
        <w:t>}</w:t>
      </w:r>
    </w:p>
    <w:p w:rsidR="00D11910" w:rsidRDefault="00201CA0" w:rsidP="00F7378A">
      <w:pPr>
        <w:pStyle w:val="2"/>
      </w:pPr>
      <w:bookmarkStart w:id="26" w:name="_Toc386961495"/>
      <w:r>
        <w:rPr>
          <w:rFonts w:hint="eastAsia"/>
        </w:rPr>
        <w:t>数据</w:t>
      </w:r>
      <w:r>
        <w:t>约束</w:t>
      </w:r>
      <w:bookmarkEnd w:id="26"/>
    </w:p>
    <w:p w:rsidR="00D47F5F" w:rsidRDefault="00D47F5F" w:rsidP="00D47F5F">
      <w:pPr>
        <w:ind w:firstLine="420"/>
      </w:pPr>
      <w:r>
        <w:t>YANG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若</w:t>
      </w:r>
      <w:r>
        <w:t>干</w:t>
      </w:r>
      <w:r>
        <w:rPr>
          <w:rFonts w:hint="eastAsia"/>
        </w:rPr>
        <w:t>约束类型来</w:t>
      </w:r>
      <w:r>
        <w:t>对</w:t>
      </w:r>
      <w:r>
        <w:rPr>
          <w:rFonts w:hint="eastAsia"/>
        </w:rPr>
        <w:t>数据进</w:t>
      </w:r>
      <w:r>
        <w:t>行</w:t>
      </w:r>
      <w:r>
        <w:rPr>
          <w:rFonts w:hint="eastAsia"/>
        </w:rPr>
        <w:t>约束</w:t>
      </w:r>
      <w:r>
        <w:t>。</w:t>
      </w:r>
    </w:p>
    <w:p w:rsidR="00D47F5F" w:rsidRDefault="00D47F5F" w:rsidP="00F7378A">
      <w:pPr>
        <w:pStyle w:val="3"/>
      </w:pPr>
      <w:bookmarkStart w:id="27" w:name="_Toc386961496"/>
      <w:r>
        <w:rPr>
          <w:rFonts w:hint="eastAsia"/>
        </w:rPr>
        <w:lastRenderedPageBreak/>
        <w:t>c</w:t>
      </w:r>
      <w:r>
        <w:t>onfig</w:t>
      </w:r>
      <w:bookmarkEnd w:id="27"/>
    </w:p>
    <w:p w:rsidR="00D47F5F" w:rsidRDefault="00D47F5F" w:rsidP="00D47F5F">
      <w:pPr>
        <w:ind w:firstLine="420"/>
      </w:pPr>
      <w:bookmarkStart w:id="28" w:name="_GoBack"/>
      <w:r w:rsidRPr="00103565">
        <w:rPr>
          <w:rFonts w:hint="eastAsia"/>
          <w:b/>
          <w:color w:val="FF0000"/>
        </w:rPr>
        <w:t>数据</w:t>
      </w:r>
      <w:r w:rsidRPr="00103565">
        <w:rPr>
          <w:b/>
          <w:color w:val="FF0000"/>
        </w:rPr>
        <w:t>节点</w:t>
      </w:r>
      <w:r w:rsidRPr="00103565">
        <w:rPr>
          <w:rFonts w:hint="eastAsia"/>
          <w:b/>
          <w:color w:val="FF0000"/>
        </w:rPr>
        <w:t>既</w:t>
      </w:r>
      <w:r w:rsidRPr="00103565">
        <w:rPr>
          <w:b/>
          <w:color w:val="FF0000"/>
        </w:rPr>
        <w:t>可以表示</w:t>
      </w:r>
      <w:r w:rsidRPr="00103565">
        <w:rPr>
          <w:rFonts w:hint="eastAsia"/>
          <w:b/>
          <w:color w:val="FF0000"/>
        </w:rPr>
        <w:t>配置</w:t>
      </w:r>
      <w:r w:rsidRPr="00103565">
        <w:rPr>
          <w:b/>
          <w:color w:val="FF0000"/>
        </w:rPr>
        <w:t>数据，也可以</w:t>
      </w:r>
      <w:r w:rsidRPr="00103565">
        <w:rPr>
          <w:rFonts w:hint="eastAsia"/>
          <w:b/>
          <w:color w:val="FF0000"/>
        </w:rPr>
        <w:t>表示</w:t>
      </w:r>
      <w:r w:rsidRPr="00103565">
        <w:rPr>
          <w:b/>
          <w:color w:val="FF0000"/>
        </w:rPr>
        <w:t>状态数据</w:t>
      </w:r>
      <w:bookmarkEnd w:id="28"/>
      <w:r>
        <w:t>。</w:t>
      </w:r>
      <w:r>
        <w:rPr>
          <w:rFonts w:hint="eastAsia"/>
        </w:rPr>
        <w:t>而</w:t>
      </w:r>
      <w:r>
        <w:rPr>
          <w:rFonts w:hint="eastAsia"/>
        </w:rPr>
        <w:t>config</w:t>
      </w:r>
      <w:r>
        <w:rPr>
          <w:rFonts w:hint="eastAsia"/>
        </w:rPr>
        <w:t>语句用</w:t>
      </w:r>
      <w:r>
        <w:t>来区</w:t>
      </w:r>
      <w:r>
        <w:rPr>
          <w:rFonts w:hint="eastAsia"/>
        </w:rPr>
        <w:t>分两</w:t>
      </w:r>
      <w:r>
        <w:t>者。当</w:t>
      </w:r>
      <w:r>
        <w:rPr>
          <w:rFonts w:hint="eastAsia"/>
        </w:rPr>
        <w:t>config=true</w:t>
      </w:r>
      <w:r>
        <w:rPr>
          <w:rFonts w:hint="eastAsia"/>
        </w:rPr>
        <w:t>时</w:t>
      </w:r>
      <w:r>
        <w:t>，表示配置数据</w:t>
      </w:r>
      <w:r>
        <w:rPr>
          <w:rFonts w:hint="eastAsia"/>
        </w:rPr>
        <w:t>；</w:t>
      </w:r>
      <w:r>
        <w:rPr>
          <w:rFonts w:hint="eastAsia"/>
        </w:rPr>
        <w:t>config=false</w:t>
      </w:r>
      <w:r>
        <w:rPr>
          <w:rFonts w:hint="eastAsia"/>
        </w:rPr>
        <w:t>表示</w:t>
      </w:r>
      <w:r>
        <w:t>状态数据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config</w:t>
      </w:r>
      <w:r>
        <w:rPr>
          <w:rFonts w:hint="eastAsia"/>
        </w:rPr>
        <w:t>没</w:t>
      </w:r>
      <w:r>
        <w:t>有指定，</w:t>
      </w:r>
      <w:r>
        <w:rPr>
          <w:rFonts w:hint="eastAsia"/>
        </w:rPr>
        <w:t>默</w:t>
      </w:r>
      <w:r>
        <w:t>认和</w:t>
      </w:r>
      <w:r>
        <w:rPr>
          <w:rFonts w:hint="eastAsia"/>
        </w:rPr>
        <w:t>父节</w:t>
      </w:r>
      <w:r>
        <w:t>点</w:t>
      </w:r>
      <w:r>
        <w:rPr>
          <w:rFonts w:hint="eastAsia"/>
        </w:rPr>
        <w:t>一</w:t>
      </w:r>
      <w:r>
        <w:t>样，如果</w:t>
      </w:r>
      <w:r>
        <w:rPr>
          <w:rFonts w:hint="eastAsia"/>
        </w:rPr>
        <w:t>顶</w:t>
      </w:r>
      <w:r>
        <w:t>级节点</w:t>
      </w:r>
      <w:r>
        <w:rPr>
          <w:rFonts w:hint="eastAsia"/>
        </w:rPr>
        <w:t>没</w:t>
      </w:r>
      <w:r>
        <w:t>有指定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语句</w:t>
      </w:r>
      <w:r>
        <w:t>，默认</w:t>
      </w:r>
      <w:r>
        <w:rPr>
          <w:rFonts w:hint="eastAsia"/>
        </w:rPr>
        <w:t>config=true</w:t>
      </w:r>
      <w:r>
        <w:rPr>
          <w:rFonts w:hint="eastAsia"/>
        </w:rPr>
        <w:t>。</w:t>
      </w:r>
    </w:p>
    <w:p w:rsidR="00D47F5F" w:rsidRDefault="00835AC7" w:rsidP="00F7378A">
      <w:pPr>
        <w:pStyle w:val="3"/>
      </w:pPr>
      <w:bookmarkStart w:id="29" w:name="_Toc386961497"/>
      <w:r>
        <w:rPr>
          <w:rFonts w:hint="eastAsia"/>
        </w:rPr>
        <w:t>man</w:t>
      </w:r>
      <w:r>
        <w:t>datory</w:t>
      </w:r>
      <w:bookmarkEnd w:id="29"/>
    </w:p>
    <w:p w:rsidR="00835AC7" w:rsidRDefault="00835AC7" w:rsidP="00835AC7">
      <w:pPr>
        <w:ind w:firstLine="420"/>
      </w:pPr>
      <w:r>
        <w:rPr>
          <w:rFonts w:hint="eastAsia"/>
        </w:rPr>
        <w:t>YANG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mandatory</w:t>
      </w:r>
      <w:r>
        <w:rPr>
          <w:rFonts w:hint="eastAsia"/>
        </w:rPr>
        <w:t>语句表示</w:t>
      </w:r>
      <w:r>
        <w:t>一个节点</w:t>
      </w:r>
      <w:r>
        <w:rPr>
          <w:rFonts w:hint="eastAsia"/>
        </w:rPr>
        <w:t>在</w:t>
      </w:r>
      <w:r>
        <w:t>数据树</w:t>
      </w:r>
      <w:r>
        <w:rPr>
          <w:rFonts w:hint="eastAsia"/>
        </w:rPr>
        <w:t>中</w:t>
      </w:r>
      <w:r>
        <w:t>必须存在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下</w:t>
      </w:r>
      <w:r>
        <w:t>面的例子所示：</w:t>
      </w:r>
    </w:p>
    <w:p w:rsidR="00835AC7" w:rsidRDefault="00835AC7" w:rsidP="00835AC7">
      <w:pPr>
        <w:ind w:firstLine="420"/>
      </w:pPr>
      <w:r>
        <w:t>leaf host-name {</w:t>
      </w:r>
    </w:p>
    <w:p w:rsidR="00835AC7" w:rsidRDefault="00835AC7" w:rsidP="00835AC7">
      <w:pPr>
        <w:ind w:leftChars="100" w:left="210" w:firstLine="420"/>
      </w:pPr>
      <w:r>
        <w:t>type string;</w:t>
      </w:r>
    </w:p>
    <w:p w:rsidR="00835AC7" w:rsidRDefault="00835AC7" w:rsidP="00835AC7">
      <w:pPr>
        <w:ind w:leftChars="100" w:left="210" w:firstLine="420"/>
      </w:pPr>
      <w:r>
        <w:t>mandatory true;</w:t>
      </w:r>
    </w:p>
    <w:p w:rsidR="00835AC7" w:rsidRDefault="00835AC7" w:rsidP="00835AC7">
      <w:pPr>
        <w:ind w:leftChars="100" w:left="210" w:firstLine="420"/>
      </w:pPr>
      <w:r>
        <w:t>config true;</w:t>
      </w:r>
    </w:p>
    <w:p w:rsidR="00835AC7" w:rsidRDefault="00835AC7" w:rsidP="00835AC7">
      <w:pPr>
        <w:ind w:firstLine="420"/>
      </w:pPr>
      <w:r>
        <w:t>}</w:t>
      </w:r>
    </w:p>
    <w:p w:rsidR="00D9394E" w:rsidRDefault="00D9394E" w:rsidP="00F7378A">
      <w:pPr>
        <w:pStyle w:val="3"/>
      </w:pPr>
      <w:bookmarkStart w:id="30" w:name="_Toc386961498"/>
      <w:r>
        <w:rPr>
          <w:rFonts w:hint="eastAsia"/>
        </w:rPr>
        <w:t>uni</w:t>
      </w:r>
      <w:r>
        <w:t>que</w:t>
      </w:r>
      <w:bookmarkEnd w:id="30"/>
    </w:p>
    <w:p w:rsidR="00D9394E" w:rsidRDefault="00D9394E" w:rsidP="007D5E06">
      <w:pPr>
        <w:ind w:firstLineChars="200" w:firstLine="420"/>
      </w:pPr>
      <w:r>
        <w:rPr>
          <w:rFonts w:hint="eastAsia"/>
        </w:rPr>
        <w:t>uni</w:t>
      </w:r>
      <w:r>
        <w:t>que</w:t>
      </w:r>
      <w:r>
        <w:rPr>
          <w:rFonts w:hint="eastAsia"/>
        </w:rPr>
        <w:t>语句</w:t>
      </w:r>
      <w:r>
        <w:t>用于</w:t>
      </w:r>
      <w:r>
        <w:rPr>
          <w:rFonts w:hint="eastAsia"/>
        </w:rPr>
        <w:t>保证</w:t>
      </w:r>
      <w:r>
        <w:rPr>
          <w:rFonts w:hint="eastAsia"/>
        </w:rPr>
        <w:t>list</w:t>
      </w:r>
      <w:r w:rsidR="007F3B3D">
        <w:rPr>
          <w:rFonts w:hint="eastAsia"/>
        </w:rPr>
        <w:t>节点</w:t>
      </w:r>
      <w:r w:rsidR="007F3B3D">
        <w:t>的</w:t>
      </w:r>
      <w:r>
        <w:rPr>
          <w:rFonts w:hint="eastAsia"/>
        </w:rPr>
        <w:t>兄弟</w:t>
      </w:r>
      <w:r w:rsidR="007F3B3D">
        <w:rPr>
          <w:rFonts w:hint="eastAsia"/>
        </w:rPr>
        <w:t>间</w:t>
      </w:r>
      <w:r>
        <w:rPr>
          <w:rFonts w:hint="eastAsia"/>
        </w:rPr>
        <w:t>具</w:t>
      </w:r>
      <w:r>
        <w:t>有唯一</w:t>
      </w:r>
      <w:r>
        <w:rPr>
          <w:rFonts w:hint="eastAsia"/>
        </w:rPr>
        <w:t>的</w:t>
      </w:r>
      <w:r>
        <w:t>值。</w:t>
      </w:r>
      <w:r>
        <w:rPr>
          <w:rFonts w:hint="eastAsia"/>
        </w:rPr>
        <w:t>这</w:t>
      </w:r>
      <w:r>
        <w:t>里有一个例子</w:t>
      </w:r>
      <w:r>
        <w:t>(</w:t>
      </w:r>
      <w:r>
        <w:rPr>
          <w:rFonts w:hint="eastAsia"/>
        </w:rPr>
        <w:t>注意约束是指定两</w:t>
      </w:r>
      <w:r>
        <w:t>个</w:t>
      </w:r>
      <w:r>
        <w:t>leaf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ip</w:t>
      </w:r>
      <w:r>
        <w:t>和</w:t>
      </w:r>
      <w:r>
        <w:rPr>
          <w:rFonts w:hint="eastAsia"/>
        </w:rPr>
        <w:t>port</w:t>
      </w:r>
      <w:r w:rsidR="00CA07C9">
        <w:rPr>
          <w:rFonts w:hint="eastAsia"/>
        </w:rPr>
        <w:t>的</w:t>
      </w:r>
      <w:r w:rsidR="00CA07C9">
        <w:t>联合，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唯一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9394E" w:rsidRDefault="00D9394E" w:rsidP="00D9394E">
      <w:pPr>
        <w:ind w:leftChars="200" w:left="420"/>
      </w:pPr>
      <w:r>
        <w:t xml:space="preserve">list server { </w:t>
      </w:r>
    </w:p>
    <w:p w:rsidR="00D9394E" w:rsidRDefault="00D9394E" w:rsidP="00D9394E">
      <w:pPr>
        <w:ind w:leftChars="400" w:left="840"/>
      </w:pPr>
      <w:r>
        <w:t>key "name";</w:t>
      </w:r>
    </w:p>
    <w:p w:rsidR="00D9394E" w:rsidRDefault="00D9394E" w:rsidP="00E05785">
      <w:pPr>
        <w:ind w:firstLineChars="400" w:firstLine="840"/>
      </w:pPr>
      <w:r>
        <w:t xml:space="preserve">unique "ip port"; </w:t>
      </w:r>
    </w:p>
    <w:p w:rsidR="00D9394E" w:rsidRDefault="00D9394E" w:rsidP="00E05785">
      <w:pPr>
        <w:ind w:firstLineChars="400" w:firstLine="840"/>
      </w:pPr>
      <w:r>
        <w:t>leaf name {</w:t>
      </w:r>
    </w:p>
    <w:p w:rsidR="00D9394E" w:rsidRDefault="00D9394E" w:rsidP="00D9394E">
      <w:pPr>
        <w:ind w:leftChars="600" w:left="1260"/>
      </w:pPr>
      <w:r>
        <w:t>type string;</w:t>
      </w:r>
    </w:p>
    <w:p w:rsidR="00D9394E" w:rsidRDefault="00D9394E" w:rsidP="00D9394E">
      <w:pPr>
        <w:ind w:leftChars="400" w:left="840"/>
      </w:pPr>
      <w:r>
        <w:t xml:space="preserve">} </w:t>
      </w:r>
    </w:p>
    <w:p w:rsidR="00D9394E" w:rsidRDefault="00D9394E" w:rsidP="00D9394E">
      <w:pPr>
        <w:ind w:leftChars="400" w:left="840"/>
      </w:pPr>
      <w:r>
        <w:t>leaf ip {</w:t>
      </w:r>
    </w:p>
    <w:p w:rsidR="00D9394E" w:rsidRDefault="00D9394E" w:rsidP="00D9394E">
      <w:pPr>
        <w:ind w:leftChars="400" w:left="840" w:firstLine="420"/>
      </w:pPr>
      <w:r>
        <w:t>type ip-address;</w:t>
      </w:r>
    </w:p>
    <w:p w:rsidR="00D9394E" w:rsidRDefault="00D9394E" w:rsidP="00D9394E">
      <w:pPr>
        <w:ind w:leftChars="400" w:left="840"/>
      </w:pPr>
      <w:r>
        <w:t xml:space="preserve">} </w:t>
      </w:r>
    </w:p>
    <w:p w:rsidR="00D9394E" w:rsidRDefault="00D9394E" w:rsidP="00D9394E">
      <w:pPr>
        <w:ind w:leftChars="400" w:left="840"/>
      </w:pPr>
      <w:r>
        <w:t>leaf port {</w:t>
      </w:r>
    </w:p>
    <w:p w:rsidR="00D9394E" w:rsidRDefault="00D9394E" w:rsidP="00D9394E">
      <w:pPr>
        <w:ind w:leftChars="400" w:left="840" w:firstLine="420"/>
      </w:pPr>
      <w:r>
        <w:t>type port-number;</w:t>
      </w:r>
    </w:p>
    <w:p w:rsidR="00D9394E" w:rsidRDefault="00D9394E" w:rsidP="00D9394E">
      <w:pPr>
        <w:ind w:leftChars="400" w:left="840"/>
      </w:pPr>
      <w:r>
        <w:t>}</w:t>
      </w:r>
    </w:p>
    <w:p w:rsidR="00D9394E" w:rsidRDefault="00D9394E" w:rsidP="00D9394E">
      <w:pPr>
        <w:ind w:leftChars="200" w:left="420"/>
      </w:pPr>
      <w:r>
        <w:t>}</w:t>
      </w:r>
    </w:p>
    <w:p w:rsidR="00933D62" w:rsidRDefault="00933D62" w:rsidP="00F7378A">
      <w:pPr>
        <w:pStyle w:val="3"/>
      </w:pPr>
      <w:bookmarkStart w:id="31" w:name="_Toc386961499"/>
      <w:r>
        <w:t>must</w:t>
      </w:r>
      <w:bookmarkEnd w:id="31"/>
    </w:p>
    <w:p w:rsidR="005623C1" w:rsidRDefault="00933D62" w:rsidP="005623C1">
      <w:pPr>
        <w:ind w:firstLine="420"/>
      </w:pPr>
      <w:r>
        <w:t>must</w:t>
      </w:r>
      <w:r>
        <w:rPr>
          <w:rFonts w:hint="eastAsia"/>
        </w:rPr>
        <w:t>语句用</w:t>
      </w:r>
      <w:r>
        <w:t>来</w:t>
      </w:r>
      <w:r w:rsidR="005623C1">
        <w:rPr>
          <w:rFonts w:hint="eastAsia"/>
        </w:rPr>
        <w:t>表示在</w:t>
      </w:r>
      <w:r w:rsidR="005623C1">
        <w:t>它</w:t>
      </w:r>
      <w:r w:rsidR="005623C1">
        <w:rPr>
          <w:rFonts w:hint="eastAsia"/>
        </w:rPr>
        <w:t>所</w:t>
      </w:r>
      <w:r w:rsidR="008C18E7">
        <w:rPr>
          <w:rFonts w:hint="eastAsia"/>
        </w:rPr>
        <w:t>定</w:t>
      </w:r>
      <w:r w:rsidR="008C18E7">
        <w:t>义</w:t>
      </w:r>
      <w:r w:rsidR="005623C1">
        <w:t>的数据结构</w:t>
      </w:r>
      <w:r w:rsidR="005623C1">
        <w:rPr>
          <w:rFonts w:hint="eastAsia"/>
        </w:rPr>
        <w:t>内</w:t>
      </w:r>
      <w:r w:rsidR="005623C1">
        <w:t>，</w:t>
      </w:r>
      <w:r w:rsidR="005623C1">
        <w:rPr>
          <w:rFonts w:hint="eastAsia"/>
        </w:rPr>
        <w:t>每</w:t>
      </w:r>
      <w:r w:rsidR="005623C1">
        <w:t>一个数据节点</w:t>
      </w:r>
      <w:r w:rsidR="005623C1">
        <w:rPr>
          <w:rFonts w:hint="eastAsia"/>
        </w:rPr>
        <w:t>必</w:t>
      </w:r>
      <w:r w:rsidR="005623C1">
        <w:t>须</w:t>
      </w:r>
      <w:r w:rsidR="005623C1">
        <w:rPr>
          <w:rFonts w:hint="eastAsia"/>
        </w:rPr>
        <w:t>满足约束</w:t>
      </w:r>
      <w:r w:rsidR="005623C1">
        <w:t>。</w:t>
      </w:r>
      <w:r w:rsidR="005623C1">
        <w:rPr>
          <w:rFonts w:hint="eastAsia"/>
        </w:rPr>
        <w:t>下面</w:t>
      </w:r>
      <w:r w:rsidR="005623C1">
        <w:t>这样例子</w:t>
      </w:r>
      <w:r w:rsidR="005623C1">
        <w:rPr>
          <w:rFonts w:hint="eastAsia"/>
        </w:rPr>
        <w:t>表示</w:t>
      </w:r>
      <w:r w:rsidR="005623C1">
        <w:rPr>
          <w:rFonts w:hint="eastAsia"/>
        </w:rPr>
        <w:t>ip</w:t>
      </w:r>
      <w:r w:rsidR="005623C1">
        <w:rPr>
          <w:rFonts w:hint="eastAsia"/>
        </w:rPr>
        <w:t>地</w:t>
      </w:r>
      <w:r w:rsidR="005623C1">
        <w:t>址</w:t>
      </w:r>
      <w:r w:rsidR="005623C1">
        <w:rPr>
          <w:rFonts w:hint="eastAsia"/>
        </w:rPr>
        <w:t>不</w:t>
      </w:r>
      <w:r w:rsidR="005623C1">
        <w:t>能</w:t>
      </w:r>
      <w:r w:rsidR="005623C1">
        <w:rPr>
          <w:rFonts w:hint="eastAsia"/>
        </w:rPr>
        <w:t>以</w:t>
      </w:r>
      <w:r w:rsidR="005623C1">
        <w:rPr>
          <w:rFonts w:hint="eastAsia"/>
        </w:rPr>
        <w:t>192</w:t>
      </w:r>
      <w:r w:rsidR="005623C1">
        <w:rPr>
          <w:rFonts w:hint="eastAsia"/>
        </w:rPr>
        <w:t>和</w:t>
      </w:r>
      <w:r w:rsidR="005623C1">
        <w:rPr>
          <w:rFonts w:hint="eastAsia"/>
        </w:rPr>
        <w:t>127</w:t>
      </w:r>
      <w:r w:rsidR="005623C1">
        <w:rPr>
          <w:rFonts w:hint="eastAsia"/>
        </w:rPr>
        <w:t>开</w:t>
      </w:r>
      <w:r w:rsidR="005623C1">
        <w:t>头</w:t>
      </w:r>
      <w:r w:rsidR="005623C1">
        <w:rPr>
          <w:rFonts w:hint="eastAsia"/>
        </w:rPr>
        <w:t>：</w:t>
      </w:r>
    </w:p>
    <w:p w:rsidR="005623C1" w:rsidRDefault="005623C1" w:rsidP="005623C1">
      <w:r>
        <w:rPr>
          <w:rFonts w:hint="eastAsia"/>
        </w:rPr>
        <w:t xml:space="preserve">    </w:t>
      </w:r>
      <w:r>
        <w:t>leaf mirrorIp {</w:t>
      </w:r>
    </w:p>
    <w:p w:rsidR="005623C1" w:rsidRDefault="005623C1" w:rsidP="005623C1">
      <w:pPr>
        <w:ind w:leftChars="300" w:left="630"/>
      </w:pPr>
      <w:r>
        <w:t>type ip-address;</w:t>
      </w:r>
    </w:p>
    <w:p w:rsidR="005623C1" w:rsidRDefault="005623C1" w:rsidP="005623C1">
      <w:pPr>
        <w:ind w:leftChars="300" w:left="630"/>
      </w:pPr>
      <w:r>
        <w:t>default 0.0.0.0;</w:t>
      </w:r>
    </w:p>
    <w:p w:rsidR="005623C1" w:rsidRDefault="005623C1" w:rsidP="005623C1">
      <w:pPr>
        <w:ind w:leftChars="300" w:left="630"/>
      </w:pPr>
      <w:r>
        <w:t>must "false() = starts-with(current(), '192')" {</w:t>
      </w:r>
    </w:p>
    <w:p w:rsidR="005623C1" w:rsidRDefault="005623C1" w:rsidP="005623C1">
      <w:pPr>
        <w:ind w:leftChars="300" w:left="630" w:firstLineChars="200" w:firstLine="420"/>
      </w:pPr>
      <w:r>
        <w:lastRenderedPageBreak/>
        <w:t>error-message "The mirrorIp is in the forbidden "+</w:t>
      </w:r>
    </w:p>
    <w:p w:rsidR="005623C1" w:rsidRDefault="005623C1" w:rsidP="005623C1">
      <w:pPr>
        <w:ind w:leftChars="300" w:left="630" w:firstLineChars="400" w:firstLine="840"/>
      </w:pPr>
      <w:r>
        <w:t>"192.* network";</w:t>
      </w:r>
    </w:p>
    <w:p w:rsidR="005623C1" w:rsidRDefault="005623C1" w:rsidP="005623C1">
      <w:pPr>
        <w:ind w:leftChars="300" w:left="630"/>
      </w:pPr>
      <w:r>
        <w:t>}</w:t>
      </w:r>
    </w:p>
    <w:p w:rsidR="005623C1" w:rsidRDefault="005623C1" w:rsidP="005623C1">
      <w:pPr>
        <w:ind w:leftChars="300" w:left="630"/>
      </w:pPr>
      <w:r>
        <w:t>must "false() = starts-with(current(), '127')" {</w:t>
      </w:r>
    </w:p>
    <w:p w:rsidR="005623C1" w:rsidRDefault="005623C1" w:rsidP="005623C1">
      <w:pPr>
        <w:ind w:leftChars="300" w:left="630" w:firstLineChars="200" w:firstLine="420"/>
      </w:pPr>
      <w:r>
        <w:t>error-message "The mirrorIp is in the occupied "+</w:t>
      </w:r>
    </w:p>
    <w:p w:rsidR="005623C1" w:rsidRDefault="005623C1" w:rsidP="005623C1">
      <w:pPr>
        <w:ind w:leftChars="300" w:left="630" w:firstLineChars="400" w:firstLine="840"/>
      </w:pPr>
      <w:r>
        <w:t>"127.* network";</w:t>
      </w:r>
    </w:p>
    <w:p w:rsidR="005623C1" w:rsidRDefault="005623C1" w:rsidP="005623C1">
      <w:pPr>
        <w:ind w:leftChars="300" w:left="630"/>
      </w:pPr>
      <w:r>
        <w:t>}</w:t>
      </w:r>
    </w:p>
    <w:p w:rsidR="00933D62" w:rsidRPr="00933D62" w:rsidRDefault="005623C1" w:rsidP="005623C1">
      <w:pPr>
        <w:ind w:firstLineChars="200" w:firstLine="420"/>
      </w:pPr>
      <w:r>
        <w:t>}</w:t>
      </w:r>
    </w:p>
    <w:p w:rsidR="00D11910" w:rsidRDefault="00D11910" w:rsidP="00F7378A">
      <w:pPr>
        <w:pStyle w:val="2"/>
      </w:pPr>
      <w:bookmarkStart w:id="32" w:name="_Toc386961500"/>
      <w:r>
        <w:rPr>
          <w:rFonts w:hint="eastAsia"/>
        </w:rPr>
        <w:t>notification</w:t>
      </w:r>
      <w:bookmarkEnd w:id="32"/>
    </w:p>
    <w:p w:rsidR="00D11910" w:rsidRDefault="003C2584" w:rsidP="004F3C89">
      <w:pPr>
        <w:ind w:firstLine="420"/>
      </w:pPr>
      <w:r>
        <w:rPr>
          <w:rFonts w:hint="eastAsia"/>
        </w:rPr>
        <w:t>notification</w:t>
      </w:r>
      <w:r>
        <w:rPr>
          <w:rFonts w:hint="eastAsia"/>
        </w:rPr>
        <w:t>语句用</w:t>
      </w:r>
      <w:r>
        <w:t>来定义</w:t>
      </w:r>
      <w:r w:rsidR="00466B2B">
        <w:t>N</w:t>
      </w:r>
      <w:r>
        <w:rPr>
          <w:rFonts w:hint="eastAsia"/>
        </w:rPr>
        <w:t>otificatio</w:t>
      </w:r>
      <w:r>
        <w:t>n</w:t>
      </w:r>
      <w:r w:rsidR="00787581">
        <w:t>内容</w:t>
      </w:r>
      <w:r w:rsidR="00787581">
        <w:rPr>
          <w:rFonts w:hint="eastAsia"/>
        </w:rPr>
        <w:t>，</w:t>
      </w:r>
      <w:r w:rsidR="00787581">
        <w:t>内容</w:t>
      </w:r>
      <w:r w:rsidR="00787581">
        <w:rPr>
          <w:rFonts w:hint="eastAsia"/>
        </w:rPr>
        <w:t>数据的定</w:t>
      </w:r>
      <w:r w:rsidR="00787581">
        <w:t>义同</w:t>
      </w:r>
      <w:r w:rsidR="00787581">
        <w:rPr>
          <w:rFonts w:hint="eastAsia"/>
        </w:rPr>
        <w:t>YANG</w:t>
      </w:r>
      <w:r w:rsidR="00787581">
        <w:rPr>
          <w:rFonts w:hint="eastAsia"/>
        </w:rPr>
        <w:t>数据</w:t>
      </w:r>
      <w:r w:rsidR="00787581">
        <w:t>定义</w:t>
      </w:r>
      <w:r w:rsidR="00181AC4">
        <w:rPr>
          <w:rFonts w:hint="eastAsia"/>
        </w:rPr>
        <w:t>一</w:t>
      </w:r>
      <w:r w:rsidR="00181AC4">
        <w:t>样。</w:t>
      </w:r>
      <w:r w:rsidR="00181AC4">
        <w:rPr>
          <w:rFonts w:hint="eastAsia"/>
        </w:rPr>
        <w:t>下</w:t>
      </w:r>
      <w:r w:rsidR="00181AC4">
        <w:t>面</w:t>
      </w:r>
      <w:r w:rsidR="00181AC4">
        <w:rPr>
          <w:rFonts w:hint="eastAsia"/>
        </w:rPr>
        <w:t>例</w:t>
      </w:r>
      <w:r w:rsidR="00181AC4">
        <w:t>子使用上文</w:t>
      </w:r>
      <w:r w:rsidR="00181AC4">
        <w:rPr>
          <w:rFonts w:hint="eastAsia"/>
        </w:rPr>
        <w:t>例</w:t>
      </w:r>
      <w:r w:rsidR="00181AC4">
        <w:t>子</w:t>
      </w:r>
      <w:r w:rsidR="00181AC4">
        <w:rPr>
          <w:rFonts w:hint="eastAsia"/>
        </w:rPr>
        <w:t>定</w:t>
      </w:r>
      <w:r w:rsidR="00181AC4">
        <w:t>义的</w:t>
      </w:r>
      <w:r w:rsidR="00181AC4">
        <w:rPr>
          <w:rFonts w:hint="eastAsia"/>
        </w:rPr>
        <w:t>connection</w:t>
      </w:r>
      <w:r w:rsidR="00181AC4">
        <w:rPr>
          <w:rFonts w:hint="eastAsia"/>
        </w:rPr>
        <w:t>。</w:t>
      </w:r>
    </w:p>
    <w:p w:rsidR="004F3C89" w:rsidRDefault="004F3C89" w:rsidP="004F3C89">
      <w:pPr>
        <w:ind w:firstLine="420"/>
      </w:pPr>
      <w:r>
        <w:t xml:space="preserve">notification link-failure { </w:t>
      </w:r>
    </w:p>
    <w:p w:rsidR="004F3C89" w:rsidRDefault="004F3C89" w:rsidP="004F3C89">
      <w:pPr>
        <w:ind w:left="420" w:firstLine="420"/>
      </w:pPr>
      <w:r>
        <w:t xml:space="preserve">description "A link failure has been detected"; </w:t>
      </w:r>
    </w:p>
    <w:p w:rsidR="004F3C89" w:rsidRDefault="004F3C89" w:rsidP="004F3C89">
      <w:pPr>
        <w:ind w:left="420" w:firstLine="420"/>
      </w:pPr>
      <w:r>
        <w:t>container link {</w:t>
      </w:r>
    </w:p>
    <w:p w:rsidR="004F3C89" w:rsidRDefault="004F3C89" w:rsidP="004F3C89">
      <w:pPr>
        <w:ind w:left="840" w:firstLine="420"/>
      </w:pPr>
      <w:r>
        <w:t>uses connection</w:t>
      </w:r>
    </w:p>
    <w:p w:rsidR="004F3C89" w:rsidRDefault="004F3C89" w:rsidP="004F3C89">
      <w:pPr>
        <w:ind w:left="420" w:firstLine="420"/>
      </w:pPr>
      <w:r>
        <w:t>}</w:t>
      </w:r>
    </w:p>
    <w:p w:rsidR="004F3C89" w:rsidRDefault="004F3C89" w:rsidP="004F3C89">
      <w:pPr>
        <w:ind w:firstLine="420"/>
      </w:pPr>
      <w:r>
        <w:t>}</w:t>
      </w:r>
    </w:p>
    <w:p w:rsidR="00D11910" w:rsidRDefault="00807898" w:rsidP="00F7378A">
      <w:pPr>
        <w:pStyle w:val="2"/>
      </w:pPr>
      <w:bookmarkStart w:id="33" w:name="_Toc386961501"/>
      <w:r>
        <w:rPr>
          <w:rFonts w:hint="eastAsia"/>
        </w:rPr>
        <w:t>rpc</w:t>
      </w:r>
      <w:bookmarkEnd w:id="33"/>
    </w:p>
    <w:p w:rsidR="00147900" w:rsidRDefault="00147900" w:rsidP="0046328E">
      <w:pPr>
        <w:ind w:firstLine="420"/>
      </w:pPr>
      <w:r>
        <w:t>rpc</w:t>
      </w:r>
      <w:r>
        <w:t>语句</w:t>
      </w:r>
      <w:r>
        <w:rPr>
          <w:rFonts w:hint="eastAsia"/>
        </w:rPr>
        <w:t>用</w:t>
      </w:r>
      <w:r>
        <w:t>来定义</w:t>
      </w:r>
      <w:r w:rsidR="002C5205">
        <w:rPr>
          <w:rFonts w:hint="eastAsia"/>
        </w:rPr>
        <w:t>NETCONF</w:t>
      </w:r>
      <w:r w:rsidR="002C5205">
        <w:rPr>
          <w:rFonts w:hint="eastAsia"/>
        </w:rPr>
        <w:t>协议</w:t>
      </w:r>
      <w:r w:rsidR="002C5205">
        <w:t>的</w:t>
      </w:r>
      <w:r>
        <w:rPr>
          <w:rFonts w:hint="eastAsia"/>
        </w:rPr>
        <w:t>RPC</w:t>
      </w:r>
      <w:r w:rsidR="00A61E4C">
        <w:rPr>
          <w:rFonts w:hint="eastAsia"/>
        </w:rPr>
        <w:t>s</w:t>
      </w:r>
      <w:r w:rsidR="00A61E4C">
        <w:t>，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 w:rsidR="00A61E4C">
        <w:rPr>
          <w:rFonts w:hint="eastAsia"/>
        </w:rPr>
        <w:t>使</w:t>
      </w:r>
      <w:r w:rsidR="00A61E4C">
        <w:t>用</w:t>
      </w:r>
      <w:r w:rsidR="00A61E4C">
        <w:rPr>
          <w:rFonts w:hint="eastAsia"/>
        </w:rPr>
        <w:t>YANG</w:t>
      </w:r>
      <w:r w:rsidR="00A61E4C">
        <w:rPr>
          <w:rFonts w:hint="eastAsia"/>
        </w:rPr>
        <w:t>数据定</w:t>
      </w:r>
      <w:r w:rsidR="00A61E4C">
        <w:t>义</w:t>
      </w:r>
      <w:r w:rsidR="00A61E4C">
        <w:rPr>
          <w:rFonts w:hint="eastAsia"/>
        </w:rPr>
        <w:t>语句</w:t>
      </w:r>
      <w:r>
        <w:t>。</w:t>
      </w:r>
      <w:r w:rsidR="00A61E4C">
        <w:rPr>
          <w:rFonts w:hint="eastAsia"/>
        </w:rPr>
        <w:t>如下</w:t>
      </w:r>
      <w:r w:rsidR="00A61E4C">
        <w:t>例子，</w:t>
      </w:r>
      <w:r w:rsidR="00A61E4C">
        <w:rPr>
          <w:rFonts w:hint="eastAsia"/>
        </w:rPr>
        <w:t>建</w:t>
      </w:r>
      <w:r w:rsidR="00A61E4C">
        <w:t>模一个</w:t>
      </w:r>
      <w:r w:rsidR="00A61E4C">
        <w:rPr>
          <w:rFonts w:hint="eastAsia"/>
        </w:rPr>
        <w:t>激活软件图片的</w:t>
      </w:r>
      <w:r w:rsidR="00A61E4C">
        <w:rPr>
          <w:rFonts w:hint="eastAsia"/>
        </w:rPr>
        <w:t>RPC</w:t>
      </w:r>
      <w:r w:rsidR="00A61E4C">
        <w:rPr>
          <w:rFonts w:hint="eastAsia"/>
        </w:rPr>
        <w:t>：</w:t>
      </w:r>
    </w:p>
    <w:p w:rsidR="0046328E" w:rsidRDefault="0046328E" w:rsidP="0046328E">
      <w:pPr>
        <w:ind w:firstLine="420"/>
      </w:pPr>
      <w:r>
        <w:t>rpc activate-software-image {</w:t>
      </w:r>
    </w:p>
    <w:p w:rsidR="0046328E" w:rsidRDefault="0046328E" w:rsidP="0046328E">
      <w:pPr>
        <w:ind w:left="420" w:firstLine="420"/>
      </w:pPr>
      <w:r>
        <w:t>input {</w:t>
      </w:r>
    </w:p>
    <w:p w:rsidR="0046328E" w:rsidRDefault="0046328E" w:rsidP="0046328E">
      <w:pPr>
        <w:ind w:left="840" w:firstLine="420"/>
      </w:pPr>
      <w:r>
        <w:t>leaf image-name {</w:t>
      </w:r>
    </w:p>
    <w:p w:rsidR="0046328E" w:rsidRDefault="0046328E" w:rsidP="0046328E">
      <w:pPr>
        <w:ind w:left="1260" w:firstLine="420"/>
      </w:pPr>
      <w:r>
        <w:t>type string;</w:t>
      </w:r>
    </w:p>
    <w:p w:rsidR="0046328E" w:rsidRDefault="0046328E" w:rsidP="0046328E">
      <w:pPr>
        <w:ind w:left="840" w:firstLine="420"/>
      </w:pPr>
      <w:r>
        <w:t>}</w:t>
      </w:r>
    </w:p>
    <w:p w:rsidR="0046328E" w:rsidRDefault="0046328E" w:rsidP="0046328E">
      <w:pPr>
        <w:ind w:left="420" w:firstLine="420"/>
      </w:pPr>
      <w:r>
        <w:t>}</w:t>
      </w:r>
    </w:p>
    <w:p w:rsidR="0046328E" w:rsidRDefault="0046328E" w:rsidP="0046328E">
      <w:pPr>
        <w:ind w:leftChars="200" w:left="420" w:firstLine="420"/>
      </w:pPr>
      <w:r>
        <w:t>output {</w:t>
      </w:r>
    </w:p>
    <w:p w:rsidR="0046328E" w:rsidRDefault="0046328E" w:rsidP="0046328E">
      <w:pPr>
        <w:ind w:firstLineChars="600" w:firstLine="1260"/>
      </w:pPr>
      <w:r>
        <w:t>leaf status {</w:t>
      </w:r>
    </w:p>
    <w:p w:rsidR="0046328E" w:rsidRDefault="0046328E" w:rsidP="0046328E">
      <w:pPr>
        <w:ind w:leftChars="400" w:left="840" w:firstLineChars="400" w:firstLine="840"/>
      </w:pPr>
      <w:r>
        <w:t>type string;</w:t>
      </w:r>
    </w:p>
    <w:p w:rsidR="0046328E" w:rsidRDefault="0046328E" w:rsidP="0046328E">
      <w:pPr>
        <w:ind w:leftChars="400" w:left="840" w:firstLine="420"/>
      </w:pPr>
      <w:r>
        <w:t>}</w:t>
      </w:r>
    </w:p>
    <w:p w:rsidR="0046328E" w:rsidRDefault="0046328E" w:rsidP="0046328E">
      <w:pPr>
        <w:ind w:firstLineChars="400" w:firstLine="840"/>
      </w:pPr>
      <w:r>
        <w:t>}</w:t>
      </w:r>
    </w:p>
    <w:p w:rsidR="0046328E" w:rsidRDefault="0046328E" w:rsidP="0046328E">
      <w:pPr>
        <w:ind w:firstLine="420"/>
      </w:pPr>
      <w:r>
        <w:t>}</w:t>
      </w:r>
    </w:p>
    <w:sectPr w:rsidR="0046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A0" w:rsidRDefault="00AA0FA0" w:rsidP="00B46A01">
      <w:r>
        <w:separator/>
      </w:r>
    </w:p>
  </w:endnote>
  <w:endnote w:type="continuationSeparator" w:id="0">
    <w:p w:rsidR="00AA0FA0" w:rsidRDefault="00AA0FA0" w:rsidP="00B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A0" w:rsidRDefault="00AA0FA0" w:rsidP="00B46A01">
      <w:r>
        <w:separator/>
      </w:r>
    </w:p>
  </w:footnote>
  <w:footnote w:type="continuationSeparator" w:id="0">
    <w:p w:rsidR="00AA0FA0" w:rsidRDefault="00AA0FA0" w:rsidP="00B4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5FE"/>
    <w:multiLevelType w:val="multilevel"/>
    <w:tmpl w:val="21F87F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F439B3"/>
    <w:multiLevelType w:val="multilevel"/>
    <w:tmpl w:val="91A85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3092F"/>
    <w:multiLevelType w:val="multilevel"/>
    <w:tmpl w:val="EDC8A7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61C81"/>
    <w:multiLevelType w:val="hybridMultilevel"/>
    <w:tmpl w:val="1F94E53C"/>
    <w:lvl w:ilvl="0" w:tplc="A1A015D0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E33CE8"/>
    <w:multiLevelType w:val="multilevel"/>
    <w:tmpl w:val="8CF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92EF5"/>
    <w:multiLevelType w:val="multilevel"/>
    <w:tmpl w:val="CD76D3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6" w15:restartNumberingAfterBreak="0">
    <w:nsid w:val="1CB639F5"/>
    <w:multiLevelType w:val="multilevel"/>
    <w:tmpl w:val="402AE91E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7" w15:restartNumberingAfterBreak="0">
    <w:nsid w:val="264135AD"/>
    <w:multiLevelType w:val="hybridMultilevel"/>
    <w:tmpl w:val="C8CE33D0"/>
    <w:lvl w:ilvl="0" w:tplc="F7225888">
      <w:start w:val="1"/>
      <w:numFmt w:val="decimal"/>
      <w:lvlText w:val="(%1)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8" w15:restartNumberingAfterBreak="0">
    <w:nsid w:val="28F632C3"/>
    <w:multiLevelType w:val="multilevel"/>
    <w:tmpl w:val="D474DCF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2F406E9B"/>
    <w:multiLevelType w:val="hybridMultilevel"/>
    <w:tmpl w:val="A808C236"/>
    <w:lvl w:ilvl="0" w:tplc="5694DC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FB3086"/>
    <w:multiLevelType w:val="hybridMultilevel"/>
    <w:tmpl w:val="7DD2540A"/>
    <w:lvl w:ilvl="0" w:tplc="6756E6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724534"/>
    <w:multiLevelType w:val="multilevel"/>
    <w:tmpl w:val="CE540AC8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2" w15:restartNumberingAfterBreak="0">
    <w:nsid w:val="35664405"/>
    <w:multiLevelType w:val="multilevel"/>
    <w:tmpl w:val="50AC4B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D1CEF"/>
    <w:multiLevelType w:val="hybridMultilevel"/>
    <w:tmpl w:val="07D2585E"/>
    <w:lvl w:ilvl="0" w:tplc="AEF8FE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77386"/>
    <w:multiLevelType w:val="hybridMultilevel"/>
    <w:tmpl w:val="8894F5C2"/>
    <w:lvl w:ilvl="0" w:tplc="A184E24E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5" w15:restartNumberingAfterBreak="0">
    <w:nsid w:val="3CC332B4"/>
    <w:multiLevelType w:val="multilevel"/>
    <w:tmpl w:val="4C4EC5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0B6557D"/>
    <w:multiLevelType w:val="multilevel"/>
    <w:tmpl w:val="A5B45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47D86"/>
    <w:multiLevelType w:val="hybridMultilevel"/>
    <w:tmpl w:val="9ADA3C48"/>
    <w:lvl w:ilvl="0" w:tplc="331878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DB363A"/>
    <w:multiLevelType w:val="multilevel"/>
    <w:tmpl w:val="3F24C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B56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5E22045"/>
    <w:multiLevelType w:val="multilevel"/>
    <w:tmpl w:val="3BF47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A6463"/>
    <w:multiLevelType w:val="multilevel"/>
    <w:tmpl w:val="3F88CDD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 w15:restartNumberingAfterBreak="0">
    <w:nsid w:val="49266C58"/>
    <w:multiLevelType w:val="hybridMultilevel"/>
    <w:tmpl w:val="3948DA76"/>
    <w:lvl w:ilvl="0" w:tplc="00066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554A43"/>
    <w:multiLevelType w:val="multilevel"/>
    <w:tmpl w:val="800A5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122E2"/>
    <w:multiLevelType w:val="multilevel"/>
    <w:tmpl w:val="E9F64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F4AA1"/>
    <w:multiLevelType w:val="hybridMultilevel"/>
    <w:tmpl w:val="36F832F0"/>
    <w:lvl w:ilvl="0" w:tplc="1AC2F58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52E0066"/>
    <w:multiLevelType w:val="hybridMultilevel"/>
    <w:tmpl w:val="DE364D2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923598F"/>
    <w:multiLevelType w:val="multilevel"/>
    <w:tmpl w:val="CD76D38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8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28" w15:restartNumberingAfterBreak="0">
    <w:nsid w:val="59A84C8D"/>
    <w:multiLevelType w:val="multilevel"/>
    <w:tmpl w:val="13505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20DD"/>
    <w:multiLevelType w:val="hybridMultilevel"/>
    <w:tmpl w:val="D070FA84"/>
    <w:lvl w:ilvl="0" w:tplc="40F680EE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0" w15:restartNumberingAfterBreak="0">
    <w:nsid w:val="5EA6573D"/>
    <w:multiLevelType w:val="multilevel"/>
    <w:tmpl w:val="EED40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F4F12"/>
    <w:multiLevelType w:val="hybridMultilevel"/>
    <w:tmpl w:val="26EA4FBC"/>
    <w:lvl w:ilvl="0" w:tplc="BB72A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08641DA"/>
    <w:multiLevelType w:val="multilevel"/>
    <w:tmpl w:val="1046A6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B74519"/>
    <w:multiLevelType w:val="hybridMultilevel"/>
    <w:tmpl w:val="1F94E53C"/>
    <w:lvl w:ilvl="0" w:tplc="A1A015D0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4" w15:restartNumberingAfterBreak="0">
    <w:nsid w:val="640D0507"/>
    <w:multiLevelType w:val="multilevel"/>
    <w:tmpl w:val="3EE06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486851"/>
    <w:multiLevelType w:val="hybridMultilevel"/>
    <w:tmpl w:val="7D86110C"/>
    <w:lvl w:ilvl="0" w:tplc="E990CE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32764E"/>
    <w:multiLevelType w:val="hybridMultilevel"/>
    <w:tmpl w:val="AF70C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925D4E"/>
    <w:multiLevelType w:val="multilevel"/>
    <w:tmpl w:val="94AAA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046DA"/>
    <w:multiLevelType w:val="hybridMultilevel"/>
    <w:tmpl w:val="D8E43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BCA6AD6"/>
    <w:multiLevelType w:val="hybridMultilevel"/>
    <w:tmpl w:val="C8CE33D0"/>
    <w:lvl w:ilvl="0" w:tplc="F7225888">
      <w:start w:val="1"/>
      <w:numFmt w:val="decimal"/>
      <w:lvlText w:val="(%1)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0" w15:restartNumberingAfterBreak="0">
    <w:nsid w:val="75EC3DFE"/>
    <w:multiLevelType w:val="multilevel"/>
    <w:tmpl w:val="70606D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 w15:restartNumberingAfterBreak="0">
    <w:nsid w:val="798526A7"/>
    <w:multiLevelType w:val="hybridMultilevel"/>
    <w:tmpl w:val="8894F5C2"/>
    <w:lvl w:ilvl="0" w:tplc="A184E24E">
      <w:start w:val="1"/>
      <w:numFmt w:val="decimal"/>
      <w:lvlText w:val="(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2" w15:restartNumberingAfterBreak="0">
    <w:nsid w:val="7D3D5233"/>
    <w:multiLevelType w:val="multilevel"/>
    <w:tmpl w:val="46CC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6"/>
  </w:num>
  <w:num w:numId="3">
    <w:abstractNumId w:val="18"/>
  </w:num>
  <w:num w:numId="4">
    <w:abstractNumId w:val="26"/>
  </w:num>
  <w:num w:numId="5">
    <w:abstractNumId w:val="38"/>
  </w:num>
  <w:num w:numId="6">
    <w:abstractNumId w:val="27"/>
  </w:num>
  <w:num w:numId="7">
    <w:abstractNumId w:val="8"/>
  </w:num>
  <w:num w:numId="8">
    <w:abstractNumId w:val="27"/>
    <w:lvlOverride w:ilvl="0">
      <w:startOverride w:val="1"/>
    </w:lvlOverride>
  </w:num>
  <w:num w:numId="9">
    <w:abstractNumId w:val="14"/>
  </w:num>
  <w:num w:numId="10">
    <w:abstractNumId w:val="39"/>
  </w:num>
  <w:num w:numId="11">
    <w:abstractNumId w:val="33"/>
  </w:num>
  <w:num w:numId="12">
    <w:abstractNumId w:val="9"/>
  </w:num>
  <w:num w:numId="13">
    <w:abstractNumId w:val="25"/>
  </w:num>
  <w:num w:numId="14">
    <w:abstractNumId w:val="42"/>
  </w:num>
  <w:num w:numId="15">
    <w:abstractNumId w:val="6"/>
  </w:num>
  <w:num w:numId="16">
    <w:abstractNumId w:val="11"/>
  </w:num>
  <w:num w:numId="17">
    <w:abstractNumId w:val="2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9"/>
  </w:num>
  <w:num w:numId="21">
    <w:abstractNumId w:val="28"/>
  </w:num>
  <w:num w:numId="22">
    <w:abstractNumId w:val="2"/>
  </w:num>
  <w:num w:numId="23">
    <w:abstractNumId w:val="37"/>
  </w:num>
  <w:num w:numId="24">
    <w:abstractNumId w:val="12"/>
  </w:num>
  <w:num w:numId="25">
    <w:abstractNumId w:val="30"/>
  </w:num>
  <w:num w:numId="26">
    <w:abstractNumId w:val="32"/>
  </w:num>
  <w:num w:numId="27">
    <w:abstractNumId w:val="22"/>
  </w:num>
  <w:num w:numId="28">
    <w:abstractNumId w:val="17"/>
  </w:num>
  <w:num w:numId="29">
    <w:abstractNumId w:val="31"/>
  </w:num>
  <w:num w:numId="30">
    <w:abstractNumId w:val="10"/>
  </w:num>
  <w:num w:numId="31">
    <w:abstractNumId w:val="35"/>
  </w:num>
  <w:num w:numId="32">
    <w:abstractNumId w:val="23"/>
  </w:num>
  <w:num w:numId="33">
    <w:abstractNumId w:val="16"/>
  </w:num>
  <w:num w:numId="34">
    <w:abstractNumId w:val="24"/>
  </w:num>
  <w:num w:numId="35">
    <w:abstractNumId w:val="34"/>
  </w:num>
  <w:num w:numId="36">
    <w:abstractNumId w:val="1"/>
  </w:num>
  <w:num w:numId="37">
    <w:abstractNumId w:val="20"/>
  </w:num>
  <w:num w:numId="38">
    <w:abstractNumId w:val="15"/>
  </w:num>
  <w:num w:numId="39">
    <w:abstractNumId w:val="4"/>
  </w:num>
  <w:num w:numId="40">
    <w:abstractNumId w:val="15"/>
  </w:num>
  <w:num w:numId="41">
    <w:abstractNumId w:val="5"/>
  </w:num>
  <w:num w:numId="42">
    <w:abstractNumId w:val="7"/>
  </w:num>
  <w:num w:numId="43">
    <w:abstractNumId w:val="41"/>
  </w:num>
  <w:num w:numId="44">
    <w:abstractNumId w:val="3"/>
  </w:num>
  <w:num w:numId="45">
    <w:abstractNumId w:val="40"/>
  </w:num>
  <w:num w:numId="46">
    <w:abstractNumId w:val="19"/>
  </w:num>
  <w:num w:numId="47">
    <w:abstractNumId w:val="19"/>
  </w:num>
  <w:num w:numId="48">
    <w:abstractNumId w:val="19"/>
  </w:num>
  <w:num w:numId="49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0D"/>
    <w:rsid w:val="000005C9"/>
    <w:rsid w:val="00001222"/>
    <w:rsid w:val="00001FC3"/>
    <w:rsid w:val="00002708"/>
    <w:rsid w:val="00003680"/>
    <w:rsid w:val="000036A9"/>
    <w:rsid w:val="00003966"/>
    <w:rsid w:val="00004D0F"/>
    <w:rsid w:val="00004F17"/>
    <w:rsid w:val="000050EF"/>
    <w:rsid w:val="00005344"/>
    <w:rsid w:val="00005801"/>
    <w:rsid w:val="00006259"/>
    <w:rsid w:val="00006FB7"/>
    <w:rsid w:val="00007658"/>
    <w:rsid w:val="00007F87"/>
    <w:rsid w:val="000105E7"/>
    <w:rsid w:val="00010F20"/>
    <w:rsid w:val="000121C7"/>
    <w:rsid w:val="00017496"/>
    <w:rsid w:val="00021795"/>
    <w:rsid w:val="00021885"/>
    <w:rsid w:val="0002222F"/>
    <w:rsid w:val="000223F5"/>
    <w:rsid w:val="00022C94"/>
    <w:rsid w:val="00023E7F"/>
    <w:rsid w:val="0002434C"/>
    <w:rsid w:val="00025323"/>
    <w:rsid w:val="000255BD"/>
    <w:rsid w:val="0002686D"/>
    <w:rsid w:val="000279C0"/>
    <w:rsid w:val="000279D3"/>
    <w:rsid w:val="00027FD3"/>
    <w:rsid w:val="000309F7"/>
    <w:rsid w:val="000310F8"/>
    <w:rsid w:val="0003210D"/>
    <w:rsid w:val="000333CC"/>
    <w:rsid w:val="000334F1"/>
    <w:rsid w:val="000341C2"/>
    <w:rsid w:val="00034897"/>
    <w:rsid w:val="000357A9"/>
    <w:rsid w:val="00035993"/>
    <w:rsid w:val="000368A2"/>
    <w:rsid w:val="0003696B"/>
    <w:rsid w:val="00041A9F"/>
    <w:rsid w:val="00042B3E"/>
    <w:rsid w:val="00042F50"/>
    <w:rsid w:val="00044BF8"/>
    <w:rsid w:val="00044F16"/>
    <w:rsid w:val="00044FA4"/>
    <w:rsid w:val="00045819"/>
    <w:rsid w:val="00046924"/>
    <w:rsid w:val="00050613"/>
    <w:rsid w:val="00051773"/>
    <w:rsid w:val="000531C6"/>
    <w:rsid w:val="00053D66"/>
    <w:rsid w:val="00054B2B"/>
    <w:rsid w:val="000559E8"/>
    <w:rsid w:val="00055C56"/>
    <w:rsid w:val="00055FD6"/>
    <w:rsid w:val="000566E6"/>
    <w:rsid w:val="0005676D"/>
    <w:rsid w:val="0005736D"/>
    <w:rsid w:val="00057CF1"/>
    <w:rsid w:val="00060751"/>
    <w:rsid w:val="0006155C"/>
    <w:rsid w:val="0006165F"/>
    <w:rsid w:val="000626CE"/>
    <w:rsid w:val="00062B9D"/>
    <w:rsid w:val="00062EAD"/>
    <w:rsid w:val="000643F7"/>
    <w:rsid w:val="00065F66"/>
    <w:rsid w:val="00066A26"/>
    <w:rsid w:val="00066AED"/>
    <w:rsid w:val="00066D6E"/>
    <w:rsid w:val="00067316"/>
    <w:rsid w:val="000706D3"/>
    <w:rsid w:val="00070B0E"/>
    <w:rsid w:val="00070B1A"/>
    <w:rsid w:val="000713CC"/>
    <w:rsid w:val="000718C3"/>
    <w:rsid w:val="000722ED"/>
    <w:rsid w:val="00072948"/>
    <w:rsid w:val="00073DB5"/>
    <w:rsid w:val="000743CB"/>
    <w:rsid w:val="0007452B"/>
    <w:rsid w:val="0007573A"/>
    <w:rsid w:val="00080965"/>
    <w:rsid w:val="0008096D"/>
    <w:rsid w:val="00082150"/>
    <w:rsid w:val="00082B78"/>
    <w:rsid w:val="00082BF2"/>
    <w:rsid w:val="000837CC"/>
    <w:rsid w:val="0008388B"/>
    <w:rsid w:val="00083B46"/>
    <w:rsid w:val="000846AA"/>
    <w:rsid w:val="00084D93"/>
    <w:rsid w:val="0008540C"/>
    <w:rsid w:val="0008601A"/>
    <w:rsid w:val="0008637C"/>
    <w:rsid w:val="00086762"/>
    <w:rsid w:val="00086A0C"/>
    <w:rsid w:val="00086CFE"/>
    <w:rsid w:val="0008791A"/>
    <w:rsid w:val="0009079D"/>
    <w:rsid w:val="00090EA7"/>
    <w:rsid w:val="00091478"/>
    <w:rsid w:val="000916FE"/>
    <w:rsid w:val="00092806"/>
    <w:rsid w:val="0009332D"/>
    <w:rsid w:val="0009574E"/>
    <w:rsid w:val="00095C85"/>
    <w:rsid w:val="0009611B"/>
    <w:rsid w:val="00096129"/>
    <w:rsid w:val="000964BE"/>
    <w:rsid w:val="00096AE1"/>
    <w:rsid w:val="000971E8"/>
    <w:rsid w:val="00097BFF"/>
    <w:rsid w:val="000A081D"/>
    <w:rsid w:val="000A1A98"/>
    <w:rsid w:val="000A1D47"/>
    <w:rsid w:val="000A28EF"/>
    <w:rsid w:val="000A3F0C"/>
    <w:rsid w:val="000A413D"/>
    <w:rsid w:val="000A44BF"/>
    <w:rsid w:val="000A47A1"/>
    <w:rsid w:val="000A5B8B"/>
    <w:rsid w:val="000A5F9F"/>
    <w:rsid w:val="000A717E"/>
    <w:rsid w:val="000A7CB6"/>
    <w:rsid w:val="000B0FD8"/>
    <w:rsid w:val="000B1FFB"/>
    <w:rsid w:val="000B2B38"/>
    <w:rsid w:val="000B2F1D"/>
    <w:rsid w:val="000B2F5E"/>
    <w:rsid w:val="000B44DE"/>
    <w:rsid w:val="000B458A"/>
    <w:rsid w:val="000B4D09"/>
    <w:rsid w:val="000B4E3D"/>
    <w:rsid w:val="000B62A3"/>
    <w:rsid w:val="000B6A56"/>
    <w:rsid w:val="000B72DE"/>
    <w:rsid w:val="000C027D"/>
    <w:rsid w:val="000C0F1A"/>
    <w:rsid w:val="000C18B0"/>
    <w:rsid w:val="000C28EE"/>
    <w:rsid w:val="000C4923"/>
    <w:rsid w:val="000C4B64"/>
    <w:rsid w:val="000C565D"/>
    <w:rsid w:val="000C6047"/>
    <w:rsid w:val="000C6142"/>
    <w:rsid w:val="000C6558"/>
    <w:rsid w:val="000C7724"/>
    <w:rsid w:val="000D0042"/>
    <w:rsid w:val="000D101A"/>
    <w:rsid w:val="000D1D3A"/>
    <w:rsid w:val="000D267D"/>
    <w:rsid w:val="000D3EF1"/>
    <w:rsid w:val="000D49B6"/>
    <w:rsid w:val="000D4B57"/>
    <w:rsid w:val="000D60E1"/>
    <w:rsid w:val="000D66CD"/>
    <w:rsid w:val="000D690A"/>
    <w:rsid w:val="000D69D2"/>
    <w:rsid w:val="000D6F4F"/>
    <w:rsid w:val="000D725C"/>
    <w:rsid w:val="000D7B4C"/>
    <w:rsid w:val="000D7E78"/>
    <w:rsid w:val="000E0410"/>
    <w:rsid w:val="000E318D"/>
    <w:rsid w:val="000E3A80"/>
    <w:rsid w:val="000E3BA3"/>
    <w:rsid w:val="000E3D1E"/>
    <w:rsid w:val="000E406F"/>
    <w:rsid w:val="000E431E"/>
    <w:rsid w:val="000E4462"/>
    <w:rsid w:val="000E566A"/>
    <w:rsid w:val="000E69B0"/>
    <w:rsid w:val="000E711E"/>
    <w:rsid w:val="000F1418"/>
    <w:rsid w:val="000F1B5B"/>
    <w:rsid w:val="000F222B"/>
    <w:rsid w:val="000F28BF"/>
    <w:rsid w:val="000F2F35"/>
    <w:rsid w:val="000F30E9"/>
    <w:rsid w:val="000F4A8E"/>
    <w:rsid w:val="000F4CC8"/>
    <w:rsid w:val="000F4E9C"/>
    <w:rsid w:val="000F5455"/>
    <w:rsid w:val="000F61E7"/>
    <w:rsid w:val="000F63E9"/>
    <w:rsid w:val="000F6609"/>
    <w:rsid w:val="000F6ADC"/>
    <w:rsid w:val="000F6AED"/>
    <w:rsid w:val="000F728B"/>
    <w:rsid w:val="000F7838"/>
    <w:rsid w:val="000F7DD4"/>
    <w:rsid w:val="0010074C"/>
    <w:rsid w:val="00100819"/>
    <w:rsid w:val="001009B1"/>
    <w:rsid w:val="00100B2A"/>
    <w:rsid w:val="001015E0"/>
    <w:rsid w:val="00101BA2"/>
    <w:rsid w:val="001023B9"/>
    <w:rsid w:val="00102846"/>
    <w:rsid w:val="00103565"/>
    <w:rsid w:val="00104B71"/>
    <w:rsid w:val="00105031"/>
    <w:rsid w:val="001052B4"/>
    <w:rsid w:val="00105C56"/>
    <w:rsid w:val="001065E2"/>
    <w:rsid w:val="00106738"/>
    <w:rsid w:val="00106DEB"/>
    <w:rsid w:val="00107173"/>
    <w:rsid w:val="001078DA"/>
    <w:rsid w:val="00107A21"/>
    <w:rsid w:val="001104E9"/>
    <w:rsid w:val="00110757"/>
    <w:rsid w:val="001110B8"/>
    <w:rsid w:val="00112133"/>
    <w:rsid w:val="001125EA"/>
    <w:rsid w:val="0011297E"/>
    <w:rsid w:val="00113ED6"/>
    <w:rsid w:val="00114890"/>
    <w:rsid w:val="00114DDC"/>
    <w:rsid w:val="00115076"/>
    <w:rsid w:val="001151A5"/>
    <w:rsid w:val="001156A3"/>
    <w:rsid w:val="00115848"/>
    <w:rsid w:val="00115A60"/>
    <w:rsid w:val="00115BE2"/>
    <w:rsid w:val="00117659"/>
    <w:rsid w:val="00117DDF"/>
    <w:rsid w:val="00121AB3"/>
    <w:rsid w:val="00121F8C"/>
    <w:rsid w:val="00122FDF"/>
    <w:rsid w:val="00123CE4"/>
    <w:rsid w:val="00123F5C"/>
    <w:rsid w:val="0012478A"/>
    <w:rsid w:val="00124F37"/>
    <w:rsid w:val="001255E0"/>
    <w:rsid w:val="00125932"/>
    <w:rsid w:val="00125A5E"/>
    <w:rsid w:val="00127962"/>
    <w:rsid w:val="00127BF0"/>
    <w:rsid w:val="001304D9"/>
    <w:rsid w:val="001312CB"/>
    <w:rsid w:val="0013165A"/>
    <w:rsid w:val="0013273A"/>
    <w:rsid w:val="00132D74"/>
    <w:rsid w:val="00133F26"/>
    <w:rsid w:val="001343E8"/>
    <w:rsid w:val="0013445F"/>
    <w:rsid w:val="00135D45"/>
    <w:rsid w:val="00136920"/>
    <w:rsid w:val="00136A36"/>
    <w:rsid w:val="00136B62"/>
    <w:rsid w:val="00136C04"/>
    <w:rsid w:val="00136DD6"/>
    <w:rsid w:val="0014035E"/>
    <w:rsid w:val="00140F86"/>
    <w:rsid w:val="00141060"/>
    <w:rsid w:val="001410A2"/>
    <w:rsid w:val="00141E57"/>
    <w:rsid w:val="00141F75"/>
    <w:rsid w:val="00142372"/>
    <w:rsid w:val="001429E1"/>
    <w:rsid w:val="00142BAD"/>
    <w:rsid w:val="00142C81"/>
    <w:rsid w:val="00143771"/>
    <w:rsid w:val="00144166"/>
    <w:rsid w:val="001453B7"/>
    <w:rsid w:val="00145601"/>
    <w:rsid w:val="00145A79"/>
    <w:rsid w:val="00146F26"/>
    <w:rsid w:val="00147900"/>
    <w:rsid w:val="00150BAD"/>
    <w:rsid w:val="00151157"/>
    <w:rsid w:val="0015119C"/>
    <w:rsid w:val="00151468"/>
    <w:rsid w:val="00151684"/>
    <w:rsid w:val="00151EDA"/>
    <w:rsid w:val="001537FF"/>
    <w:rsid w:val="00153BA6"/>
    <w:rsid w:val="001549A3"/>
    <w:rsid w:val="00154A64"/>
    <w:rsid w:val="00154AB4"/>
    <w:rsid w:val="00155198"/>
    <w:rsid w:val="00155810"/>
    <w:rsid w:val="00155C67"/>
    <w:rsid w:val="00156883"/>
    <w:rsid w:val="00157821"/>
    <w:rsid w:val="001602F6"/>
    <w:rsid w:val="00162184"/>
    <w:rsid w:val="00163158"/>
    <w:rsid w:val="00163D05"/>
    <w:rsid w:val="00163DA1"/>
    <w:rsid w:val="00165A52"/>
    <w:rsid w:val="00166ABE"/>
    <w:rsid w:val="00167F69"/>
    <w:rsid w:val="00171C05"/>
    <w:rsid w:val="00171FBA"/>
    <w:rsid w:val="00171FD5"/>
    <w:rsid w:val="0017239F"/>
    <w:rsid w:val="0017362B"/>
    <w:rsid w:val="001755B2"/>
    <w:rsid w:val="00176181"/>
    <w:rsid w:val="0017680F"/>
    <w:rsid w:val="00176CF9"/>
    <w:rsid w:val="00177026"/>
    <w:rsid w:val="001807E9"/>
    <w:rsid w:val="00180D4E"/>
    <w:rsid w:val="001810C8"/>
    <w:rsid w:val="001818B5"/>
    <w:rsid w:val="00181AC4"/>
    <w:rsid w:val="001825D3"/>
    <w:rsid w:val="001826C5"/>
    <w:rsid w:val="001827B9"/>
    <w:rsid w:val="0018286A"/>
    <w:rsid w:val="00182CED"/>
    <w:rsid w:val="001834A0"/>
    <w:rsid w:val="00183776"/>
    <w:rsid w:val="001841F3"/>
    <w:rsid w:val="00184421"/>
    <w:rsid w:val="00184D23"/>
    <w:rsid w:val="00185093"/>
    <w:rsid w:val="00185E2A"/>
    <w:rsid w:val="00186707"/>
    <w:rsid w:val="001903DD"/>
    <w:rsid w:val="001904EE"/>
    <w:rsid w:val="00190549"/>
    <w:rsid w:val="00191499"/>
    <w:rsid w:val="001930D1"/>
    <w:rsid w:val="00193E8F"/>
    <w:rsid w:val="00193EFB"/>
    <w:rsid w:val="001940F2"/>
    <w:rsid w:val="001947B5"/>
    <w:rsid w:val="00195462"/>
    <w:rsid w:val="00195CDC"/>
    <w:rsid w:val="0019680C"/>
    <w:rsid w:val="00196E08"/>
    <w:rsid w:val="001974E7"/>
    <w:rsid w:val="00197CF8"/>
    <w:rsid w:val="00197D2B"/>
    <w:rsid w:val="001A054D"/>
    <w:rsid w:val="001A0C4F"/>
    <w:rsid w:val="001A181C"/>
    <w:rsid w:val="001A2491"/>
    <w:rsid w:val="001A24FA"/>
    <w:rsid w:val="001A2A41"/>
    <w:rsid w:val="001A2A5D"/>
    <w:rsid w:val="001A38C8"/>
    <w:rsid w:val="001A434E"/>
    <w:rsid w:val="001A445F"/>
    <w:rsid w:val="001A4C5F"/>
    <w:rsid w:val="001A516C"/>
    <w:rsid w:val="001A53E5"/>
    <w:rsid w:val="001B01E5"/>
    <w:rsid w:val="001B0408"/>
    <w:rsid w:val="001B0549"/>
    <w:rsid w:val="001B0DFF"/>
    <w:rsid w:val="001B0F57"/>
    <w:rsid w:val="001B1701"/>
    <w:rsid w:val="001B25AC"/>
    <w:rsid w:val="001B27F2"/>
    <w:rsid w:val="001B293B"/>
    <w:rsid w:val="001B2DC2"/>
    <w:rsid w:val="001B3008"/>
    <w:rsid w:val="001B4684"/>
    <w:rsid w:val="001B506D"/>
    <w:rsid w:val="001B5089"/>
    <w:rsid w:val="001B558F"/>
    <w:rsid w:val="001B58B8"/>
    <w:rsid w:val="001B6106"/>
    <w:rsid w:val="001B6B4F"/>
    <w:rsid w:val="001B74B4"/>
    <w:rsid w:val="001B7F0B"/>
    <w:rsid w:val="001C10C8"/>
    <w:rsid w:val="001C282E"/>
    <w:rsid w:val="001C2D78"/>
    <w:rsid w:val="001C3282"/>
    <w:rsid w:val="001C4100"/>
    <w:rsid w:val="001C4245"/>
    <w:rsid w:val="001C498D"/>
    <w:rsid w:val="001C54C6"/>
    <w:rsid w:val="001C5999"/>
    <w:rsid w:val="001C5BE5"/>
    <w:rsid w:val="001C6119"/>
    <w:rsid w:val="001D055E"/>
    <w:rsid w:val="001D11F8"/>
    <w:rsid w:val="001D12AE"/>
    <w:rsid w:val="001D12DE"/>
    <w:rsid w:val="001D160D"/>
    <w:rsid w:val="001D29A9"/>
    <w:rsid w:val="001D3E05"/>
    <w:rsid w:val="001D3F18"/>
    <w:rsid w:val="001D42F1"/>
    <w:rsid w:val="001D4D4A"/>
    <w:rsid w:val="001D533B"/>
    <w:rsid w:val="001D5AF8"/>
    <w:rsid w:val="001D5DA8"/>
    <w:rsid w:val="001D5EC1"/>
    <w:rsid w:val="001D5F6E"/>
    <w:rsid w:val="001D628D"/>
    <w:rsid w:val="001D6CE7"/>
    <w:rsid w:val="001D7A0D"/>
    <w:rsid w:val="001D7CA0"/>
    <w:rsid w:val="001D7ECC"/>
    <w:rsid w:val="001E0809"/>
    <w:rsid w:val="001E0E80"/>
    <w:rsid w:val="001E142A"/>
    <w:rsid w:val="001E155D"/>
    <w:rsid w:val="001E17F8"/>
    <w:rsid w:val="001E2174"/>
    <w:rsid w:val="001E38FE"/>
    <w:rsid w:val="001E3A23"/>
    <w:rsid w:val="001E3EE4"/>
    <w:rsid w:val="001E4C01"/>
    <w:rsid w:val="001E4D8F"/>
    <w:rsid w:val="001E5C7D"/>
    <w:rsid w:val="001E5E3A"/>
    <w:rsid w:val="001E6168"/>
    <w:rsid w:val="001E65EC"/>
    <w:rsid w:val="001E6A88"/>
    <w:rsid w:val="001E72C7"/>
    <w:rsid w:val="001E7369"/>
    <w:rsid w:val="001F000F"/>
    <w:rsid w:val="001F008D"/>
    <w:rsid w:val="001F0192"/>
    <w:rsid w:val="001F04C0"/>
    <w:rsid w:val="001F0789"/>
    <w:rsid w:val="001F0963"/>
    <w:rsid w:val="001F16DC"/>
    <w:rsid w:val="001F1B68"/>
    <w:rsid w:val="001F2A76"/>
    <w:rsid w:val="001F2E4B"/>
    <w:rsid w:val="001F2F57"/>
    <w:rsid w:val="001F58C8"/>
    <w:rsid w:val="001F621C"/>
    <w:rsid w:val="00201CA0"/>
    <w:rsid w:val="002022EC"/>
    <w:rsid w:val="00202E36"/>
    <w:rsid w:val="00203D82"/>
    <w:rsid w:val="0020459B"/>
    <w:rsid w:val="00204F95"/>
    <w:rsid w:val="00206AA2"/>
    <w:rsid w:val="00207321"/>
    <w:rsid w:val="002103B5"/>
    <w:rsid w:val="00210D46"/>
    <w:rsid w:val="00211250"/>
    <w:rsid w:val="00211A89"/>
    <w:rsid w:val="00211CAD"/>
    <w:rsid w:val="00211F3E"/>
    <w:rsid w:val="00212259"/>
    <w:rsid w:val="00212CD2"/>
    <w:rsid w:val="00213002"/>
    <w:rsid w:val="0021419B"/>
    <w:rsid w:val="0021471A"/>
    <w:rsid w:val="00215F51"/>
    <w:rsid w:val="00216B1E"/>
    <w:rsid w:val="00217C45"/>
    <w:rsid w:val="0022302B"/>
    <w:rsid w:val="0022438D"/>
    <w:rsid w:val="00224B64"/>
    <w:rsid w:val="00225625"/>
    <w:rsid w:val="00226AD9"/>
    <w:rsid w:val="00226C42"/>
    <w:rsid w:val="002310A3"/>
    <w:rsid w:val="00232A44"/>
    <w:rsid w:val="00232AB7"/>
    <w:rsid w:val="00232ADA"/>
    <w:rsid w:val="00232ED5"/>
    <w:rsid w:val="00233FD7"/>
    <w:rsid w:val="002344D1"/>
    <w:rsid w:val="00234D7E"/>
    <w:rsid w:val="00234D9B"/>
    <w:rsid w:val="00234E97"/>
    <w:rsid w:val="002355BA"/>
    <w:rsid w:val="00236034"/>
    <w:rsid w:val="002369F9"/>
    <w:rsid w:val="00236E39"/>
    <w:rsid w:val="00237320"/>
    <w:rsid w:val="002407EC"/>
    <w:rsid w:val="00241539"/>
    <w:rsid w:val="00241D84"/>
    <w:rsid w:val="0024236F"/>
    <w:rsid w:val="00242D4F"/>
    <w:rsid w:val="002434AC"/>
    <w:rsid w:val="0024408A"/>
    <w:rsid w:val="002443CB"/>
    <w:rsid w:val="00245169"/>
    <w:rsid w:val="0024571E"/>
    <w:rsid w:val="00246370"/>
    <w:rsid w:val="00246638"/>
    <w:rsid w:val="00246682"/>
    <w:rsid w:val="00246BFD"/>
    <w:rsid w:val="0024727D"/>
    <w:rsid w:val="00247B75"/>
    <w:rsid w:val="00250236"/>
    <w:rsid w:val="00250871"/>
    <w:rsid w:val="00250B80"/>
    <w:rsid w:val="00250E20"/>
    <w:rsid w:val="00252429"/>
    <w:rsid w:val="00252B62"/>
    <w:rsid w:val="0025319A"/>
    <w:rsid w:val="00253960"/>
    <w:rsid w:val="0025457F"/>
    <w:rsid w:val="0025539F"/>
    <w:rsid w:val="00256833"/>
    <w:rsid w:val="002577F6"/>
    <w:rsid w:val="00257AF2"/>
    <w:rsid w:val="00260DEE"/>
    <w:rsid w:val="002611D6"/>
    <w:rsid w:val="00261314"/>
    <w:rsid w:val="00261422"/>
    <w:rsid w:val="002616D7"/>
    <w:rsid w:val="00261AA4"/>
    <w:rsid w:val="002626EA"/>
    <w:rsid w:val="00262909"/>
    <w:rsid w:val="00263065"/>
    <w:rsid w:val="002640CB"/>
    <w:rsid w:val="002663A0"/>
    <w:rsid w:val="002666C2"/>
    <w:rsid w:val="00266A56"/>
    <w:rsid w:val="00266EC0"/>
    <w:rsid w:val="00270870"/>
    <w:rsid w:val="00271EBD"/>
    <w:rsid w:val="00271F7B"/>
    <w:rsid w:val="0027203F"/>
    <w:rsid w:val="00272C57"/>
    <w:rsid w:val="0027401A"/>
    <w:rsid w:val="00275AF9"/>
    <w:rsid w:val="00277063"/>
    <w:rsid w:val="00280101"/>
    <w:rsid w:val="00280117"/>
    <w:rsid w:val="00280261"/>
    <w:rsid w:val="002802D2"/>
    <w:rsid w:val="00280CED"/>
    <w:rsid w:val="00281BEA"/>
    <w:rsid w:val="00282ACE"/>
    <w:rsid w:val="00283A07"/>
    <w:rsid w:val="002848BD"/>
    <w:rsid w:val="002849E8"/>
    <w:rsid w:val="00286C32"/>
    <w:rsid w:val="0029065F"/>
    <w:rsid w:val="00290B5C"/>
    <w:rsid w:val="0029130C"/>
    <w:rsid w:val="002917BD"/>
    <w:rsid w:val="00291CDD"/>
    <w:rsid w:val="00292451"/>
    <w:rsid w:val="0029246D"/>
    <w:rsid w:val="002934A0"/>
    <w:rsid w:val="00294DB8"/>
    <w:rsid w:val="00294F7D"/>
    <w:rsid w:val="002954DF"/>
    <w:rsid w:val="00295BB2"/>
    <w:rsid w:val="00297190"/>
    <w:rsid w:val="00297F08"/>
    <w:rsid w:val="002A0257"/>
    <w:rsid w:val="002A02B1"/>
    <w:rsid w:val="002A057E"/>
    <w:rsid w:val="002A0FEB"/>
    <w:rsid w:val="002A1421"/>
    <w:rsid w:val="002A19A4"/>
    <w:rsid w:val="002A1A0F"/>
    <w:rsid w:val="002A1D25"/>
    <w:rsid w:val="002A204F"/>
    <w:rsid w:val="002A3254"/>
    <w:rsid w:val="002A5A3D"/>
    <w:rsid w:val="002B0C8C"/>
    <w:rsid w:val="002B19FA"/>
    <w:rsid w:val="002B1C36"/>
    <w:rsid w:val="002B1EF1"/>
    <w:rsid w:val="002B25D1"/>
    <w:rsid w:val="002B2B2F"/>
    <w:rsid w:val="002B2C4A"/>
    <w:rsid w:val="002B314D"/>
    <w:rsid w:val="002B39A8"/>
    <w:rsid w:val="002B4531"/>
    <w:rsid w:val="002B77A2"/>
    <w:rsid w:val="002C2B75"/>
    <w:rsid w:val="002C4209"/>
    <w:rsid w:val="002C42AC"/>
    <w:rsid w:val="002C4D3B"/>
    <w:rsid w:val="002C5205"/>
    <w:rsid w:val="002C6779"/>
    <w:rsid w:val="002C77B8"/>
    <w:rsid w:val="002D0161"/>
    <w:rsid w:val="002D0C7B"/>
    <w:rsid w:val="002D172E"/>
    <w:rsid w:val="002D1AA8"/>
    <w:rsid w:val="002D201F"/>
    <w:rsid w:val="002D29D3"/>
    <w:rsid w:val="002D323C"/>
    <w:rsid w:val="002D338B"/>
    <w:rsid w:val="002D3DD7"/>
    <w:rsid w:val="002D5002"/>
    <w:rsid w:val="002D5D40"/>
    <w:rsid w:val="002D61FE"/>
    <w:rsid w:val="002D6A55"/>
    <w:rsid w:val="002D6A8D"/>
    <w:rsid w:val="002D6C31"/>
    <w:rsid w:val="002D7545"/>
    <w:rsid w:val="002E099F"/>
    <w:rsid w:val="002E1AB9"/>
    <w:rsid w:val="002E1CB7"/>
    <w:rsid w:val="002E222A"/>
    <w:rsid w:val="002E297D"/>
    <w:rsid w:val="002E37AB"/>
    <w:rsid w:val="002E39BA"/>
    <w:rsid w:val="002E468D"/>
    <w:rsid w:val="002E51E2"/>
    <w:rsid w:val="002E5573"/>
    <w:rsid w:val="002E56E5"/>
    <w:rsid w:val="002E60BD"/>
    <w:rsid w:val="002E7EC9"/>
    <w:rsid w:val="002F14C2"/>
    <w:rsid w:val="002F167A"/>
    <w:rsid w:val="002F293B"/>
    <w:rsid w:val="002F3969"/>
    <w:rsid w:val="002F50CD"/>
    <w:rsid w:val="002F5183"/>
    <w:rsid w:val="002F555D"/>
    <w:rsid w:val="002F6CC1"/>
    <w:rsid w:val="002F7DC0"/>
    <w:rsid w:val="00301230"/>
    <w:rsid w:val="003019A5"/>
    <w:rsid w:val="00301FC1"/>
    <w:rsid w:val="003028EE"/>
    <w:rsid w:val="003035D6"/>
    <w:rsid w:val="00303D36"/>
    <w:rsid w:val="00304469"/>
    <w:rsid w:val="003044F2"/>
    <w:rsid w:val="003047E1"/>
    <w:rsid w:val="00305CF4"/>
    <w:rsid w:val="00305F26"/>
    <w:rsid w:val="00306870"/>
    <w:rsid w:val="003069F0"/>
    <w:rsid w:val="00310924"/>
    <w:rsid w:val="00312889"/>
    <w:rsid w:val="00313FE1"/>
    <w:rsid w:val="00314E3B"/>
    <w:rsid w:val="00315176"/>
    <w:rsid w:val="00315FC2"/>
    <w:rsid w:val="00316282"/>
    <w:rsid w:val="003164A2"/>
    <w:rsid w:val="00316A2B"/>
    <w:rsid w:val="00317F5C"/>
    <w:rsid w:val="003207B6"/>
    <w:rsid w:val="00320E3F"/>
    <w:rsid w:val="00320F4E"/>
    <w:rsid w:val="003211D1"/>
    <w:rsid w:val="00321B43"/>
    <w:rsid w:val="00322012"/>
    <w:rsid w:val="00322790"/>
    <w:rsid w:val="00323074"/>
    <w:rsid w:val="00323B3C"/>
    <w:rsid w:val="0032431A"/>
    <w:rsid w:val="00324599"/>
    <w:rsid w:val="003245B9"/>
    <w:rsid w:val="0032552D"/>
    <w:rsid w:val="003273C7"/>
    <w:rsid w:val="00327621"/>
    <w:rsid w:val="00327DDE"/>
    <w:rsid w:val="00327E68"/>
    <w:rsid w:val="003300B0"/>
    <w:rsid w:val="00330603"/>
    <w:rsid w:val="0033176C"/>
    <w:rsid w:val="00331B4E"/>
    <w:rsid w:val="0033264B"/>
    <w:rsid w:val="00332C67"/>
    <w:rsid w:val="003331F0"/>
    <w:rsid w:val="00333F3C"/>
    <w:rsid w:val="003344CE"/>
    <w:rsid w:val="0033482F"/>
    <w:rsid w:val="00334A0A"/>
    <w:rsid w:val="00334DE2"/>
    <w:rsid w:val="0033568B"/>
    <w:rsid w:val="0033646D"/>
    <w:rsid w:val="0033658B"/>
    <w:rsid w:val="00336876"/>
    <w:rsid w:val="003372F9"/>
    <w:rsid w:val="003373F0"/>
    <w:rsid w:val="00337E62"/>
    <w:rsid w:val="00340F0B"/>
    <w:rsid w:val="00341BDD"/>
    <w:rsid w:val="00341E61"/>
    <w:rsid w:val="00342682"/>
    <w:rsid w:val="00342A84"/>
    <w:rsid w:val="0034387F"/>
    <w:rsid w:val="0034388C"/>
    <w:rsid w:val="003440C5"/>
    <w:rsid w:val="00347043"/>
    <w:rsid w:val="0034727D"/>
    <w:rsid w:val="003476E8"/>
    <w:rsid w:val="00347EA5"/>
    <w:rsid w:val="003506A6"/>
    <w:rsid w:val="00351209"/>
    <w:rsid w:val="003513F7"/>
    <w:rsid w:val="00351D58"/>
    <w:rsid w:val="003548CF"/>
    <w:rsid w:val="003569CA"/>
    <w:rsid w:val="00356E2A"/>
    <w:rsid w:val="00356FE7"/>
    <w:rsid w:val="003570A0"/>
    <w:rsid w:val="00357117"/>
    <w:rsid w:val="00357DF8"/>
    <w:rsid w:val="003609FB"/>
    <w:rsid w:val="00360AC9"/>
    <w:rsid w:val="003610BD"/>
    <w:rsid w:val="00361DC7"/>
    <w:rsid w:val="00361E54"/>
    <w:rsid w:val="00362B96"/>
    <w:rsid w:val="00362EA7"/>
    <w:rsid w:val="0036348E"/>
    <w:rsid w:val="003656C6"/>
    <w:rsid w:val="00366A03"/>
    <w:rsid w:val="003670EC"/>
    <w:rsid w:val="003675D9"/>
    <w:rsid w:val="0037062A"/>
    <w:rsid w:val="00370BD5"/>
    <w:rsid w:val="003715F4"/>
    <w:rsid w:val="00371DF4"/>
    <w:rsid w:val="00372DFB"/>
    <w:rsid w:val="00373144"/>
    <w:rsid w:val="00373A3C"/>
    <w:rsid w:val="003747EC"/>
    <w:rsid w:val="00375823"/>
    <w:rsid w:val="003766C7"/>
    <w:rsid w:val="00377285"/>
    <w:rsid w:val="003779C3"/>
    <w:rsid w:val="00377ECD"/>
    <w:rsid w:val="00380241"/>
    <w:rsid w:val="0038051A"/>
    <w:rsid w:val="003817A3"/>
    <w:rsid w:val="003819F6"/>
    <w:rsid w:val="00381A23"/>
    <w:rsid w:val="003820BD"/>
    <w:rsid w:val="0038247F"/>
    <w:rsid w:val="00383ADE"/>
    <w:rsid w:val="0038573A"/>
    <w:rsid w:val="00385952"/>
    <w:rsid w:val="00385DAD"/>
    <w:rsid w:val="00385E75"/>
    <w:rsid w:val="00386B70"/>
    <w:rsid w:val="0039011D"/>
    <w:rsid w:val="003903F1"/>
    <w:rsid w:val="003917BF"/>
    <w:rsid w:val="00394E48"/>
    <w:rsid w:val="00394FB0"/>
    <w:rsid w:val="00395086"/>
    <w:rsid w:val="0039511A"/>
    <w:rsid w:val="003953D5"/>
    <w:rsid w:val="0039598D"/>
    <w:rsid w:val="00395E9F"/>
    <w:rsid w:val="00397D22"/>
    <w:rsid w:val="00397F6A"/>
    <w:rsid w:val="003A0903"/>
    <w:rsid w:val="003A25D8"/>
    <w:rsid w:val="003A2953"/>
    <w:rsid w:val="003A3253"/>
    <w:rsid w:val="003A38CF"/>
    <w:rsid w:val="003A428D"/>
    <w:rsid w:val="003A46F1"/>
    <w:rsid w:val="003A4BE2"/>
    <w:rsid w:val="003A60E7"/>
    <w:rsid w:val="003A63A0"/>
    <w:rsid w:val="003A7011"/>
    <w:rsid w:val="003B024F"/>
    <w:rsid w:val="003B052C"/>
    <w:rsid w:val="003B183A"/>
    <w:rsid w:val="003B1DAB"/>
    <w:rsid w:val="003B2223"/>
    <w:rsid w:val="003B25C5"/>
    <w:rsid w:val="003B3765"/>
    <w:rsid w:val="003B3F1E"/>
    <w:rsid w:val="003B4669"/>
    <w:rsid w:val="003B6613"/>
    <w:rsid w:val="003B6B23"/>
    <w:rsid w:val="003C0EE1"/>
    <w:rsid w:val="003C17A8"/>
    <w:rsid w:val="003C18F0"/>
    <w:rsid w:val="003C2084"/>
    <w:rsid w:val="003C230D"/>
    <w:rsid w:val="003C2584"/>
    <w:rsid w:val="003C28D5"/>
    <w:rsid w:val="003C3629"/>
    <w:rsid w:val="003C3CD1"/>
    <w:rsid w:val="003C3E91"/>
    <w:rsid w:val="003C42EB"/>
    <w:rsid w:val="003C5A75"/>
    <w:rsid w:val="003C6F87"/>
    <w:rsid w:val="003C73EE"/>
    <w:rsid w:val="003C748D"/>
    <w:rsid w:val="003C7BCD"/>
    <w:rsid w:val="003C7F0E"/>
    <w:rsid w:val="003D129C"/>
    <w:rsid w:val="003D270E"/>
    <w:rsid w:val="003D29B2"/>
    <w:rsid w:val="003D29C4"/>
    <w:rsid w:val="003D2C62"/>
    <w:rsid w:val="003D3173"/>
    <w:rsid w:val="003D3A6A"/>
    <w:rsid w:val="003D3BD4"/>
    <w:rsid w:val="003D3EDC"/>
    <w:rsid w:val="003D45EE"/>
    <w:rsid w:val="003D549E"/>
    <w:rsid w:val="003D65CB"/>
    <w:rsid w:val="003D6FC9"/>
    <w:rsid w:val="003D74C8"/>
    <w:rsid w:val="003D7B56"/>
    <w:rsid w:val="003D7F15"/>
    <w:rsid w:val="003E073B"/>
    <w:rsid w:val="003E0941"/>
    <w:rsid w:val="003E125E"/>
    <w:rsid w:val="003E1295"/>
    <w:rsid w:val="003E1BB1"/>
    <w:rsid w:val="003E1E49"/>
    <w:rsid w:val="003E3676"/>
    <w:rsid w:val="003E41D6"/>
    <w:rsid w:val="003E4C04"/>
    <w:rsid w:val="003E4E28"/>
    <w:rsid w:val="003E52A8"/>
    <w:rsid w:val="003E6379"/>
    <w:rsid w:val="003E67EF"/>
    <w:rsid w:val="003E6B35"/>
    <w:rsid w:val="003E6FA3"/>
    <w:rsid w:val="003E732A"/>
    <w:rsid w:val="003E7349"/>
    <w:rsid w:val="003F166E"/>
    <w:rsid w:val="003F1B7F"/>
    <w:rsid w:val="003F24CF"/>
    <w:rsid w:val="003F33BA"/>
    <w:rsid w:val="003F3E85"/>
    <w:rsid w:val="003F499C"/>
    <w:rsid w:val="003F4D5A"/>
    <w:rsid w:val="003F4D8E"/>
    <w:rsid w:val="003F6326"/>
    <w:rsid w:val="003F6333"/>
    <w:rsid w:val="003F75A3"/>
    <w:rsid w:val="00400184"/>
    <w:rsid w:val="00402BBD"/>
    <w:rsid w:val="00404723"/>
    <w:rsid w:val="00405352"/>
    <w:rsid w:val="00407704"/>
    <w:rsid w:val="00407CCE"/>
    <w:rsid w:val="00407E4D"/>
    <w:rsid w:val="004105F9"/>
    <w:rsid w:val="004116BA"/>
    <w:rsid w:val="00413098"/>
    <w:rsid w:val="0041342D"/>
    <w:rsid w:val="004140AB"/>
    <w:rsid w:val="00414C73"/>
    <w:rsid w:val="00414E87"/>
    <w:rsid w:val="004158B5"/>
    <w:rsid w:val="00415C4B"/>
    <w:rsid w:val="00415DFB"/>
    <w:rsid w:val="0041735C"/>
    <w:rsid w:val="00417862"/>
    <w:rsid w:val="00417B6D"/>
    <w:rsid w:val="004201E5"/>
    <w:rsid w:val="00420564"/>
    <w:rsid w:val="00420B00"/>
    <w:rsid w:val="00421FA7"/>
    <w:rsid w:val="0042223C"/>
    <w:rsid w:val="00422BAF"/>
    <w:rsid w:val="00423C45"/>
    <w:rsid w:val="00424383"/>
    <w:rsid w:val="00426DFB"/>
    <w:rsid w:val="00427549"/>
    <w:rsid w:val="004306CD"/>
    <w:rsid w:val="004310C5"/>
    <w:rsid w:val="00431CC3"/>
    <w:rsid w:val="00431E66"/>
    <w:rsid w:val="004322A9"/>
    <w:rsid w:val="004336FC"/>
    <w:rsid w:val="0043684C"/>
    <w:rsid w:val="004368B9"/>
    <w:rsid w:val="00436F08"/>
    <w:rsid w:val="004374EB"/>
    <w:rsid w:val="004379A6"/>
    <w:rsid w:val="00440168"/>
    <w:rsid w:val="004418AB"/>
    <w:rsid w:val="004421AC"/>
    <w:rsid w:val="004442E5"/>
    <w:rsid w:val="00444965"/>
    <w:rsid w:val="00447DEF"/>
    <w:rsid w:val="00450113"/>
    <w:rsid w:val="0045018D"/>
    <w:rsid w:val="00450371"/>
    <w:rsid w:val="00450B1A"/>
    <w:rsid w:val="004513E3"/>
    <w:rsid w:val="004517AA"/>
    <w:rsid w:val="004518C1"/>
    <w:rsid w:val="00453341"/>
    <w:rsid w:val="004547A9"/>
    <w:rsid w:val="00455305"/>
    <w:rsid w:val="00455F6E"/>
    <w:rsid w:val="00456062"/>
    <w:rsid w:val="00456D12"/>
    <w:rsid w:val="00456D35"/>
    <w:rsid w:val="00457C28"/>
    <w:rsid w:val="0046191D"/>
    <w:rsid w:val="0046328E"/>
    <w:rsid w:val="00463FBE"/>
    <w:rsid w:val="004644AA"/>
    <w:rsid w:val="00464920"/>
    <w:rsid w:val="0046508A"/>
    <w:rsid w:val="00466577"/>
    <w:rsid w:val="00466B2B"/>
    <w:rsid w:val="004672E7"/>
    <w:rsid w:val="00471649"/>
    <w:rsid w:val="00472034"/>
    <w:rsid w:val="00473257"/>
    <w:rsid w:val="004738DE"/>
    <w:rsid w:val="00474441"/>
    <w:rsid w:val="004754B1"/>
    <w:rsid w:val="00475F02"/>
    <w:rsid w:val="00477E82"/>
    <w:rsid w:val="00477F2E"/>
    <w:rsid w:val="004806BF"/>
    <w:rsid w:val="00481070"/>
    <w:rsid w:val="00481AA5"/>
    <w:rsid w:val="00481D1C"/>
    <w:rsid w:val="0048216B"/>
    <w:rsid w:val="00482177"/>
    <w:rsid w:val="00483549"/>
    <w:rsid w:val="00483A31"/>
    <w:rsid w:val="00484006"/>
    <w:rsid w:val="004847B9"/>
    <w:rsid w:val="0048662F"/>
    <w:rsid w:val="004868DC"/>
    <w:rsid w:val="004868E7"/>
    <w:rsid w:val="00486B61"/>
    <w:rsid w:val="00486FA4"/>
    <w:rsid w:val="0048733F"/>
    <w:rsid w:val="00487BA4"/>
    <w:rsid w:val="004904FB"/>
    <w:rsid w:val="00490BC4"/>
    <w:rsid w:val="00491021"/>
    <w:rsid w:val="004920B8"/>
    <w:rsid w:val="00493356"/>
    <w:rsid w:val="00493B63"/>
    <w:rsid w:val="00494490"/>
    <w:rsid w:val="004948B7"/>
    <w:rsid w:val="00494D3F"/>
    <w:rsid w:val="004968E7"/>
    <w:rsid w:val="00497BDB"/>
    <w:rsid w:val="004A13AF"/>
    <w:rsid w:val="004A2934"/>
    <w:rsid w:val="004A2D32"/>
    <w:rsid w:val="004A343A"/>
    <w:rsid w:val="004A6934"/>
    <w:rsid w:val="004A7077"/>
    <w:rsid w:val="004A7B9F"/>
    <w:rsid w:val="004B2D21"/>
    <w:rsid w:val="004B315E"/>
    <w:rsid w:val="004B3EE6"/>
    <w:rsid w:val="004B529D"/>
    <w:rsid w:val="004B56CB"/>
    <w:rsid w:val="004B63A6"/>
    <w:rsid w:val="004B6D45"/>
    <w:rsid w:val="004B6EBD"/>
    <w:rsid w:val="004C04B4"/>
    <w:rsid w:val="004C065F"/>
    <w:rsid w:val="004C1444"/>
    <w:rsid w:val="004C1ACB"/>
    <w:rsid w:val="004C1C88"/>
    <w:rsid w:val="004C1FC7"/>
    <w:rsid w:val="004C1FF7"/>
    <w:rsid w:val="004C20F2"/>
    <w:rsid w:val="004C26DD"/>
    <w:rsid w:val="004C2E44"/>
    <w:rsid w:val="004C31C1"/>
    <w:rsid w:val="004C38CA"/>
    <w:rsid w:val="004C5182"/>
    <w:rsid w:val="004C5775"/>
    <w:rsid w:val="004C7CFA"/>
    <w:rsid w:val="004C7DA4"/>
    <w:rsid w:val="004D15C8"/>
    <w:rsid w:val="004D1F2D"/>
    <w:rsid w:val="004D3120"/>
    <w:rsid w:val="004D3149"/>
    <w:rsid w:val="004D33A7"/>
    <w:rsid w:val="004D34A4"/>
    <w:rsid w:val="004D3518"/>
    <w:rsid w:val="004D39A0"/>
    <w:rsid w:val="004D4373"/>
    <w:rsid w:val="004D45D8"/>
    <w:rsid w:val="004D4BA0"/>
    <w:rsid w:val="004D6F31"/>
    <w:rsid w:val="004D7C17"/>
    <w:rsid w:val="004E109D"/>
    <w:rsid w:val="004E2B9E"/>
    <w:rsid w:val="004E32A4"/>
    <w:rsid w:val="004E41E6"/>
    <w:rsid w:val="004E4DE4"/>
    <w:rsid w:val="004E4F08"/>
    <w:rsid w:val="004E57E2"/>
    <w:rsid w:val="004E6858"/>
    <w:rsid w:val="004E73C3"/>
    <w:rsid w:val="004E746B"/>
    <w:rsid w:val="004E7B58"/>
    <w:rsid w:val="004F06CA"/>
    <w:rsid w:val="004F0B72"/>
    <w:rsid w:val="004F14D7"/>
    <w:rsid w:val="004F3C89"/>
    <w:rsid w:val="004F4584"/>
    <w:rsid w:val="004F4EAE"/>
    <w:rsid w:val="004F54A3"/>
    <w:rsid w:val="004F57A7"/>
    <w:rsid w:val="004F61EC"/>
    <w:rsid w:val="004F68A0"/>
    <w:rsid w:val="004F7E62"/>
    <w:rsid w:val="00500AF7"/>
    <w:rsid w:val="00501230"/>
    <w:rsid w:val="00501766"/>
    <w:rsid w:val="00501C21"/>
    <w:rsid w:val="00501FEE"/>
    <w:rsid w:val="00502E86"/>
    <w:rsid w:val="0050388D"/>
    <w:rsid w:val="00503E33"/>
    <w:rsid w:val="005047CE"/>
    <w:rsid w:val="00505497"/>
    <w:rsid w:val="005069FE"/>
    <w:rsid w:val="005075C7"/>
    <w:rsid w:val="00507D68"/>
    <w:rsid w:val="00510A37"/>
    <w:rsid w:val="00511B17"/>
    <w:rsid w:val="00512149"/>
    <w:rsid w:val="005148C5"/>
    <w:rsid w:val="005158CF"/>
    <w:rsid w:val="00515D22"/>
    <w:rsid w:val="00515D6C"/>
    <w:rsid w:val="00515F60"/>
    <w:rsid w:val="00517A06"/>
    <w:rsid w:val="00517E46"/>
    <w:rsid w:val="005204E8"/>
    <w:rsid w:val="00520EEB"/>
    <w:rsid w:val="005217FF"/>
    <w:rsid w:val="00521B59"/>
    <w:rsid w:val="00521F95"/>
    <w:rsid w:val="00521FED"/>
    <w:rsid w:val="00522D03"/>
    <w:rsid w:val="0052364F"/>
    <w:rsid w:val="00523C1E"/>
    <w:rsid w:val="00526226"/>
    <w:rsid w:val="005269F0"/>
    <w:rsid w:val="00527231"/>
    <w:rsid w:val="00527643"/>
    <w:rsid w:val="00527BAB"/>
    <w:rsid w:val="00527DB8"/>
    <w:rsid w:val="00530268"/>
    <w:rsid w:val="00530936"/>
    <w:rsid w:val="00530B4A"/>
    <w:rsid w:val="00530C6C"/>
    <w:rsid w:val="00530CE3"/>
    <w:rsid w:val="005311E7"/>
    <w:rsid w:val="00531AFF"/>
    <w:rsid w:val="0053275C"/>
    <w:rsid w:val="00533230"/>
    <w:rsid w:val="005337C2"/>
    <w:rsid w:val="005360CA"/>
    <w:rsid w:val="005371CE"/>
    <w:rsid w:val="0054033B"/>
    <w:rsid w:val="00540C35"/>
    <w:rsid w:val="005410E3"/>
    <w:rsid w:val="005434A6"/>
    <w:rsid w:val="00543799"/>
    <w:rsid w:val="005448DA"/>
    <w:rsid w:val="00544973"/>
    <w:rsid w:val="00544B37"/>
    <w:rsid w:val="00545194"/>
    <w:rsid w:val="00545677"/>
    <w:rsid w:val="00546131"/>
    <w:rsid w:val="00546BD7"/>
    <w:rsid w:val="00547309"/>
    <w:rsid w:val="0054737D"/>
    <w:rsid w:val="005474C5"/>
    <w:rsid w:val="005476B4"/>
    <w:rsid w:val="00547917"/>
    <w:rsid w:val="005501CC"/>
    <w:rsid w:val="00550B2F"/>
    <w:rsid w:val="00550C2E"/>
    <w:rsid w:val="00551250"/>
    <w:rsid w:val="00551AE2"/>
    <w:rsid w:val="00553391"/>
    <w:rsid w:val="005533C4"/>
    <w:rsid w:val="00553E12"/>
    <w:rsid w:val="00555572"/>
    <w:rsid w:val="005601CF"/>
    <w:rsid w:val="00560B81"/>
    <w:rsid w:val="00560D2B"/>
    <w:rsid w:val="0056127C"/>
    <w:rsid w:val="00561819"/>
    <w:rsid w:val="00561C87"/>
    <w:rsid w:val="005623C1"/>
    <w:rsid w:val="00563A17"/>
    <w:rsid w:val="00563A48"/>
    <w:rsid w:val="0056420A"/>
    <w:rsid w:val="0056513A"/>
    <w:rsid w:val="0056573A"/>
    <w:rsid w:val="00565B24"/>
    <w:rsid w:val="005665D6"/>
    <w:rsid w:val="00566BA8"/>
    <w:rsid w:val="005670D5"/>
    <w:rsid w:val="00567102"/>
    <w:rsid w:val="0056733C"/>
    <w:rsid w:val="00571B43"/>
    <w:rsid w:val="005731BB"/>
    <w:rsid w:val="005735FC"/>
    <w:rsid w:val="0057512B"/>
    <w:rsid w:val="00576708"/>
    <w:rsid w:val="00576C50"/>
    <w:rsid w:val="00576ED8"/>
    <w:rsid w:val="00577EDC"/>
    <w:rsid w:val="0058032A"/>
    <w:rsid w:val="005808B3"/>
    <w:rsid w:val="00580AB2"/>
    <w:rsid w:val="00582314"/>
    <w:rsid w:val="00582D48"/>
    <w:rsid w:val="00583AAC"/>
    <w:rsid w:val="00584BA2"/>
    <w:rsid w:val="00584D53"/>
    <w:rsid w:val="00585EB5"/>
    <w:rsid w:val="00586877"/>
    <w:rsid w:val="005920AD"/>
    <w:rsid w:val="0059252D"/>
    <w:rsid w:val="005941D0"/>
    <w:rsid w:val="00594B2B"/>
    <w:rsid w:val="005951C8"/>
    <w:rsid w:val="00596564"/>
    <w:rsid w:val="00596649"/>
    <w:rsid w:val="005966E5"/>
    <w:rsid w:val="005970C0"/>
    <w:rsid w:val="005A0ABC"/>
    <w:rsid w:val="005A1D87"/>
    <w:rsid w:val="005A1E29"/>
    <w:rsid w:val="005A1E5F"/>
    <w:rsid w:val="005A3A7D"/>
    <w:rsid w:val="005A4D65"/>
    <w:rsid w:val="005A5B39"/>
    <w:rsid w:val="005A5F49"/>
    <w:rsid w:val="005A7167"/>
    <w:rsid w:val="005A7ADB"/>
    <w:rsid w:val="005A7DE9"/>
    <w:rsid w:val="005B06FF"/>
    <w:rsid w:val="005B09E6"/>
    <w:rsid w:val="005B0C51"/>
    <w:rsid w:val="005B0EC8"/>
    <w:rsid w:val="005B1908"/>
    <w:rsid w:val="005B3286"/>
    <w:rsid w:val="005B3B42"/>
    <w:rsid w:val="005B422A"/>
    <w:rsid w:val="005B60FD"/>
    <w:rsid w:val="005B61DC"/>
    <w:rsid w:val="005B6459"/>
    <w:rsid w:val="005B70AE"/>
    <w:rsid w:val="005B717A"/>
    <w:rsid w:val="005B7FA7"/>
    <w:rsid w:val="005C0D88"/>
    <w:rsid w:val="005C15F2"/>
    <w:rsid w:val="005C1A49"/>
    <w:rsid w:val="005C1DE5"/>
    <w:rsid w:val="005C41E7"/>
    <w:rsid w:val="005C4D16"/>
    <w:rsid w:val="005C550C"/>
    <w:rsid w:val="005C5CD3"/>
    <w:rsid w:val="005C6C89"/>
    <w:rsid w:val="005D0C8E"/>
    <w:rsid w:val="005D1C49"/>
    <w:rsid w:val="005D247F"/>
    <w:rsid w:val="005D27B7"/>
    <w:rsid w:val="005D3E68"/>
    <w:rsid w:val="005D58A0"/>
    <w:rsid w:val="005D6EE4"/>
    <w:rsid w:val="005D735D"/>
    <w:rsid w:val="005D7631"/>
    <w:rsid w:val="005D7DBB"/>
    <w:rsid w:val="005E0111"/>
    <w:rsid w:val="005E16DE"/>
    <w:rsid w:val="005E1934"/>
    <w:rsid w:val="005E3437"/>
    <w:rsid w:val="005E43F1"/>
    <w:rsid w:val="005E4AF5"/>
    <w:rsid w:val="005E4F33"/>
    <w:rsid w:val="005E558B"/>
    <w:rsid w:val="005E591F"/>
    <w:rsid w:val="005E6623"/>
    <w:rsid w:val="005E7690"/>
    <w:rsid w:val="005E7EAD"/>
    <w:rsid w:val="005F00A7"/>
    <w:rsid w:val="005F0439"/>
    <w:rsid w:val="005F0B91"/>
    <w:rsid w:val="005F0BBF"/>
    <w:rsid w:val="005F0EEB"/>
    <w:rsid w:val="005F158E"/>
    <w:rsid w:val="005F1BC3"/>
    <w:rsid w:val="005F24E4"/>
    <w:rsid w:val="005F2EF7"/>
    <w:rsid w:val="005F4559"/>
    <w:rsid w:val="005F566E"/>
    <w:rsid w:val="005F5D9E"/>
    <w:rsid w:val="005F6921"/>
    <w:rsid w:val="005F7118"/>
    <w:rsid w:val="005F75FC"/>
    <w:rsid w:val="00600F00"/>
    <w:rsid w:val="00600F7D"/>
    <w:rsid w:val="00601F5E"/>
    <w:rsid w:val="0060260D"/>
    <w:rsid w:val="00602D73"/>
    <w:rsid w:val="00602E6C"/>
    <w:rsid w:val="006033BE"/>
    <w:rsid w:val="00604092"/>
    <w:rsid w:val="00604960"/>
    <w:rsid w:val="00607C31"/>
    <w:rsid w:val="006113BA"/>
    <w:rsid w:val="0061146A"/>
    <w:rsid w:val="00612747"/>
    <w:rsid w:val="00612AFE"/>
    <w:rsid w:val="00612C99"/>
    <w:rsid w:val="0061606D"/>
    <w:rsid w:val="00616D3A"/>
    <w:rsid w:val="006170D4"/>
    <w:rsid w:val="00620184"/>
    <w:rsid w:val="00621824"/>
    <w:rsid w:val="006218EE"/>
    <w:rsid w:val="00623188"/>
    <w:rsid w:val="006235CB"/>
    <w:rsid w:val="00624683"/>
    <w:rsid w:val="00624710"/>
    <w:rsid w:val="00624D46"/>
    <w:rsid w:val="00624E20"/>
    <w:rsid w:val="006259F1"/>
    <w:rsid w:val="00625E8F"/>
    <w:rsid w:val="006260D5"/>
    <w:rsid w:val="006273D2"/>
    <w:rsid w:val="0062793A"/>
    <w:rsid w:val="006279DE"/>
    <w:rsid w:val="00630DB3"/>
    <w:rsid w:val="006342DE"/>
    <w:rsid w:val="00635451"/>
    <w:rsid w:val="00635C7D"/>
    <w:rsid w:val="00636A1C"/>
    <w:rsid w:val="00640789"/>
    <w:rsid w:val="006407AE"/>
    <w:rsid w:val="0064187C"/>
    <w:rsid w:val="006419AC"/>
    <w:rsid w:val="00641B45"/>
    <w:rsid w:val="0064205B"/>
    <w:rsid w:val="00642128"/>
    <w:rsid w:val="006432E5"/>
    <w:rsid w:val="006436C4"/>
    <w:rsid w:val="0064393F"/>
    <w:rsid w:val="00644ABA"/>
    <w:rsid w:val="00644F9C"/>
    <w:rsid w:val="00644FAA"/>
    <w:rsid w:val="00645A65"/>
    <w:rsid w:val="00646049"/>
    <w:rsid w:val="00646F22"/>
    <w:rsid w:val="00650535"/>
    <w:rsid w:val="006509C8"/>
    <w:rsid w:val="006514FB"/>
    <w:rsid w:val="00651A8B"/>
    <w:rsid w:val="0065271A"/>
    <w:rsid w:val="00652B89"/>
    <w:rsid w:val="00652F70"/>
    <w:rsid w:val="0065365E"/>
    <w:rsid w:val="00653BB0"/>
    <w:rsid w:val="00656BFE"/>
    <w:rsid w:val="00657108"/>
    <w:rsid w:val="0065757E"/>
    <w:rsid w:val="00657ACE"/>
    <w:rsid w:val="00657E75"/>
    <w:rsid w:val="006619E7"/>
    <w:rsid w:val="00663780"/>
    <w:rsid w:val="006638FD"/>
    <w:rsid w:val="006644BC"/>
    <w:rsid w:val="00665C02"/>
    <w:rsid w:val="00666452"/>
    <w:rsid w:val="00666510"/>
    <w:rsid w:val="00666626"/>
    <w:rsid w:val="00666BC4"/>
    <w:rsid w:val="00667DCB"/>
    <w:rsid w:val="006701CF"/>
    <w:rsid w:val="006716FD"/>
    <w:rsid w:val="00671C58"/>
    <w:rsid w:val="00673BB7"/>
    <w:rsid w:val="0067501D"/>
    <w:rsid w:val="00676297"/>
    <w:rsid w:val="006775F5"/>
    <w:rsid w:val="006807F2"/>
    <w:rsid w:val="00680F1E"/>
    <w:rsid w:val="0068119E"/>
    <w:rsid w:val="0068125D"/>
    <w:rsid w:val="006817ED"/>
    <w:rsid w:val="00681F32"/>
    <w:rsid w:val="006847D1"/>
    <w:rsid w:val="0068546B"/>
    <w:rsid w:val="00686705"/>
    <w:rsid w:val="00686C2C"/>
    <w:rsid w:val="00686EC3"/>
    <w:rsid w:val="00690100"/>
    <w:rsid w:val="00690258"/>
    <w:rsid w:val="0069037F"/>
    <w:rsid w:val="00692529"/>
    <w:rsid w:val="00692881"/>
    <w:rsid w:val="00694C47"/>
    <w:rsid w:val="006956EB"/>
    <w:rsid w:val="00695B30"/>
    <w:rsid w:val="006963EC"/>
    <w:rsid w:val="006965C0"/>
    <w:rsid w:val="006978CC"/>
    <w:rsid w:val="006978CE"/>
    <w:rsid w:val="006A27A0"/>
    <w:rsid w:val="006A29FF"/>
    <w:rsid w:val="006A2B50"/>
    <w:rsid w:val="006A3D2A"/>
    <w:rsid w:val="006A4970"/>
    <w:rsid w:val="006A4C64"/>
    <w:rsid w:val="006A5C99"/>
    <w:rsid w:val="006A6884"/>
    <w:rsid w:val="006A70B7"/>
    <w:rsid w:val="006A70E6"/>
    <w:rsid w:val="006B0411"/>
    <w:rsid w:val="006B1121"/>
    <w:rsid w:val="006B1821"/>
    <w:rsid w:val="006B1B4E"/>
    <w:rsid w:val="006B1D2D"/>
    <w:rsid w:val="006B32F4"/>
    <w:rsid w:val="006B46FB"/>
    <w:rsid w:val="006B4986"/>
    <w:rsid w:val="006B4A0F"/>
    <w:rsid w:val="006B5D8C"/>
    <w:rsid w:val="006B6009"/>
    <w:rsid w:val="006B73DC"/>
    <w:rsid w:val="006C0E51"/>
    <w:rsid w:val="006C1022"/>
    <w:rsid w:val="006C1442"/>
    <w:rsid w:val="006C20E5"/>
    <w:rsid w:val="006C2608"/>
    <w:rsid w:val="006C2CBE"/>
    <w:rsid w:val="006C3811"/>
    <w:rsid w:val="006C3B1D"/>
    <w:rsid w:val="006C5616"/>
    <w:rsid w:val="006C6445"/>
    <w:rsid w:val="006C6BFA"/>
    <w:rsid w:val="006C75B8"/>
    <w:rsid w:val="006D036C"/>
    <w:rsid w:val="006D1C50"/>
    <w:rsid w:val="006D1CD6"/>
    <w:rsid w:val="006D2477"/>
    <w:rsid w:val="006D3E5B"/>
    <w:rsid w:val="006D43F1"/>
    <w:rsid w:val="006D5039"/>
    <w:rsid w:val="006D5FEC"/>
    <w:rsid w:val="006D6317"/>
    <w:rsid w:val="006D636C"/>
    <w:rsid w:val="006D6CA4"/>
    <w:rsid w:val="006D7332"/>
    <w:rsid w:val="006D7D27"/>
    <w:rsid w:val="006E0C78"/>
    <w:rsid w:val="006E23A4"/>
    <w:rsid w:val="006E3064"/>
    <w:rsid w:val="006E38A3"/>
    <w:rsid w:val="006E3AEB"/>
    <w:rsid w:val="006E3BF1"/>
    <w:rsid w:val="006E4CF8"/>
    <w:rsid w:val="006E5D2E"/>
    <w:rsid w:val="006E5E94"/>
    <w:rsid w:val="006E65EA"/>
    <w:rsid w:val="006E67DA"/>
    <w:rsid w:val="006E6AF0"/>
    <w:rsid w:val="006E7A1A"/>
    <w:rsid w:val="006F0A62"/>
    <w:rsid w:val="006F0D19"/>
    <w:rsid w:val="006F0EB2"/>
    <w:rsid w:val="006F1329"/>
    <w:rsid w:val="006F1D4D"/>
    <w:rsid w:val="006F1E8E"/>
    <w:rsid w:val="006F3B9A"/>
    <w:rsid w:val="006F409E"/>
    <w:rsid w:val="006F52A4"/>
    <w:rsid w:val="006F58B2"/>
    <w:rsid w:val="006F5B48"/>
    <w:rsid w:val="006F73C5"/>
    <w:rsid w:val="006F73E0"/>
    <w:rsid w:val="00700543"/>
    <w:rsid w:val="00700FCC"/>
    <w:rsid w:val="00701E84"/>
    <w:rsid w:val="0070239D"/>
    <w:rsid w:val="0070289A"/>
    <w:rsid w:val="00703857"/>
    <w:rsid w:val="007043B3"/>
    <w:rsid w:val="0070441C"/>
    <w:rsid w:val="00704DD3"/>
    <w:rsid w:val="00704F96"/>
    <w:rsid w:val="007058E3"/>
    <w:rsid w:val="00706141"/>
    <w:rsid w:val="007064AF"/>
    <w:rsid w:val="00706E7C"/>
    <w:rsid w:val="00707977"/>
    <w:rsid w:val="00712818"/>
    <w:rsid w:val="00712C4E"/>
    <w:rsid w:val="007132F1"/>
    <w:rsid w:val="007142A5"/>
    <w:rsid w:val="00714DE0"/>
    <w:rsid w:val="00715BA1"/>
    <w:rsid w:val="00715DA7"/>
    <w:rsid w:val="007166D9"/>
    <w:rsid w:val="00716A33"/>
    <w:rsid w:val="00716E4D"/>
    <w:rsid w:val="007170C1"/>
    <w:rsid w:val="00717881"/>
    <w:rsid w:val="00720088"/>
    <w:rsid w:val="00720627"/>
    <w:rsid w:val="00722730"/>
    <w:rsid w:val="00722BC2"/>
    <w:rsid w:val="00722CFE"/>
    <w:rsid w:val="00722E78"/>
    <w:rsid w:val="00723F60"/>
    <w:rsid w:val="00724307"/>
    <w:rsid w:val="00724BAA"/>
    <w:rsid w:val="00724E85"/>
    <w:rsid w:val="007260AF"/>
    <w:rsid w:val="00726412"/>
    <w:rsid w:val="00726CB0"/>
    <w:rsid w:val="007271A2"/>
    <w:rsid w:val="007278D9"/>
    <w:rsid w:val="00727AB5"/>
    <w:rsid w:val="00730ADC"/>
    <w:rsid w:val="007312E7"/>
    <w:rsid w:val="0073148D"/>
    <w:rsid w:val="007323C5"/>
    <w:rsid w:val="00732480"/>
    <w:rsid w:val="007325C1"/>
    <w:rsid w:val="0073299A"/>
    <w:rsid w:val="00733162"/>
    <w:rsid w:val="007336BE"/>
    <w:rsid w:val="00733B4C"/>
    <w:rsid w:val="00733CC9"/>
    <w:rsid w:val="007343B2"/>
    <w:rsid w:val="00734913"/>
    <w:rsid w:val="00735F0D"/>
    <w:rsid w:val="00736A87"/>
    <w:rsid w:val="00736A98"/>
    <w:rsid w:val="00736D40"/>
    <w:rsid w:val="007379AC"/>
    <w:rsid w:val="00740089"/>
    <w:rsid w:val="00740169"/>
    <w:rsid w:val="007410E4"/>
    <w:rsid w:val="00742A45"/>
    <w:rsid w:val="00742C5A"/>
    <w:rsid w:val="00743EE5"/>
    <w:rsid w:val="00744735"/>
    <w:rsid w:val="00744A74"/>
    <w:rsid w:val="00744F99"/>
    <w:rsid w:val="0074537B"/>
    <w:rsid w:val="007464D9"/>
    <w:rsid w:val="00746C55"/>
    <w:rsid w:val="00746DFB"/>
    <w:rsid w:val="00750930"/>
    <w:rsid w:val="00750FF4"/>
    <w:rsid w:val="007513B3"/>
    <w:rsid w:val="00751832"/>
    <w:rsid w:val="00751F80"/>
    <w:rsid w:val="00753880"/>
    <w:rsid w:val="00753994"/>
    <w:rsid w:val="00754124"/>
    <w:rsid w:val="00754164"/>
    <w:rsid w:val="00754D87"/>
    <w:rsid w:val="00754FA2"/>
    <w:rsid w:val="007557FD"/>
    <w:rsid w:val="00755AEF"/>
    <w:rsid w:val="007561B9"/>
    <w:rsid w:val="00756932"/>
    <w:rsid w:val="00757576"/>
    <w:rsid w:val="00757DDE"/>
    <w:rsid w:val="0076000B"/>
    <w:rsid w:val="00760431"/>
    <w:rsid w:val="00760571"/>
    <w:rsid w:val="00760706"/>
    <w:rsid w:val="00760CD1"/>
    <w:rsid w:val="00760CD3"/>
    <w:rsid w:val="007611D9"/>
    <w:rsid w:val="00761A4B"/>
    <w:rsid w:val="00762BFD"/>
    <w:rsid w:val="00762D35"/>
    <w:rsid w:val="00763BE6"/>
    <w:rsid w:val="00763C11"/>
    <w:rsid w:val="00763CF8"/>
    <w:rsid w:val="00764902"/>
    <w:rsid w:val="00765D20"/>
    <w:rsid w:val="00766271"/>
    <w:rsid w:val="007664DF"/>
    <w:rsid w:val="00766AE8"/>
    <w:rsid w:val="007670D9"/>
    <w:rsid w:val="00767598"/>
    <w:rsid w:val="007711BD"/>
    <w:rsid w:val="00771CD1"/>
    <w:rsid w:val="007725DE"/>
    <w:rsid w:val="00772C60"/>
    <w:rsid w:val="00773AE4"/>
    <w:rsid w:val="00773CB2"/>
    <w:rsid w:val="00774AFC"/>
    <w:rsid w:val="00774FF3"/>
    <w:rsid w:val="0077529A"/>
    <w:rsid w:val="00775927"/>
    <w:rsid w:val="00775FF2"/>
    <w:rsid w:val="007761F9"/>
    <w:rsid w:val="00776B20"/>
    <w:rsid w:val="00776F83"/>
    <w:rsid w:val="0078074A"/>
    <w:rsid w:val="00781C92"/>
    <w:rsid w:val="007825C1"/>
    <w:rsid w:val="00782960"/>
    <w:rsid w:val="00782AEC"/>
    <w:rsid w:val="007836AA"/>
    <w:rsid w:val="00783B95"/>
    <w:rsid w:val="00784693"/>
    <w:rsid w:val="00784DCE"/>
    <w:rsid w:val="007855AC"/>
    <w:rsid w:val="0078716B"/>
    <w:rsid w:val="007874D0"/>
    <w:rsid w:val="00787581"/>
    <w:rsid w:val="0078784E"/>
    <w:rsid w:val="007907B2"/>
    <w:rsid w:val="00790D31"/>
    <w:rsid w:val="00790F72"/>
    <w:rsid w:val="00791281"/>
    <w:rsid w:val="00791815"/>
    <w:rsid w:val="00791AFE"/>
    <w:rsid w:val="007935E3"/>
    <w:rsid w:val="0079401D"/>
    <w:rsid w:val="007947A3"/>
    <w:rsid w:val="00795AEA"/>
    <w:rsid w:val="007960EA"/>
    <w:rsid w:val="00796333"/>
    <w:rsid w:val="0079774A"/>
    <w:rsid w:val="007978A9"/>
    <w:rsid w:val="007A00EB"/>
    <w:rsid w:val="007A0552"/>
    <w:rsid w:val="007A0F64"/>
    <w:rsid w:val="007A104D"/>
    <w:rsid w:val="007A1A22"/>
    <w:rsid w:val="007A2C89"/>
    <w:rsid w:val="007A36F2"/>
    <w:rsid w:val="007A4468"/>
    <w:rsid w:val="007A6788"/>
    <w:rsid w:val="007A6E33"/>
    <w:rsid w:val="007A737F"/>
    <w:rsid w:val="007A73F0"/>
    <w:rsid w:val="007A7826"/>
    <w:rsid w:val="007B059E"/>
    <w:rsid w:val="007B0D0F"/>
    <w:rsid w:val="007B2FE4"/>
    <w:rsid w:val="007B30E0"/>
    <w:rsid w:val="007B3404"/>
    <w:rsid w:val="007B3BAD"/>
    <w:rsid w:val="007B41F9"/>
    <w:rsid w:val="007B4960"/>
    <w:rsid w:val="007B589A"/>
    <w:rsid w:val="007B759E"/>
    <w:rsid w:val="007C104F"/>
    <w:rsid w:val="007C1DA8"/>
    <w:rsid w:val="007C2D4E"/>
    <w:rsid w:val="007C3419"/>
    <w:rsid w:val="007C3BBD"/>
    <w:rsid w:val="007C44FE"/>
    <w:rsid w:val="007C47C8"/>
    <w:rsid w:val="007C58E4"/>
    <w:rsid w:val="007C5A32"/>
    <w:rsid w:val="007C625F"/>
    <w:rsid w:val="007C7651"/>
    <w:rsid w:val="007C7878"/>
    <w:rsid w:val="007D43C3"/>
    <w:rsid w:val="007D4409"/>
    <w:rsid w:val="007D4568"/>
    <w:rsid w:val="007D4D9D"/>
    <w:rsid w:val="007D58D1"/>
    <w:rsid w:val="007D5E06"/>
    <w:rsid w:val="007D70B4"/>
    <w:rsid w:val="007D797A"/>
    <w:rsid w:val="007D7FF8"/>
    <w:rsid w:val="007E0181"/>
    <w:rsid w:val="007E0424"/>
    <w:rsid w:val="007E0714"/>
    <w:rsid w:val="007E0AC4"/>
    <w:rsid w:val="007E1101"/>
    <w:rsid w:val="007E184A"/>
    <w:rsid w:val="007E1CB2"/>
    <w:rsid w:val="007E23A2"/>
    <w:rsid w:val="007E2B54"/>
    <w:rsid w:val="007E2BE5"/>
    <w:rsid w:val="007E2CAA"/>
    <w:rsid w:val="007E309E"/>
    <w:rsid w:val="007E34EF"/>
    <w:rsid w:val="007E3E50"/>
    <w:rsid w:val="007E3F40"/>
    <w:rsid w:val="007E45AA"/>
    <w:rsid w:val="007E4BA4"/>
    <w:rsid w:val="007E50EC"/>
    <w:rsid w:val="007E5316"/>
    <w:rsid w:val="007E5759"/>
    <w:rsid w:val="007E67FB"/>
    <w:rsid w:val="007F19AD"/>
    <w:rsid w:val="007F2294"/>
    <w:rsid w:val="007F2B44"/>
    <w:rsid w:val="007F2F6C"/>
    <w:rsid w:val="007F3B3D"/>
    <w:rsid w:val="007F3C49"/>
    <w:rsid w:val="007F5374"/>
    <w:rsid w:val="007F592E"/>
    <w:rsid w:val="007F5BA0"/>
    <w:rsid w:val="007F6777"/>
    <w:rsid w:val="007F70AF"/>
    <w:rsid w:val="007F7A74"/>
    <w:rsid w:val="00800211"/>
    <w:rsid w:val="008006A3"/>
    <w:rsid w:val="00800BCD"/>
    <w:rsid w:val="0080124B"/>
    <w:rsid w:val="0080148B"/>
    <w:rsid w:val="008068E9"/>
    <w:rsid w:val="00806DC1"/>
    <w:rsid w:val="00807898"/>
    <w:rsid w:val="00810297"/>
    <w:rsid w:val="0081222C"/>
    <w:rsid w:val="0081242F"/>
    <w:rsid w:val="008124F6"/>
    <w:rsid w:val="00812EC2"/>
    <w:rsid w:val="00813601"/>
    <w:rsid w:val="00813906"/>
    <w:rsid w:val="0081417F"/>
    <w:rsid w:val="0081471E"/>
    <w:rsid w:val="00814A4F"/>
    <w:rsid w:val="00814A59"/>
    <w:rsid w:val="00815211"/>
    <w:rsid w:val="008153AF"/>
    <w:rsid w:val="00815DE5"/>
    <w:rsid w:val="008167F6"/>
    <w:rsid w:val="00816E0D"/>
    <w:rsid w:val="00816FEE"/>
    <w:rsid w:val="00817644"/>
    <w:rsid w:val="00817CFB"/>
    <w:rsid w:val="00820541"/>
    <w:rsid w:val="0082058D"/>
    <w:rsid w:val="0082090D"/>
    <w:rsid w:val="00820EB3"/>
    <w:rsid w:val="00821A44"/>
    <w:rsid w:val="00822C96"/>
    <w:rsid w:val="008233D8"/>
    <w:rsid w:val="008239B8"/>
    <w:rsid w:val="00823B61"/>
    <w:rsid w:val="008248D7"/>
    <w:rsid w:val="008269B1"/>
    <w:rsid w:val="008269D8"/>
    <w:rsid w:val="00826A74"/>
    <w:rsid w:val="00827140"/>
    <w:rsid w:val="00827C8B"/>
    <w:rsid w:val="00827D34"/>
    <w:rsid w:val="008312E9"/>
    <w:rsid w:val="0083261A"/>
    <w:rsid w:val="00832E91"/>
    <w:rsid w:val="00832F4A"/>
    <w:rsid w:val="00833951"/>
    <w:rsid w:val="0083506F"/>
    <w:rsid w:val="00835AC7"/>
    <w:rsid w:val="008360B3"/>
    <w:rsid w:val="00836278"/>
    <w:rsid w:val="0084144A"/>
    <w:rsid w:val="00841813"/>
    <w:rsid w:val="00841E80"/>
    <w:rsid w:val="00841F25"/>
    <w:rsid w:val="00841F35"/>
    <w:rsid w:val="00842169"/>
    <w:rsid w:val="0084247C"/>
    <w:rsid w:val="008464FE"/>
    <w:rsid w:val="008477D2"/>
    <w:rsid w:val="0085041C"/>
    <w:rsid w:val="00850C8B"/>
    <w:rsid w:val="00851987"/>
    <w:rsid w:val="00853102"/>
    <w:rsid w:val="008537E7"/>
    <w:rsid w:val="008539C8"/>
    <w:rsid w:val="00853BAD"/>
    <w:rsid w:val="00854C7F"/>
    <w:rsid w:val="0085569E"/>
    <w:rsid w:val="00855F0C"/>
    <w:rsid w:val="00856051"/>
    <w:rsid w:val="00856D3F"/>
    <w:rsid w:val="008574EE"/>
    <w:rsid w:val="0085757B"/>
    <w:rsid w:val="00857BAA"/>
    <w:rsid w:val="008610D6"/>
    <w:rsid w:val="008621DE"/>
    <w:rsid w:val="008624A9"/>
    <w:rsid w:val="008633D5"/>
    <w:rsid w:val="0086549A"/>
    <w:rsid w:val="008655B9"/>
    <w:rsid w:val="008678B1"/>
    <w:rsid w:val="00870D1F"/>
    <w:rsid w:val="00871A77"/>
    <w:rsid w:val="00871DCA"/>
    <w:rsid w:val="00871E0F"/>
    <w:rsid w:val="0087293E"/>
    <w:rsid w:val="00872975"/>
    <w:rsid w:val="008741EA"/>
    <w:rsid w:val="0087422F"/>
    <w:rsid w:val="00874B3D"/>
    <w:rsid w:val="00874BC8"/>
    <w:rsid w:val="008754EA"/>
    <w:rsid w:val="00875A7C"/>
    <w:rsid w:val="008776F4"/>
    <w:rsid w:val="00877C07"/>
    <w:rsid w:val="00877F03"/>
    <w:rsid w:val="00880CC0"/>
    <w:rsid w:val="008835EE"/>
    <w:rsid w:val="00883771"/>
    <w:rsid w:val="008861C0"/>
    <w:rsid w:val="00886C07"/>
    <w:rsid w:val="00886CE6"/>
    <w:rsid w:val="00887EB4"/>
    <w:rsid w:val="008902B4"/>
    <w:rsid w:val="00890C45"/>
    <w:rsid w:val="00890EE7"/>
    <w:rsid w:val="00892389"/>
    <w:rsid w:val="00892AF6"/>
    <w:rsid w:val="00893E3E"/>
    <w:rsid w:val="00894516"/>
    <w:rsid w:val="00895091"/>
    <w:rsid w:val="00895EA0"/>
    <w:rsid w:val="00896405"/>
    <w:rsid w:val="008974CA"/>
    <w:rsid w:val="008A030A"/>
    <w:rsid w:val="008A0D8C"/>
    <w:rsid w:val="008A1F03"/>
    <w:rsid w:val="008A31DE"/>
    <w:rsid w:val="008A3D00"/>
    <w:rsid w:val="008A45D7"/>
    <w:rsid w:val="008A47A4"/>
    <w:rsid w:val="008A4EA3"/>
    <w:rsid w:val="008A5327"/>
    <w:rsid w:val="008A718E"/>
    <w:rsid w:val="008A772A"/>
    <w:rsid w:val="008B1924"/>
    <w:rsid w:val="008B2AA8"/>
    <w:rsid w:val="008B3057"/>
    <w:rsid w:val="008B392A"/>
    <w:rsid w:val="008B395C"/>
    <w:rsid w:val="008B4EC1"/>
    <w:rsid w:val="008B5250"/>
    <w:rsid w:val="008B5CDD"/>
    <w:rsid w:val="008B6539"/>
    <w:rsid w:val="008B6A4E"/>
    <w:rsid w:val="008C0104"/>
    <w:rsid w:val="008C0E2B"/>
    <w:rsid w:val="008C1874"/>
    <w:rsid w:val="008C18E7"/>
    <w:rsid w:val="008C2342"/>
    <w:rsid w:val="008C2794"/>
    <w:rsid w:val="008C2B38"/>
    <w:rsid w:val="008C3AA1"/>
    <w:rsid w:val="008C6665"/>
    <w:rsid w:val="008C7430"/>
    <w:rsid w:val="008C7C33"/>
    <w:rsid w:val="008D08D7"/>
    <w:rsid w:val="008D0BA6"/>
    <w:rsid w:val="008D1250"/>
    <w:rsid w:val="008D1840"/>
    <w:rsid w:val="008D1F6E"/>
    <w:rsid w:val="008D2A51"/>
    <w:rsid w:val="008D2B28"/>
    <w:rsid w:val="008D2E50"/>
    <w:rsid w:val="008D4D23"/>
    <w:rsid w:val="008D541B"/>
    <w:rsid w:val="008D6311"/>
    <w:rsid w:val="008D6CFF"/>
    <w:rsid w:val="008D752D"/>
    <w:rsid w:val="008D7DF7"/>
    <w:rsid w:val="008E0352"/>
    <w:rsid w:val="008E162C"/>
    <w:rsid w:val="008E2249"/>
    <w:rsid w:val="008E230E"/>
    <w:rsid w:val="008E3E5D"/>
    <w:rsid w:val="008E59C0"/>
    <w:rsid w:val="008E62FC"/>
    <w:rsid w:val="008E6307"/>
    <w:rsid w:val="008E76FF"/>
    <w:rsid w:val="008E7F85"/>
    <w:rsid w:val="008F0B78"/>
    <w:rsid w:val="008F1127"/>
    <w:rsid w:val="008F155D"/>
    <w:rsid w:val="008F20D5"/>
    <w:rsid w:val="008F2B4B"/>
    <w:rsid w:val="008F2F0D"/>
    <w:rsid w:val="008F3A48"/>
    <w:rsid w:val="008F54A2"/>
    <w:rsid w:val="008F607A"/>
    <w:rsid w:val="008F6225"/>
    <w:rsid w:val="008F68B2"/>
    <w:rsid w:val="008F720B"/>
    <w:rsid w:val="008F7B18"/>
    <w:rsid w:val="00900082"/>
    <w:rsid w:val="00901A0C"/>
    <w:rsid w:val="009022AD"/>
    <w:rsid w:val="009025AE"/>
    <w:rsid w:val="009025C2"/>
    <w:rsid w:val="00902EEB"/>
    <w:rsid w:val="009063EC"/>
    <w:rsid w:val="009066FA"/>
    <w:rsid w:val="00906D9A"/>
    <w:rsid w:val="00907083"/>
    <w:rsid w:val="00907985"/>
    <w:rsid w:val="00910554"/>
    <w:rsid w:val="0091067C"/>
    <w:rsid w:val="00910AD3"/>
    <w:rsid w:val="0091105E"/>
    <w:rsid w:val="009116F5"/>
    <w:rsid w:val="009119C2"/>
    <w:rsid w:val="00912410"/>
    <w:rsid w:val="009138BF"/>
    <w:rsid w:val="0091433F"/>
    <w:rsid w:val="00915235"/>
    <w:rsid w:val="00917379"/>
    <w:rsid w:val="00917F14"/>
    <w:rsid w:val="00920F59"/>
    <w:rsid w:val="0092191F"/>
    <w:rsid w:val="00922AB0"/>
    <w:rsid w:val="0092322B"/>
    <w:rsid w:val="009234CE"/>
    <w:rsid w:val="00923686"/>
    <w:rsid w:val="0092377E"/>
    <w:rsid w:val="00923A46"/>
    <w:rsid w:val="00923B35"/>
    <w:rsid w:val="00923EFF"/>
    <w:rsid w:val="00924C03"/>
    <w:rsid w:val="0092509B"/>
    <w:rsid w:val="009253B3"/>
    <w:rsid w:val="009259D8"/>
    <w:rsid w:val="00925BDA"/>
    <w:rsid w:val="00926442"/>
    <w:rsid w:val="00926FEF"/>
    <w:rsid w:val="009272C6"/>
    <w:rsid w:val="0093271F"/>
    <w:rsid w:val="009327E0"/>
    <w:rsid w:val="00932BBE"/>
    <w:rsid w:val="00932D33"/>
    <w:rsid w:val="00932FA7"/>
    <w:rsid w:val="00933D62"/>
    <w:rsid w:val="009344A5"/>
    <w:rsid w:val="00934C4F"/>
    <w:rsid w:val="00935B62"/>
    <w:rsid w:val="009372C2"/>
    <w:rsid w:val="009372CF"/>
    <w:rsid w:val="0094076A"/>
    <w:rsid w:val="0094250D"/>
    <w:rsid w:val="0094329E"/>
    <w:rsid w:val="00943BFF"/>
    <w:rsid w:val="009447F6"/>
    <w:rsid w:val="00944C75"/>
    <w:rsid w:val="009450F8"/>
    <w:rsid w:val="00945711"/>
    <w:rsid w:val="00946204"/>
    <w:rsid w:val="00946625"/>
    <w:rsid w:val="00947E63"/>
    <w:rsid w:val="00950365"/>
    <w:rsid w:val="009503F0"/>
    <w:rsid w:val="00950E31"/>
    <w:rsid w:val="00951631"/>
    <w:rsid w:val="009522A8"/>
    <w:rsid w:val="00952DB8"/>
    <w:rsid w:val="00953F4D"/>
    <w:rsid w:val="0095632E"/>
    <w:rsid w:val="009571C1"/>
    <w:rsid w:val="009604F6"/>
    <w:rsid w:val="0096086F"/>
    <w:rsid w:val="00962602"/>
    <w:rsid w:val="00962697"/>
    <w:rsid w:val="00962B1F"/>
    <w:rsid w:val="00963401"/>
    <w:rsid w:val="0096462D"/>
    <w:rsid w:val="00964F20"/>
    <w:rsid w:val="00965257"/>
    <w:rsid w:val="00965A24"/>
    <w:rsid w:val="00966B42"/>
    <w:rsid w:val="00971C5F"/>
    <w:rsid w:val="009731A9"/>
    <w:rsid w:val="0097366C"/>
    <w:rsid w:val="00973B7A"/>
    <w:rsid w:val="00974466"/>
    <w:rsid w:val="00975398"/>
    <w:rsid w:val="00975519"/>
    <w:rsid w:val="00975E0B"/>
    <w:rsid w:val="00980175"/>
    <w:rsid w:val="00981225"/>
    <w:rsid w:val="0098143E"/>
    <w:rsid w:val="00982863"/>
    <w:rsid w:val="00982C44"/>
    <w:rsid w:val="00982F24"/>
    <w:rsid w:val="009854C1"/>
    <w:rsid w:val="00985A19"/>
    <w:rsid w:val="00985B2B"/>
    <w:rsid w:val="00986E4B"/>
    <w:rsid w:val="0098781D"/>
    <w:rsid w:val="00990000"/>
    <w:rsid w:val="00990385"/>
    <w:rsid w:val="00991FAA"/>
    <w:rsid w:val="00992E2D"/>
    <w:rsid w:val="0099393A"/>
    <w:rsid w:val="00993DE1"/>
    <w:rsid w:val="0099576C"/>
    <w:rsid w:val="00995886"/>
    <w:rsid w:val="00995AC1"/>
    <w:rsid w:val="00995B28"/>
    <w:rsid w:val="00995F08"/>
    <w:rsid w:val="00996073"/>
    <w:rsid w:val="009964EB"/>
    <w:rsid w:val="009971BD"/>
    <w:rsid w:val="009A1260"/>
    <w:rsid w:val="009A20C6"/>
    <w:rsid w:val="009A35E4"/>
    <w:rsid w:val="009A41E3"/>
    <w:rsid w:val="009A47CF"/>
    <w:rsid w:val="009A4A1B"/>
    <w:rsid w:val="009A4D1B"/>
    <w:rsid w:val="009A57C9"/>
    <w:rsid w:val="009A59D6"/>
    <w:rsid w:val="009A75B8"/>
    <w:rsid w:val="009A7CEB"/>
    <w:rsid w:val="009B03CA"/>
    <w:rsid w:val="009B17BB"/>
    <w:rsid w:val="009B2036"/>
    <w:rsid w:val="009B3A67"/>
    <w:rsid w:val="009B48DE"/>
    <w:rsid w:val="009B4B38"/>
    <w:rsid w:val="009B4F7D"/>
    <w:rsid w:val="009B644F"/>
    <w:rsid w:val="009B7176"/>
    <w:rsid w:val="009B72EA"/>
    <w:rsid w:val="009B75FC"/>
    <w:rsid w:val="009C002A"/>
    <w:rsid w:val="009C0676"/>
    <w:rsid w:val="009C0CDE"/>
    <w:rsid w:val="009C2130"/>
    <w:rsid w:val="009C2180"/>
    <w:rsid w:val="009C2560"/>
    <w:rsid w:val="009C2BE1"/>
    <w:rsid w:val="009C48ED"/>
    <w:rsid w:val="009C6882"/>
    <w:rsid w:val="009C6CF2"/>
    <w:rsid w:val="009C7237"/>
    <w:rsid w:val="009C7AED"/>
    <w:rsid w:val="009D3131"/>
    <w:rsid w:val="009D3768"/>
    <w:rsid w:val="009D3899"/>
    <w:rsid w:val="009D3D30"/>
    <w:rsid w:val="009D4310"/>
    <w:rsid w:val="009D432F"/>
    <w:rsid w:val="009D5591"/>
    <w:rsid w:val="009D560E"/>
    <w:rsid w:val="009D5B74"/>
    <w:rsid w:val="009D61E0"/>
    <w:rsid w:val="009D6702"/>
    <w:rsid w:val="009D6AAE"/>
    <w:rsid w:val="009D6F93"/>
    <w:rsid w:val="009E0539"/>
    <w:rsid w:val="009E3AC7"/>
    <w:rsid w:val="009E3FDD"/>
    <w:rsid w:val="009E46AC"/>
    <w:rsid w:val="009E493F"/>
    <w:rsid w:val="009E67E6"/>
    <w:rsid w:val="009F1D02"/>
    <w:rsid w:val="009F1F3F"/>
    <w:rsid w:val="009F44DA"/>
    <w:rsid w:val="009F5739"/>
    <w:rsid w:val="009F661D"/>
    <w:rsid w:val="009F6B1F"/>
    <w:rsid w:val="009F6CAD"/>
    <w:rsid w:val="00A010C7"/>
    <w:rsid w:val="00A016FE"/>
    <w:rsid w:val="00A03059"/>
    <w:rsid w:val="00A0314D"/>
    <w:rsid w:val="00A03EB6"/>
    <w:rsid w:val="00A0412A"/>
    <w:rsid w:val="00A05944"/>
    <w:rsid w:val="00A066C0"/>
    <w:rsid w:val="00A069B7"/>
    <w:rsid w:val="00A100EA"/>
    <w:rsid w:val="00A10F83"/>
    <w:rsid w:val="00A113A5"/>
    <w:rsid w:val="00A11DDC"/>
    <w:rsid w:val="00A12369"/>
    <w:rsid w:val="00A1261D"/>
    <w:rsid w:val="00A12D7F"/>
    <w:rsid w:val="00A12E65"/>
    <w:rsid w:val="00A140B9"/>
    <w:rsid w:val="00A14D70"/>
    <w:rsid w:val="00A15485"/>
    <w:rsid w:val="00A158AA"/>
    <w:rsid w:val="00A165CD"/>
    <w:rsid w:val="00A16C3B"/>
    <w:rsid w:val="00A16D6C"/>
    <w:rsid w:val="00A206C7"/>
    <w:rsid w:val="00A21859"/>
    <w:rsid w:val="00A22027"/>
    <w:rsid w:val="00A227C0"/>
    <w:rsid w:val="00A231D2"/>
    <w:rsid w:val="00A2456F"/>
    <w:rsid w:val="00A2523C"/>
    <w:rsid w:val="00A25630"/>
    <w:rsid w:val="00A256DF"/>
    <w:rsid w:val="00A27672"/>
    <w:rsid w:val="00A303A3"/>
    <w:rsid w:val="00A30877"/>
    <w:rsid w:val="00A31B6D"/>
    <w:rsid w:val="00A335B8"/>
    <w:rsid w:val="00A344FD"/>
    <w:rsid w:val="00A34622"/>
    <w:rsid w:val="00A3568E"/>
    <w:rsid w:val="00A35F62"/>
    <w:rsid w:val="00A367A1"/>
    <w:rsid w:val="00A36C99"/>
    <w:rsid w:val="00A37654"/>
    <w:rsid w:val="00A4152C"/>
    <w:rsid w:val="00A41EBD"/>
    <w:rsid w:val="00A4246F"/>
    <w:rsid w:val="00A42B4E"/>
    <w:rsid w:val="00A43715"/>
    <w:rsid w:val="00A43C97"/>
    <w:rsid w:val="00A441E2"/>
    <w:rsid w:val="00A44E88"/>
    <w:rsid w:val="00A470A6"/>
    <w:rsid w:val="00A470BA"/>
    <w:rsid w:val="00A47306"/>
    <w:rsid w:val="00A47BBF"/>
    <w:rsid w:val="00A47EB0"/>
    <w:rsid w:val="00A50AB6"/>
    <w:rsid w:val="00A50E7F"/>
    <w:rsid w:val="00A5124B"/>
    <w:rsid w:val="00A52502"/>
    <w:rsid w:val="00A52C8D"/>
    <w:rsid w:val="00A5334C"/>
    <w:rsid w:val="00A5344D"/>
    <w:rsid w:val="00A557C3"/>
    <w:rsid w:val="00A55A1C"/>
    <w:rsid w:val="00A56218"/>
    <w:rsid w:val="00A56F9D"/>
    <w:rsid w:val="00A57100"/>
    <w:rsid w:val="00A61055"/>
    <w:rsid w:val="00A61E4C"/>
    <w:rsid w:val="00A61EBC"/>
    <w:rsid w:val="00A62E88"/>
    <w:rsid w:val="00A63C88"/>
    <w:rsid w:val="00A64E27"/>
    <w:rsid w:val="00A655E7"/>
    <w:rsid w:val="00A65964"/>
    <w:rsid w:val="00A66291"/>
    <w:rsid w:val="00A67824"/>
    <w:rsid w:val="00A67961"/>
    <w:rsid w:val="00A710CC"/>
    <w:rsid w:val="00A713CD"/>
    <w:rsid w:val="00A71DCB"/>
    <w:rsid w:val="00A72371"/>
    <w:rsid w:val="00A728A0"/>
    <w:rsid w:val="00A734F6"/>
    <w:rsid w:val="00A7481A"/>
    <w:rsid w:val="00A756C0"/>
    <w:rsid w:val="00A779CF"/>
    <w:rsid w:val="00A81743"/>
    <w:rsid w:val="00A8191A"/>
    <w:rsid w:val="00A82B48"/>
    <w:rsid w:val="00A82FF5"/>
    <w:rsid w:val="00A83E7F"/>
    <w:rsid w:val="00A852CD"/>
    <w:rsid w:val="00A8653C"/>
    <w:rsid w:val="00A866FA"/>
    <w:rsid w:val="00A9022B"/>
    <w:rsid w:val="00A90F7A"/>
    <w:rsid w:val="00A926EF"/>
    <w:rsid w:val="00A92C14"/>
    <w:rsid w:val="00A93373"/>
    <w:rsid w:val="00A9398A"/>
    <w:rsid w:val="00A94D0B"/>
    <w:rsid w:val="00A95038"/>
    <w:rsid w:val="00A955EB"/>
    <w:rsid w:val="00A95CE5"/>
    <w:rsid w:val="00A97630"/>
    <w:rsid w:val="00A97CF9"/>
    <w:rsid w:val="00AA0354"/>
    <w:rsid w:val="00AA04DE"/>
    <w:rsid w:val="00AA0A7C"/>
    <w:rsid w:val="00AA0FA0"/>
    <w:rsid w:val="00AA1139"/>
    <w:rsid w:val="00AA1227"/>
    <w:rsid w:val="00AA1D23"/>
    <w:rsid w:val="00AA23D6"/>
    <w:rsid w:val="00AA3677"/>
    <w:rsid w:val="00AA3E88"/>
    <w:rsid w:val="00AA45A3"/>
    <w:rsid w:val="00AA4AA5"/>
    <w:rsid w:val="00AA4DA0"/>
    <w:rsid w:val="00AA4E91"/>
    <w:rsid w:val="00AA5423"/>
    <w:rsid w:val="00AA5F3B"/>
    <w:rsid w:val="00AA625F"/>
    <w:rsid w:val="00AA6310"/>
    <w:rsid w:val="00AA6577"/>
    <w:rsid w:val="00AA6D4B"/>
    <w:rsid w:val="00AA6DA5"/>
    <w:rsid w:val="00AA75BA"/>
    <w:rsid w:val="00AB0B2B"/>
    <w:rsid w:val="00AB15B9"/>
    <w:rsid w:val="00AB3328"/>
    <w:rsid w:val="00AB381C"/>
    <w:rsid w:val="00AB3B11"/>
    <w:rsid w:val="00AB3DF5"/>
    <w:rsid w:val="00AB3E71"/>
    <w:rsid w:val="00AB4753"/>
    <w:rsid w:val="00AB4906"/>
    <w:rsid w:val="00AB5359"/>
    <w:rsid w:val="00AB6693"/>
    <w:rsid w:val="00AB6F8A"/>
    <w:rsid w:val="00AB73C4"/>
    <w:rsid w:val="00AC03FD"/>
    <w:rsid w:val="00AC0437"/>
    <w:rsid w:val="00AC046C"/>
    <w:rsid w:val="00AC0690"/>
    <w:rsid w:val="00AC0D49"/>
    <w:rsid w:val="00AC0E17"/>
    <w:rsid w:val="00AC161E"/>
    <w:rsid w:val="00AC1817"/>
    <w:rsid w:val="00AC19D8"/>
    <w:rsid w:val="00AC2281"/>
    <w:rsid w:val="00AC36E8"/>
    <w:rsid w:val="00AC3DC4"/>
    <w:rsid w:val="00AC5E19"/>
    <w:rsid w:val="00AC703F"/>
    <w:rsid w:val="00AD07BE"/>
    <w:rsid w:val="00AD13CE"/>
    <w:rsid w:val="00AD1C36"/>
    <w:rsid w:val="00AD23F3"/>
    <w:rsid w:val="00AD2A12"/>
    <w:rsid w:val="00AD39A7"/>
    <w:rsid w:val="00AD4645"/>
    <w:rsid w:val="00AD4F76"/>
    <w:rsid w:val="00AD5673"/>
    <w:rsid w:val="00AD6096"/>
    <w:rsid w:val="00AD628E"/>
    <w:rsid w:val="00AD6CC4"/>
    <w:rsid w:val="00AD7011"/>
    <w:rsid w:val="00AD7A3A"/>
    <w:rsid w:val="00AD7B45"/>
    <w:rsid w:val="00AD7E7E"/>
    <w:rsid w:val="00AE0580"/>
    <w:rsid w:val="00AE13E1"/>
    <w:rsid w:val="00AE1C85"/>
    <w:rsid w:val="00AE1E56"/>
    <w:rsid w:val="00AE1FAC"/>
    <w:rsid w:val="00AE2DFC"/>
    <w:rsid w:val="00AE340D"/>
    <w:rsid w:val="00AE3C29"/>
    <w:rsid w:val="00AE48EA"/>
    <w:rsid w:val="00AE4B9F"/>
    <w:rsid w:val="00AE4C05"/>
    <w:rsid w:val="00AE582A"/>
    <w:rsid w:val="00AE5E80"/>
    <w:rsid w:val="00AE6C9A"/>
    <w:rsid w:val="00AE7B14"/>
    <w:rsid w:val="00AE7CC2"/>
    <w:rsid w:val="00AF0677"/>
    <w:rsid w:val="00AF18BB"/>
    <w:rsid w:val="00AF2C52"/>
    <w:rsid w:val="00AF3887"/>
    <w:rsid w:val="00AF47F1"/>
    <w:rsid w:val="00AF4D64"/>
    <w:rsid w:val="00AF4FE9"/>
    <w:rsid w:val="00AF5084"/>
    <w:rsid w:val="00AF6B20"/>
    <w:rsid w:val="00AF6D43"/>
    <w:rsid w:val="00AF7296"/>
    <w:rsid w:val="00AF7305"/>
    <w:rsid w:val="00B00C75"/>
    <w:rsid w:val="00B0165A"/>
    <w:rsid w:val="00B0219A"/>
    <w:rsid w:val="00B0268A"/>
    <w:rsid w:val="00B0278A"/>
    <w:rsid w:val="00B02C98"/>
    <w:rsid w:val="00B03741"/>
    <w:rsid w:val="00B038E5"/>
    <w:rsid w:val="00B04434"/>
    <w:rsid w:val="00B0485D"/>
    <w:rsid w:val="00B06049"/>
    <w:rsid w:val="00B07521"/>
    <w:rsid w:val="00B076D8"/>
    <w:rsid w:val="00B10A98"/>
    <w:rsid w:val="00B10B12"/>
    <w:rsid w:val="00B11453"/>
    <w:rsid w:val="00B11555"/>
    <w:rsid w:val="00B118C4"/>
    <w:rsid w:val="00B1207F"/>
    <w:rsid w:val="00B13E22"/>
    <w:rsid w:val="00B15539"/>
    <w:rsid w:val="00B1591E"/>
    <w:rsid w:val="00B15EA4"/>
    <w:rsid w:val="00B16202"/>
    <w:rsid w:val="00B17238"/>
    <w:rsid w:val="00B21683"/>
    <w:rsid w:val="00B2194D"/>
    <w:rsid w:val="00B21A18"/>
    <w:rsid w:val="00B22008"/>
    <w:rsid w:val="00B22318"/>
    <w:rsid w:val="00B2236C"/>
    <w:rsid w:val="00B228F0"/>
    <w:rsid w:val="00B22FEE"/>
    <w:rsid w:val="00B23B27"/>
    <w:rsid w:val="00B240B6"/>
    <w:rsid w:val="00B240FA"/>
    <w:rsid w:val="00B24398"/>
    <w:rsid w:val="00B26674"/>
    <w:rsid w:val="00B30993"/>
    <w:rsid w:val="00B30A39"/>
    <w:rsid w:val="00B31578"/>
    <w:rsid w:val="00B31DF0"/>
    <w:rsid w:val="00B3273B"/>
    <w:rsid w:val="00B33A9E"/>
    <w:rsid w:val="00B3419C"/>
    <w:rsid w:val="00B34659"/>
    <w:rsid w:val="00B3576F"/>
    <w:rsid w:val="00B360D8"/>
    <w:rsid w:val="00B363EB"/>
    <w:rsid w:val="00B368A4"/>
    <w:rsid w:val="00B36EEC"/>
    <w:rsid w:val="00B4004C"/>
    <w:rsid w:val="00B4145D"/>
    <w:rsid w:val="00B41F63"/>
    <w:rsid w:val="00B42877"/>
    <w:rsid w:val="00B42C2B"/>
    <w:rsid w:val="00B44C5B"/>
    <w:rsid w:val="00B45BFA"/>
    <w:rsid w:val="00B45DCD"/>
    <w:rsid w:val="00B46A01"/>
    <w:rsid w:val="00B47867"/>
    <w:rsid w:val="00B47E3D"/>
    <w:rsid w:val="00B50466"/>
    <w:rsid w:val="00B525AA"/>
    <w:rsid w:val="00B52B48"/>
    <w:rsid w:val="00B543A7"/>
    <w:rsid w:val="00B5481A"/>
    <w:rsid w:val="00B56926"/>
    <w:rsid w:val="00B57052"/>
    <w:rsid w:val="00B57238"/>
    <w:rsid w:val="00B57382"/>
    <w:rsid w:val="00B57E59"/>
    <w:rsid w:val="00B61459"/>
    <w:rsid w:val="00B62488"/>
    <w:rsid w:val="00B63246"/>
    <w:rsid w:val="00B63799"/>
    <w:rsid w:val="00B64319"/>
    <w:rsid w:val="00B668C5"/>
    <w:rsid w:val="00B66D33"/>
    <w:rsid w:val="00B66E1E"/>
    <w:rsid w:val="00B6708B"/>
    <w:rsid w:val="00B6715E"/>
    <w:rsid w:val="00B67758"/>
    <w:rsid w:val="00B67D13"/>
    <w:rsid w:val="00B70B8C"/>
    <w:rsid w:val="00B70D2C"/>
    <w:rsid w:val="00B72402"/>
    <w:rsid w:val="00B72DDE"/>
    <w:rsid w:val="00B734E4"/>
    <w:rsid w:val="00B7478B"/>
    <w:rsid w:val="00B77252"/>
    <w:rsid w:val="00B775E7"/>
    <w:rsid w:val="00B778CB"/>
    <w:rsid w:val="00B8012B"/>
    <w:rsid w:val="00B808B2"/>
    <w:rsid w:val="00B80E23"/>
    <w:rsid w:val="00B81478"/>
    <w:rsid w:val="00B814C3"/>
    <w:rsid w:val="00B81D7D"/>
    <w:rsid w:val="00B82813"/>
    <w:rsid w:val="00B83DDF"/>
    <w:rsid w:val="00B843F6"/>
    <w:rsid w:val="00B8456D"/>
    <w:rsid w:val="00B845F6"/>
    <w:rsid w:val="00B849CE"/>
    <w:rsid w:val="00B849D9"/>
    <w:rsid w:val="00B84EF2"/>
    <w:rsid w:val="00B86160"/>
    <w:rsid w:val="00B868C7"/>
    <w:rsid w:val="00B86BEE"/>
    <w:rsid w:val="00B87662"/>
    <w:rsid w:val="00B900B5"/>
    <w:rsid w:val="00B90883"/>
    <w:rsid w:val="00B91FCC"/>
    <w:rsid w:val="00B9229C"/>
    <w:rsid w:val="00B92309"/>
    <w:rsid w:val="00B925A8"/>
    <w:rsid w:val="00B92A80"/>
    <w:rsid w:val="00B93764"/>
    <w:rsid w:val="00B93AE5"/>
    <w:rsid w:val="00B93DC7"/>
    <w:rsid w:val="00B93F8D"/>
    <w:rsid w:val="00B94012"/>
    <w:rsid w:val="00B9432B"/>
    <w:rsid w:val="00B9651A"/>
    <w:rsid w:val="00B97493"/>
    <w:rsid w:val="00B97EB6"/>
    <w:rsid w:val="00BA1905"/>
    <w:rsid w:val="00BA2EB4"/>
    <w:rsid w:val="00BA2F93"/>
    <w:rsid w:val="00BA3CA2"/>
    <w:rsid w:val="00BA4FF6"/>
    <w:rsid w:val="00BA511D"/>
    <w:rsid w:val="00BA5440"/>
    <w:rsid w:val="00BA572C"/>
    <w:rsid w:val="00BA5BA3"/>
    <w:rsid w:val="00BA6055"/>
    <w:rsid w:val="00BA6359"/>
    <w:rsid w:val="00BB045D"/>
    <w:rsid w:val="00BB29D1"/>
    <w:rsid w:val="00BB366C"/>
    <w:rsid w:val="00BB3A2E"/>
    <w:rsid w:val="00BB4700"/>
    <w:rsid w:val="00BB5818"/>
    <w:rsid w:val="00BB5CC8"/>
    <w:rsid w:val="00BB5E3D"/>
    <w:rsid w:val="00BB6854"/>
    <w:rsid w:val="00BB6984"/>
    <w:rsid w:val="00BB78A2"/>
    <w:rsid w:val="00BC2403"/>
    <w:rsid w:val="00BC2D1F"/>
    <w:rsid w:val="00BC36A6"/>
    <w:rsid w:val="00BC37BF"/>
    <w:rsid w:val="00BC408E"/>
    <w:rsid w:val="00BC580D"/>
    <w:rsid w:val="00BC5D00"/>
    <w:rsid w:val="00BC7346"/>
    <w:rsid w:val="00BD026B"/>
    <w:rsid w:val="00BD03BF"/>
    <w:rsid w:val="00BD046A"/>
    <w:rsid w:val="00BD08D6"/>
    <w:rsid w:val="00BD178F"/>
    <w:rsid w:val="00BD23B0"/>
    <w:rsid w:val="00BD444A"/>
    <w:rsid w:val="00BD6D47"/>
    <w:rsid w:val="00BD7390"/>
    <w:rsid w:val="00BD7405"/>
    <w:rsid w:val="00BD7992"/>
    <w:rsid w:val="00BE0A46"/>
    <w:rsid w:val="00BE2CE7"/>
    <w:rsid w:val="00BE3264"/>
    <w:rsid w:val="00BE3B43"/>
    <w:rsid w:val="00BE4FCD"/>
    <w:rsid w:val="00BE53D1"/>
    <w:rsid w:val="00BE6499"/>
    <w:rsid w:val="00BE7575"/>
    <w:rsid w:val="00BE76D1"/>
    <w:rsid w:val="00BE7CD4"/>
    <w:rsid w:val="00BF00B5"/>
    <w:rsid w:val="00BF0B27"/>
    <w:rsid w:val="00BF1521"/>
    <w:rsid w:val="00BF3022"/>
    <w:rsid w:val="00BF3B97"/>
    <w:rsid w:val="00BF4472"/>
    <w:rsid w:val="00BF5213"/>
    <w:rsid w:val="00BF61FA"/>
    <w:rsid w:val="00BF7F41"/>
    <w:rsid w:val="00C01E18"/>
    <w:rsid w:val="00C0291C"/>
    <w:rsid w:val="00C02A48"/>
    <w:rsid w:val="00C03001"/>
    <w:rsid w:val="00C034EA"/>
    <w:rsid w:val="00C03984"/>
    <w:rsid w:val="00C040CB"/>
    <w:rsid w:val="00C04F74"/>
    <w:rsid w:val="00C04F9D"/>
    <w:rsid w:val="00C05A5A"/>
    <w:rsid w:val="00C0628C"/>
    <w:rsid w:val="00C065FF"/>
    <w:rsid w:val="00C06798"/>
    <w:rsid w:val="00C073B1"/>
    <w:rsid w:val="00C10A68"/>
    <w:rsid w:val="00C10D3F"/>
    <w:rsid w:val="00C10D9B"/>
    <w:rsid w:val="00C10F36"/>
    <w:rsid w:val="00C11ACE"/>
    <w:rsid w:val="00C12E80"/>
    <w:rsid w:val="00C1332F"/>
    <w:rsid w:val="00C143E1"/>
    <w:rsid w:val="00C160CF"/>
    <w:rsid w:val="00C1680A"/>
    <w:rsid w:val="00C20C4A"/>
    <w:rsid w:val="00C211F3"/>
    <w:rsid w:val="00C216A1"/>
    <w:rsid w:val="00C223EB"/>
    <w:rsid w:val="00C22498"/>
    <w:rsid w:val="00C226D4"/>
    <w:rsid w:val="00C24037"/>
    <w:rsid w:val="00C24601"/>
    <w:rsid w:val="00C257E0"/>
    <w:rsid w:val="00C259CC"/>
    <w:rsid w:val="00C25AF1"/>
    <w:rsid w:val="00C30700"/>
    <w:rsid w:val="00C30731"/>
    <w:rsid w:val="00C30AA8"/>
    <w:rsid w:val="00C321D8"/>
    <w:rsid w:val="00C33008"/>
    <w:rsid w:val="00C332EC"/>
    <w:rsid w:val="00C3348B"/>
    <w:rsid w:val="00C3365B"/>
    <w:rsid w:val="00C33E96"/>
    <w:rsid w:val="00C34ABA"/>
    <w:rsid w:val="00C3654C"/>
    <w:rsid w:val="00C36945"/>
    <w:rsid w:val="00C375B9"/>
    <w:rsid w:val="00C379F4"/>
    <w:rsid w:val="00C40EE8"/>
    <w:rsid w:val="00C41278"/>
    <w:rsid w:val="00C415C3"/>
    <w:rsid w:val="00C41785"/>
    <w:rsid w:val="00C4191F"/>
    <w:rsid w:val="00C42598"/>
    <w:rsid w:val="00C43309"/>
    <w:rsid w:val="00C436EB"/>
    <w:rsid w:val="00C43D8B"/>
    <w:rsid w:val="00C4463C"/>
    <w:rsid w:val="00C44C4B"/>
    <w:rsid w:val="00C452D2"/>
    <w:rsid w:val="00C467AC"/>
    <w:rsid w:val="00C46E40"/>
    <w:rsid w:val="00C471D9"/>
    <w:rsid w:val="00C4775D"/>
    <w:rsid w:val="00C47D86"/>
    <w:rsid w:val="00C502CF"/>
    <w:rsid w:val="00C5054E"/>
    <w:rsid w:val="00C5077B"/>
    <w:rsid w:val="00C508A2"/>
    <w:rsid w:val="00C50A3E"/>
    <w:rsid w:val="00C50C24"/>
    <w:rsid w:val="00C50F63"/>
    <w:rsid w:val="00C525B4"/>
    <w:rsid w:val="00C52C9D"/>
    <w:rsid w:val="00C53057"/>
    <w:rsid w:val="00C5313A"/>
    <w:rsid w:val="00C541B7"/>
    <w:rsid w:val="00C54CBA"/>
    <w:rsid w:val="00C55C20"/>
    <w:rsid w:val="00C568C8"/>
    <w:rsid w:val="00C578C6"/>
    <w:rsid w:val="00C603F5"/>
    <w:rsid w:val="00C6096C"/>
    <w:rsid w:val="00C61FA6"/>
    <w:rsid w:val="00C62952"/>
    <w:rsid w:val="00C62BAA"/>
    <w:rsid w:val="00C6398A"/>
    <w:rsid w:val="00C6419F"/>
    <w:rsid w:val="00C64499"/>
    <w:rsid w:val="00C644D9"/>
    <w:rsid w:val="00C65566"/>
    <w:rsid w:val="00C661E1"/>
    <w:rsid w:val="00C66C09"/>
    <w:rsid w:val="00C66E8C"/>
    <w:rsid w:val="00C67B71"/>
    <w:rsid w:val="00C67BE8"/>
    <w:rsid w:val="00C7062A"/>
    <w:rsid w:val="00C71116"/>
    <w:rsid w:val="00C71468"/>
    <w:rsid w:val="00C715FC"/>
    <w:rsid w:val="00C732B5"/>
    <w:rsid w:val="00C7336C"/>
    <w:rsid w:val="00C739A4"/>
    <w:rsid w:val="00C740A4"/>
    <w:rsid w:val="00C74E12"/>
    <w:rsid w:val="00C762D0"/>
    <w:rsid w:val="00C76923"/>
    <w:rsid w:val="00C76B7C"/>
    <w:rsid w:val="00C76ED5"/>
    <w:rsid w:val="00C772B5"/>
    <w:rsid w:val="00C773D5"/>
    <w:rsid w:val="00C77B5C"/>
    <w:rsid w:val="00C8085B"/>
    <w:rsid w:val="00C8138B"/>
    <w:rsid w:val="00C82BB6"/>
    <w:rsid w:val="00C832FD"/>
    <w:rsid w:val="00C83ECA"/>
    <w:rsid w:val="00C840A0"/>
    <w:rsid w:val="00C8562E"/>
    <w:rsid w:val="00C864FD"/>
    <w:rsid w:val="00C869D8"/>
    <w:rsid w:val="00C87902"/>
    <w:rsid w:val="00C87906"/>
    <w:rsid w:val="00C87D58"/>
    <w:rsid w:val="00C902BD"/>
    <w:rsid w:val="00C90E5F"/>
    <w:rsid w:val="00C911B4"/>
    <w:rsid w:val="00C92B3C"/>
    <w:rsid w:val="00C946AC"/>
    <w:rsid w:val="00C947D2"/>
    <w:rsid w:val="00C95D55"/>
    <w:rsid w:val="00C95D67"/>
    <w:rsid w:val="00C97CB4"/>
    <w:rsid w:val="00CA07C9"/>
    <w:rsid w:val="00CA0EFB"/>
    <w:rsid w:val="00CA0F2F"/>
    <w:rsid w:val="00CA26C5"/>
    <w:rsid w:val="00CA2F7C"/>
    <w:rsid w:val="00CA34AA"/>
    <w:rsid w:val="00CA4D61"/>
    <w:rsid w:val="00CA50BF"/>
    <w:rsid w:val="00CA51A0"/>
    <w:rsid w:val="00CA526C"/>
    <w:rsid w:val="00CA542D"/>
    <w:rsid w:val="00CA564A"/>
    <w:rsid w:val="00CA576F"/>
    <w:rsid w:val="00CA72A5"/>
    <w:rsid w:val="00CA77AA"/>
    <w:rsid w:val="00CB0528"/>
    <w:rsid w:val="00CB0D16"/>
    <w:rsid w:val="00CB16E3"/>
    <w:rsid w:val="00CB198C"/>
    <w:rsid w:val="00CB1B01"/>
    <w:rsid w:val="00CB27C2"/>
    <w:rsid w:val="00CB386A"/>
    <w:rsid w:val="00CB38FB"/>
    <w:rsid w:val="00CB3C0A"/>
    <w:rsid w:val="00CB41C8"/>
    <w:rsid w:val="00CB507E"/>
    <w:rsid w:val="00CB6D1E"/>
    <w:rsid w:val="00CB7409"/>
    <w:rsid w:val="00CC0BDB"/>
    <w:rsid w:val="00CC185E"/>
    <w:rsid w:val="00CC2331"/>
    <w:rsid w:val="00CC241C"/>
    <w:rsid w:val="00CC3436"/>
    <w:rsid w:val="00CC3D76"/>
    <w:rsid w:val="00CC3F25"/>
    <w:rsid w:val="00CC4126"/>
    <w:rsid w:val="00CC6327"/>
    <w:rsid w:val="00CC7833"/>
    <w:rsid w:val="00CC79A4"/>
    <w:rsid w:val="00CD0C0F"/>
    <w:rsid w:val="00CD1174"/>
    <w:rsid w:val="00CD4868"/>
    <w:rsid w:val="00CD50CA"/>
    <w:rsid w:val="00CD5E60"/>
    <w:rsid w:val="00CD654A"/>
    <w:rsid w:val="00CD6DB8"/>
    <w:rsid w:val="00CD7366"/>
    <w:rsid w:val="00CE06DF"/>
    <w:rsid w:val="00CE17A2"/>
    <w:rsid w:val="00CE35BC"/>
    <w:rsid w:val="00CE44D9"/>
    <w:rsid w:val="00CE48B6"/>
    <w:rsid w:val="00CE4EF4"/>
    <w:rsid w:val="00CE7072"/>
    <w:rsid w:val="00CF08D1"/>
    <w:rsid w:val="00CF15BF"/>
    <w:rsid w:val="00CF1806"/>
    <w:rsid w:val="00CF1891"/>
    <w:rsid w:val="00CF19CB"/>
    <w:rsid w:val="00CF1A3A"/>
    <w:rsid w:val="00CF3054"/>
    <w:rsid w:val="00CF44FF"/>
    <w:rsid w:val="00CF6CF6"/>
    <w:rsid w:val="00CF7973"/>
    <w:rsid w:val="00D014A0"/>
    <w:rsid w:val="00D014C7"/>
    <w:rsid w:val="00D01CE4"/>
    <w:rsid w:val="00D01D4A"/>
    <w:rsid w:val="00D04A9E"/>
    <w:rsid w:val="00D04D2B"/>
    <w:rsid w:val="00D05688"/>
    <w:rsid w:val="00D0607F"/>
    <w:rsid w:val="00D066F6"/>
    <w:rsid w:val="00D07CA7"/>
    <w:rsid w:val="00D10ACF"/>
    <w:rsid w:val="00D113C0"/>
    <w:rsid w:val="00D11910"/>
    <w:rsid w:val="00D11DA9"/>
    <w:rsid w:val="00D1221A"/>
    <w:rsid w:val="00D1427F"/>
    <w:rsid w:val="00D144E3"/>
    <w:rsid w:val="00D1604E"/>
    <w:rsid w:val="00D16251"/>
    <w:rsid w:val="00D17C39"/>
    <w:rsid w:val="00D213F4"/>
    <w:rsid w:val="00D21E85"/>
    <w:rsid w:val="00D22168"/>
    <w:rsid w:val="00D221FD"/>
    <w:rsid w:val="00D23743"/>
    <w:rsid w:val="00D244A7"/>
    <w:rsid w:val="00D247B3"/>
    <w:rsid w:val="00D24F1A"/>
    <w:rsid w:val="00D25813"/>
    <w:rsid w:val="00D2595E"/>
    <w:rsid w:val="00D25CDC"/>
    <w:rsid w:val="00D25ED1"/>
    <w:rsid w:val="00D27061"/>
    <w:rsid w:val="00D27F61"/>
    <w:rsid w:val="00D3042D"/>
    <w:rsid w:val="00D30ED1"/>
    <w:rsid w:val="00D30F58"/>
    <w:rsid w:val="00D315A4"/>
    <w:rsid w:val="00D31FE3"/>
    <w:rsid w:val="00D33D61"/>
    <w:rsid w:val="00D350D5"/>
    <w:rsid w:val="00D35433"/>
    <w:rsid w:val="00D35B51"/>
    <w:rsid w:val="00D35E1A"/>
    <w:rsid w:val="00D366D6"/>
    <w:rsid w:val="00D36A63"/>
    <w:rsid w:val="00D37466"/>
    <w:rsid w:val="00D42412"/>
    <w:rsid w:val="00D424F1"/>
    <w:rsid w:val="00D428CD"/>
    <w:rsid w:val="00D4308F"/>
    <w:rsid w:val="00D434C3"/>
    <w:rsid w:val="00D446D0"/>
    <w:rsid w:val="00D45751"/>
    <w:rsid w:val="00D45AD4"/>
    <w:rsid w:val="00D45F97"/>
    <w:rsid w:val="00D46AB7"/>
    <w:rsid w:val="00D46D1E"/>
    <w:rsid w:val="00D47F5F"/>
    <w:rsid w:val="00D510AA"/>
    <w:rsid w:val="00D520A0"/>
    <w:rsid w:val="00D5236F"/>
    <w:rsid w:val="00D5248C"/>
    <w:rsid w:val="00D537F8"/>
    <w:rsid w:val="00D544BE"/>
    <w:rsid w:val="00D5573A"/>
    <w:rsid w:val="00D55990"/>
    <w:rsid w:val="00D5603F"/>
    <w:rsid w:val="00D57058"/>
    <w:rsid w:val="00D5771A"/>
    <w:rsid w:val="00D60570"/>
    <w:rsid w:val="00D628DD"/>
    <w:rsid w:val="00D64451"/>
    <w:rsid w:val="00D676E9"/>
    <w:rsid w:val="00D700F1"/>
    <w:rsid w:val="00D70898"/>
    <w:rsid w:val="00D711F7"/>
    <w:rsid w:val="00D71C68"/>
    <w:rsid w:val="00D722C7"/>
    <w:rsid w:val="00D736E4"/>
    <w:rsid w:val="00D73806"/>
    <w:rsid w:val="00D73ADD"/>
    <w:rsid w:val="00D73E23"/>
    <w:rsid w:val="00D7459E"/>
    <w:rsid w:val="00D7512B"/>
    <w:rsid w:val="00D76DF1"/>
    <w:rsid w:val="00D76E02"/>
    <w:rsid w:val="00D7722B"/>
    <w:rsid w:val="00D779D0"/>
    <w:rsid w:val="00D77FD4"/>
    <w:rsid w:val="00D80CA3"/>
    <w:rsid w:val="00D816B3"/>
    <w:rsid w:val="00D822C7"/>
    <w:rsid w:val="00D8285A"/>
    <w:rsid w:val="00D82932"/>
    <w:rsid w:val="00D82935"/>
    <w:rsid w:val="00D8352C"/>
    <w:rsid w:val="00D83A68"/>
    <w:rsid w:val="00D869A4"/>
    <w:rsid w:val="00D86D70"/>
    <w:rsid w:val="00D86E1D"/>
    <w:rsid w:val="00D872E2"/>
    <w:rsid w:val="00D87622"/>
    <w:rsid w:val="00D87B10"/>
    <w:rsid w:val="00D91B90"/>
    <w:rsid w:val="00D9207D"/>
    <w:rsid w:val="00D929ED"/>
    <w:rsid w:val="00D93032"/>
    <w:rsid w:val="00D9374C"/>
    <w:rsid w:val="00D938BC"/>
    <w:rsid w:val="00D938C4"/>
    <w:rsid w:val="00D9394E"/>
    <w:rsid w:val="00D93B14"/>
    <w:rsid w:val="00D94D10"/>
    <w:rsid w:val="00D95B5D"/>
    <w:rsid w:val="00D96376"/>
    <w:rsid w:val="00D96A07"/>
    <w:rsid w:val="00D96EB4"/>
    <w:rsid w:val="00D96F81"/>
    <w:rsid w:val="00D97747"/>
    <w:rsid w:val="00DA0432"/>
    <w:rsid w:val="00DA0EE3"/>
    <w:rsid w:val="00DA22B3"/>
    <w:rsid w:val="00DA26EC"/>
    <w:rsid w:val="00DA2BA6"/>
    <w:rsid w:val="00DA2C27"/>
    <w:rsid w:val="00DA2CD7"/>
    <w:rsid w:val="00DA2D4E"/>
    <w:rsid w:val="00DA36A1"/>
    <w:rsid w:val="00DA4B9A"/>
    <w:rsid w:val="00DA4CA2"/>
    <w:rsid w:val="00DA4F0D"/>
    <w:rsid w:val="00DA53C0"/>
    <w:rsid w:val="00DA5879"/>
    <w:rsid w:val="00DA5A0C"/>
    <w:rsid w:val="00DA6852"/>
    <w:rsid w:val="00DA6D9C"/>
    <w:rsid w:val="00DA738C"/>
    <w:rsid w:val="00DA7A10"/>
    <w:rsid w:val="00DA7CB4"/>
    <w:rsid w:val="00DB0121"/>
    <w:rsid w:val="00DB04A2"/>
    <w:rsid w:val="00DB0B19"/>
    <w:rsid w:val="00DB0DF3"/>
    <w:rsid w:val="00DB1470"/>
    <w:rsid w:val="00DB150F"/>
    <w:rsid w:val="00DB1FC1"/>
    <w:rsid w:val="00DB2B51"/>
    <w:rsid w:val="00DB2F12"/>
    <w:rsid w:val="00DB57F6"/>
    <w:rsid w:val="00DB58D2"/>
    <w:rsid w:val="00DB60C2"/>
    <w:rsid w:val="00DB6104"/>
    <w:rsid w:val="00DB64C6"/>
    <w:rsid w:val="00DC0082"/>
    <w:rsid w:val="00DC0922"/>
    <w:rsid w:val="00DC14C3"/>
    <w:rsid w:val="00DC1DFB"/>
    <w:rsid w:val="00DC2C9C"/>
    <w:rsid w:val="00DC315A"/>
    <w:rsid w:val="00DC3232"/>
    <w:rsid w:val="00DC42D3"/>
    <w:rsid w:val="00DC4EB1"/>
    <w:rsid w:val="00DC6354"/>
    <w:rsid w:val="00DC6E34"/>
    <w:rsid w:val="00DC7DB3"/>
    <w:rsid w:val="00DC7DB4"/>
    <w:rsid w:val="00DD015F"/>
    <w:rsid w:val="00DD1E24"/>
    <w:rsid w:val="00DD1EC9"/>
    <w:rsid w:val="00DD1FF4"/>
    <w:rsid w:val="00DD34EF"/>
    <w:rsid w:val="00DD3F98"/>
    <w:rsid w:val="00DD47BF"/>
    <w:rsid w:val="00DD5251"/>
    <w:rsid w:val="00DD5DE4"/>
    <w:rsid w:val="00DD5EB6"/>
    <w:rsid w:val="00DD6372"/>
    <w:rsid w:val="00DD6E35"/>
    <w:rsid w:val="00DD720A"/>
    <w:rsid w:val="00DE0186"/>
    <w:rsid w:val="00DE03D4"/>
    <w:rsid w:val="00DE09A7"/>
    <w:rsid w:val="00DE3DF4"/>
    <w:rsid w:val="00DE4119"/>
    <w:rsid w:val="00DE48E0"/>
    <w:rsid w:val="00DE4EEC"/>
    <w:rsid w:val="00DE53D6"/>
    <w:rsid w:val="00DE5587"/>
    <w:rsid w:val="00DE5BED"/>
    <w:rsid w:val="00DE6579"/>
    <w:rsid w:val="00DE7102"/>
    <w:rsid w:val="00DE73C4"/>
    <w:rsid w:val="00DF029D"/>
    <w:rsid w:val="00DF04AB"/>
    <w:rsid w:val="00DF0665"/>
    <w:rsid w:val="00DF0739"/>
    <w:rsid w:val="00DF0F17"/>
    <w:rsid w:val="00DF1107"/>
    <w:rsid w:val="00DF21AF"/>
    <w:rsid w:val="00DF22B8"/>
    <w:rsid w:val="00DF27FA"/>
    <w:rsid w:val="00DF4F81"/>
    <w:rsid w:val="00DF5055"/>
    <w:rsid w:val="00DF536F"/>
    <w:rsid w:val="00DF5800"/>
    <w:rsid w:val="00DF58EB"/>
    <w:rsid w:val="00DF5EF1"/>
    <w:rsid w:val="00DF6064"/>
    <w:rsid w:val="00DF6598"/>
    <w:rsid w:val="00DF66E1"/>
    <w:rsid w:val="00DF7256"/>
    <w:rsid w:val="00E0012A"/>
    <w:rsid w:val="00E007B9"/>
    <w:rsid w:val="00E02BCE"/>
    <w:rsid w:val="00E04AC9"/>
    <w:rsid w:val="00E05785"/>
    <w:rsid w:val="00E05E9A"/>
    <w:rsid w:val="00E05F2B"/>
    <w:rsid w:val="00E05F2D"/>
    <w:rsid w:val="00E101F5"/>
    <w:rsid w:val="00E102B1"/>
    <w:rsid w:val="00E11168"/>
    <w:rsid w:val="00E112EA"/>
    <w:rsid w:val="00E11343"/>
    <w:rsid w:val="00E1238D"/>
    <w:rsid w:val="00E12AF3"/>
    <w:rsid w:val="00E131BD"/>
    <w:rsid w:val="00E134AE"/>
    <w:rsid w:val="00E136FC"/>
    <w:rsid w:val="00E142A5"/>
    <w:rsid w:val="00E14806"/>
    <w:rsid w:val="00E15F1D"/>
    <w:rsid w:val="00E15FA7"/>
    <w:rsid w:val="00E17F05"/>
    <w:rsid w:val="00E203B1"/>
    <w:rsid w:val="00E207FF"/>
    <w:rsid w:val="00E20E13"/>
    <w:rsid w:val="00E21190"/>
    <w:rsid w:val="00E21567"/>
    <w:rsid w:val="00E22348"/>
    <w:rsid w:val="00E238B2"/>
    <w:rsid w:val="00E23F8A"/>
    <w:rsid w:val="00E248AE"/>
    <w:rsid w:val="00E25EE0"/>
    <w:rsid w:val="00E260F3"/>
    <w:rsid w:val="00E268C8"/>
    <w:rsid w:val="00E269A9"/>
    <w:rsid w:val="00E27B9F"/>
    <w:rsid w:val="00E32557"/>
    <w:rsid w:val="00E335A1"/>
    <w:rsid w:val="00E33C50"/>
    <w:rsid w:val="00E34735"/>
    <w:rsid w:val="00E34AB2"/>
    <w:rsid w:val="00E35392"/>
    <w:rsid w:val="00E35651"/>
    <w:rsid w:val="00E35780"/>
    <w:rsid w:val="00E3625C"/>
    <w:rsid w:val="00E37815"/>
    <w:rsid w:val="00E37A06"/>
    <w:rsid w:val="00E428B5"/>
    <w:rsid w:val="00E4300B"/>
    <w:rsid w:val="00E4499E"/>
    <w:rsid w:val="00E44C3C"/>
    <w:rsid w:val="00E44D36"/>
    <w:rsid w:val="00E4513D"/>
    <w:rsid w:val="00E452CD"/>
    <w:rsid w:val="00E45B7F"/>
    <w:rsid w:val="00E460F9"/>
    <w:rsid w:val="00E46C33"/>
    <w:rsid w:val="00E47A9B"/>
    <w:rsid w:val="00E504AA"/>
    <w:rsid w:val="00E506CD"/>
    <w:rsid w:val="00E511B1"/>
    <w:rsid w:val="00E51212"/>
    <w:rsid w:val="00E5246D"/>
    <w:rsid w:val="00E528C5"/>
    <w:rsid w:val="00E52F0A"/>
    <w:rsid w:val="00E545C7"/>
    <w:rsid w:val="00E54A73"/>
    <w:rsid w:val="00E558A7"/>
    <w:rsid w:val="00E55983"/>
    <w:rsid w:val="00E60561"/>
    <w:rsid w:val="00E63381"/>
    <w:rsid w:val="00E638A3"/>
    <w:rsid w:val="00E6404E"/>
    <w:rsid w:val="00E644CC"/>
    <w:rsid w:val="00E64D6C"/>
    <w:rsid w:val="00E64E56"/>
    <w:rsid w:val="00E64E91"/>
    <w:rsid w:val="00E6509C"/>
    <w:rsid w:val="00E65A11"/>
    <w:rsid w:val="00E65CBC"/>
    <w:rsid w:val="00E66039"/>
    <w:rsid w:val="00E6684F"/>
    <w:rsid w:val="00E66A19"/>
    <w:rsid w:val="00E702CC"/>
    <w:rsid w:val="00E70C44"/>
    <w:rsid w:val="00E716F6"/>
    <w:rsid w:val="00E7190E"/>
    <w:rsid w:val="00E71E8D"/>
    <w:rsid w:val="00E72B62"/>
    <w:rsid w:val="00E73199"/>
    <w:rsid w:val="00E74504"/>
    <w:rsid w:val="00E75178"/>
    <w:rsid w:val="00E757CA"/>
    <w:rsid w:val="00E75F96"/>
    <w:rsid w:val="00E776F4"/>
    <w:rsid w:val="00E80D5F"/>
    <w:rsid w:val="00E81AA0"/>
    <w:rsid w:val="00E8214E"/>
    <w:rsid w:val="00E826DC"/>
    <w:rsid w:val="00E82D50"/>
    <w:rsid w:val="00E82F16"/>
    <w:rsid w:val="00E8317F"/>
    <w:rsid w:val="00E831C7"/>
    <w:rsid w:val="00E83613"/>
    <w:rsid w:val="00E83CD0"/>
    <w:rsid w:val="00E84A05"/>
    <w:rsid w:val="00E84E99"/>
    <w:rsid w:val="00E851C4"/>
    <w:rsid w:val="00E85587"/>
    <w:rsid w:val="00E85FC2"/>
    <w:rsid w:val="00E86892"/>
    <w:rsid w:val="00E86DCF"/>
    <w:rsid w:val="00E86FB5"/>
    <w:rsid w:val="00E8731F"/>
    <w:rsid w:val="00E8747F"/>
    <w:rsid w:val="00E8773B"/>
    <w:rsid w:val="00E87D49"/>
    <w:rsid w:val="00E90573"/>
    <w:rsid w:val="00E90AD1"/>
    <w:rsid w:val="00E92067"/>
    <w:rsid w:val="00E92616"/>
    <w:rsid w:val="00E92E66"/>
    <w:rsid w:val="00E944DF"/>
    <w:rsid w:val="00E945B7"/>
    <w:rsid w:val="00E94CF3"/>
    <w:rsid w:val="00E957CA"/>
    <w:rsid w:val="00E96B2D"/>
    <w:rsid w:val="00EA078B"/>
    <w:rsid w:val="00EA0980"/>
    <w:rsid w:val="00EA0FE3"/>
    <w:rsid w:val="00EA12B1"/>
    <w:rsid w:val="00EA12DD"/>
    <w:rsid w:val="00EA1AFD"/>
    <w:rsid w:val="00EA4892"/>
    <w:rsid w:val="00EA4ABA"/>
    <w:rsid w:val="00EA5504"/>
    <w:rsid w:val="00EA565B"/>
    <w:rsid w:val="00EA5E38"/>
    <w:rsid w:val="00EA7AEB"/>
    <w:rsid w:val="00EB04BD"/>
    <w:rsid w:val="00EB0E9F"/>
    <w:rsid w:val="00EB18B1"/>
    <w:rsid w:val="00EB1B81"/>
    <w:rsid w:val="00EB1EC4"/>
    <w:rsid w:val="00EB4B5C"/>
    <w:rsid w:val="00EB5654"/>
    <w:rsid w:val="00EB6017"/>
    <w:rsid w:val="00EB6478"/>
    <w:rsid w:val="00EB7A05"/>
    <w:rsid w:val="00EB7B69"/>
    <w:rsid w:val="00EC04F6"/>
    <w:rsid w:val="00EC13FA"/>
    <w:rsid w:val="00EC30DB"/>
    <w:rsid w:val="00EC3533"/>
    <w:rsid w:val="00EC3DB7"/>
    <w:rsid w:val="00EC3FD8"/>
    <w:rsid w:val="00EC4144"/>
    <w:rsid w:val="00EC46AF"/>
    <w:rsid w:val="00EC4B51"/>
    <w:rsid w:val="00EC57A7"/>
    <w:rsid w:val="00EC5DF8"/>
    <w:rsid w:val="00EC67D6"/>
    <w:rsid w:val="00EC6925"/>
    <w:rsid w:val="00EC6DB7"/>
    <w:rsid w:val="00EC7701"/>
    <w:rsid w:val="00EC7903"/>
    <w:rsid w:val="00ED080C"/>
    <w:rsid w:val="00ED0E5A"/>
    <w:rsid w:val="00ED1197"/>
    <w:rsid w:val="00ED1771"/>
    <w:rsid w:val="00ED21C5"/>
    <w:rsid w:val="00ED2390"/>
    <w:rsid w:val="00ED3295"/>
    <w:rsid w:val="00ED37A7"/>
    <w:rsid w:val="00ED4D01"/>
    <w:rsid w:val="00ED51CE"/>
    <w:rsid w:val="00ED52EC"/>
    <w:rsid w:val="00ED5C69"/>
    <w:rsid w:val="00ED640C"/>
    <w:rsid w:val="00ED6495"/>
    <w:rsid w:val="00ED6FAD"/>
    <w:rsid w:val="00ED73C8"/>
    <w:rsid w:val="00ED796F"/>
    <w:rsid w:val="00EE01F6"/>
    <w:rsid w:val="00EE044E"/>
    <w:rsid w:val="00EE0523"/>
    <w:rsid w:val="00EE0A4C"/>
    <w:rsid w:val="00EE0AF6"/>
    <w:rsid w:val="00EE16AB"/>
    <w:rsid w:val="00EE21CA"/>
    <w:rsid w:val="00EE2E01"/>
    <w:rsid w:val="00EE3CBA"/>
    <w:rsid w:val="00EE60DD"/>
    <w:rsid w:val="00EE6ADC"/>
    <w:rsid w:val="00EF036A"/>
    <w:rsid w:val="00EF0BDF"/>
    <w:rsid w:val="00EF11F0"/>
    <w:rsid w:val="00EF1AFA"/>
    <w:rsid w:val="00EF25D7"/>
    <w:rsid w:val="00EF3601"/>
    <w:rsid w:val="00EF4706"/>
    <w:rsid w:val="00EF5097"/>
    <w:rsid w:val="00EF5494"/>
    <w:rsid w:val="00EF6249"/>
    <w:rsid w:val="00EF7894"/>
    <w:rsid w:val="00F009FD"/>
    <w:rsid w:val="00F00FF6"/>
    <w:rsid w:val="00F014DE"/>
    <w:rsid w:val="00F01BD8"/>
    <w:rsid w:val="00F05A1E"/>
    <w:rsid w:val="00F060F9"/>
    <w:rsid w:val="00F0631F"/>
    <w:rsid w:val="00F06395"/>
    <w:rsid w:val="00F06D4D"/>
    <w:rsid w:val="00F078EA"/>
    <w:rsid w:val="00F10FBE"/>
    <w:rsid w:val="00F12FB3"/>
    <w:rsid w:val="00F13604"/>
    <w:rsid w:val="00F137DE"/>
    <w:rsid w:val="00F14F84"/>
    <w:rsid w:val="00F15B40"/>
    <w:rsid w:val="00F15BDE"/>
    <w:rsid w:val="00F17411"/>
    <w:rsid w:val="00F17508"/>
    <w:rsid w:val="00F1759F"/>
    <w:rsid w:val="00F208A9"/>
    <w:rsid w:val="00F20A5B"/>
    <w:rsid w:val="00F20BE7"/>
    <w:rsid w:val="00F2180F"/>
    <w:rsid w:val="00F2257B"/>
    <w:rsid w:val="00F22A3F"/>
    <w:rsid w:val="00F23DC2"/>
    <w:rsid w:val="00F24DD3"/>
    <w:rsid w:val="00F2617F"/>
    <w:rsid w:val="00F2677A"/>
    <w:rsid w:val="00F277C8"/>
    <w:rsid w:val="00F27839"/>
    <w:rsid w:val="00F27955"/>
    <w:rsid w:val="00F308BE"/>
    <w:rsid w:val="00F30DFB"/>
    <w:rsid w:val="00F32666"/>
    <w:rsid w:val="00F340A8"/>
    <w:rsid w:val="00F34DF6"/>
    <w:rsid w:val="00F357E4"/>
    <w:rsid w:val="00F35A54"/>
    <w:rsid w:val="00F35D03"/>
    <w:rsid w:val="00F36632"/>
    <w:rsid w:val="00F36BAE"/>
    <w:rsid w:val="00F37DA7"/>
    <w:rsid w:val="00F37F97"/>
    <w:rsid w:val="00F40F17"/>
    <w:rsid w:val="00F41705"/>
    <w:rsid w:val="00F41B6E"/>
    <w:rsid w:val="00F41B89"/>
    <w:rsid w:val="00F423A4"/>
    <w:rsid w:val="00F423B0"/>
    <w:rsid w:val="00F42455"/>
    <w:rsid w:val="00F424D3"/>
    <w:rsid w:val="00F425E4"/>
    <w:rsid w:val="00F43424"/>
    <w:rsid w:val="00F436C5"/>
    <w:rsid w:val="00F44654"/>
    <w:rsid w:val="00F44F7B"/>
    <w:rsid w:val="00F455E2"/>
    <w:rsid w:val="00F45602"/>
    <w:rsid w:val="00F45BE3"/>
    <w:rsid w:val="00F45E16"/>
    <w:rsid w:val="00F461A5"/>
    <w:rsid w:val="00F467B0"/>
    <w:rsid w:val="00F47D98"/>
    <w:rsid w:val="00F5035A"/>
    <w:rsid w:val="00F5259C"/>
    <w:rsid w:val="00F531B3"/>
    <w:rsid w:val="00F5353D"/>
    <w:rsid w:val="00F536B0"/>
    <w:rsid w:val="00F539DC"/>
    <w:rsid w:val="00F53C99"/>
    <w:rsid w:val="00F5475D"/>
    <w:rsid w:val="00F55DE7"/>
    <w:rsid w:val="00F562D8"/>
    <w:rsid w:val="00F57F2F"/>
    <w:rsid w:val="00F57F30"/>
    <w:rsid w:val="00F60DDA"/>
    <w:rsid w:val="00F6136A"/>
    <w:rsid w:val="00F61A52"/>
    <w:rsid w:val="00F621B9"/>
    <w:rsid w:val="00F62BC1"/>
    <w:rsid w:val="00F6302E"/>
    <w:rsid w:val="00F63274"/>
    <w:rsid w:val="00F63C59"/>
    <w:rsid w:val="00F648EE"/>
    <w:rsid w:val="00F664F0"/>
    <w:rsid w:val="00F67730"/>
    <w:rsid w:val="00F7022E"/>
    <w:rsid w:val="00F709B1"/>
    <w:rsid w:val="00F72F00"/>
    <w:rsid w:val="00F732A9"/>
    <w:rsid w:val="00F7378A"/>
    <w:rsid w:val="00F738B4"/>
    <w:rsid w:val="00F73AC0"/>
    <w:rsid w:val="00F73DDC"/>
    <w:rsid w:val="00F75847"/>
    <w:rsid w:val="00F80361"/>
    <w:rsid w:val="00F81519"/>
    <w:rsid w:val="00F82EE3"/>
    <w:rsid w:val="00F82F9F"/>
    <w:rsid w:val="00F835CC"/>
    <w:rsid w:val="00F83666"/>
    <w:rsid w:val="00F8384B"/>
    <w:rsid w:val="00F84467"/>
    <w:rsid w:val="00F84FB3"/>
    <w:rsid w:val="00F8655D"/>
    <w:rsid w:val="00F87447"/>
    <w:rsid w:val="00F87596"/>
    <w:rsid w:val="00F91AB6"/>
    <w:rsid w:val="00F91D0A"/>
    <w:rsid w:val="00F92278"/>
    <w:rsid w:val="00F94A3F"/>
    <w:rsid w:val="00F956BF"/>
    <w:rsid w:val="00F95862"/>
    <w:rsid w:val="00F97A45"/>
    <w:rsid w:val="00FA0391"/>
    <w:rsid w:val="00FA0A54"/>
    <w:rsid w:val="00FA0F9A"/>
    <w:rsid w:val="00FA16A6"/>
    <w:rsid w:val="00FA31B6"/>
    <w:rsid w:val="00FA38D7"/>
    <w:rsid w:val="00FA45B2"/>
    <w:rsid w:val="00FA6BB0"/>
    <w:rsid w:val="00FA723D"/>
    <w:rsid w:val="00FB07B2"/>
    <w:rsid w:val="00FB0AD6"/>
    <w:rsid w:val="00FB1CE2"/>
    <w:rsid w:val="00FB27E5"/>
    <w:rsid w:val="00FB2EFE"/>
    <w:rsid w:val="00FB2F9C"/>
    <w:rsid w:val="00FB303B"/>
    <w:rsid w:val="00FB4D52"/>
    <w:rsid w:val="00FB4F6B"/>
    <w:rsid w:val="00FB53B4"/>
    <w:rsid w:val="00FB57DF"/>
    <w:rsid w:val="00FB5F7D"/>
    <w:rsid w:val="00FB60F8"/>
    <w:rsid w:val="00FB7348"/>
    <w:rsid w:val="00FB73C5"/>
    <w:rsid w:val="00FC0ACD"/>
    <w:rsid w:val="00FC0CBD"/>
    <w:rsid w:val="00FC196C"/>
    <w:rsid w:val="00FC235D"/>
    <w:rsid w:val="00FC3418"/>
    <w:rsid w:val="00FC3FB6"/>
    <w:rsid w:val="00FC49B1"/>
    <w:rsid w:val="00FC4ABC"/>
    <w:rsid w:val="00FC4C22"/>
    <w:rsid w:val="00FC4E88"/>
    <w:rsid w:val="00FC5AC7"/>
    <w:rsid w:val="00FC6499"/>
    <w:rsid w:val="00FC676A"/>
    <w:rsid w:val="00FC69E8"/>
    <w:rsid w:val="00FC74B5"/>
    <w:rsid w:val="00FC75D8"/>
    <w:rsid w:val="00FC794B"/>
    <w:rsid w:val="00FC7A95"/>
    <w:rsid w:val="00FC7B6F"/>
    <w:rsid w:val="00FC7FBF"/>
    <w:rsid w:val="00FD0896"/>
    <w:rsid w:val="00FD103B"/>
    <w:rsid w:val="00FD2714"/>
    <w:rsid w:val="00FD2B90"/>
    <w:rsid w:val="00FD4718"/>
    <w:rsid w:val="00FD4879"/>
    <w:rsid w:val="00FD5B4B"/>
    <w:rsid w:val="00FD63B7"/>
    <w:rsid w:val="00FD69F2"/>
    <w:rsid w:val="00FD705F"/>
    <w:rsid w:val="00FD7E1E"/>
    <w:rsid w:val="00FE17E0"/>
    <w:rsid w:val="00FE3F1D"/>
    <w:rsid w:val="00FE48CF"/>
    <w:rsid w:val="00FE547A"/>
    <w:rsid w:val="00FE5857"/>
    <w:rsid w:val="00FE600F"/>
    <w:rsid w:val="00FE6283"/>
    <w:rsid w:val="00FE6B52"/>
    <w:rsid w:val="00FE6BF9"/>
    <w:rsid w:val="00FE769E"/>
    <w:rsid w:val="00FE788A"/>
    <w:rsid w:val="00FF14A3"/>
    <w:rsid w:val="00FF14D2"/>
    <w:rsid w:val="00FF1EB1"/>
    <w:rsid w:val="00FF2D6A"/>
    <w:rsid w:val="00FF300D"/>
    <w:rsid w:val="00FF35EC"/>
    <w:rsid w:val="00FF376E"/>
    <w:rsid w:val="00FF3A51"/>
    <w:rsid w:val="00FF4A72"/>
    <w:rsid w:val="00FF585F"/>
    <w:rsid w:val="00FF5AE4"/>
    <w:rsid w:val="00FF5BEB"/>
    <w:rsid w:val="00FF692C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6BDFF5-9D3B-45BF-A55E-2F8F0C19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1级标题"/>
    <w:next w:val="a"/>
    <w:link w:val="1Char"/>
    <w:uiPriority w:val="9"/>
    <w:qFormat/>
    <w:rsid w:val="002E468D"/>
    <w:pPr>
      <w:keepNext/>
      <w:keepLines/>
      <w:widowControl w:val="0"/>
      <w:numPr>
        <w:numId w:val="46"/>
      </w:numPr>
      <w:spacing w:before="340" w:after="330" w:line="300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级标题"/>
    <w:next w:val="a"/>
    <w:link w:val="2Char"/>
    <w:uiPriority w:val="9"/>
    <w:unhideWhenUsed/>
    <w:qFormat/>
    <w:rsid w:val="00DF04AB"/>
    <w:pPr>
      <w:keepNext/>
      <w:keepLines/>
      <w:widowControl w:val="0"/>
      <w:numPr>
        <w:ilvl w:val="1"/>
        <w:numId w:val="46"/>
      </w:numPr>
      <w:spacing w:before="260" w:after="260" w:line="300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Char"/>
    <w:uiPriority w:val="9"/>
    <w:unhideWhenUsed/>
    <w:qFormat/>
    <w:rsid w:val="00C87902"/>
    <w:pPr>
      <w:keepNext/>
      <w:keepLines/>
      <w:numPr>
        <w:ilvl w:val="2"/>
        <w:numId w:val="46"/>
      </w:numPr>
      <w:spacing w:before="260" w:after="260"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4级标题"/>
    <w:basedOn w:val="3"/>
    <w:next w:val="a"/>
    <w:link w:val="4Char"/>
    <w:autoRedefine/>
    <w:uiPriority w:val="9"/>
    <w:unhideWhenUsed/>
    <w:qFormat/>
    <w:rsid w:val="00D7722B"/>
    <w:pPr>
      <w:numPr>
        <w:ilvl w:val="3"/>
      </w:numPr>
      <w:spacing w:before="280" w:after="290"/>
      <w:outlineLvl w:val="3"/>
    </w:pPr>
    <w:rPr>
      <w:rFonts w:eastAsiaTheme="majorEastAsia" w:cstheme="majorBidi"/>
      <w:sz w:val="28"/>
      <w:szCs w:val="28"/>
    </w:rPr>
  </w:style>
  <w:style w:type="paragraph" w:styleId="5">
    <w:name w:val="heading 5"/>
    <w:aliases w:val="5级标题"/>
    <w:next w:val="a"/>
    <w:link w:val="5Char"/>
    <w:uiPriority w:val="9"/>
    <w:unhideWhenUsed/>
    <w:qFormat/>
    <w:rsid w:val="00D95B5D"/>
    <w:pPr>
      <w:numPr>
        <w:ilvl w:val="4"/>
        <w:numId w:val="46"/>
      </w:numPr>
      <w:spacing w:before="80" w:after="40"/>
      <w:outlineLvl w:val="4"/>
    </w:pPr>
    <w:rPr>
      <w:b/>
      <w:bCs/>
      <w:sz w:val="24"/>
      <w:szCs w:val="24"/>
    </w:rPr>
  </w:style>
  <w:style w:type="paragraph" w:styleId="6">
    <w:name w:val="heading 6"/>
    <w:aliases w:val="6级标题"/>
    <w:next w:val="a"/>
    <w:link w:val="6Char"/>
    <w:uiPriority w:val="9"/>
    <w:unhideWhenUsed/>
    <w:qFormat/>
    <w:rsid w:val="009C6CF2"/>
    <w:pPr>
      <w:numPr>
        <w:ilvl w:val="5"/>
        <w:numId w:val="46"/>
      </w:numPr>
      <w:outlineLvl w:val="5"/>
    </w:pPr>
    <w:rPr>
      <w:rFonts w:ascii="宋体" w:eastAsia="宋体" w:hAnsi="宋体" w:cs="宋体"/>
      <w:b/>
      <w:kern w:val="0"/>
      <w:szCs w:val="21"/>
    </w:rPr>
  </w:style>
  <w:style w:type="paragraph" w:styleId="7">
    <w:name w:val="heading 7"/>
    <w:aliases w:val="7级标题"/>
    <w:basedOn w:val="5"/>
    <w:next w:val="a"/>
    <w:link w:val="7Char"/>
    <w:uiPriority w:val="9"/>
    <w:unhideWhenUsed/>
    <w:qFormat/>
    <w:rsid w:val="004B2D21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6513A"/>
    <w:pPr>
      <w:numPr>
        <w:ilvl w:val="7"/>
      </w:numPr>
      <w:outlineLvl w:val="7"/>
    </w:pPr>
    <w:rPr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D636C"/>
    <w:pPr>
      <w:keepNext/>
      <w:keepLines/>
      <w:numPr>
        <w:ilvl w:val="8"/>
        <w:numId w:val="4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级标题 Char"/>
    <w:basedOn w:val="a0"/>
    <w:link w:val="3"/>
    <w:uiPriority w:val="9"/>
    <w:rsid w:val="00C87902"/>
    <w:rPr>
      <w:b/>
      <w:bCs/>
      <w:sz w:val="32"/>
      <w:szCs w:val="32"/>
    </w:rPr>
  </w:style>
  <w:style w:type="character" w:customStyle="1" w:styleId="1Char">
    <w:name w:val="标题 1 Char"/>
    <w:aliases w:val="1级标题 Char"/>
    <w:basedOn w:val="a0"/>
    <w:link w:val="1"/>
    <w:uiPriority w:val="9"/>
    <w:rsid w:val="002E468D"/>
    <w:rPr>
      <w:b/>
      <w:bCs/>
      <w:kern w:val="44"/>
      <w:sz w:val="44"/>
      <w:szCs w:val="44"/>
    </w:rPr>
  </w:style>
  <w:style w:type="character" w:customStyle="1" w:styleId="4Char">
    <w:name w:val="标题 4 Char"/>
    <w:aliases w:val="4级标题 Char"/>
    <w:basedOn w:val="a0"/>
    <w:link w:val="4"/>
    <w:uiPriority w:val="9"/>
    <w:rsid w:val="00D7722B"/>
    <w:rPr>
      <w:rFonts w:eastAsiaTheme="majorEastAsia" w:cstheme="majorBidi"/>
      <w:b/>
      <w:bCs/>
      <w:sz w:val="28"/>
      <w:szCs w:val="28"/>
    </w:rPr>
  </w:style>
  <w:style w:type="character" w:customStyle="1" w:styleId="2Char">
    <w:name w:val="标题 2 Char"/>
    <w:aliases w:val="2级标题 Char"/>
    <w:basedOn w:val="a0"/>
    <w:link w:val="2"/>
    <w:uiPriority w:val="9"/>
    <w:rsid w:val="00DF0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aliases w:val="5级标题 Char"/>
    <w:basedOn w:val="a0"/>
    <w:link w:val="5"/>
    <w:uiPriority w:val="9"/>
    <w:rsid w:val="00D95B5D"/>
    <w:rPr>
      <w:b/>
      <w:bCs/>
      <w:sz w:val="24"/>
      <w:szCs w:val="24"/>
    </w:rPr>
  </w:style>
  <w:style w:type="character" w:customStyle="1" w:styleId="6Char">
    <w:name w:val="标题 6 Char"/>
    <w:aliases w:val="6级标题 Char"/>
    <w:basedOn w:val="a0"/>
    <w:link w:val="6"/>
    <w:uiPriority w:val="9"/>
    <w:rsid w:val="009C6CF2"/>
    <w:rPr>
      <w:rFonts w:ascii="宋体" w:eastAsia="宋体" w:hAnsi="宋体" w:cs="宋体"/>
      <w:b/>
      <w:kern w:val="0"/>
      <w:szCs w:val="21"/>
    </w:rPr>
  </w:style>
  <w:style w:type="character" w:customStyle="1" w:styleId="7Char">
    <w:name w:val="标题 7 Char"/>
    <w:aliases w:val="7级标题 Char"/>
    <w:basedOn w:val="a0"/>
    <w:link w:val="7"/>
    <w:uiPriority w:val="9"/>
    <w:rsid w:val="004B2D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6513A"/>
    <w:rPr>
      <w:b/>
      <w:bCs/>
      <w:szCs w:val="21"/>
    </w:rPr>
  </w:style>
  <w:style w:type="character" w:customStyle="1" w:styleId="9Char">
    <w:name w:val="标题 9 Char"/>
    <w:basedOn w:val="a0"/>
    <w:link w:val="9"/>
    <w:uiPriority w:val="9"/>
    <w:rsid w:val="006D636C"/>
    <w:rPr>
      <w:rFonts w:asciiTheme="majorHAnsi" w:eastAsiaTheme="majorEastAsia" w:hAnsiTheme="majorHAnsi" w:cstheme="majorBidi"/>
      <w:szCs w:val="21"/>
    </w:rPr>
  </w:style>
  <w:style w:type="paragraph" w:customStyle="1" w:styleId="p0">
    <w:name w:val="p0"/>
    <w:basedOn w:val="a"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1759F"/>
    <w:rPr>
      <w:b/>
      <w:bCs/>
    </w:rPr>
  </w:style>
  <w:style w:type="paragraph" w:styleId="a4">
    <w:name w:val="Normal (Web)"/>
    <w:basedOn w:val="a"/>
    <w:uiPriority w:val="99"/>
    <w:unhideWhenUsed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759F"/>
  </w:style>
  <w:style w:type="character" w:styleId="a5">
    <w:name w:val="Hyperlink"/>
    <w:basedOn w:val="a0"/>
    <w:uiPriority w:val="99"/>
    <w:unhideWhenUsed/>
    <w:rsid w:val="00F175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7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59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0903"/>
    <w:pPr>
      <w:ind w:firstLineChars="200" w:firstLine="420"/>
    </w:pPr>
  </w:style>
  <w:style w:type="character" w:customStyle="1" w:styleId="apple-converted-space">
    <w:name w:val="apple-converted-space"/>
    <w:basedOn w:val="a0"/>
    <w:rsid w:val="002B2C4A"/>
  </w:style>
  <w:style w:type="character" w:styleId="a7">
    <w:name w:val="Emphasis"/>
    <w:basedOn w:val="a0"/>
    <w:uiPriority w:val="20"/>
    <w:qFormat/>
    <w:rsid w:val="00286C32"/>
    <w:rPr>
      <w:i/>
      <w:iCs/>
    </w:rPr>
  </w:style>
  <w:style w:type="character" w:customStyle="1" w:styleId="mw-headline">
    <w:name w:val="mw-headline"/>
    <w:basedOn w:val="a0"/>
    <w:rsid w:val="00D07CA7"/>
  </w:style>
  <w:style w:type="table" w:styleId="a8">
    <w:name w:val="Table Grid"/>
    <w:basedOn w:val="a1"/>
    <w:uiPriority w:val="39"/>
    <w:rsid w:val="00055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semiHidden/>
    <w:unhideWhenUsed/>
    <w:rsid w:val="006E3AEB"/>
    <w:rPr>
      <w:rFonts w:ascii="宋体" w:eastAsia="宋体" w:hAnsi="宋体" w:cs="宋体"/>
      <w:sz w:val="24"/>
      <w:szCs w:val="24"/>
    </w:rPr>
  </w:style>
  <w:style w:type="character" w:customStyle="1" w:styleId="br0">
    <w:name w:val="br0"/>
    <w:basedOn w:val="a0"/>
    <w:rsid w:val="006E3AEB"/>
  </w:style>
  <w:style w:type="character" w:customStyle="1" w:styleId="sy0">
    <w:name w:val="sy0"/>
    <w:basedOn w:val="a0"/>
    <w:rsid w:val="006E3AEB"/>
  </w:style>
  <w:style w:type="character" w:customStyle="1" w:styleId="st0">
    <w:name w:val="st0"/>
    <w:basedOn w:val="a0"/>
    <w:rsid w:val="006E3AEB"/>
  </w:style>
  <w:style w:type="character" w:customStyle="1" w:styleId="nu0">
    <w:name w:val="nu0"/>
    <w:basedOn w:val="a0"/>
    <w:rsid w:val="006E3AEB"/>
  </w:style>
  <w:style w:type="character" w:customStyle="1" w:styleId="kw1">
    <w:name w:val="kw1"/>
    <w:basedOn w:val="a0"/>
    <w:rsid w:val="006E3AEB"/>
  </w:style>
  <w:style w:type="character" w:customStyle="1" w:styleId="co2">
    <w:name w:val="co2"/>
    <w:basedOn w:val="a0"/>
    <w:rsid w:val="006E3AEB"/>
  </w:style>
  <w:style w:type="character" w:customStyle="1" w:styleId="kw4">
    <w:name w:val="kw4"/>
    <w:basedOn w:val="a0"/>
    <w:rsid w:val="006E3AEB"/>
  </w:style>
  <w:style w:type="character" w:customStyle="1" w:styleId="me1">
    <w:name w:val="me1"/>
    <w:basedOn w:val="a0"/>
    <w:rsid w:val="006E3AEB"/>
  </w:style>
  <w:style w:type="character" w:customStyle="1" w:styleId="kw3">
    <w:name w:val="kw3"/>
    <w:basedOn w:val="a0"/>
    <w:rsid w:val="006E3AEB"/>
  </w:style>
  <w:style w:type="character" w:customStyle="1" w:styleId="kw2">
    <w:name w:val="kw2"/>
    <w:basedOn w:val="a0"/>
    <w:rsid w:val="006E3AEB"/>
  </w:style>
  <w:style w:type="character" w:customStyle="1" w:styleId="comulti">
    <w:name w:val="comulti"/>
    <w:basedOn w:val="a0"/>
    <w:rsid w:val="006E3AEB"/>
  </w:style>
  <w:style w:type="paragraph" w:customStyle="1" w:styleId="CODE">
    <w:name w:val="CODE"/>
    <w:basedOn w:val="HTML"/>
    <w:qFormat/>
    <w:rsid w:val="001E5E3A"/>
    <w:pPr>
      <w:pBdr>
        <w:top w:val="dashed" w:sz="6" w:space="12" w:color="2F6FAB"/>
        <w:left w:val="dashed" w:sz="6" w:space="6" w:color="2F6FAB"/>
        <w:bottom w:val="dashed" w:sz="6" w:space="12" w:color="2F6FAB"/>
        <w:right w:val="dashed" w:sz="6" w:space="12" w:color="2F6FAB"/>
      </w:pBdr>
      <w:shd w:val="clear" w:color="auto" w:fill="F9F9F9"/>
      <w:spacing w:line="312" w:lineRule="atLeast"/>
    </w:pPr>
    <w:rPr>
      <w:rFonts w:ascii="Courier New" w:hAnsi="Courier New" w:cs="Courier New"/>
      <w:color w:val="000000"/>
      <w:sz w:val="20"/>
      <w:szCs w:val="20"/>
    </w:rPr>
  </w:style>
  <w:style w:type="paragraph" w:styleId="a9">
    <w:name w:val="Date"/>
    <w:basedOn w:val="a"/>
    <w:next w:val="a"/>
    <w:link w:val="Char"/>
    <w:uiPriority w:val="99"/>
    <w:semiHidden/>
    <w:unhideWhenUsed/>
    <w:rsid w:val="00FC7FBF"/>
    <w:pPr>
      <w:ind w:leftChars="2500" w:left="100"/>
    </w:pPr>
  </w:style>
  <w:style w:type="character" w:customStyle="1" w:styleId="Char">
    <w:name w:val="日期 Char"/>
    <w:basedOn w:val="a0"/>
    <w:link w:val="a9"/>
    <w:uiPriority w:val="99"/>
    <w:semiHidden/>
    <w:rsid w:val="00FC7FBF"/>
  </w:style>
  <w:style w:type="character" w:customStyle="1" w:styleId="editsection">
    <w:name w:val="editsection"/>
    <w:basedOn w:val="a0"/>
    <w:rsid w:val="00EB6017"/>
  </w:style>
  <w:style w:type="paragraph" w:styleId="aa">
    <w:name w:val="header"/>
    <w:basedOn w:val="a"/>
    <w:link w:val="Char0"/>
    <w:uiPriority w:val="99"/>
    <w:unhideWhenUsed/>
    <w:rsid w:val="00B4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46A0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4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46A0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A44BF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0A44BF"/>
  </w:style>
  <w:style w:type="paragraph" w:styleId="20">
    <w:name w:val="toc 2"/>
    <w:basedOn w:val="a"/>
    <w:next w:val="a"/>
    <w:autoRedefine/>
    <w:uiPriority w:val="39"/>
    <w:unhideWhenUsed/>
    <w:rsid w:val="000A44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44B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44B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A44B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A44B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0A44B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0A44B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0A44B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89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25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567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17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92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2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2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0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8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13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89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04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6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75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8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28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3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6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45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0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41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4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6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8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9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7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23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6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7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84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7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52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8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10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8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2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3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459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4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08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73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5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9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39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9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0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5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66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54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29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613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45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0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9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68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2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25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9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37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019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0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2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95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899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76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8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53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1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54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0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47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814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1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252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38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807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4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31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8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4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50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1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760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44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6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00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7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42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5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2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49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256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60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D6109-4D71-448B-96DB-20E9025E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14</Pages>
  <Words>1844</Words>
  <Characters>10516</Characters>
  <Application>Microsoft Office Word</Application>
  <DocSecurity>0</DocSecurity>
  <Lines>87</Lines>
  <Paragraphs>24</Paragraphs>
  <ScaleCrop>false</ScaleCrop>
  <Company>Microsoft</Company>
  <LinksUpToDate>false</LinksUpToDate>
  <CharactersWithSpaces>12336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Wei</cp:lastModifiedBy>
  <cp:revision>11034</cp:revision>
  <dcterms:created xsi:type="dcterms:W3CDTF">2013-09-27T08:29:00Z</dcterms:created>
  <dcterms:modified xsi:type="dcterms:W3CDTF">2018-08-02T08:32:00Z</dcterms:modified>
</cp:coreProperties>
</file>