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S12, SLO2 - Implementation of Doubly Linked Lists</w:t>
      </w:r>
    </w:p>
    <w:p>
      <w:pPr>
        <w:spacing w:before="160" w:after="40"/>
      </w:pPr>
      <w:r>
        <w:rPr>
          <w:b/>
        </w:rPr>
        <w:t>1. To delete the last node, set the next pointer of the previous node to __.</w:t>
      </w:r>
    </w:p>
    <w:p>
      <w:pPr>
        <w:spacing w:after="160"/>
      </w:pPr>
      <w:r>
        <w:t>Answer: NULL</w:t>
      </w:r>
    </w:p>
    <w:p>
      <w:pPr>
        <w:spacing w:before="160" w:after="40"/>
      </w:pPr>
      <w:r>
        <w:rPr>
          <w:b/>
        </w:rPr>
        <w:t>2. To delete a specific node, update the previous node’s next pointer and the next node’s __ pointer.</w:t>
      </w:r>
    </w:p>
    <w:p>
      <w:pPr>
        <w:spacing w:after="160"/>
      </w:pPr>
      <w:r>
        <w:t>Answer: previous</w:t>
      </w:r>
    </w:p>
    <w:p>
      <w:pPr>
        <w:spacing w:before="160" w:after="40"/>
      </w:pPr>
      <w:r>
        <w:rPr>
          <w:b/>
        </w:rPr>
        <w:t>3. A doubly linked list can be traversed in both forward and __ directions.</w:t>
      </w:r>
    </w:p>
    <w:p>
      <w:pPr>
        <w:spacing w:after="160"/>
      </w:pPr>
      <w:r>
        <w:t>Answer: backward</w:t>
      </w:r>
    </w:p>
    <w:p>
      <w:pPr>
        <w:spacing w:before="160" w:after="40"/>
      </w:pPr>
      <w:r>
        <w:rPr>
          <w:b/>
        </w:rPr>
        <w:t>4. In C, the last node is identified when its next pointer is equal to __.</w:t>
      </w:r>
    </w:p>
    <w:p>
      <w:pPr>
        <w:spacing w:after="160"/>
      </w:pPr>
      <w:r>
        <w:t>Answer: NULL</w:t>
      </w:r>
    </w:p>
    <w:p>
      <w:pPr>
        <w:spacing w:before="160" w:after="40"/>
      </w:pPr>
      <w:r>
        <w:rPr>
          <w:b/>
        </w:rPr>
        <w:t>5. In a doubly linked list, the head pointer points to the __ node.</w:t>
      </w:r>
    </w:p>
    <w:p>
      <w:pPr>
        <w:spacing w:after="160"/>
      </w:pPr>
      <w:r>
        <w:t>Answer: first</w:t>
      </w:r>
    </w:p>
    <w:p>
      <w:pPr>
        <w:spacing w:before="160" w:after="40"/>
      </w:pPr>
      <w:r>
        <w:rPr>
          <w:b/>
        </w:rPr>
        <w:t>6. The previous pointer of the head node and the next pointer of the tail node should both be set to __.</w:t>
      </w:r>
    </w:p>
    <w:p>
      <w:pPr>
        <w:spacing w:after="160"/>
      </w:pPr>
      <w:r>
        <w:t>Answer: NULL</w:t>
      </w:r>
    </w:p>
    <w:p>
      <w:pPr>
        <w:spacing w:before="160" w:after="40"/>
      </w:pPr>
      <w:r>
        <w:rPr>
          <w:b/>
        </w:rPr>
        <w:t>7. When freeing a node in C, we use the function __.</w:t>
      </w:r>
    </w:p>
    <w:p>
      <w:pPr>
        <w:spacing w:after="160"/>
      </w:pPr>
      <w:r>
        <w:t>Answer: free()</w:t>
      </w:r>
    </w:p>
    <w:p>
      <w:pPr>
        <w:spacing w:before="160" w:after="40"/>
      </w:pPr>
      <w:r>
        <w:rPr>
          <w:b/>
        </w:rPr>
        <w:t>8. A doubly linked list avoids the need for a temporary pointer for backward traversal because of the __ pointer.</w:t>
      </w:r>
    </w:p>
    <w:p>
      <w:pPr>
        <w:spacing w:after="160"/>
      </w:pPr>
      <w:r>
        <w:t>Answer: prev</w:t>
      </w:r>
    </w:p>
    <w:p>
      <w:pPr>
        <w:spacing w:before="160" w:after="40"/>
      </w:pPr>
      <w:r>
        <w:rPr>
          <w:b/>
        </w:rPr>
        <w:t>9. While inserting after a given node, the new node’s next pointer should point to the given node’s __.</w:t>
      </w:r>
    </w:p>
    <w:p>
      <w:pPr>
        <w:spacing w:after="160"/>
      </w:pPr>
      <w:r>
        <w:t>Answer: next node</w:t>
      </w:r>
    </w:p>
    <w:p>
      <w:pPr>
        <w:spacing w:before="160" w:after="40"/>
      </w:pPr>
      <w:r>
        <w:rPr>
          <w:b/>
        </w:rPr>
        <w:t>10. In a doubly linked list, each node is connected in __ directions.</w:t>
      </w:r>
    </w:p>
    <w:p>
      <w:pPr>
        <w:spacing w:after="160"/>
      </w:pPr>
      <w:r>
        <w:t>Answer: two (both)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