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S13, SLO1 - Circular Doubly Linked Lists - Introduction</w:t>
      </w:r>
    </w:p>
    <w:p>
      <w:pPr>
        <w:spacing w:before="160" w:after="40"/>
      </w:pPr>
      <w:r>
        <w:rPr>
          <w:b/>
        </w:rPr>
        <w:t>1. In a circular doubly linked list, the last node’s next pointer points to the ____.</w:t>
      </w:r>
    </w:p>
    <w:p>
      <w:pPr>
        <w:spacing w:after="160"/>
      </w:pPr>
      <w:r>
        <w:t>Answer: first node (head / START)</w:t>
      </w:r>
    </w:p>
    <w:p>
      <w:pPr>
        <w:spacing w:before="160" w:after="40"/>
      </w:pPr>
      <w:r>
        <w:rPr>
          <w:b/>
        </w:rPr>
        <w:t>2. A circular doubly linked list contains two pointers in each node, typically named ____ and ____.</w:t>
      </w:r>
    </w:p>
    <w:p>
      <w:pPr>
        <w:spacing w:after="160"/>
      </w:pPr>
      <w:r>
        <w:t>Answer: next, prev</w:t>
      </w:r>
    </w:p>
    <w:p>
      <w:pPr>
        <w:spacing w:before="160" w:after="40"/>
      </w:pPr>
      <w:r>
        <w:rPr>
          <w:b/>
        </w:rPr>
        <w:t>3. In a circular doubly linked list, the first node’s prev pointer points to the ____.</w:t>
      </w:r>
    </w:p>
    <w:p>
      <w:pPr>
        <w:spacing w:after="160"/>
      </w:pPr>
      <w:r>
        <w:t>Answer: last node (tail)</w:t>
      </w:r>
    </w:p>
    <w:p>
      <w:pPr>
        <w:spacing w:before="160" w:after="40"/>
      </w:pPr>
      <w:r>
        <w:rPr>
          <w:b/>
        </w:rPr>
        <w:t>4. The time complexity to traverse a circular doubly linked list of n nodes is ____.</w:t>
      </w:r>
    </w:p>
    <w:p>
      <w:pPr>
        <w:spacing w:after="160"/>
      </w:pPr>
      <w:r>
        <w:t>Answer: O(n)</w:t>
      </w:r>
    </w:p>
    <w:p>
      <w:pPr>
        <w:spacing w:before="160" w:after="40"/>
      </w:pPr>
      <w:r>
        <w:rPr>
          <w:b/>
        </w:rPr>
        <w:t>5. Insertion at the beginning of a circular doubly linked list requires updating ____ nodes.</w:t>
      </w:r>
    </w:p>
    <w:p>
      <w:pPr>
        <w:spacing w:after="160"/>
      </w:pPr>
      <w:r>
        <w:t>Answer: two (head and tail) / 4 pointers</w:t>
      </w:r>
    </w:p>
    <w:p>
      <w:pPr>
        <w:spacing w:before="160" w:after="40"/>
      </w:pPr>
      <w:r>
        <w:rPr>
          <w:b/>
        </w:rPr>
        <w:t>6. The circular nature of the list ensures that no node has a ____ next or previous pointer.</w:t>
      </w:r>
    </w:p>
    <w:p>
      <w:pPr>
        <w:spacing w:after="160"/>
      </w:pPr>
      <w:r>
        <w:t>Answer: NULL</w:t>
      </w:r>
    </w:p>
    <w:p>
      <w:pPr>
        <w:spacing w:before="160" w:after="40"/>
      </w:pPr>
      <w:r>
        <w:rPr>
          <w:b/>
        </w:rPr>
        <w:t>7. To delete a node from the end of a circular doubly linked list, we must update the prev pointer of the ____ and the next pointer of the ____.</w:t>
      </w:r>
    </w:p>
    <w:p>
      <w:pPr>
        <w:spacing w:after="160"/>
      </w:pPr>
      <w:r>
        <w:t>Answer: head (first node), second last node</w:t>
      </w:r>
    </w:p>
    <w:p>
      <w:pPr>
        <w:spacing w:before="160" w:after="40"/>
      </w:pPr>
      <w:r>
        <w:rPr>
          <w:b/>
        </w:rPr>
        <w:t>8. The traversal of a circular doubly linked list can start at ____ and loop until we reach it again.</w:t>
      </w:r>
    </w:p>
    <w:p>
      <w:pPr>
        <w:spacing w:after="160"/>
      </w:pPr>
      <w:r>
        <w:t>Answer: any node (head)</w:t>
      </w:r>
    </w:p>
    <w:p>
      <w:pPr>
        <w:spacing w:before="160" w:after="40"/>
      </w:pPr>
      <w:r>
        <w:rPr>
          <w:b/>
        </w:rPr>
        <w:t>9. In a circular doubly linked list, each node has exactly ____ neighbours.</w:t>
      </w:r>
    </w:p>
    <w:p>
      <w:pPr>
        <w:spacing w:after="160"/>
      </w:pPr>
      <w:r>
        <w:t>Answer: two (2)</w:t>
      </w:r>
    </w:p>
    <w:p>
      <w:pPr>
        <w:spacing w:before="160" w:after="40"/>
      </w:pPr>
      <w:r>
        <w:rPr>
          <w:b/>
        </w:rPr>
        <w:t>10. Compared to a singly linked list, circular doubly linked lists allow traversal in both ____.</w:t>
      </w:r>
    </w:p>
    <w:p>
      <w:pPr>
        <w:spacing w:after="160"/>
      </w:pPr>
      <w:r>
        <w:t>Answer: forward and backward directions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