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S7, SLO1 - Singly Linked List – Deletion at the Middle</w:t>
      </w:r>
    </w:p>
    <w:p>
      <w:pPr>
        <w:spacing w:before="160" w:after="40"/>
      </w:pPr>
      <w:r>
        <w:rPr>
          <w:b/>
        </w:rPr>
        <w:t>Algorithm to delete the node after a given node NUM</w:t>
        <w:br/>
        <w:t>Step 1: IF START = NULL</w:t>
        <w:br/>
        <w:t>Write UNDERFLOW</w:t>
        <w:br/>
        <w:t>Go to Step 10</w:t>
        <w:br/>
        <w:t>[END OF IF]</w:t>
        <w:br/>
        <w:t>Step 2: SET ______ = START</w:t>
        <w:br/>
        <w:t>Step 3: SET _______ = PTR</w:t>
        <w:br/>
        <w:t>Step 4: Repeat Steps 5 and 6 while ______________ != NUM</w:t>
        <w:br/>
        <w:t>Step 5:  SET PREPTR = ________</w:t>
        <w:br/>
        <w:t>Step 6:  SET PTR = _______________</w:t>
        <w:br/>
        <w:t>[END OF LOOP]</w:t>
        <w:br/>
        <w:t>Step 7: SET TEMP = _________</w:t>
        <w:br/>
        <w:t>Step 8: SET PREPTR -&gt; NEXT = ______________</w:t>
        <w:br/>
        <w:t>Step 9: FREE ___________</w:t>
        <w:br/>
        <w:t>Step 10 : EXIT</w:t>
      </w:r>
    </w:p>
    <w:p>
      <w:pPr>
        <w:spacing w:after="160"/>
      </w:pPr>
      <w:r>
        <w:t>Answer: Step 2: SET PTR = START</w:t>
        <w:br/>
        <w:t>Step 3: SET PREPTR = PTR</w:t>
        <w:br/>
        <w:t>Step 4: while PREPTR -&gt; DATA != NUM</w:t>
        <w:br/>
        <w:t>Step 5: SET PREPTR = PTR</w:t>
        <w:br/>
        <w:t>Step 6: SET PTR = PTR -&gt; NEXT</w:t>
        <w:br/>
        <w:t>Step 7: SET TEMP = PTR</w:t>
        <w:br/>
        <w:t>Step 8: SET PREPTR -&gt; NEXT = PTR -&gt; NEXT</w:t>
        <w:br/>
        <w:t>Step 9: FREE TEMP</w:t>
        <w:br/>
        <w:t>Step 10: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