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FA09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59" w:right="1451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Министерство образования Республики Беларусь </w:t>
      </w:r>
    </w:p>
    <w:p w14:paraId="4745F8E5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59" w:right="1451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Учреждение образования </w:t>
      </w:r>
    </w:p>
    <w:p w14:paraId="626A49EC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>Брестский государственный университет</w:t>
      </w:r>
    </w:p>
    <w:p w14:paraId="6148601E" w14:textId="40DAA62D" w:rsidR="006A17F0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Кафедра ИИТ </w:t>
      </w:r>
    </w:p>
    <w:p w14:paraId="309C3D9C" w14:textId="77777777" w:rsidR="006A17F0" w:rsidRPr="005D027F" w:rsidRDefault="006A17F0" w:rsidP="005D027F">
      <w:pPr>
        <w:rPr>
          <w:rFonts w:ascii="Times New Roman" w:eastAsia="LiberationSerif" w:hAnsi="Times New Roman" w:cs="Times New Roman"/>
          <w:sz w:val="26"/>
          <w:szCs w:val="26"/>
        </w:rPr>
      </w:pPr>
    </w:p>
    <w:p w14:paraId="33E45620" w14:textId="15A39D6A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2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Лабораторная работа №3 </w:t>
      </w:r>
    </w:p>
    <w:p w14:paraId="59C8DD2B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  <w:r w:rsidRPr="005D027F">
        <w:rPr>
          <w:rFonts w:ascii="Times New Roman" w:hAnsi="Times New Roman" w:cs="Times New Roman"/>
          <w:sz w:val="26"/>
          <w:szCs w:val="26"/>
        </w:rPr>
        <w:t>По дисциплине ПИС</w:t>
      </w:r>
    </w:p>
    <w:p w14:paraId="233646AB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  <w:r w:rsidRPr="005D027F">
        <w:rPr>
          <w:rFonts w:ascii="Times New Roman" w:hAnsi="Times New Roman" w:cs="Times New Roman"/>
          <w:sz w:val="26"/>
          <w:szCs w:val="26"/>
        </w:rPr>
        <w:t>Гексагональная архитектура</w:t>
      </w:r>
    </w:p>
    <w:p w14:paraId="1D2DB3E8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5B9109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D80A98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1B3AAA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A6769A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20F2E5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132C43" w14:textId="77777777" w:rsidR="005D027F" w:rsidRPr="005D027F" w:rsidRDefault="005D027F" w:rsidP="005D027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933242" w14:textId="77777777" w:rsidR="005D027F" w:rsidRPr="005D027F" w:rsidRDefault="005D027F" w:rsidP="005D027F">
      <w:pPr>
        <w:rPr>
          <w:rFonts w:ascii="Times New Roman" w:hAnsi="Times New Roman" w:cs="Times New Roman"/>
          <w:sz w:val="26"/>
          <w:szCs w:val="26"/>
        </w:rPr>
      </w:pPr>
    </w:p>
    <w:p w14:paraId="612F24E7" w14:textId="33887F95" w:rsidR="005D027F" w:rsidRPr="005D027F" w:rsidRDefault="005D027F" w:rsidP="005D027F">
      <w:pPr>
        <w:ind w:left="4320"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D027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D027F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Выполнил:  </w:t>
      </w:r>
    </w:p>
    <w:p w14:paraId="68A7A1EF" w14:textId="7CF949FC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>студент 3 курса</w:t>
      </w:r>
    </w:p>
    <w:p w14:paraId="01FC3CDF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>группы</w:t>
      </w:r>
      <w:r w:rsidRPr="005D027F">
        <w:rPr>
          <w:rFonts w:ascii="Times New Roman" w:hAnsi="Times New Roman" w:cs="Times New Roman"/>
          <w:sz w:val="26"/>
          <w:szCs w:val="26"/>
        </w:rPr>
        <w:t>:</w:t>
      </w: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 ПО-</w:t>
      </w:r>
      <w:r w:rsidRPr="005D027F">
        <w:rPr>
          <w:rFonts w:ascii="Times New Roman" w:hAnsi="Times New Roman" w:cs="Times New Roman"/>
          <w:sz w:val="26"/>
          <w:szCs w:val="26"/>
        </w:rPr>
        <w:t>4</w:t>
      </w:r>
      <w:r w:rsidRPr="005D02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4B7F1D5" w14:textId="6458360B" w:rsidR="005D027F" w:rsidRPr="005D027F" w:rsidRDefault="003849AA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Иваненко И. </w:t>
      </w:r>
      <w:r w:rsidR="00BB37A3">
        <w:rPr>
          <w:rFonts w:ascii="Times New Roman" w:hAnsi="Times New Roman" w:cs="Times New Roman"/>
          <w:sz w:val="26"/>
          <w:szCs w:val="26"/>
        </w:rPr>
        <w:t>Л.</w:t>
      </w:r>
      <w:r w:rsidR="005D027F" w:rsidRPr="005D027F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FC54269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>Проверил</w:t>
      </w:r>
      <w:r w:rsidRPr="005D027F">
        <w:rPr>
          <w:rFonts w:ascii="Times New Roman" w:hAnsi="Times New Roman" w:cs="Times New Roman"/>
          <w:sz w:val="26"/>
          <w:szCs w:val="26"/>
        </w:rPr>
        <w:t>:</w:t>
      </w:r>
    </w:p>
    <w:p w14:paraId="2D91924F" w14:textId="654BAE26" w:rsidR="005D027F" w:rsidRPr="005D027F" w:rsidRDefault="00D57E4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6" w:right="-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Иваненко И. Л.</w:t>
      </w:r>
    </w:p>
    <w:p w14:paraId="44A6A436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47F67858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5573A1CF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sz w:val="26"/>
          <w:szCs w:val="26"/>
        </w:rPr>
      </w:pPr>
    </w:p>
    <w:p w14:paraId="36648EB9" w14:textId="77777777" w:rsidR="005D027F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rPr>
          <w:rFonts w:ascii="Times New Roman" w:hAnsi="Times New Roman" w:cs="Times New Roman"/>
          <w:sz w:val="26"/>
          <w:szCs w:val="26"/>
        </w:rPr>
      </w:pPr>
    </w:p>
    <w:p w14:paraId="27A597FB" w14:textId="029841DC" w:rsidR="00357D7B" w:rsidRPr="005D027F" w:rsidRDefault="005D027F" w:rsidP="005D02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hAnsi="Times New Roman" w:cs="Times New Roman"/>
          <w:color w:val="000000"/>
          <w:sz w:val="26"/>
          <w:szCs w:val="26"/>
        </w:rPr>
        <w:t>Брест 202</w:t>
      </w:r>
      <w:r w:rsidRPr="005D027F">
        <w:rPr>
          <w:rFonts w:ascii="Times New Roman" w:hAnsi="Times New Roman" w:cs="Times New Roman"/>
          <w:sz w:val="26"/>
          <w:szCs w:val="26"/>
        </w:rPr>
        <w:t>2</w:t>
      </w:r>
    </w:p>
    <w:p w14:paraId="73DD3EB6" w14:textId="7FA0917F" w:rsidR="00357D7B" w:rsidRPr="005D027F" w:rsidRDefault="00E117B3" w:rsidP="0035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Цель работы:</w:t>
      </w:r>
      <w:r w:rsidR="00357D7B" w:rsidRPr="005D027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357D7B"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Познакомиться с гексагональной архитектурой и проектированием </w:t>
      </w:r>
    </w:p>
    <w:p w14:paraId="0833A280" w14:textId="09BBC20F" w:rsidR="006A17F0" w:rsidRPr="005D027F" w:rsidRDefault="00357D7B" w:rsidP="0035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систем на её основе.</w:t>
      </w:r>
    </w:p>
    <w:p w14:paraId="3FEDCE69" w14:textId="77777777" w:rsidR="006A17F0" w:rsidRPr="005D027F" w:rsidRDefault="006A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1457AE" w14:textId="5F27726E" w:rsidR="006A17F0" w:rsidRPr="005D027F" w:rsidRDefault="00E11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Постановка задачи:</w:t>
      </w: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определите струк</w:t>
      </w:r>
      <w:r w:rsid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туру вашего приложения (ЛР №№1–2</w:t>
      </w: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) в соответствии с архитектурным стилем «гексагональная</w:t>
      </w:r>
      <w:r w:rsid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архитектура».</w:t>
      </w:r>
    </w:p>
    <w:p w14:paraId="24747745" w14:textId="77777777" w:rsidR="006A17F0" w:rsidRPr="005D027F" w:rsidRDefault="00E11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Разработайте файловую представьте, какие сущности, репозитории, сервисы вам понадобятся, где необходима инверсия зависимостей и т. д. Конкретную реализацию на каждом уровне вы будете делать на последующих работах.</w:t>
      </w:r>
    </w:p>
    <w:p w14:paraId="2310495E" w14:textId="77777777" w:rsidR="006A17F0" w:rsidRPr="005D027F" w:rsidRDefault="006A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DB5093" w14:textId="77777777" w:rsidR="006A17F0" w:rsidRPr="005D027F" w:rsidRDefault="00E11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Ход работы:</w:t>
      </w:r>
    </w:p>
    <w:p w14:paraId="72AEDE6E" w14:textId="77777777" w:rsidR="006A17F0" w:rsidRPr="005D027F" w:rsidRDefault="006A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99829A8" w14:textId="16CC1E4C" w:rsidR="006A17F0" w:rsidRPr="00B23277" w:rsidRDefault="00E11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Лабораторные работы по данному предмету пишутся, используя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ASP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NET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Core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>, .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NET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Entity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Framework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327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Core</w:t>
      </w:r>
      <w:r w:rsidR="00B23277" w:rsidRPr="00B232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6.</w:t>
      </w:r>
    </w:p>
    <w:p w14:paraId="736BBE46" w14:textId="076F82BD" w:rsidR="005D027F" w:rsidRPr="005D027F" w:rsidRDefault="005D02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Структура проекта:</w:t>
      </w:r>
    </w:p>
    <w:p w14:paraId="1D82EA13" w14:textId="77777777" w:rsidR="006A17F0" w:rsidRPr="005D027F" w:rsidRDefault="006A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5A9ECA" w14:textId="20F0435C" w:rsidR="006A17F0" w:rsidRPr="005D027F" w:rsidRDefault="00DB4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54D4DF" wp14:editId="1D774E8C">
            <wp:extent cx="4279265" cy="977773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7497" w14:textId="77777777" w:rsidR="006A17F0" w:rsidRPr="005D027F" w:rsidRDefault="006A1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91F3FA6" w14:textId="54E003E2" w:rsidR="006A17F0" w:rsidRDefault="00DB4E67" w:rsidP="00DB4E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DAL</w:t>
      </w:r>
      <w:r w:rsidRPr="00DB4E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проект доступа к данным приложения. В нем описываются интерфейсы и реализации репозиториев, а также модели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DAL</w:t>
      </w:r>
      <w:r w:rsidRPr="00DB4E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уровня.</w:t>
      </w:r>
    </w:p>
    <w:p w14:paraId="3101DC94" w14:textId="2FDB0F67" w:rsidR="00DB4E67" w:rsidRDefault="00DB4E67" w:rsidP="00DB4E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BL</w:t>
      </w:r>
      <w:r w:rsidRPr="00DB4E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проект бизнес логики приложения. </w:t>
      </w:r>
      <w:r w:rsidR="00DB15F9">
        <w:rPr>
          <w:rFonts w:ascii="Times New Roman" w:eastAsia="Times New Roman" w:hAnsi="Times New Roman" w:cs="Times New Roman"/>
          <w:color w:val="000000"/>
          <w:sz w:val="26"/>
          <w:szCs w:val="26"/>
        </w:rPr>
        <w:t>Здесь реализуется логика предметной области. Уровень представления будет взаимодействовать именно с этым уровнем приложения.</w:t>
      </w:r>
    </w:p>
    <w:p w14:paraId="01EA9E97" w14:textId="4D6BD079" w:rsidR="00DB15F9" w:rsidRDefault="00DB15F9" w:rsidP="00DB4E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Lab</w:t>
      </w:r>
      <w:r w:rsidRPr="00DB15F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4…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уровень представления. Содержит контроллеры 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view</w:t>
      </w:r>
      <w:r w:rsidRPr="00DB15F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View</w:t>
      </w:r>
      <w:r w:rsidRPr="00DB15F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отправляет данные контроллеру, который использует интерфейс бизнес логики для их дальнейшей обработки.</w:t>
      </w:r>
    </w:p>
    <w:p w14:paraId="3C297F6F" w14:textId="2E9701E5" w:rsidR="00DB15F9" w:rsidRDefault="00DB15F9" w:rsidP="00DB4E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Также на этом уровне регистрируются интерфейсы остальных уровней для использования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</w:t>
      </w:r>
      <w:r w:rsidRPr="00DB15F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Файл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appsettings.json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содержит конфигурацию всего проекта.</w:t>
      </w:r>
    </w:p>
    <w:p w14:paraId="72307DD7" w14:textId="77777777" w:rsidR="00AE00AE" w:rsidRPr="00AE00AE" w:rsidRDefault="00AE00AE" w:rsidP="00AE0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ED9AA09" w14:textId="77777777" w:rsidR="006A17F0" w:rsidRPr="005D027F" w:rsidRDefault="00E11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27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Выводы: </w:t>
      </w:r>
      <w:r w:rsidRPr="005D027F">
        <w:rPr>
          <w:rFonts w:ascii="Times New Roman" w:eastAsia="Times New Roman" w:hAnsi="Times New Roman" w:cs="Times New Roman"/>
          <w:color w:val="000000"/>
          <w:sz w:val="26"/>
          <w:szCs w:val="26"/>
        </w:rPr>
        <w:t>благодаря правильному выбору в начале выполнения первой лабораторной работы мне не пришлось переделывать весь проект заново. Данная структура папок является очень гибкой, и благодаря ей можно без проблем расширять функционал приложения.</w:t>
      </w:r>
    </w:p>
    <w:sectPr w:rsidR="006A17F0" w:rsidRPr="005D027F" w:rsidSect="005D027F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erif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793"/>
    <w:multiLevelType w:val="hybridMultilevel"/>
    <w:tmpl w:val="A43AE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62FB3"/>
    <w:multiLevelType w:val="hybridMultilevel"/>
    <w:tmpl w:val="362EEF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F0"/>
    <w:rsid w:val="00357D7B"/>
    <w:rsid w:val="003849AA"/>
    <w:rsid w:val="00544386"/>
    <w:rsid w:val="005D027F"/>
    <w:rsid w:val="006A17F0"/>
    <w:rsid w:val="00AE00AE"/>
    <w:rsid w:val="00B23277"/>
    <w:rsid w:val="00BB37A3"/>
    <w:rsid w:val="00D57E4F"/>
    <w:rsid w:val="00D826DD"/>
    <w:rsid w:val="00DB15F9"/>
    <w:rsid w:val="00DB4E67"/>
    <w:rsid w:val="00E117B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165B"/>
  <w15:docId w15:val="{EE478453-A4DC-45BD-B51A-88F1F841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Bydya</dc:creator>
  <cp:lastModifiedBy>Иваненко Ванька</cp:lastModifiedBy>
  <cp:revision>11</cp:revision>
  <cp:lastPrinted>2021-05-04T22:45:00Z</cp:lastPrinted>
  <dcterms:created xsi:type="dcterms:W3CDTF">2021-05-04T22:45:00Z</dcterms:created>
  <dcterms:modified xsi:type="dcterms:W3CDTF">2022-04-10T19:47:00Z</dcterms:modified>
</cp:coreProperties>
</file>