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35BF" w14:textId="77777777" w:rsidR="00200E28" w:rsidRPr="002A25CC" w:rsidRDefault="00200E28" w:rsidP="00200E28">
      <w:pPr>
        <w:ind w:left="1440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2A25C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01990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58AE0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0E1958D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Кафедра ИИТ</w:t>
      </w:r>
    </w:p>
    <w:p w14:paraId="7D7264E7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FD96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E2D26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0F86D37D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26C1D3B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8AA2A76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432BDC64" w14:textId="6E6A499D" w:rsidR="00200E28" w:rsidRPr="0022713B" w:rsidRDefault="00200E28" w:rsidP="00200E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25C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2713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4B2B4E9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за 1 семестр</w:t>
      </w:r>
    </w:p>
    <w:p w14:paraId="56D2F42F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По дисциплине: «Дискретная математика»</w:t>
      </w:r>
    </w:p>
    <w:p w14:paraId="75EE88FC" w14:textId="6DD60E90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Комбинаторика</w:t>
      </w:r>
      <w:r w:rsidRPr="002A25CC">
        <w:rPr>
          <w:rFonts w:ascii="Times New Roman" w:hAnsi="Times New Roman" w:cs="Times New Roman"/>
          <w:sz w:val="28"/>
          <w:szCs w:val="28"/>
        </w:rPr>
        <w:t>»</w:t>
      </w:r>
    </w:p>
    <w:p w14:paraId="5B0A2A8D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F3891" w14:textId="77777777" w:rsidR="00200E28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2F9E83E" w14:textId="77777777" w:rsidR="00200E28" w:rsidRPr="002A25CC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84F7CFF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B20BE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Выполнил:</w:t>
      </w:r>
    </w:p>
    <w:p w14:paraId="1AA41EA0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25378E82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Группы ПО-4(1)</w:t>
      </w:r>
    </w:p>
    <w:p w14:paraId="5F62D569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Иваненко И.Л.</w:t>
      </w:r>
    </w:p>
    <w:p w14:paraId="6DA20238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Проверил:</w:t>
      </w:r>
    </w:p>
    <w:p w14:paraId="7B3C1FD1" w14:textId="77777777" w:rsidR="00200E28" w:rsidRPr="002A25CC" w:rsidRDefault="00200E28" w:rsidP="00200E28">
      <w:pPr>
        <w:ind w:left="6946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Глущенко Т.А.</w:t>
      </w:r>
    </w:p>
    <w:p w14:paraId="4C9D9055" w14:textId="77777777" w:rsidR="00200E28" w:rsidRDefault="00200E28" w:rsidP="00200E28">
      <w:pPr>
        <w:rPr>
          <w:rFonts w:ascii="Times New Roman" w:hAnsi="Times New Roman" w:cs="Times New Roman"/>
          <w:sz w:val="28"/>
          <w:szCs w:val="28"/>
        </w:rPr>
      </w:pPr>
    </w:p>
    <w:p w14:paraId="53B6ED03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F67A7" w14:textId="77777777" w:rsidR="00200E28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84A2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1CE3A" w14:textId="77777777" w:rsidR="00200E28" w:rsidRPr="002A25CC" w:rsidRDefault="00200E28" w:rsidP="002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5CC">
        <w:rPr>
          <w:rFonts w:ascii="Times New Roman" w:hAnsi="Times New Roman" w:cs="Times New Roman"/>
          <w:sz w:val="28"/>
          <w:szCs w:val="28"/>
        </w:rPr>
        <w:t>2020</w:t>
      </w:r>
    </w:p>
    <w:p w14:paraId="61D18808" w14:textId="6DB70A47" w:rsidR="00122F8A" w:rsidRPr="00200E28" w:rsidRDefault="00200E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Pr="00200E2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 решать основные задачи комбинаторики</w:t>
      </w:r>
      <w:r w:rsidRPr="00200E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21234D7" w14:textId="7523242B" w:rsidR="00200E28" w:rsidRDefault="00200E28" w:rsidP="00200E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14:paraId="753D3590" w14:textId="77777777" w:rsidR="00200E28" w:rsidRDefault="00200E28" w:rsidP="00200E2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3CC721" w14:textId="77777777" w:rsidR="00200E28" w:rsidRDefault="00200E28" w:rsidP="00200E2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14:paraId="5EB01387" w14:textId="77777777" w:rsidR="00200E28" w:rsidRDefault="00200E28" w:rsidP="00200E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Номер вашего варианта равен остатку от деления вашего порядкового номера по списку на 12. Если ваш порядковый номер кратен 12, выполняете 12 вариант. </w:t>
      </w:r>
    </w:p>
    <w:p w14:paraId="23EA1A61" w14:textId="709CEB4D" w:rsidR="00200E28" w:rsidRDefault="00200E28" w:rsidP="00200E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 пункту 4: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решить  рекуррентное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соотношение 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реализовать вычисление 5 члена числовой последовательности через рекурсию и  полученное решение.</w:t>
      </w:r>
    </w:p>
    <w:p w14:paraId="18CAC3CB" w14:textId="77777777" w:rsidR="003A1297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FBD9AA" w14:textId="2B989CF9" w:rsidR="0022713B" w:rsidRDefault="0022713B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position w:val="-32"/>
        </w:rPr>
        <w:drawing>
          <wp:inline distT="0" distB="0" distL="0" distR="0" wp14:anchorId="03683AD8" wp14:editId="50A61781">
            <wp:extent cx="1514475" cy="4857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C608" w14:textId="35C5F33A" w:rsidR="0022713B" w:rsidRDefault="0022713B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10BF8E" w14:textId="17773875" w:rsidR="003A1297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Код программы:</w:t>
      </w:r>
    </w:p>
    <w:p w14:paraId="42A35C17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a, n, k1, k2):</w:t>
      </w:r>
    </w:p>
    <w:p w14:paraId="1010C7EF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a.append</w:t>
      </w:r>
      <w:proofErr w:type="spellEnd"/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(k1 * a[n - 1] - k2 * a[n - 2])</w:t>
      </w:r>
    </w:p>
    <w:p w14:paraId="6ED2CCAD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(a)</w:t>
      </w:r>
    </w:p>
    <w:p w14:paraId="2802F32C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if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 xml:space="preserve"> n == 4:</w:t>
      </w:r>
    </w:p>
    <w:p w14:paraId="1437AF3C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proofErr w:type="gramStart"/>
      <w:r w:rsidRPr="003A1297">
        <w:rPr>
          <w:rFonts w:ascii="Times New Roman" w:hAnsi="Times New Roman" w:cs="Times New Roman"/>
          <w:iCs/>
          <w:sz w:val="28"/>
          <w:szCs w:val="28"/>
        </w:rPr>
        <w:t>print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</w:rPr>
        <w:t xml:space="preserve">"5 член числовой последовательности: " + </w:t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str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(a[n]))</w:t>
      </w:r>
    </w:p>
    <w:p w14:paraId="374A58E1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</w:rPr>
        <w:tab/>
      </w: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return</w:t>
      </w:r>
    </w:p>
    <w:p w14:paraId="3A407F8A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  <w:lang w:val="en-US"/>
        </w:rPr>
        <w:t>a, n + 1, k1, k2)</w:t>
      </w:r>
    </w:p>
    <w:p w14:paraId="576995C4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3BD9A46" w14:textId="7FF5905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A1297">
        <w:rPr>
          <w:rFonts w:ascii="Times New Roman" w:hAnsi="Times New Roman" w:cs="Times New Roman"/>
          <w:iCs/>
          <w:sz w:val="28"/>
          <w:szCs w:val="28"/>
        </w:rPr>
        <w:t>recurrence_</w:t>
      </w:r>
      <w:proofErr w:type="gramStart"/>
      <w:r w:rsidRPr="003A1297">
        <w:rPr>
          <w:rFonts w:ascii="Times New Roman" w:hAnsi="Times New Roman" w:cs="Times New Roman"/>
          <w:iCs/>
          <w:sz w:val="28"/>
          <w:szCs w:val="28"/>
        </w:rPr>
        <w:t>ratio</w:t>
      </w:r>
      <w:proofErr w:type="spellEnd"/>
      <w:r w:rsidRPr="003A1297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3A1297">
        <w:rPr>
          <w:rFonts w:ascii="Times New Roman" w:hAnsi="Times New Roman" w:cs="Times New Roman"/>
          <w:iCs/>
          <w:sz w:val="28"/>
          <w:szCs w:val="28"/>
        </w:rPr>
        <w:t>[-3, 1], 2, 2, 1)</w:t>
      </w:r>
    </w:p>
    <w:p w14:paraId="0AAE7116" w14:textId="6134FDA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F302DF" w14:textId="715BA890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 выполнения:</w:t>
      </w:r>
    </w:p>
    <w:p w14:paraId="645E8403" w14:textId="77777777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BBD96E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5]                                                                                                                                                                                                                           </w:t>
      </w:r>
    </w:p>
    <w:p w14:paraId="4190F693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5, 9]                                                                                                                                                                                                                        </w:t>
      </w:r>
    </w:p>
    <w:p w14:paraId="71504648" w14:textId="77777777" w:rsidR="003A1297" w:rsidRP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 xml:space="preserve">[-3, 1, 5, 9, 13]                                                                                                                                                                                                                    </w:t>
      </w:r>
    </w:p>
    <w:p w14:paraId="577491ED" w14:textId="2FA53E81" w:rsidR="003A1297" w:rsidRDefault="003A1297" w:rsidP="003A1297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A1297">
        <w:rPr>
          <w:rFonts w:ascii="Times New Roman" w:hAnsi="Times New Roman" w:cs="Times New Roman"/>
          <w:iCs/>
          <w:sz w:val="28"/>
          <w:szCs w:val="28"/>
        </w:rPr>
        <w:t>5 член числовой последовательности: 13</w:t>
      </w:r>
    </w:p>
    <w:p w14:paraId="24760A9B" w14:textId="77777777" w:rsidR="003A1297" w:rsidRPr="003A1297" w:rsidRDefault="003A1297" w:rsidP="0022713B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02CA23" w14:textId="77777777" w:rsidR="00200E28" w:rsidRDefault="00200E28" w:rsidP="00200E28">
      <w:pPr>
        <w:pStyle w:val="a3"/>
        <w:numPr>
          <w:ilvl w:val="0"/>
          <w:numId w:val="2"/>
        </w:numP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 разложении степени </w:t>
      </w:r>
      <w:r>
        <w:rPr>
          <w:position w:val="-10"/>
          <w:sz w:val="28"/>
          <w:szCs w:val="28"/>
        </w:rPr>
        <w:object w:dxaOrig="1845" w:dyaOrig="360" w14:anchorId="5F9B6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18pt" o:ole="">
            <v:imagedata r:id="rId6" o:title=""/>
          </v:shape>
          <o:OLEObject Type="Embed" ProgID="Equation.3" ShapeID="_x0000_i1025" DrawAspect="Content" ObjectID="_1668793989" r:id="rId7"/>
        </w:object>
      </w:r>
      <w:r>
        <w:rPr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коэффициенты при произведениях </w:t>
      </w:r>
      <w:r>
        <w:rPr>
          <w:position w:val="-10"/>
          <w:sz w:val="28"/>
          <w:szCs w:val="28"/>
        </w:rPr>
        <w:object w:dxaOrig="1305" w:dyaOrig="375" w14:anchorId="689724BB">
          <v:shape id="_x0000_i1026" type="#_x0000_t75" style="width:65.4pt;height:18.6pt" o:ole="">
            <v:imagedata r:id="rId8" o:title=""/>
          </v:shape>
          <o:OLEObject Type="Embed" ProgID="Equation.3" ShapeID="_x0000_i1026" DrawAspect="Content" ObjectID="_1668793990" r:id="rId9"/>
        </w:objec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 w:dxaOrig="1965" w:dyaOrig="345" w14:anchorId="09691AD0">
          <v:shape id="_x0000_i1027" type="#_x0000_t75" style="width:98.4pt;height:17.4pt" o:ole="">
            <v:imagedata r:id="rId10" o:title=""/>
          </v:shape>
          <o:OLEObject Type="Embed" ProgID="Equation.3" ShapeID="_x0000_i1027" DrawAspect="Content" ObjectID="_1668793991" r:id="rId11"/>
        </w:objec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рассчитываются по формуле: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eastAsia="Times New Roman"/>
          <w:position w:val="-30"/>
        </w:rPr>
        <w:object w:dxaOrig="1095" w:dyaOrig="675" w14:anchorId="2036613A">
          <v:shape id="_x0000_i1028" type="#_x0000_t75" style="width:54.6pt;height:33.6pt" o:ole="">
            <v:imagedata r:id="rId12" o:title=""/>
          </v:shape>
          <o:OLEObject Type="Embed" ProgID="Equation.3" ShapeID="_x0000_i1028" DrawAspect="Content" ObjectID="_1668793992" r:id="rId13"/>
        </w:objec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(число перестановок с повторениями) и носят название полиномиальных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мультиномиальных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коэффициентов.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  <w:t xml:space="preserve">Например, вычислим коэффициент при произведении  </w:t>
      </w:r>
      <w:r>
        <w:rPr>
          <w:position w:val="-6"/>
        </w:rPr>
        <w:object w:dxaOrig="540" w:dyaOrig="315" w14:anchorId="613CA25E">
          <v:shape id="_x0000_i1029" type="#_x0000_t75" style="width:27pt;height:15.6pt" o:ole="">
            <v:imagedata r:id="rId14" o:title=""/>
          </v:shape>
          <o:OLEObject Type="Embed" ProgID="Equation.3" ShapeID="_x0000_i1029" DrawAspect="Content" ObjectID="_1668793993" r:id="rId15"/>
        </w:objec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разложении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position w:val="-10"/>
        </w:rPr>
        <w:object w:dxaOrig="1140" w:dyaOrig="360" w14:anchorId="6E2DE81B">
          <v:shape id="_x0000_i1030" type="#_x0000_t75" style="width:57pt;height:18pt" o:ole="">
            <v:imagedata r:id="rId16" o:title=""/>
          </v:shape>
          <o:OLEObject Type="Embed" ProgID="Equation.3" ShapeID="_x0000_i1030" DrawAspect="Content" ObjectID="_1668793994" r:id="rId17"/>
        </w:object>
      </w:r>
      <w:r>
        <w:rPr>
          <w:i/>
        </w:rPr>
        <w:t>.</w:t>
      </w:r>
      <w:r>
        <w:rPr>
          <w:i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Он равен: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eastAsia="Times New Roman"/>
          <w:position w:val="-24"/>
        </w:rPr>
        <w:object w:dxaOrig="975" w:dyaOrig="615" w14:anchorId="722E4C97">
          <v:shape id="_x0000_i1031" type="#_x0000_t75" style="width:48.6pt;height:30.6pt" o:ole="">
            <v:imagedata r:id="rId18" o:title=""/>
          </v:shape>
          <o:OLEObject Type="Embed" ProgID="Equation.3" ShapeID="_x0000_i1031" DrawAspect="Content" ObjectID="_1668793995" r:id="rId19"/>
        </w:objec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11184D1" w14:textId="34D00C9B" w:rsidR="00200E28" w:rsidRDefault="00200E28" w:rsidP="00200E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антилексикографический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порядок генерации.</w:t>
      </w:r>
    </w:p>
    <w:p w14:paraId="16602941" w14:textId="77777777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CF6E52A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Код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программы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CC5B162" w14:textId="7EDFCBFF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def permutations(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1732A66A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D26F1A0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2A1034AF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AC1E1D5" w14:textId="28DF867F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antilex_</w:t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permutations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B01946E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[::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-1]</w:t>
      </w:r>
    </w:p>
    <w:p w14:paraId="56A7F09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3C5A64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5088A7F7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5A09516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C84251E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[1, 2, 3, 4])</w:t>
      </w:r>
    </w:p>
    <w:p w14:paraId="1490A540" w14:textId="77777777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en-US"/>
        </w:rPr>
        <w:t>print("\n\n\n")</w:t>
      </w:r>
    </w:p>
    <w:p w14:paraId="48EC4910" w14:textId="4D830A84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antilex_</w:t>
      </w:r>
      <w:proofErr w:type="gramStart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permutations</w:t>
      </w:r>
      <w:proofErr w:type="spellEnd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proofErr w:type="gramEnd"/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t>[1, 2, 3, 4])</w:t>
      </w:r>
    </w:p>
    <w:p w14:paraId="3737418C" w14:textId="5DDA584C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C7A3D8B" w14:textId="4C795320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 выполнения:</w:t>
      </w:r>
    </w:p>
    <w:p w14:paraId="6576CFAF" w14:textId="1AE21ECB" w:rsid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32BEDA5A" wp14:editId="5ECB6B29">
            <wp:extent cx="962159" cy="46297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r w:rsidRPr="008E08E0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9CF2B39" wp14:editId="4BBA0FE9">
            <wp:extent cx="1047896" cy="46393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D01" w14:textId="66C25964" w:rsidR="008E08E0" w:rsidRPr="008E08E0" w:rsidRDefault="008E08E0" w:rsidP="008E08E0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4821398A" w14:textId="46873140" w:rsidR="00200E28" w:rsidRDefault="00200E28" w:rsidP="00200E2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>Написать  программу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генерации k- элементных подмножеств n-элементного множества в  лексикографическом порядке. Вход: k – мощность подмножества, n - мощность множества.</w:t>
      </w:r>
    </w:p>
    <w:p w14:paraId="4B79359F" w14:textId="040AF8A5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/>
          <w:sz w:val="28"/>
          <w:szCs w:val="28"/>
        </w:rPr>
      </w:pPr>
    </w:p>
    <w:p w14:paraId="33F18A4A" w14:textId="41F6E127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Код программы:</w:t>
      </w:r>
    </w:p>
    <w:p w14:paraId="07258A9E" w14:textId="52E6DBDB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spellStart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 = None):</w:t>
      </w:r>
    </w:p>
    <w:p w14:paraId="464376D0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if k == None:</w:t>
      </w:r>
    </w:p>
    <w:p w14:paraId="2531D1DF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034D165B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3F5F5955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else:</w:t>
      </w:r>
    </w:p>
    <w:p w14:paraId="47F2D52B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k):</w:t>
      </w:r>
    </w:p>
    <w:p w14:paraId="49E8A172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7C866F8C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C724598" w14:textId="779857C1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antilex_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 = None):</w:t>
      </w:r>
    </w:p>
    <w:p w14:paraId="56E4BC3F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[::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-1]</w:t>
      </w:r>
    </w:p>
    <w:p w14:paraId="2016A989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if k == None:</w:t>
      </w:r>
    </w:p>
    <w:p w14:paraId="2072AEC9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):</w:t>
      </w:r>
    </w:p>
    <w:p w14:paraId="6AA80978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4B802020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else:</w:t>
      </w:r>
    </w:p>
    <w:p w14:paraId="0D5D5C2C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for perm in </w:t>
      </w:r>
      <w:proofErr w:type="spellStart"/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itertools.permutations</w:t>
      </w:r>
      <w:proofErr w:type="spellEnd"/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arr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, k):</w:t>
      </w:r>
    </w:p>
    <w:p w14:paraId="51A5B0B7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ab/>
        <w:t>print(perm)</w:t>
      </w:r>
    </w:p>
    <w:p w14:paraId="5C79472D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3AC7C5D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B2BCEA7" w14:textId="60ABB52B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permutations(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[1, 2, 3, 4], 2)</w:t>
      </w:r>
    </w:p>
    <w:p w14:paraId="5AA3D8D3" w14:textId="77777777" w:rsidR="000C0B2C" w:rsidRP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0B2C">
        <w:rPr>
          <w:rFonts w:ascii="Times New Roman" w:hAnsi="Times New Roman" w:cs="Times New Roman"/>
          <w:iCs/>
          <w:sz w:val="28"/>
          <w:szCs w:val="28"/>
          <w:lang w:val="en-US"/>
        </w:rPr>
        <w:t>print("\n\n\n")</w:t>
      </w:r>
    </w:p>
    <w:p w14:paraId="37287E25" w14:textId="5D1724BD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antilex_</w:t>
      </w:r>
      <w:proofErr w:type="gramStart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permutations</w:t>
      </w:r>
      <w:proofErr w:type="spellEnd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proofErr w:type="gramEnd"/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t>[1, 2, 3, 4], 2)</w:t>
      </w:r>
    </w:p>
    <w:p w14:paraId="3CA5C247" w14:textId="77777777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BE942E5" w14:textId="3A22934B" w:rsidR="000C0B2C" w:rsidRDefault="000C0B2C" w:rsidP="000C0B2C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 выполнения:</w:t>
      </w:r>
    </w:p>
    <w:p w14:paraId="5B796AD4" w14:textId="4F51FE0E" w:rsidR="000C0B2C" w:rsidRPr="000C0B2C" w:rsidRDefault="000C0B2C" w:rsidP="000C0B2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</w:t>
      </w:r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10AA6CC" wp14:editId="60AD8DE4">
            <wp:extent cx="543001" cy="2267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r w:rsidRPr="000C0B2C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78C4896" wp14:editId="7BC972BD">
            <wp:extent cx="533474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AE50" w14:textId="77777777" w:rsidR="00200E28" w:rsidRDefault="00200E28" w:rsidP="00200E28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5D8D6F" w14:textId="2692E78C" w:rsidR="00200E28" w:rsidRDefault="00200E28" w:rsidP="00200E28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Вариант 10.</w:t>
      </w:r>
    </w:p>
    <w:p w14:paraId="6E07A1C1" w14:textId="034D7366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Позывные американских радиостанций состоят из трех или четырех букв и начинаются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gramEnd"/>
      <w:r w:rsidRPr="00200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 Сколько существует различных позывных?</w:t>
      </w:r>
    </w:p>
    <w:p w14:paraId="4D50D01E" w14:textId="2822679F" w:rsid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15BCC0BE" w14:textId="3C81A7EE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английском алфавите 26 букв. </w:t>
      </w:r>
      <w:r w:rsidRPr="007F4FA4">
        <w:rPr>
          <w:rFonts w:ascii="Times New Roman" w:hAnsi="Times New Roman" w:cs="Times New Roman"/>
          <w:sz w:val="28"/>
          <w:szCs w:val="28"/>
        </w:rPr>
        <w:t>У нас есть 4 разных варианта позывных:</w:t>
      </w:r>
    </w:p>
    <w:p w14:paraId="5BC35C1B" w14:textId="27E1B5D9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Начинается с буквы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трех букв, 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</w:t>
      </w:r>
      <w:proofErr w:type="spellEnd"/>
    </w:p>
    <w:p w14:paraId="190A1CAD" w14:textId="46168346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</w:t>
      </w:r>
    </w:p>
    <w:p w14:paraId="0760391A" w14:textId="4E01F1AD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состоит из трех букв</w:t>
      </w:r>
      <w:proofErr w:type="gramStart"/>
      <w:r>
        <w:rPr>
          <w:rFonts w:ascii="Times New Roman" w:hAnsi="Times New Roman" w:cs="Times New Roman"/>
          <w:sz w:val="28"/>
          <w:szCs w:val="28"/>
        </w:rPr>
        <w:t>,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wab</w:t>
      </w:r>
      <w:proofErr w:type="spellEnd"/>
    </w:p>
    <w:p w14:paraId="3BA15902" w14:textId="25E6E595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</w:t>
      </w:r>
    </w:p>
    <w:p w14:paraId="2BB748CF" w14:textId="26024A11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состоит из четырех букв, 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kabc</w:t>
      </w:r>
      <w:proofErr w:type="spellEnd"/>
    </w:p>
    <w:p w14:paraId="40E025D9" w14:textId="02658110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 * 26</w:t>
      </w:r>
    </w:p>
    <w:p w14:paraId="0B5C8288" w14:textId="0B14F4FB" w:rsidR="007F4FA4" w:rsidRPr="0022713B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7F4FA4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буквы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состоит из четырех букв</w:t>
      </w:r>
      <w:proofErr w:type="gramStart"/>
      <w:r>
        <w:rPr>
          <w:rFonts w:ascii="Times New Roman" w:hAnsi="Times New Roman" w:cs="Times New Roman"/>
          <w:sz w:val="28"/>
          <w:szCs w:val="28"/>
        </w:rPr>
        <w:t>,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wabc</w:t>
      </w:r>
      <w:proofErr w:type="spellEnd"/>
    </w:p>
    <w:p w14:paraId="16F78C8F" w14:textId="143DE635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 * 26 * 26 * 2</w:t>
      </w:r>
    </w:p>
    <w:p w14:paraId="083DBF04" w14:textId="17FBA36A" w:rsidR="007F4FA4" w:rsidRP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</w:t>
      </w:r>
      <w:r w:rsidR="0010391B">
        <w:rPr>
          <w:rFonts w:ascii="Times New Roman" w:hAnsi="Times New Roman" w:cs="Times New Roman"/>
          <w:sz w:val="28"/>
          <w:szCs w:val="28"/>
        </w:rPr>
        <w:t>26</w:t>
      </w:r>
      <w:r w:rsidR="0010391B">
        <w:rPr>
          <w:rFonts w:ascii="Times New Roman" w:hAnsi="Times New Roman" w:cs="Times New Roman"/>
          <w:sz w:val="28"/>
          <w:szCs w:val="28"/>
          <w:lang w:val="en-US"/>
        </w:rPr>
        <w:t>^2 + 26^2 + 26^3 + 26^3</w:t>
      </w:r>
      <w:r w:rsidR="0010391B">
        <w:rPr>
          <w:rFonts w:ascii="Times New Roman" w:hAnsi="Times New Roman" w:cs="Times New Roman"/>
          <w:sz w:val="28"/>
          <w:szCs w:val="28"/>
        </w:rPr>
        <w:t xml:space="preserve"> = 2*26</w:t>
      </w:r>
      <w:r w:rsidR="0010391B">
        <w:rPr>
          <w:rFonts w:ascii="Times New Roman" w:hAnsi="Times New Roman" w:cs="Times New Roman"/>
          <w:sz w:val="28"/>
          <w:szCs w:val="28"/>
          <w:lang w:val="en-US"/>
        </w:rPr>
        <w:t>^2 + 3*26^2 = 1352 + 35152 = 36504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3470F4B" w14:textId="77777777" w:rsidR="007F4FA4" w:rsidRDefault="007F4FA4" w:rsidP="007F4FA4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35D55F6D" w14:textId="6B4C34D6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целых чисел между 1 и 2003 делится на 5, 7 или 11?</w:t>
      </w:r>
    </w:p>
    <w:p w14:paraId="6593F5CB" w14:textId="6059E2CF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35F18BB" w14:textId="67F8731C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5 = 400</w:t>
      </w:r>
    </w:p>
    <w:p w14:paraId="4164F03C" w14:textId="45A2AB0F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7: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7 = 286</w:t>
      </w:r>
    </w:p>
    <w:p w14:paraId="0C893E70" w14:textId="232A5CE6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11: 2003//11 = 182</w:t>
      </w:r>
    </w:p>
    <w:p w14:paraId="2B3AA4BE" w14:textId="3EC611DB" w:rsidR="00451386" w:rsidRPr="0022713B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 и 7: 2003</w:t>
      </w:r>
      <w:r w:rsidRPr="0022713B">
        <w:rPr>
          <w:rFonts w:ascii="Times New Roman" w:hAnsi="Times New Roman" w:cs="Times New Roman"/>
          <w:sz w:val="28"/>
          <w:szCs w:val="28"/>
        </w:rPr>
        <w:t>//5*7 = 57</w:t>
      </w:r>
    </w:p>
    <w:p w14:paraId="4FA7E762" w14:textId="5A50B135" w:rsidR="00451386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 и 11: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5*11 = 36</w:t>
      </w:r>
    </w:p>
    <w:p w14:paraId="64AB225B" w14:textId="1819153D" w:rsidR="00451386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7 и 11: 2003</w:t>
      </w:r>
      <w:r w:rsidRPr="002271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7*11 = 26</w:t>
      </w:r>
    </w:p>
    <w:p w14:paraId="155083CE" w14:textId="2932FCB2" w:rsidR="00451386" w:rsidRPr="0022713B" w:rsidRDefault="00451386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Делится на 5, 7 и 11: 2003</w:t>
      </w:r>
      <w:r w:rsidRPr="0022713B">
        <w:rPr>
          <w:rFonts w:ascii="Times New Roman" w:hAnsi="Times New Roman" w:cs="Times New Roman"/>
          <w:sz w:val="28"/>
          <w:szCs w:val="28"/>
        </w:rPr>
        <w:t xml:space="preserve">//5*7*11 = </w:t>
      </w:r>
      <w:r w:rsidR="00B73501" w:rsidRPr="0022713B">
        <w:rPr>
          <w:rFonts w:ascii="Times New Roman" w:hAnsi="Times New Roman" w:cs="Times New Roman"/>
          <w:sz w:val="28"/>
          <w:szCs w:val="28"/>
        </w:rPr>
        <w:t>5</w:t>
      </w:r>
    </w:p>
    <w:p w14:paraId="30985DF9" w14:textId="77777777" w:rsidR="0010391B" w:rsidRDefault="0010391B" w:rsidP="0010391B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55BAAB3E" w14:textId="53D33A4E" w:rsidR="00200E28" w:rsidRDefault="00200E28" w:rsidP="00200E2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несчастью, судья на выставке цветов не разбирается в орхидеях. Если он выбирает победителей случайным образом среди 18 участниц, то сколько имеется способов вручить первый, второй и третий приз?</w:t>
      </w:r>
    </w:p>
    <w:p w14:paraId="6970B679" w14:textId="3A1C67A7" w:rsid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EC134F3" w14:textId="2676985A" w:rsidR="00B73501" w:rsidRP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 * 17 * 16 = 48</w:t>
      </w:r>
      <w:r w:rsidR="006C0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96</w:t>
      </w:r>
    </w:p>
    <w:p w14:paraId="5BAA94D4" w14:textId="77777777" w:rsidR="00B73501" w:rsidRDefault="00B73501" w:rsidP="00B73501">
      <w:pPr>
        <w:pStyle w:val="a3"/>
        <w:spacing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754850C6" w14:textId="04760E0F" w:rsidR="00200E28" w:rsidRDefault="00200E28" w:rsidP="00200E2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Разложить </w:t>
      </w:r>
      <w:r>
        <w:rPr>
          <w:noProof/>
          <w:position w:val="-10"/>
          <w:sz w:val="28"/>
          <w:szCs w:val="28"/>
        </w:rPr>
        <w:drawing>
          <wp:inline distT="0" distB="0" distL="0" distR="0" wp14:anchorId="2C599F8F" wp14:editId="426B7C0D">
            <wp:extent cx="5429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40060002" w14:textId="6F434B66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6A9FF" wp14:editId="21770D3B">
            <wp:extent cx="560070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EFB7" w14:textId="77777777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</w:p>
    <w:p w14:paraId="6419C228" w14:textId="2F4F4395" w:rsid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</w:t>
      </w:r>
      <w:r w:rsidRPr="006C004E">
        <w:rPr>
          <w:sz w:val="28"/>
          <w:szCs w:val="28"/>
          <w:vertAlign w:val="superscript"/>
          <w:lang w:val="en-US"/>
        </w:rPr>
        <w:t>10</w:t>
      </w:r>
      <w:r w:rsidRPr="006C004E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10</w:t>
      </w:r>
      <w:r>
        <w:rPr>
          <w:sz w:val="28"/>
          <w:szCs w:val="28"/>
          <w:lang w:val="en-US"/>
        </w:rPr>
        <w:t xml:space="preserve"> + 10a</w:t>
      </w:r>
      <w:r>
        <w:rPr>
          <w:sz w:val="28"/>
          <w:szCs w:val="28"/>
          <w:vertAlign w:val="superscript"/>
          <w:lang w:val="en-US"/>
        </w:rPr>
        <w:t>9</w:t>
      </w:r>
      <w:r>
        <w:rPr>
          <w:sz w:val="28"/>
          <w:szCs w:val="28"/>
          <w:lang w:val="en-US"/>
        </w:rPr>
        <w:t>b + 45a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+ 120a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+ 210a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+ 252a</w:t>
      </w:r>
      <w:r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5</w:t>
      </w:r>
      <w:r>
        <w:rPr>
          <w:sz w:val="28"/>
          <w:szCs w:val="28"/>
          <w:lang w:val="en-US"/>
        </w:rPr>
        <w:t xml:space="preserve"> + 210a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  <w:lang w:val="en-US"/>
        </w:rPr>
        <w:t xml:space="preserve"> + 120a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7</w:t>
      </w:r>
      <w:r>
        <w:rPr>
          <w:sz w:val="28"/>
          <w:szCs w:val="28"/>
          <w:lang w:val="en-US"/>
        </w:rPr>
        <w:t xml:space="preserve"> + 45a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 xml:space="preserve"> + 10ab</w:t>
      </w:r>
      <w:r>
        <w:rPr>
          <w:sz w:val="28"/>
          <w:szCs w:val="28"/>
          <w:vertAlign w:val="superscript"/>
          <w:lang w:val="en-US"/>
        </w:rPr>
        <w:t>9</w:t>
      </w:r>
      <w:r>
        <w:rPr>
          <w:sz w:val="28"/>
          <w:szCs w:val="28"/>
          <w:lang w:val="en-US"/>
        </w:rPr>
        <w:t xml:space="preserve"> + ab</w:t>
      </w:r>
      <w:r>
        <w:rPr>
          <w:sz w:val="28"/>
          <w:szCs w:val="28"/>
          <w:vertAlign w:val="superscript"/>
          <w:lang w:val="en-US"/>
        </w:rPr>
        <w:t>10</w:t>
      </w:r>
    </w:p>
    <w:p w14:paraId="0EE0772F" w14:textId="77777777" w:rsidR="006C004E" w:rsidRPr="006C004E" w:rsidRDefault="006C004E" w:rsidP="006C004E">
      <w:pPr>
        <w:pStyle w:val="a4"/>
        <w:spacing w:before="0" w:beforeAutospacing="0" w:after="0" w:afterAutospacing="0"/>
        <w:ind w:left="644" w:firstLine="0"/>
        <w:jc w:val="both"/>
        <w:rPr>
          <w:sz w:val="28"/>
          <w:szCs w:val="28"/>
          <w:lang w:val="en-US"/>
        </w:rPr>
      </w:pPr>
    </w:p>
    <w:p w14:paraId="724FA14E" w14:textId="79A4196F" w:rsidR="00200E28" w:rsidRDefault="00200E28" w:rsidP="00200E2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Решить линейное однородное рекуррентное соотношение </w:t>
      </w:r>
      <w:r>
        <w:rPr>
          <w:i/>
          <w:sz w:val="28"/>
          <w:szCs w:val="28"/>
        </w:rPr>
        <w:t>2-го</w:t>
      </w:r>
      <w:r>
        <w:rPr>
          <w:sz w:val="28"/>
          <w:szCs w:val="28"/>
        </w:rPr>
        <w:t xml:space="preserve"> порядка:</w:t>
      </w:r>
      <w:r>
        <w:rPr>
          <w:sz w:val="28"/>
          <w:szCs w:val="28"/>
        </w:rPr>
        <w:br/>
      </w:r>
      <w:r>
        <w:rPr>
          <w:noProof/>
          <w:position w:val="-32"/>
        </w:rPr>
        <w:drawing>
          <wp:inline distT="0" distB="0" distL="0" distR="0" wp14:anchorId="054AEC72" wp14:editId="7A070051">
            <wp:extent cx="1514475" cy="485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BAFD" w14:textId="77777777" w:rsidR="00EC49B6" w:rsidRDefault="00EC49B6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535DD2B" w14:textId="77777777" w:rsidR="00EC49B6" w:rsidRDefault="00EC49B6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2p + 1 = 0</w:t>
      </w:r>
    </w:p>
    <w:p w14:paraId="4C798D0A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1</w:t>
      </w:r>
    </w:p>
    <w:p w14:paraId="0C43E2DB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</w:p>
    <w:p w14:paraId="6ADC2511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 + d0 = -3</w:t>
      </w:r>
    </w:p>
    <w:p w14:paraId="7A3000B3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-3</w:t>
      </w:r>
    </w:p>
    <w:p w14:paraId="4F2047B5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 + d = 1</w:t>
      </w:r>
    </w:p>
    <w:p w14:paraId="0D693753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 + d = 1</w:t>
      </w:r>
    </w:p>
    <w:p w14:paraId="122BCC1B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4</w:t>
      </w:r>
    </w:p>
    <w:p w14:paraId="2244A6D9" w14:textId="77777777" w:rsidR="00CF0825" w:rsidRDefault="00CF0825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CF0825">
        <w:rPr>
          <w:rFonts w:ascii="Times New Roman" w:hAnsi="Times New Roman" w:cs="Times New Roman"/>
          <w:sz w:val="28"/>
          <w:szCs w:val="28"/>
          <w:lang w:val="en-US"/>
        </w:rPr>
        <w:t>: -3 + 4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CD61583" w14:textId="41D1A21A" w:rsidR="00200E28" w:rsidRPr="00EC49B6" w:rsidRDefault="00EC49B6" w:rsidP="00EC49B6">
      <w:pPr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00E28" w:rsidRPr="00EC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A4874"/>
    <w:multiLevelType w:val="hybridMultilevel"/>
    <w:tmpl w:val="791C8496"/>
    <w:lvl w:ilvl="0" w:tplc="B4081C20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39B"/>
    <w:multiLevelType w:val="hybridMultilevel"/>
    <w:tmpl w:val="3AF2A048"/>
    <w:lvl w:ilvl="0" w:tplc="CD08498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9F4833"/>
    <w:multiLevelType w:val="hybridMultilevel"/>
    <w:tmpl w:val="A5F414C4"/>
    <w:lvl w:ilvl="0" w:tplc="BC186C3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8"/>
    <w:rsid w:val="000C0B2C"/>
    <w:rsid w:val="0010391B"/>
    <w:rsid w:val="00122F8A"/>
    <w:rsid w:val="00200E28"/>
    <w:rsid w:val="0022713B"/>
    <w:rsid w:val="003A1297"/>
    <w:rsid w:val="00451386"/>
    <w:rsid w:val="005C7EA8"/>
    <w:rsid w:val="006C004E"/>
    <w:rsid w:val="007F4FA4"/>
    <w:rsid w:val="008E08E0"/>
    <w:rsid w:val="00B73501"/>
    <w:rsid w:val="00C55152"/>
    <w:rsid w:val="00CF0825"/>
    <w:rsid w:val="00E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D1A"/>
  <w15:chartTrackingRefBased/>
  <w15:docId w15:val="{E8E14237-C62D-4814-A245-D33C4E1B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E28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semiHidden/>
    <w:unhideWhenUsed/>
    <w:rsid w:val="00200E28"/>
    <w:pPr>
      <w:spacing w:before="100" w:beforeAutospacing="1" w:after="100" w:afterAutospacing="1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2020-12-06T13:16:00Z</dcterms:created>
  <dcterms:modified xsi:type="dcterms:W3CDTF">2020-12-06T18:07:00Z</dcterms:modified>
</cp:coreProperties>
</file>