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bookmarkStart w:id="0" w:name="docs-internal-guid-d7499194-7fff-06c3-2e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Министерство образования Республики Беларусь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Учреждение образования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«Брестский государственный технический университет»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Кафедра ИИТ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  <w:br/>
        <w:br/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Лабораторная работа №7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за 4 семестр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По дисциплине: «ООТПиСП»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Тема: «Умные указатели»</w:t>
      </w:r>
    </w:p>
    <w:p>
      <w:pPr>
        <w:pStyle w:val="TextBody"/>
        <w:bidi w:val="0"/>
        <w:jc w:val="left"/>
        <w:rPr/>
      </w:pPr>
      <w:r>
        <w:rPr/>
        <w:br/>
      </w:r>
    </w:p>
    <w:p>
      <w:pPr>
        <w:pStyle w:val="TextBody"/>
        <w:bidi w:val="0"/>
        <w:jc w:val="left"/>
        <w:rPr/>
      </w:pPr>
      <w:r>
        <w:rPr/>
        <w:br/>
        <w:br/>
        <w:br/>
      </w:r>
    </w:p>
    <w:p>
      <w:pPr>
        <w:pStyle w:val="TextBody"/>
        <w:bidi w:val="0"/>
        <w:spacing w:lineRule="auto" w:line="288" w:before="0" w:after="0"/>
        <w:ind w:left="6946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Выполнил:</w:t>
      </w:r>
    </w:p>
    <w:p>
      <w:pPr>
        <w:pStyle w:val="TextBody"/>
        <w:bidi w:val="0"/>
        <w:spacing w:lineRule="auto" w:line="288" w:before="0" w:after="0"/>
        <w:ind w:left="6946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Студент 2 курса</w:t>
      </w:r>
    </w:p>
    <w:p>
      <w:pPr>
        <w:pStyle w:val="TextBody"/>
        <w:bidi w:val="0"/>
        <w:spacing w:lineRule="auto" w:line="288" w:before="0" w:after="0"/>
        <w:ind w:left="6946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Группы ПО-4(1)</w:t>
      </w:r>
    </w:p>
    <w:p>
      <w:pPr>
        <w:pStyle w:val="TextBody"/>
        <w:bidi w:val="0"/>
        <w:spacing w:lineRule="auto" w:line="288" w:before="0" w:after="0"/>
        <w:ind w:left="6946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Иваненко И. Л.</w:t>
      </w:r>
    </w:p>
    <w:p>
      <w:pPr>
        <w:pStyle w:val="TextBody"/>
        <w:bidi w:val="0"/>
        <w:spacing w:lineRule="auto" w:line="288" w:before="0" w:after="0"/>
        <w:ind w:left="6946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Проверил:</w:t>
      </w:r>
    </w:p>
    <w:p>
      <w:pPr>
        <w:pStyle w:val="TextBody"/>
        <w:bidi w:val="0"/>
        <w:spacing w:lineRule="auto" w:line="288" w:before="0" w:after="0"/>
        <w:ind w:left="6946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Миндер А. В.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2021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Лабораторная работа №7</w:t>
      </w:r>
    </w:p>
    <w:p>
      <w:pPr>
        <w:pStyle w:val="TextBody"/>
        <w:bidi w:val="0"/>
        <w:spacing w:lineRule="auto" w:line="288" w:before="240" w:after="24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Умные указатели</w:t>
      </w:r>
    </w:p>
    <w:p>
      <w:pPr>
        <w:pStyle w:val="TextBody"/>
        <w:bidi w:val="0"/>
        <w:spacing w:lineRule="auto" w:line="288" w:before="240" w:after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Цель работы: получить практические навыки работы с умными указателями.</w:t>
      </w:r>
    </w:p>
    <w:p>
      <w:pPr>
        <w:pStyle w:val="TextBody"/>
        <w:bidi w:val="0"/>
        <w:spacing w:lineRule="auto" w:line="288" w:before="0" w:after="24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Вариант 10</w:t>
      </w:r>
    </w:p>
    <w:p>
      <w:pPr>
        <w:pStyle w:val="Normal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  <w:bookmarkStart w:id="1" w:name="docs-internal-guid-70c2439b-7fff-1a91-85"/>
      <w:bookmarkStart w:id="2" w:name="docs-internal-guid-70c2439b-7fff-1a91-85"/>
      <w:bookmarkEnd w:id="2"/>
    </w:p>
    <w:tbl>
      <w:tblPr>
        <w:tblW w:w="9972" w:type="dxa"/>
        <w:jc w:val="left"/>
        <w:tblInd w:w="108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401"/>
        <w:gridCol w:w="2712"/>
        <w:gridCol w:w="1967"/>
        <w:gridCol w:w="3891"/>
      </w:tblGrid>
      <w:tr>
        <w:trPr/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6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  <w:shd w:fill="FFFFFF" w:val="clear"/>
              </w:rPr>
              <w:t>10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  <w:shd w:fill="FFFFFF" w:val="clear"/>
              </w:rPr>
              <w:t>Удалить все элементы с нечетными индексами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  <w:shd w:fill="FFFFFF" w:val="clear"/>
              </w:rPr>
              <w:t>Добавить К столбцов в начало матрицы</w:t>
            </w:r>
          </w:p>
        </w:tc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  <w:shd w:fill="auto" w:val="clear"/>
              </w:rPr>
              <w:t>Задана символьная матрица размером NxM. Определить количество различных элементов матрицы (т.е. повторяющиеся элементы считать один раз).</w:t>
            </w:r>
          </w:p>
        </w:tc>
      </w:tr>
    </w:tbl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Код программы:</w:t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task1.h</w:t>
      </w:r>
    </w:p>
    <w:p>
      <w:pPr>
        <w:pStyle w:val="Normal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#ifndef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908B25"/>
          <w:sz w:val="20"/>
          <w:u w:val="none"/>
          <w:effect w:val="none"/>
          <w:shd w:fill="auto" w:val="clear"/>
        </w:rPr>
        <w:t>SRC_TASK1_H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#define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908B25"/>
          <w:sz w:val="20"/>
          <w:u w:val="none"/>
          <w:effect w:val="none"/>
          <w:shd w:fill="auto" w:val="clear"/>
        </w:rPr>
        <w:t>SRC_TASK1_H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void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FFC66D"/>
          <w:sz w:val="20"/>
          <w:u w:val="none"/>
          <w:effect w:val="none"/>
          <w:shd w:fill="auto" w:val="clear"/>
        </w:rPr>
        <w:t>task1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#endif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u w:val="none"/>
          <w:effect w:val="none"/>
          <w:shd w:fill="auto" w:val="clear"/>
        </w:rPr>
        <w:t>//SRC_TASK1_H</w:t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task1.cpp</w:t>
      </w:r>
    </w:p>
    <w:p>
      <w:pPr>
        <w:pStyle w:val="Normal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"task1.h"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&lt;cmath&gt;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&lt;iostream&gt;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&lt;memory&gt;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void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FFC66D"/>
          <w:sz w:val="20"/>
          <w:u w:val="none"/>
          <w:effect w:val="none"/>
          <w:shd w:fill="auto" w:val="clear"/>
        </w:rPr>
        <w:t>task1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size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15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unique_ptr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int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[]&gt; arr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::make_unique&lt;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int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[]&gt;(size)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int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 &lt; size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arr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]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= 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ARRAY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 &lt; size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arr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] 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 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new_arr_size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::ceil((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static_cast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float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&gt;(size) /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2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unique_ptr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int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[]&gt; new_arr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::make_unique&lt;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int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[]&gt;(new_arr_size)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j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 &lt; size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+=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2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new_arr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]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= arr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]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j++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arr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::move(new_arr)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RESULT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 &lt; new_arr_size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arr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]  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 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task2.h</w:t>
      </w:r>
    </w:p>
    <w:p>
      <w:pPr>
        <w:pStyle w:val="Normal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#ifndef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908B25"/>
          <w:sz w:val="20"/>
          <w:u w:val="none"/>
          <w:effect w:val="none"/>
          <w:shd w:fill="auto" w:val="clear"/>
        </w:rPr>
        <w:t>SRC_TASK2_H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#define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908B25"/>
          <w:sz w:val="20"/>
          <w:u w:val="none"/>
          <w:effect w:val="none"/>
          <w:shd w:fill="auto" w:val="clear"/>
        </w:rPr>
        <w:t>SRC_TASK2_H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void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FFC66D"/>
          <w:sz w:val="20"/>
          <w:u w:val="none"/>
          <w:effect w:val="none"/>
          <w:shd w:fill="auto" w:val="clear"/>
        </w:rPr>
        <w:t>task2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#endif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u w:val="none"/>
          <w:effect w:val="none"/>
          <w:shd w:fill="auto" w:val="clear"/>
        </w:rPr>
        <w:t>//SRC_TASK2_H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</w:p>
    <w:p>
      <w:pPr>
        <w:pStyle w:val="Normal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task2.cpp</w:t>
      </w:r>
    </w:p>
    <w:p>
      <w:pPr>
        <w:pStyle w:val="Normal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&lt;iostream&gt;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&lt;memory&gt;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void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FFC66D"/>
          <w:sz w:val="20"/>
          <w:u w:val="none"/>
          <w:effect w:val="none"/>
          <w:shd w:fill="auto" w:val="clear"/>
        </w:rPr>
        <w:t>task2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N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5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unique_ptr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unique_ptr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int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[]&gt;[]&gt; matrix(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::make_unique&lt;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unique_ptr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int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[]&gt;[]&gt;(N))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 &lt; 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matrix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]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::make_unique&lt;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int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[]&gt;(N)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 &lt; 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j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 &lt; 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matrix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][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]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= i + j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MATRIX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 &lt; 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j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 &lt; 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matrix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][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] 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 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::endl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K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3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unique_ptr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unique_ptr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int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[]&gt;[]&gt; temp_matrix(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::make_unique&lt;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unique_ptr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int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[]&gt;[]&gt;(N))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 &lt; 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temp_matrix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]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::make_unique&lt;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int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[]&gt;(N + K)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 &lt; 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 = K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 &lt; N + K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temp_matrix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][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]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= matrix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][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 - K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]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 &lt; 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j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 &lt; K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temp_matrix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][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]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1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matrix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::move(temp_matrix)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RESULT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 &lt; 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j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 &lt; N + K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matrix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][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] 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 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::endl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task3.h</w:t>
      </w:r>
    </w:p>
    <w:p>
      <w:pPr>
        <w:pStyle w:val="Normal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#ifndef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908B25"/>
          <w:sz w:val="20"/>
          <w:u w:val="none"/>
          <w:effect w:val="none"/>
          <w:shd w:fill="auto" w:val="clear"/>
        </w:rPr>
        <w:t>SRC_TASK3_H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#define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908B25"/>
          <w:sz w:val="20"/>
          <w:u w:val="none"/>
          <w:effect w:val="none"/>
          <w:shd w:fill="auto" w:val="clear"/>
        </w:rPr>
        <w:t>SRC_TASK3_H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void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FFC66D"/>
          <w:sz w:val="20"/>
          <w:u w:val="none"/>
          <w:effect w:val="none"/>
          <w:shd w:fill="auto" w:val="clear"/>
        </w:rPr>
        <w:t>task3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#endif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u w:val="none"/>
          <w:effect w:val="none"/>
          <w:shd w:fill="auto" w:val="clear"/>
        </w:rPr>
        <w:t>//SRC_TASK3_H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task3.cpp</w:t>
      </w:r>
    </w:p>
    <w:p>
      <w:pPr>
        <w:pStyle w:val="Normal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&lt;iostream&gt;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&lt;memory&gt;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&lt;map&gt;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void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FFC66D"/>
          <w:sz w:val="20"/>
          <w:u w:val="none"/>
          <w:effect w:val="none"/>
          <w:shd w:fill="auto" w:val="clear"/>
        </w:rPr>
        <w:t>task3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N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5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M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6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unique_ptr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unique_ptr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char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[]&gt;[]&gt; matrix(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::make_unique&lt;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unique_ptr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char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[]&gt;[]&gt;(N))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 &lt; 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matrix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]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::make_unique&lt;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char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[]&gt;(M)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 &lt; 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j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 &lt; M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matrix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][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]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 xml:space="preserve">'a'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+ i + j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MATRIX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 &lt; 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j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 &lt; M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matrix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][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] 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 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::endl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::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map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&lt;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char,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>size_t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&gt; chars_frequency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unique_chars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i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 &lt; 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for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9BCD1"/>
          <w:sz w:val="20"/>
          <w:u w:val="none"/>
          <w:effect w:val="none"/>
          <w:shd w:fill="auto" w:val="clear"/>
        </w:rPr>
        <w:t xml:space="preserve">size_t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j 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 &lt; M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j++)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if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(chars_frequency.count(matrix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][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]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    chars_frequency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matrix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][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]]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unique_chars++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}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else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        chars_frequency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matrix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i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][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j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>]]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++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 xml:space="preserve">RESULT "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unique_chars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main.cpp</w:t>
      </w:r>
    </w:p>
    <w:p>
      <w:pPr>
        <w:pStyle w:val="Normal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&lt;iostream&gt;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"task1.h"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"task2.h"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"task3.h"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int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FFC66D"/>
          <w:sz w:val="20"/>
          <w:u w:val="none"/>
          <w:effect w:val="none"/>
          <w:shd w:fill="auto" w:val="clear"/>
        </w:rPr>
        <w:t>main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()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====== TASK 1 ======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task1()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====== TASK 2 =======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task2()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5B6E3"/>
          <w:sz w:val="20"/>
          <w:u w:val="none"/>
          <w:effect w:val="none"/>
          <w:shd w:fill="auto" w:val="clear"/>
        </w:rPr>
        <w:t>std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 xml:space="preserve">::cout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5F8C8A"/>
          <w:sz w:val="20"/>
          <w:u w:val="none"/>
          <w:effect w:val="none"/>
          <w:shd w:fill="auto" w:val="clear"/>
        </w:rPr>
        <w:t xml:space="preserve">&lt;&lt;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====== TASK 3 =======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task3()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 xml:space="preserve">    return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u w:val="none"/>
          <w:effect w:val="none"/>
          <w:shd w:fill="auto" w:val="clear"/>
        </w:rPr>
        <w:t>}</w:t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Результат выполнения:</w:t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52725" cy="6915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2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2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2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2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2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2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2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2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2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2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2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2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2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2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2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24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Вывод: В ходе выполнения данной лабораторной работы ознакомился с работой с умными указателями.</w:t>
      </w:r>
    </w:p>
    <w:p>
      <w:pPr>
        <w:pStyle w:val="Normal"/>
        <w:bidi w:val="0"/>
        <w:spacing w:lineRule="auto" w:line="288" w:before="0" w:after="2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2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LibreOffice/7.0.4.2$Linux_X86_64 LibreOffice_project/00$Build-2</Application>
  <AppVersion>15.0000</AppVersion>
  <Pages>8</Pages>
  <Words>603</Words>
  <Characters>3274</Characters>
  <CharactersWithSpaces>4504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2021-04-21T09:38:12Z</dcterms:created>
  <dc:creator/>
  <dc:description/>
  <dc:language>en-US</dc:language>
  <cp:lastModifiedBy/>
  <dcterms:modified xsi:type="dcterms:W3CDTF">2021-04-21T10:06:31Z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