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D39B" w14:textId="5AE14F1A" w:rsidR="006D5DBE" w:rsidRPr="00A35E01" w:rsidRDefault="001365B9" w:rsidP="00253ABA">
      <w:pPr>
        <w:pStyle w:val="NoSpacing"/>
        <w:jc w:val="center"/>
        <w:rPr>
          <w:b/>
          <w:bCs/>
          <w:sz w:val="44"/>
          <w:szCs w:val="44"/>
        </w:rPr>
      </w:pPr>
      <w:r w:rsidRPr="00A35E01">
        <w:rPr>
          <w:b/>
          <w:bCs/>
          <w:sz w:val="44"/>
          <w:szCs w:val="44"/>
        </w:rPr>
        <w:t>DER VANG</w:t>
      </w:r>
    </w:p>
    <w:p w14:paraId="13DFE6FF" w14:textId="3EA84614" w:rsidR="008A718A" w:rsidRPr="00D65490" w:rsidRDefault="00F0218F" w:rsidP="001214E9">
      <w:pPr>
        <w:pStyle w:val="NoSpacing"/>
        <w:jc w:val="center"/>
        <w:rPr>
          <w:sz w:val="21"/>
          <w:szCs w:val="21"/>
        </w:rPr>
      </w:pPr>
      <w:r w:rsidRPr="00D65490">
        <w:rPr>
          <w:sz w:val="21"/>
          <w:szCs w:val="21"/>
          <w:shd w:val="clear" w:color="auto" w:fill="FFFFFF"/>
        </w:rPr>
        <w:t xml:space="preserve">Research Scientist || </w:t>
      </w:r>
      <w:r w:rsidR="008B6CBB" w:rsidRPr="00D65490">
        <w:rPr>
          <w:sz w:val="21"/>
          <w:szCs w:val="21"/>
          <w:shd w:val="clear" w:color="auto" w:fill="FFFFFF"/>
        </w:rPr>
        <w:t xml:space="preserve">Analytical Chemist </w:t>
      </w:r>
      <w:r w:rsidR="00D267CB" w:rsidRPr="00D65490">
        <w:rPr>
          <w:sz w:val="21"/>
          <w:szCs w:val="21"/>
          <w:shd w:val="clear" w:color="auto" w:fill="FFFFFF"/>
        </w:rPr>
        <w:t>|| Spect</w:t>
      </w:r>
      <w:r w:rsidR="00496A07" w:rsidRPr="00D65490">
        <w:rPr>
          <w:sz w:val="21"/>
          <w:szCs w:val="21"/>
          <w:shd w:val="clear" w:color="auto" w:fill="FFFFFF"/>
        </w:rPr>
        <w:t>r</w:t>
      </w:r>
      <w:r w:rsidR="00D267CB" w:rsidRPr="00D65490">
        <w:rPr>
          <w:sz w:val="21"/>
          <w:szCs w:val="21"/>
          <w:shd w:val="clear" w:color="auto" w:fill="FFFFFF"/>
        </w:rPr>
        <w:t xml:space="preserve">oscopist </w:t>
      </w:r>
      <w:r w:rsidR="00994DF1" w:rsidRPr="00D65490">
        <w:rPr>
          <w:sz w:val="21"/>
          <w:szCs w:val="21"/>
          <w:shd w:val="clear" w:color="auto" w:fill="FFFFFF"/>
        </w:rPr>
        <w:t>||</w:t>
      </w:r>
      <w:r w:rsidR="00E3506E" w:rsidRPr="00D65490">
        <w:rPr>
          <w:sz w:val="21"/>
          <w:szCs w:val="21"/>
          <w:shd w:val="clear" w:color="auto" w:fill="FFFFFF"/>
        </w:rPr>
        <w:t xml:space="preserve"> Data Scientist</w:t>
      </w:r>
      <w:r w:rsidR="00994DF1" w:rsidRPr="00D65490">
        <w:rPr>
          <w:sz w:val="21"/>
          <w:szCs w:val="21"/>
          <w:shd w:val="clear" w:color="auto" w:fill="FFFFFF"/>
        </w:rPr>
        <w:t> </w:t>
      </w:r>
      <w:r w:rsidR="00E3506E" w:rsidRPr="00D65490">
        <w:rPr>
          <w:sz w:val="21"/>
          <w:szCs w:val="21"/>
          <w:shd w:val="clear" w:color="auto" w:fill="FFFFFF"/>
        </w:rPr>
        <w:t>||</w:t>
      </w:r>
      <w:r w:rsidR="002C6246" w:rsidRPr="00D65490">
        <w:rPr>
          <w:sz w:val="21"/>
          <w:szCs w:val="21"/>
          <w:shd w:val="clear" w:color="auto" w:fill="FFFFFF"/>
        </w:rPr>
        <w:t xml:space="preserve"> Applied </w:t>
      </w:r>
      <w:r w:rsidR="005A2B42" w:rsidRPr="00D65490">
        <w:rPr>
          <w:sz w:val="21"/>
          <w:szCs w:val="21"/>
          <w:shd w:val="clear" w:color="auto" w:fill="FFFFFF"/>
        </w:rPr>
        <w:t>Micro</w:t>
      </w:r>
      <w:r w:rsidR="00EE679E" w:rsidRPr="00D65490">
        <w:rPr>
          <w:sz w:val="21"/>
          <w:szCs w:val="21"/>
          <w:shd w:val="clear" w:color="auto" w:fill="FFFFFF"/>
        </w:rPr>
        <w:t>biologist</w:t>
      </w:r>
      <w:r w:rsidR="002C6246" w:rsidRPr="00D65490">
        <w:rPr>
          <w:sz w:val="21"/>
          <w:szCs w:val="21"/>
          <w:shd w:val="clear" w:color="auto" w:fill="FFFFFF"/>
        </w:rPr>
        <w:t xml:space="preserve"> ||</w:t>
      </w:r>
      <w:r w:rsidR="00496A07" w:rsidRPr="00D65490">
        <w:rPr>
          <w:sz w:val="21"/>
          <w:szCs w:val="21"/>
          <w:shd w:val="clear" w:color="auto" w:fill="FFFFFF"/>
        </w:rPr>
        <w:t xml:space="preserve"> </w:t>
      </w:r>
      <w:r w:rsidRPr="00D65490">
        <w:rPr>
          <w:sz w:val="21"/>
          <w:szCs w:val="21"/>
        </w:rPr>
        <w:t>U.S. Citizen</w:t>
      </w:r>
    </w:p>
    <w:p w14:paraId="3C61BA6D" w14:textId="77777777" w:rsidR="0059058A" w:rsidRPr="00082466" w:rsidRDefault="0059058A" w:rsidP="001214E9">
      <w:pPr>
        <w:pStyle w:val="NoSpacing"/>
        <w:jc w:val="center"/>
        <w:rPr>
          <w:sz w:val="4"/>
          <w:szCs w:val="4"/>
        </w:rPr>
      </w:pPr>
    </w:p>
    <w:p w14:paraId="7D2CD05C" w14:textId="7142DA8E" w:rsidR="003E4D83" w:rsidRPr="008C5C2A" w:rsidRDefault="00B45B74" w:rsidP="001214E9">
      <w:pPr>
        <w:pStyle w:val="NoSpacing"/>
        <w:jc w:val="center"/>
        <w:rPr>
          <w:sz w:val="21"/>
          <w:szCs w:val="21"/>
        </w:rPr>
      </w:pPr>
      <w:hyperlink r:id="rId7" w:history="1">
        <w:r w:rsidRPr="00EC7183">
          <w:rPr>
            <w:rStyle w:val="Hyperlink"/>
            <w:sz w:val="21"/>
            <w:szCs w:val="21"/>
          </w:rPr>
          <w:t>vangder96@gmail.com</w:t>
        </w:r>
      </w:hyperlink>
      <w:r w:rsidRPr="00BB7978">
        <w:rPr>
          <w:sz w:val="22"/>
          <w:shd w:val="clear" w:color="auto" w:fill="FFFFFF"/>
        </w:rPr>
        <w:t xml:space="preserve"> </w:t>
      </w:r>
      <w:r w:rsidR="00082466" w:rsidRPr="00D65490">
        <w:rPr>
          <w:sz w:val="21"/>
          <w:szCs w:val="21"/>
          <w:shd w:val="clear" w:color="auto" w:fill="FFFFFF"/>
        </w:rPr>
        <w:t>||</w:t>
      </w:r>
      <w:r w:rsidR="00082466" w:rsidRPr="008C5C2A">
        <w:rPr>
          <w:sz w:val="21"/>
          <w:szCs w:val="21"/>
        </w:rPr>
        <w:t xml:space="preserve"> </w:t>
      </w:r>
      <w:r w:rsidR="00EA27CA" w:rsidRPr="008C5C2A">
        <w:rPr>
          <w:sz w:val="21"/>
          <w:szCs w:val="21"/>
        </w:rPr>
        <w:t>(</w:t>
      </w:r>
      <w:r w:rsidR="00E32CEC" w:rsidRPr="008C5C2A">
        <w:rPr>
          <w:sz w:val="21"/>
          <w:szCs w:val="21"/>
        </w:rPr>
        <w:t>507</w:t>
      </w:r>
      <w:r w:rsidR="00EA27CA" w:rsidRPr="008C5C2A">
        <w:rPr>
          <w:sz w:val="21"/>
          <w:szCs w:val="21"/>
        </w:rPr>
        <w:t xml:space="preserve">) </w:t>
      </w:r>
      <w:r w:rsidR="00E32CEC" w:rsidRPr="008C5C2A">
        <w:rPr>
          <w:sz w:val="21"/>
          <w:szCs w:val="21"/>
        </w:rPr>
        <w:t>313-4302</w:t>
      </w:r>
      <w:r w:rsidR="00082466">
        <w:rPr>
          <w:sz w:val="21"/>
          <w:szCs w:val="21"/>
        </w:rPr>
        <w:t xml:space="preserve"> </w:t>
      </w:r>
      <w:r w:rsidR="00082466" w:rsidRPr="00D65490">
        <w:rPr>
          <w:sz w:val="21"/>
          <w:szCs w:val="21"/>
          <w:shd w:val="clear" w:color="auto" w:fill="FFFFFF"/>
        </w:rPr>
        <w:t>||</w:t>
      </w:r>
      <w:r w:rsidRPr="00BB7978">
        <w:rPr>
          <w:sz w:val="22"/>
          <w:shd w:val="clear" w:color="auto" w:fill="FFFFFF"/>
        </w:rPr>
        <w:t> </w:t>
      </w:r>
      <w:hyperlink r:id="rId8" w:history="1">
        <w:r w:rsidRPr="00EC7183">
          <w:rPr>
            <w:rStyle w:val="Hyperlink"/>
            <w:sz w:val="21"/>
            <w:szCs w:val="21"/>
          </w:rPr>
          <w:t>https://www.linkedin.com/in/vangder/</w:t>
        </w:r>
      </w:hyperlink>
    </w:p>
    <w:p w14:paraId="45008712" w14:textId="77777777" w:rsidR="00D35701" w:rsidRPr="002F3F50" w:rsidRDefault="00D35701" w:rsidP="00253ABA">
      <w:pPr>
        <w:pStyle w:val="NoSpacing"/>
        <w:rPr>
          <w:sz w:val="10"/>
          <w:szCs w:val="10"/>
        </w:rPr>
      </w:pPr>
    </w:p>
    <w:p w14:paraId="296222A5" w14:textId="222B08A4" w:rsidR="001716CC" w:rsidRPr="00EB3959" w:rsidRDefault="00EB3959" w:rsidP="00EB3959">
      <w:pPr>
        <w:pStyle w:val="NoSpacing"/>
        <w:rPr>
          <w:i/>
          <w:iCs/>
          <w:sz w:val="21"/>
          <w:szCs w:val="21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D962C3E" wp14:editId="330740E6">
                <wp:simplePos x="0" y="0"/>
                <wp:positionH relativeFrom="column">
                  <wp:posOffset>-8255</wp:posOffset>
                </wp:positionH>
                <wp:positionV relativeFrom="paragraph">
                  <wp:posOffset>148301</wp:posOffset>
                </wp:positionV>
                <wp:extent cx="6866255" cy="0"/>
                <wp:effectExtent l="0" t="0" r="0" b="0"/>
                <wp:wrapNone/>
                <wp:docPr id="17533966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338B7" id="Straight Connector 1" o:spid="_x0000_s1026" style="position:absolute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1.7pt" to="540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253ABA" w:rsidRPr="00D06E92">
        <w:rPr>
          <w:i/>
          <w:iCs/>
          <w:sz w:val="21"/>
          <w:szCs w:val="21"/>
        </w:rPr>
        <w:t>EDUCATION</w:t>
      </w:r>
      <w:r w:rsidR="001716CC" w:rsidRPr="00D06E92">
        <w:rPr>
          <w:i/>
          <w:iCs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</w:t>
      </w:r>
      <w:r w:rsidR="001716CC">
        <w:rPr>
          <w:sz w:val="8"/>
          <w:szCs w:val="8"/>
        </w:rPr>
        <w:tab/>
      </w:r>
    </w:p>
    <w:p w14:paraId="6A2C306A" w14:textId="05B73118" w:rsidR="00253ABA" w:rsidRPr="00D06E92" w:rsidRDefault="00253ABA" w:rsidP="00253ABA">
      <w:pPr>
        <w:pStyle w:val="NoSpacing"/>
        <w:rPr>
          <w:sz w:val="20"/>
          <w:szCs w:val="20"/>
        </w:rPr>
      </w:pPr>
      <w:r w:rsidRPr="00D06E92">
        <w:rPr>
          <w:sz w:val="20"/>
          <w:szCs w:val="20"/>
        </w:rPr>
        <w:t>Ph.D.</w:t>
      </w:r>
      <w:r w:rsidRPr="00D06E92">
        <w:rPr>
          <w:sz w:val="20"/>
          <w:szCs w:val="20"/>
        </w:rPr>
        <w:tab/>
        <w:t>2019-</w:t>
      </w:r>
      <w:r w:rsidR="00F55794">
        <w:rPr>
          <w:sz w:val="20"/>
          <w:szCs w:val="20"/>
        </w:rPr>
        <w:t>2024</w:t>
      </w:r>
      <w:r w:rsidRPr="00D06E92">
        <w:rPr>
          <w:sz w:val="20"/>
          <w:szCs w:val="20"/>
        </w:rPr>
        <w:tab/>
      </w:r>
      <w:r w:rsidRPr="00D06E92">
        <w:rPr>
          <w:b/>
          <w:bCs/>
          <w:sz w:val="20"/>
          <w:szCs w:val="20"/>
        </w:rPr>
        <w:t>University of Cincinnati</w:t>
      </w:r>
      <w:r w:rsidRPr="00D06E92">
        <w:rPr>
          <w:sz w:val="20"/>
          <w:szCs w:val="20"/>
        </w:rPr>
        <w:t>, Cincinnati, OH</w:t>
      </w:r>
      <w:r w:rsidR="00F55794">
        <w:rPr>
          <w:sz w:val="20"/>
          <w:szCs w:val="20"/>
        </w:rPr>
        <w:tab/>
      </w:r>
      <w:r w:rsidR="00F55794">
        <w:rPr>
          <w:sz w:val="20"/>
          <w:szCs w:val="20"/>
        </w:rPr>
        <w:tab/>
      </w:r>
      <w:r w:rsidR="00F55794">
        <w:rPr>
          <w:sz w:val="20"/>
          <w:szCs w:val="20"/>
        </w:rPr>
        <w:tab/>
        <w:t xml:space="preserve">          </w:t>
      </w:r>
      <w:r w:rsidR="00F55794" w:rsidRPr="00D06E92">
        <w:rPr>
          <w:sz w:val="20"/>
          <w:szCs w:val="20"/>
        </w:rPr>
        <w:t>GPA: 3.</w:t>
      </w:r>
      <w:r w:rsidR="00F55794">
        <w:rPr>
          <w:sz w:val="20"/>
          <w:szCs w:val="20"/>
        </w:rPr>
        <w:t>88</w:t>
      </w:r>
      <w:r w:rsidR="00F55794" w:rsidRPr="00D06E92">
        <w:rPr>
          <w:sz w:val="20"/>
          <w:szCs w:val="20"/>
        </w:rPr>
        <w:t xml:space="preserve">/4 </w:t>
      </w:r>
    </w:p>
    <w:p w14:paraId="3C4A4646" w14:textId="66B8B7BA" w:rsidR="00253ABA" w:rsidRPr="00D06E92" w:rsidRDefault="00253ABA" w:rsidP="00253ABA">
      <w:pPr>
        <w:pStyle w:val="NoSpacing"/>
        <w:ind w:left="1440" w:firstLine="720"/>
        <w:rPr>
          <w:sz w:val="20"/>
          <w:szCs w:val="20"/>
        </w:rPr>
      </w:pPr>
      <w:r w:rsidRPr="00D06E92">
        <w:rPr>
          <w:sz w:val="20"/>
          <w:szCs w:val="20"/>
        </w:rPr>
        <w:t>Chemistry</w:t>
      </w:r>
    </w:p>
    <w:p w14:paraId="3AA944CD" w14:textId="78F67459" w:rsidR="009D2BAA" w:rsidRPr="00D06E92" w:rsidRDefault="00392B1D" w:rsidP="00253ABA">
      <w:pPr>
        <w:pStyle w:val="NoSpacing"/>
        <w:ind w:left="1440" w:firstLine="720"/>
        <w:rPr>
          <w:sz w:val="20"/>
          <w:szCs w:val="20"/>
        </w:rPr>
      </w:pPr>
      <w:r w:rsidRPr="00D06E92">
        <w:rPr>
          <w:sz w:val="20"/>
          <w:szCs w:val="20"/>
        </w:rPr>
        <w:t>Disser</w:t>
      </w:r>
      <w:r w:rsidR="009A0572" w:rsidRPr="00D06E92">
        <w:rPr>
          <w:sz w:val="20"/>
          <w:szCs w:val="20"/>
        </w:rPr>
        <w:t>tation</w:t>
      </w:r>
      <w:r w:rsidR="009D2BAA" w:rsidRPr="00D06E92">
        <w:rPr>
          <w:sz w:val="20"/>
          <w:szCs w:val="20"/>
        </w:rPr>
        <w:t>:</w:t>
      </w:r>
      <w:r w:rsidR="00E27C78" w:rsidRPr="00D06E92">
        <w:rPr>
          <w:sz w:val="20"/>
          <w:szCs w:val="20"/>
        </w:rPr>
        <w:t xml:space="preserve"> </w:t>
      </w:r>
      <w:r w:rsidR="009D2BAA" w:rsidRPr="00D06E92">
        <w:rPr>
          <w:sz w:val="20"/>
          <w:szCs w:val="20"/>
        </w:rPr>
        <w:t>“</w:t>
      </w:r>
      <w:r w:rsidR="00355F67" w:rsidRPr="00D06E92">
        <w:rPr>
          <w:sz w:val="20"/>
          <w:szCs w:val="20"/>
        </w:rPr>
        <w:t>Intrinsic</w:t>
      </w:r>
      <w:r w:rsidR="009D2BAA" w:rsidRPr="00D06E92">
        <w:rPr>
          <w:sz w:val="20"/>
          <w:szCs w:val="20"/>
        </w:rPr>
        <w:t xml:space="preserve"> surface-</w:t>
      </w:r>
      <w:r w:rsidR="00355F67" w:rsidRPr="00D06E92">
        <w:rPr>
          <w:sz w:val="20"/>
          <w:szCs w:val="20"/>
        </w:rPr>
        <w:t>enhanced</w:t>
      </w:r>
      <w:r w:rsidR="009D2BAA" w:rsidRPr="00D06E92">
        <w:rPr>
          <w:sz w:val="20"/>
          <w:szCs w:val="20"/>
        </w:rPr>
        <w:t xml:space="preserve"> Raman </w:t>
      </w:r>
      <w:r w:rsidR="00325E3A">
        <w:rPr>
          <w:sz w:val="20"/>
          <w:szCs w:val="20"/>
        </w:rPr>
        <w:t>scattering</w:t>
      </w:r>
      <w:r w:rsidR="00355F67" w:rsidRPr="00D06E92">
        <w:rPr>
          <w:sz w:val="20"/>
          <w:szCs w:val="20"/>
        </w:rPr>
        <w:t xml:space="preserve"> (SERS)</w:t>
      </w:r>
      <w:r w:rsidR="00E27C78" w:rsidRPr="00D06E92">
        <w:rPr>
          <w:sz w:val="20"/>
          <w:szCs w:val="20"/>
        </w:rPr>
        <w:t xml:space="preserve"> as a tool</w:t>
      </w:r>
      <w:r w:rsidR="009D2BAA" w:rsidRPr="00D06E92">
        <w:rPr>
          <w:sz w:val="20"/>
          <w:szCs w:val="20"/>
        </w:rPr>
        <w:t xml:space="preserve"> for </w:t>
      </w:r>
      <w:r w:rsidR="00355F67" w:rsidRPr="00D06E92">
        <w:rPr>
          <w:sz w:val="20"/>
          <w:szCs w:val="20"/>
        </w:rPr>
        <w:t>biological analysis”</w:t>
      </w:r>
    </w:p>
    <w:p w14:paraId="0876B743" w14:textId="1B5C80DE" w:rsidR="00253ABA" w:rsidRPr="00D06E92" w:rsidRDefault="00253ABA" w:rsidP="00253ABA">
      <w:pPr>
        <w:pStyle w:val="NoSpacing"/>
        <w:rPr>
          <w:sz w:val="20"/>
          <w:szCs w:val="20"/>
        </w:rPr>
      </w:pPr>
      <w:r w:rsidRPr="00D06E92">
        <w:rPr>
          <w:sz w:val="20"/>
          <w:szCs w:val="20"/>
        </w:rPr>
        <w:tab/>
      </w:r>
      <w:r w:rsidRPr="00D06E92">
        <w:rPr>
          <w:sz w:val="20"/>
          <w:szCs w:val="20"/>
        </w:rPr>
        <w:tab/>
      </w:r>
      <w:r w:rsidRPr="00D06E92">
        <w:rPr>
          <w:sz w:val="20"/>
          <w:szCs w:val="20"/>
        </w:rPr>
        <w:tab/>
        <w:t>Advisor: Prof. Pietro Strobbia</w:t>
      </w:r>
    </w:p>
    <w:p w14:paraId="2F58BDB5" w14:textId="77777777" w:rsidR="005A2276" w:rsidRPr="00D06E92" w:rsidRDefault="005A2276" w:rsidP="00253ABA">
      <w:pPr>
        <w:pStyle w:val="NoSpacing"/>
        <w:rPr>
          <w:sz w:val="6"/>
          <w:szCs w:val="6"/>
        </w:rPr>
      </w:pPr>
    </w:p>
    <w:p w14:paraId="4D6131EC" w14:textId="0C2B7862" w:rsidR="00253ABA" w:rsidRPr="00D06E92" w:rsidRDefault="00253ABA" w:rsidP="00253ABA">
      <w:pPr>
        <w:pStyle w:val="NoSpacing"/>
        <w:rPr>
          <w:sz w:val="20"/>
          <w:szCs w:val="20"/>
        </w:rPr>
      </w:pPr>
      <w:r w:rsidRPr="00D06E92">
        <w:rPr>
          <w:sz w:val="20"/>
          <w:szCs w:val="20"/>
        </w:rPr>
        <w:t>B.S.</w:t>
      </w:r>
      <w:r w:rsidRPr="00D06E92">
        <w:rPr>
          <w:sz w:val="20"/>
          <w:szCs w:val="20"/>
        </w:rPr>
        <w:tab/>
        <w:t>2015-2019</w:t>
      </w:r>
      <w:r w:rsidRPr="00D06E92">
        <w:rPr>
          <w:sz w:val="20"/>
          <w:szCs w:val="20"/>
        </w:rPr>
        <w:tab/>
      </w:r>
      <w:r w:rsidRPr="00D06E92">
        <w:rPr>
          <w:b/>
          <w:bCs/>
          <w:sz w:val="20"/>
          <w:szCs w:val="20"/>
        </w:rPr>
        <w:t>Winona State University</w:t>
      </w:r>
      <w:r w:rsidRPr="00D06E92">
        <w:rPr>
          <w:sz w:val="20"/>
          <w:szCs w:val="20"/>
        </w:rPr>
        <w:t>, Winona, MN</w:t>
      </w:r>
      <w:r w:rsidR="008A3026" w:rsidRPr="00D06E92">
        <w:rPr>
          <w:sz w:val="20"/>
          <w:szCs w:val="20"/>
        </w:rPr>
        <w:tab/>
      </w:r>
      <w:r w:rsidR="008A3026" w:rsidRPr="00D06E92">
        <w:rPr>
          <w:sz w:val="20"/>
          <w:szCs w:val="20"/>
        </w:rPr>
        <w:tab/>
      </w:r>
      <w:r w:rsidR="004E040B" w:rsidRPr="00D06E92">
        <w:rPr>
          <w:sz w:val="20"/>
          <w:szCs w:val="20"/>
        </w:rPr>
        <w:tab/>
        <w:t xml:space="preserve">       </w:t>
      </w:r>
      <w:r w:rsidR="008A3026" w:rsidRPr="00D06E92">
        <w:rPr>
          <w:sz w:val="20"/>
          <w:szCs w:val="20"/>
        </w:rPr>
        <w:t xml:space="preserve"> </w:t>
      </w:r>
      <w:r w:rsidR="00DA218D" w:rsidRPr="00D06E92">
        <w:rPr>
          <w:sz w:val="20"/>
          <w:szCs w:val="20"/>
        </w:rPr>
        <w:t xml:space="preserve">  </w:t>
      </w:r>
      <w:r w:rsidR="008A3026" w:rsidRPr="00D06E92">
        <w:rPr>
          <w:sz w:val="20"/>
          <w:szCs w:val="20"/>
        </w:rPr>
        <w:t>GPA: 3.68/4</w:t>
      </w:r>
      <w:r w:rsidR="001A5ADE" w:rsidRPr="00D06E92">
        <w:rPr>
          <w:sz w:val="20"/>
          <w:szCs w:val="20"/>
        </w:rPr>
        <w:t xml:space="preserve"> (Cum Laude Honors)</w:t>
      </w:r>
    </w:p>
    <w:p w14:paraId="24C5077F" w14:textId="77777777" w:rsidR="00253ABA" w:rsidRPr="00D06E92" w:rsidRDefault="00253ABA" w:rsidP="00253ABA">
      <w:pPr>
        <w:pStyle w:val="NoSpacing"/>
        <w:ind w:left="1440" w:firstLine="720"/>
        <w:rPr>
          <w:sz w:val="20"/>
          <w:szCs w:val="20"/>
        </w:rPr>
      </w:pPr>
      <w:r w:rsidRPr="00D06E92">
        <w:rPr>
          <w:sz w:val="20"/>
          <w:szCs w:val="20"/>
        </w:rPr>
        <w:t>ACS Chemistry Major &amp; Business Administration Minor</w:t>
      </w:r>
    </w:p>
    <w:p w14:paraId="2C67ACC4" w14:textId="08C332C2" w:rsidR="00381E14" w:rsidRPr="00D06E92" w:rsidRDefault="00253ABA" w:rsidP="00253ABA">
      <w:pPr>
        <w:pStyle w:val="NoSpacing"/>
        <w:rPr>
          <w:sz w:val="20"/>
          <w:szCs w:val="20"/>
        </w:rPr>
      </w:pPr>
      <w:r w:rsidRPr="00D06E92">
        <w:rPr>
          <w:sz w:val="20"/>
          <w:szCs w:val="20"/>
        </w:rPr>
        <w:tab/>
      </w:r>
      <w:r w:rsidRPr="00D06E92">
        <w:rPr>
          <w:sz w:val="20"/>
          <w:szCs w:val="20"/>
        </w:rPr>
        <w:tab/>
      </w:r>
      <w:r w:rsidRPr="00D06E92">
        <w:rPr>
          <w:sz w:val="20"/>
          <w:szCs w:val="20"/>
        </w:rPr>
        <w:tab/>
        <w:t>Study Abroad: Chung Ang University, Seoul, South Korea, June-July 2017</w:t>
      </w:r>
    </w:p>
    <w:p w14:paraId="784661E9" w14:textId="4AC003FD" w:rsidR="00A2441E" w:rsidRPr="001B6F66" w:rsidRDefault="00A2441E" w:rsidP="00253ABA">
      <w:pPr>
        <w:pStyle w:val="NoSpacing"/>
        <w:rPr>
          <w:sz w:val="10"/>
          <w:szCs w:val="10"/>
        </w:rPr>
      </w:pPr>
    </w:p>
    <w:p w14:paraId="338F64DA" w14:textId="21B813FC" w:rsidR="00463096" w:rsidRPr="00D06E92" w:rsidRDefault="00F576CD" w:rsidP="00253ABA">
      <w:pPr>
        <w:pStyle w:val="NoSpacing"/>
        <w:rPr>
          <w:i/>
          <w:iCs/>
          <w:sz w:val="21"/>
          <w:szCs w:val="21"/>
        </w:rPr>
      </w:pPr>
      <w:r w:rsidRPr="00D06E9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EED5DCB" wp14:editId="61CA3210">
                <wp:simplePos x="0" y="0"/>
                <wp:positionH relativeFrom="column">
                  <wp:posOffset>-9236</wp:posOffset>
                </wp:positionH>
                <wp:positionV relativeFrom="paragraph">
                  <wp:posOffset>150495</wp:posOffset>
                </wp:positionV>
                <wp:extent cx="6866255" cy="0"/>
                <wp:effectExtent l="0" t="0" r="0" b="0"/>
                <wp:wrapNone/>
                <wp:docPr id="1776431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2CCBFB" id="Straight Connector 1" o:spid="_x0000_s1026" style="position:absolute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1.85pt" to="539.9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1D641D" w:rsidRPr="00D06E92">
        <w:rPr>
          <w:i/>
          <w:iCs/>
          <w:sz w:val="21"/>
          <w:szCs w:val="21"/>
        </w:rPr>
        <w:t>RESEARCH EXPERIENCE</w:t>
      </w:r>
    </w:p>
    <w:p w14:paraId="4BC0C976" w14:textId="73FF3C45" w:rsidR="00C268F6" w:rsidRPr="00D06E92" w:rsidRDefault="00903EF1" w:rsidP="00253ABA">
      <w:pPr>
        <w:pStyle w:val="NoSpacing"/>
        <w:rPr>
          <w:b/>
          <w:bCs/>
          <w:sz w:val="20"/>
          <w:szCs w:val="20"/>
          <w:lang w:val="en" w:eastAsia="en-US"/>
        </w:rPr>
      </w:pPr>
      <w:r w:rsidRPr="00D06E92">
        <w:rPr>
          <w:b/>
          <w:bCs/>
          <w:sz w:val="20"/>
          <w:szCs w:val="20"/>
          <w:lang w:val="en" w:eastAsia="en-US"/>
        </w:rPr>
        <w:t>Research Assistant</w:t>
      </w:r>
      <w:r w:rsidR="00C268F6" w:rsidRPr="00D06E92">
        <w:rPr>
          <w:b/>
          <w:bCs/>
          <w:sz w:val="20"/>
          <w:szCs w:val="20"/>
          <w:lang w:val="en" w:eastAsia="en-US"/>
        </w:rPr>
        <w:t xml:space="preserve">, University of </w:t>
      </w:r>
      <w:r w:rsidR="001D13E4" w:rsidRPr="00D06E92">
        <w:rPr>
          <w:b/>
          <w:bCs/>
          <w:sz w:val="20"/>
          <w:szCs w:val="20"/>
          <w:lang w:val="en" w:eastAsia="en-US"/>
        </w:rPr>
        <w:t>Cincinnati</w:t>
      </w:r>
      <w:r w:rsidR="00C268F6" w:rsidRPr="00D06E92">
        <w:rPr>
          <w:b/>
          <w:bCs/>
          <w:sz w:val="20"/>
          <w:szCs w:val="20"/>
          <w:lang w:val="en" w:eastAsia="en-US"/>
        </w:rPr>
        <w:t>, Dept. of Chemistry</w:t>
      </w:r>
      <w:r w:rsidR="007F7B10" w:rsidRPr="00D06E92">
        <w:rPr>
          <w:sz w:val="20"/>
          <w:szCs w:val="20"/>
        </w:rPr>
        <w:t>, Cincinnati, OH</w:t>
      </w:r>
    </w:p>
    <w:p w14:paraId="3821633C" w14:textId="722F7159" w:rsidR="00C268F6" w:rsidRPr="00D06E92" w:rsidRDefault="00C268F6" w:rsidP="00C268F6">
      <w:pPr>
        <w:pStyle w:val="NoSpacing"/>
        <w:rPr>
          <w:sz w:val="20"/>
          <w:szCs w:val="20"/>
        </w:rPr>
      </w:pPr>
      <w:r w:rsidRPr="00D06E92">
        <w:rPr>
          <w:b/>
          <w:bCs/>
          <w:sz w:val="20"/>
          <w:szCs w:val="20"/>
        </w:rPr>
        <w:t>Advisor: Prof. Pietro Strobbia</w:t>
      </w:r>
      <w:r w:rsidRPr="00D06E92">
        <w:rPr>
          <w:sz w:val="20"/>
          <w:szCs w:val="20"/>
        </w:rPr>
        <w:t xml:space="preserve"> (</w:t>
      </w:r>
      <w:r w:rsidRPr="00D06E92">
        <w:rPr>
          <w:sz w:val="20"/>
          <w:szCs w:val="20"/>
          <w:lang w:val="en" w:eastAsia="en-US"/>
        </w:rPr>
        <w:t xml:space="preserve">Dec 2021- </w:t>
      </w:r>
      <w:r w:rsidR="00B45B74">
        <w:rPr>
          <w:sz w:val="20"/>
          <w:szCs w:val="20"/>
          <w:lang w:val="en" w:eastAsia="en-US"/>
        </w:rPr>
        <w:t>Dec 2024</w:t>
      </w:r>
      <w:r w:rsidRPr="00D06E92">
        <w:rPr>
          <w:sz w:val="20"/>
          <w:szCs w:val="20"/>
          <w:lang w:val="en" w:eastAsia="en-US"/>
        </w:rPr>
        <w:t>)</w:t>
      </w:r>
    </w:p>
    <w:p w14:paraId="3420A270" w14:textId="5C1BEAC9" w:rsidR="00C72620" w:rsidRPr="00D06E92" w:rsidRDefault="00814FDD" w:rsidP="00184EA1">
      <w:pPr>
        <w:pStyle w:val="NoSpacing"/>
        <w:jc w:val="both"/>
        <w:rPr>
          <w:i/>
          <w:iCs/>
          <w:sz w:val="20"/>
          <w:szCs w:val="20"/>
          <w:lang w:val="en" w:eastAsia="en-US"/>
        </w:rPr>
      </w:pPr>
      <w:r w:rsidRPr="00D06E92">
        <w:rPr>
          <w:i/>
          <w:iCs/>
          <w:sz w:val="20"/>
          <w:szCs w:val="20"/>
          <w:lang w:val="en" w:eastAsia="en-US"/>
        </w:rPr>
        <w:t xml:space="preserve">SERS substrates for biological </w:t>
      </w:r>
      <w:r w:rsidR="00082466">
        <w:rPr>
          <w:i/>
          <w:iCs/>
          <w:sz w:val="20"/>
          <w:szCs w:val="20"/>
          <w:lang w:val="en" w:eastAsia="en-US"/>
        </w:rPr>
        <w:t>applications</w:t>
      </w:r>
    </w:p>
    <w:p w14:paraId="7CBE19A2" w14:textId="1C02714E" w:rsidR="00FA61FB" w:rsidRPr="00D06E92" w:rsidRDefault="008970B7" w:rsidP="00184EA1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 w:rsidRPr="00D06E92">
        <w:rPr>
          <w:sz w:val="20"/>
          <w:szCs w:val="20"/>
          <w:lang w:eastAsia="en-US"/>
        </w:rPr>
        <w:t xml:space="preserve">Investigated </w:t>
      </w:r>
      <w:r w:rsidR="00301CA0" w:rsidRPr="00D06E92">
        <w:rPr>
          <w:sz w:val="20"/>
          <w:szCs w:val="20"/>
          <w:lang w:eastAsia="en-US"/>
        </w:rPr>
        <w:t>nanostars</w:t>
      </w:r>
      <w:r w:rsidRPr="00D06E92">
        <w:rPr>
          <w:sz w:val="20"/>
          <w:szCs w:val="20"/>
          <w:lang w:eastAsia="en-US"/>
        </w:rPr>
        <w:t xml:space="preserve"> </w:t>
      </w:r>
      <w:r w:rsidR="00301CA0" w:rsidRPr="00D06E92">
        <w:rPr>
          <w:sz w:val="20"/>
          <w:szCs w:val="20"/>
          <w:lang w:eastAsia="en-US"/>
        </w:rPr>
        <w:t>morphology</w:t>
      </w:r>
      <w:r w:rsidR="00804796" w:rsidRPr="00D06E92">
        <w:rPr>
          <w:sz w:val="20"/>
          <w:szCs w:val="20"/>
          <w:lang w:eastAsia="en-US"/>
        </w:rPr>
        <w:t xml:space="preserve"> and </w:t>
      </w:r>
      <w:r w:rsidR="00301CA0" w:rsidRPr="00D06E92">
        <w:rPr>
          <w:sz w:val="20"/>
          <w:szCs w:val="20"/>
          <w:lang w:eastAsia="en-US"/>
        </w:rPr>
        <w:t>kinetics</w:t>
      </w:r>
      <w:r w:rsidR="0D405658" w:rsidRPr="00D06E92">
        <w:rPr>
          <w:sz w:val="20"/>
          <w:szCs w:val="20"/>
          <w:lang w:eastAsia="en-US"/>
        </w:rPr>
        <w:t xml:space="preserve"> to enhance sensitivity</w:t>
      </w:r>
      <w:r w:rsidR="20D8759B" w:rsidRPr="00D06E92">
        <w:rPr>
          <w:sz w:val="20"/>
          <w:szCs w:val="20"/>
          <w:lang w:eastAsia="en-US"/>
        </w:rPr>
        <w:t xml:space="preserve"> for</w:t>
      </w:r>
      <w:r w:rsidR="003D5892">
        <w:rPr>
          <w:sz w:val="20"/>
          <w:szCs w:val="20"/>
          <w:lang w:eastAsia="en-US"/>
        </w:rPr>
        <w:t xml:space="preserve"> </w:t>
      </w:r>
      <w:r w:rsidR="20D8759B" w:rsidRPr="00D06E92">
        <w:rPr>
          <w:sz w:val="20"/>
          <w:szCs w:val="20"/>
          <w:lang w:eastAsia="en-US"/>
        </w:rPr>
        <w:t>different laser emissions</w:t>
      </w:r>
      <w:r w:rsidR="004324E6" w:rsidRPr="00D06E92">
        <w:rPr>
          <w:sz w:val="20"/>
          <w:szCs w:val="20"/>
          <w:lang w:eastAsia="en-US"/>
        </w:rPr>
        <w:t xml:space="preserve"> </w:t>
      </w:r>
      <w:r w:rsidR="00BC579E" w:rsidRPr="00D06E92">
        <w:rPr>
          <w:sz w:val="20"/>
          <w:szCs w:val="20"/>
          <w:lang w:eastAsia="en-US"/>
        </w:rPr>
        <w:t>via TEM &amp; UV-vis</w:t>
      </w:r>
    </w:p>
    <w:p w14:paraId="1E4A68D6" w14:textId="11403211" w:rsidR="00FA61FB" w:rsidRPr="00D06E92" w:rsidRDefault="3FE6646E" w:rsidP="00184EA1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 w:rsidRPr="00D06E92">
        <w:rPr>
          <w:sz w:val="20"/>
          <w:szCs w:val="20"/>
          <w:lang w:val="en" w:eastAsia="en-US"/>
        </w:rPr>
        <w:t xml:space="preserve">Established </w:t>
      </w:r>
      <w:r w:rsidRPr="00D06E92">
        <w:rPr>
          <w:sz w:val="20"/>
          <w:szCs w:val="20"/>
          <w:lang w:eastAsia="en-US"/>
        </w:rPr>
        <w:t>method</w:t>
      </w:r>
      <w:r w:rsidR="78A8E55D" w:rsidRPr="00D06E92">
        <w:rPr>
          <w:sz w:val="20"/>
          <w:szCs w:val="20"/>
          <w:lang w:eastAsia="en-US"/>
        </w:rPr>
        <w:t>s</w:t>
      </w:r>
      <w:r w:rsidRPr="00D06E92">
        <w:rPr>
          <w:sz w:val="20"/>
          <w:szCs w:val="20"/>
          <w:lang w:eastAsia="en-US"/>
        </w:rPr>
        <w:t xml:space="preserve"> to </w:t>
      </w:r>
      <w:r w:rsidR="0966381B" w:rsidRPr="00D06E92">
        <w:rPr>
          <w:sz w:val="20"/>
          <w:szCs w:val="20"/>
          <w:lang w:eastAsia="en-US"/>
        </w:rPr>
        <w:t>fabricate</w:t>
      </w:r>
      <w:r w:rsidR="7AF0731F" w:rsidRPr="00D06E92">
        <w:rPr>
          <w:sz w:val="20"/>
          <w:szCs w:val="20"/>
          <w:lang w:eastAsia="en-US"/>
        </w:rPr>
        <w:t xml:space="preserve"> </w:t>
      </w:r>
      <w:r w:rsidRPr="00D06E92">
        <w:rPr>
          <w:sz w:val="20"/>
          <w:szCs w:val="20"/>
          <w:lang w:eastAsia="en-US"/>
        </w:rPr>
        <w:t xml:space="preserve">substrates </w:t>
      </w:r>
      <w:r w:rsidR="195672C5" w:rsidRPr="00D06E92">
        <w:rPr>
          <w:sz w:val="20"/>
          <w:szCs w:val="20"/>
          <w:lang w:eastAsia="en-US"/>
        </w:rPr>
        <w:t xml:space="preserve">and characterization </w:t>
      </w:r>
      <w:r w:rsidR="002C21ED" w:rsidRPr="00D06E92">
        <w:rPr>
          <w:sz w:val="20"/>
          <w:szCs w:val="20"/>
          <w:lang w:eastAsia="en-US"/>
        </w:rPr>
        <w:t xml:space="preserve">with reflectance </w:t>
      </w:r>
      <w:r w:rsidR="195672C5" w:rsidRPr="00D06E92">
        <w:rPr>
          <w:sz w:val="20"/>
          <w:szCs w:val="20"/>
          <w:lang w:eastAsia="en-US"/>
        </w:rPr>
        <w:t>approaches to ensure reproducibility</w:t>
      </w:r>
    </w:p>
    <w:p w14:paraId="5F3ECC82" w14:textId="124D347C" w:rsidR="00FA61FB" w:rsidRPr="00D06E92" w:rsidRDefault="0831A88B" w:rsidP="00184EA1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 w:rsidRPr="00D06E92">
        <w:rPr>
          <w:sz w:val="20"/>
          <w:szCs w:val="20"/>
          <w:lang w:eastAsia="en-US"/>
        </w:rPr>
        <w:t xml:space="preserve">Led </w:t>
      </w:r>
      <w:r w:rsidR="60985058" w:rsidRPr="00D06E92">
        <w:rPr>
          <w:sz w:val="20"/>
          <w:szCs w:val="20"/>
          <w:lang w:eastAsia="en-US"/>
        </w:rPr>
        <w:t xml:space="preserve">to </w:t>
      </w:r>
      <w:r w:rsidR="00284FE2" w:rsidRPr="00D06E92">
        <w:rPr>
          <w:sz w:val="20"/>
          <w:szCs w:val="20"/>
          <w:lang w:eastAsia="en-US"/>
        </w:rPr>
        <w:t>a</w:t>
      </w:r>
      <w:r w:rsidR="53D7162E" w:rsidRPr="00D06E92">
        <w:rPr>
          <w:sz w:val="20"/>
          <w:szCs w:val="20"/>
          <w:lang w:eastAsia="en-US"/>
        </w:rPr>
        <w:t xml:space="preserve"> </w:t>
      </w:r>
      <w:r w:rsidR="144EF3A0" w:rsidRPr="00D06E92">
        <w:rPr>
          <w:sz w:val="20"/>
          <w:szCs w:val="20"/>
          <w:lang w:eastAsia="en-US"/>
        </w:rPr>
        <w:t xml:space="preserve">first-author </w:t>
      </w:r>
      <w:r w:rsidR="53D7162E" w:rsidRPr="00D06E92">
        <w:rPr>
          <w:sz w:val="20"/>
          <w:szCs w:val="20"/>
          <w:lang w:eastAsia="en-US"/>
        </w:rPr>
        <w:t xml:space="preserve">publication, </w:t>
      </w:r>
      <w:r w:rsidR="5DB21CC1" w:rsidRPr="00D06E92">
        <w:rPr>
          <w:sz w:val="20"/>
          <w:szCs w:val="20"/>
          <w:lang w:eastAsia="en-US"/>
        </w:rPr>
        <w:t xml:space="preserve">one </w:t>
      </w:r>
      <w:r w:rsidR="00284FE2" w:rsidRPr="00D06E92">
        <w:rPr>
          <w:sz w:val="20"/>
          <w:szCs w:val="20"/>
          <w:lang w:eastAsia="en-US"/>
        </w:rPr>
        <w:t>oral</w:t>
      </w:r>
      <w:r w:rsidR="00325056" w:rsidRPr="00D06E92">
        <w:rPr>
          <w:sz w:val="20"/>
          <w:szCs w:val="20"/>
          <w:lang w:eastAsia="en-US"/>
        </w:rPr>
        <w:t>,</w:t>
      </w:r>
      <w:r w:rsidR="00284FE2" w:rsidRPr="00D06E92">
        <w:rPr>
          <w:sz w:val="20"/>
          <w:szCs w:val="20"/>
          <w:lang w:eastAsia="en-US"/>
        </w:rPr>
        <w:t xml:space="preserve"> and multiple poster </w:t>
      </w:r>
      <w:r w:rsidR="00924715" w:rsidRPr="00D06E92">
        <w:rPr>
          <w:sz w:val="20"/>
          <w:szCs w:val="20"/>
          <w:lang w:eastAsia="en-US"/>
        </w:rPr>
        <w:t>presentation</w:t>
      </w:r>
      <w:r w:rsidR="62C80D57" w:rsidRPr="00D06E92">
        <w:rPr>
          <w:sz w:val="20"/>
          <w:szCs w:val="20"/>
          <w:lang w:eastAsia="en-US"/>
        </w:rPr>
        <w:t>s</w:t>
      </w:r>
      <w:r w:rsidR="00284FE2" w:rsidRPr="00D06E92">
        <w:rPr>
          <w:sz w:val="20"/>
          <w:szCs w:val="20"/>
          <w:lang w:eastAsia="en-US"/>
        </w:rPr>
        <w:t xml:space="preserve"> </w:t>
      </w:r>
    </w:p>
    <w:p w14:paraId="0CBE65CD" w14:textId="40C6058B" w:rsidR="009662FE" w:rsidRPr="00D06E92" w:rsidRDefault="009662FE" w:rsidP="00184EA1">
      <w:pPr>
        <w:pStyle w:val="NoSpacing"/>
        <w:jc w:val="both"/>
        <w:rPr>
          <w:sz w:val="6"/>
          <w:szCs w:val="6"/>
          <w:lang w:eastAsia="en-US"/>
        </w:rPr>
      </w:pPr>
    </w:p>
    <w:p w14:paraId="5EB4A868" w14:textId="7C73680D" w:rsidR="00814FDD" w:rsidRPr="00D06E92" w:rsidRDefault="008E0FB8" w:rsidP="00184EA1">
      <w:pPr>
        <w:pStyle w:val="NoSpacing"/>
        <w:jc w:val="both"/>
        <w:rPr>
          <w:i/>
          <w:iCs/>
          <w:sz w:val="20"/>
          <w:szCs w:val="20"/>
          <w:lang w:eastAsia="en-US"/>
        </w:rPr>
      </w:pPr>
      <w:r>
        <w:rPr>
          <w:i/>
          <w:iCs/>
          <w:sz w:val="20"/>
          <w:szCs w:val="20"/>
          <w:lang w:eastAsia="en-US"/>
        </w:rPr>
        <w:t xml:space="preserve">SERS and </w:t>
      </w:r>
      <w:r w:rsidR="007B354B">
        <w:rPr>
          <w:i/>
          <w:iCs/>
          <w:sz w:val="20"/>
          <w:szCs w:val="20"/>
          <w:lang w:eastAsia="en-US"/>
        </w:rPr>
        <w:t>m</w:t>
      </w:r>
      <w:r w:rsidR="00814FDD" w:rsidRPr="00D06E92">
        <w:rPr>
          <w:i/>
          <w:iCs/>
          <w:sz w:val="20"/>
          <w:szCs w:val="20"/>
          <w:lang w:eastAsia="en-US"/>
        </w:rPr>
        <w:t xml:space="preserve">achine learning for </w:t>
      </w:r>
      <w:r w:rsidR="0073420A" w:rsidRPr="00D06E92">
        <w:rPr>
          <w:i/>
          <w:iCs/>
          <w:sz w:val="20"/>
          <w:szCs w:val="20"/>
          <w:lang w:eastAsia="en-US"/>
        </w:rPr>
        <w:t xml:space="preserve">identifying </w:t>
      </w:r>
      <w:r w:rsidR="00884D39">
        <w:rPr>
          <w:i/>
          <w:iCs/>
          <w:sz w:val="20"/>
          <w:szCs w:val="20"/>
          <w:lang w:eastAsia="en-US"/>
        </w:rPr>
        <w:t xml:space="preserve">and </w:t>
      </w:r>
      <w:r w:rsidR="00FA61FB" w:rsidRPr="00D06E92">
        <w:rPr>
          <w:i/>
          <w:iCs/>
          <w:sz w:val="20"/>
          <w:szCs w:val="20"/>
          <w:lang w:eastAsia="en-US"/>
        </w:rPr>
        <w:t>classifying</w:t>
      </w:r>
      <w:r w:rsidR="0073420A" w:rsidRPr="00D06E92">
        <w:rPr>
          <w:i/>
          <w:iCs/>
          <w:sz w:val="20"/>
          <w:szCs w:val="20"/>
          <w:lang w:eastAsia="en-US"/>
        </w:rPr>
        <w:t xml:space="preserve"> </w:t>
      </w:r>
      <w:r w:rsidR="00884D39">
        <w:rPr>
          <w:i/>
          <w:iCs/>
          <w:sz w:val="20"/>
          <w:szCs w:val="20"/>
          <w:lang w:eastAsia="en-US"/>
        </w:rPr>
        <w:t>exosomes</w:t>
      </w:r>
    </w:p>
    <w:p w14:paraId="09CBA37D" w14:textId="014AF5B6" w:rsidR="00FA61FB" w:rsidRPr="00D06E92" w:rsidRDefault="3B07F174" w:rsidP="00184EA1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 w:rsidRPr="00D06E92">
        <w:rPr>
          <w:sz w:val="20"/>
          <w:szCs w:val="20"/>
          <w:lang w:eastAsia="en-US"/>
        </w:rPr>
        <w:t xml:space="preserve">Demonstrated an approach to </w:t>
      </w:r>
      <w:r w:rsidR="007949F3">
        <w:rPr>
          <w:sz w:val="20"/>
          <w:szCs w:val="20"/>
          <w:lang w:eastAsia="en-US"/>
        </w:rPr>
        <w:t>analyze</w:t>
      </w:r>
      <w:r w:rsidRPr="00D06E92">
        <w:rPr>
          <w:sz w:val="20"/>
          <w:szCs w:val="20"/>
          <w:lang w:eastAsia="en-US"/>
        </w:rPr>
        <w:t xml:space="preserve"> </w:t>
      </w:r>
      <w:r w:rsidR="008E0FB8">
        <w:rPr>
          <w:sz w:val="20"/>
          <w:szCs w:val="20"/>
          <w:lang w:eastAsia="en-US"/>
        </w:rPr>
        <w:t>cancerous and healthy exosome</w:t>
      </w:r>
      <w:r w:rsidR="007949F3">
        <w:rPr>
          <w:sz w:val="20"/>
          <w:szCs w:val="20"/>
          <w:lang w:eastAsia="en-US"/>
        </w:rPr>
        <w:t>s</w:t>
      </w:r>
      <w:r w:rsidRPr="00D06E92">
        <w:rPr>
          <w:sz w:val="20"/>
          <w:szCs w:val="20"/>
          <w:lang w:eastAsia="en-US"/>
        </w:rPr>
        <w:t xml:space="preserve"> with </w:t>
      </w:r>
      <w:r w:rsidR="00475491">
        <w:rPr>
          <w:sz w:val="20"/>
          <w:szCs w:val="20"/>
          <w:lang w:eastAsia="en-US"/>
        </w:rPr>
        <w:t xml:space="preserve">SERS and </w:t>
      </w:r>
      <w:r w:rsidRPr="00D06E92">
        <w:rPr>
          <w:sz w:val="20"/>
          <w:szCs w:val="20"/>
          <w:lang w:eastAsia="en-US"/>
        </w:rPr>
        <w:t xml:space="preserve">machine learning </w:t>
      </w:r>
      <w:r w:rsidR="007949F3">
        <w:rPr>
          <w:sz w:val="20"/>
          <w:szCs w:val="20"/>
          <w:lang w:eastAsia="en-US"/>
        </w:rPr>
        <w:t>for non-invasive cancer screening</w:t>
      </w:r>
      <w:r w:rsidR="0035032B">
        <w:rPr>
          <w:sz w:val="20"/>
          <w:szCs w:val="20"/>
          <w:lang w:eastAsia="en-US"/>
        </w:rPr>
        <w:t xml:space="preserve"> and improving hum</w:t>
      </w:r>
      <w:r w:rsidR="00F776B4">
        <w:rPr>
          <w:sz w:val="20"/>
          <w:szCs w:val="20"/>
          <w:lang w:eastAsia="en-US"/>
        </w:rPr>
        <w:t>an comprehension of machine learning models</w:t>
      </w:r>
    </w:p>
    <w:p w14:paraId="3FDAE84E" w14:textId="2D027394" w:rsidR="000A29E9" w:rsidRDefault="5F65DFA2" w:rsidP="000A29E9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 w:rsidRPr="00D06E92">
        <w:rPr>
          <w:sz w:val="20"/>
          <w:szCs w:val="20"/>
          <w:lang w:eastAsia="en-US"/>
        </w:rPr>
        <w:t xml:space="preserve">Successfully utilized machine learning to identify trends in SERS spectra of </w:t>
      </w:r>
      <w:r w:rsidR="00F776B4">
        <w:rPr>
          <w:sz w:val="20"/>
          <w:szCs w:val="20"/>
          <w:lang w:eastAsia="en-US"/>
        </w:rPr>
        <w:t>commercial and clinical</w:t>
      </w:r>
      <w:r w:rsidR="00325A21">
        <w:rPr>
          <w:sz w:val="20"/>
          <w:szCs w:val="20"/>
          <w:lang w:eastAsia="en-US"/>
        </w:rPr>
        <w:t xml:space="preserve"> </w:t>
      </w:r>
      <w:r w:rsidRPr="00D06E92">
        <w:rPr>
          <w:sz w:val="20"/>
          <w:szCs w:val="20"/>
          <w:lang w:eastAsia="en-US"/>
        </w:rPr>
        <w:t>exosomes</w:t>
      </w:r>
      <w:r w:rsidR="008B7D46">
        <w:rPr>
          <w:sz w:val="20"/>
          <w:szCs w:val="20"/>
          <w:lang w:eastAsia="en-US"/>
        </w:rPr>
        <w:t xml:space="preserve"> (BSL</w:t>
      </w:r>
      <w:r w:rsidR="003E0939">
        <w:rPr>
          <w:sz w:val="20"/>
          <w:szCs w:val="20"/>
          <w:lang w:eastAsia="en-US"/>
        </w:rPr>
        <w:t>-</w:t>
      </w:r>
      <w:r w:rsidR="008B7D46">
        <w:rPr>
          <w:sz w:val="20"/>
          <w:szCs w:val="20"/>
          <w:lang w:eastAsia="en-US"/>
        </w:rPr>
        <w:t>1</w:t>
      </w:r>
      <w:r w:rsidR="003E0939">
        <w:rPr>
          <w:sz w:val="20"/>
          <w:szCs w:val="20"/>
          <w:lang w:eastAsia="en-US"/>
        </w:rPr>
        <w:t>,</w:t>
      </w:r>
      <w:r w:rsidR="008B7D46">
        <w:rPr>
          <w:sz w:val="20"/>
          <w:szCs w:val="20"/>
          <w:lang w:eastAsia="en-US"/>
        </w:rPr>
        <w:t>2)</w:t>
      </w:r>
    </w:p>
    <w:p w14:paraId="6ED8A312" w14:textId="53475108" w:rsidR="000A29E9" w:rsidRPr="000A29E9" w:rsidRDefault="12A88B03" w:rsidP="000A29E9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 w:rsidRPr="000A29E9">
        <w:rPr>
          <w:sz w:val="20"/>
          <w:szCs w:val="20"/>
          <w:lang w:eastAsia="en-US"/>
        </w:rPr>
        <w:t>Resulte</w:t>
      </w:r>
      <w:r w:rsidR="30953A51" w:rsidRPr="000A29E9">
        <w:rPr>
          <w:sz w:val="20"/>
          <w:szCs w:val="20"/>
          <w:lang w:eastAsia="en-US"/>
        </w:rPr>
        <w:t xml:space="preserve">d </w:t>
      </w:r>
      <w:r w:rsidR="007B6C59" w:rsidRPr="000A29E9">
        <w:rPr>
          <w:sz w:val="20"/>
          <w:szCs w:val="20"/>
          <w:lang w:eastAsia="en-US"/>
        </w:rPr>
        <w:t xml:space="preserve">in </w:t>
      </w:r>
      <w:r w:rsidR="730C9C04" w:rsidRPr="000A29E9">
        <w:rPr>
          <w:sz w:val="20"/>
          <w:szCs w:val="20"/>
          <w:lang w:eastAsia="en-US"/>
        </w:rPr>
        <w:t>multiple poster presentations</w:t>
      </w:r>
      <w:r w:rsidR="004C394F">
        <w:rPr>
          <w:sz w:val="20"/>
          <w:szCs w:val="20"/>
          <w:lang w:eastAsia="en-US"/>
        </w:rPr>
        <w:t xml:space="preserve"> and</w:t>
      </w:r>
      <w:r w:rsidR="002C503D" w:rsidRPr="000A29E9">
        <w:rPr>
          <w:sz w:val="20"/>
          <w:szCs w:val="20"/>
          <w:lang w:eastAsia="en-US"/>
        </w:rPr>
        <w:t xml:space="preserve"> </w:t>
      </w:r>
      <w:r w:rsidR="730C9C04" w:rsidRPr="000A29E9">
        <w:rPr>
          <w:sz w:val="20"/>
          <w:szCs w:val="20"/>
          <w:lang w:eastAsia="en-US"/>
        </w:rPr>
        <w:t>a poster award at SciX 2023</w:t>
      </w:r>
    </w:p>
    <w:p w14:paraId="3AEB76B6" w14:textId="77777777" w:rsidR="00475491" w:rsidRPr="00475491" w:rsidRDefault="00475491" w:rsidP="00884D39">
      <w:pPr>
        <w:pStyle w:val="NoSpacing"/>
        <w:jc w:val="both"/>
        <w:rPr>
          <w:i/>
          <w:iCs/>
          <w:sz w:val="6"/>
          <w:szCs w:val="6"/>
          <w:lang w:eastAsia="en-US"/>
        </w:rPr>
      </w:pPr>
    </w:p>
    <w:p w14:paraId="70533A99" w14:textId="0DE3C155" w:rsidR="000A29E9" w:rsidRPr="000A29E9" w:rsidRDefault="008E0FB8" w:rsidP="00884D39">
      <w:pPr>
        <w:pStyle w:val="NoSpacing"/>
        <w:jc w:val="both"/>
        <w:rPr>
          <w:sz w:val="20"/>
          <w:szCs w:val="20"/>
          <w:lang w:eastAsia="en-US"/>
        </w:rPr>
      </w:pPr>
      <w:r>
        <w:rPr>
          <w:i/>
          <w:iCs/>
          <w:sz w:val="20"/>
          <w:szCs w:val="20"/>
          <w:lang w:eastAsia="en-US"/>
        </w:rPr>
        <w:t xml:space="preserve">SERS and </w:t>
      </w:r>
      <w:r w:rsidR="007B354B">
        <w:rPr>
          <w:i/>
          <w:iCs/>
          <w:sz w:val="20"/>
          <w:szCs w:val="20"/>
          <w:lang w:eastAsia="en-US"/>
        </w:rPr>
        <w:t>m</w:t>
      </w:r>
      <w:r w:rsidR="000A29E9" w:rsidRPr="000A29E9">
        <w:rPr>
          <w:i/>
          <w:iCs/>
          <w:sz w:val="20"/>
          <w:szCs w:val="20"/>
          <w:lang w:eastAsia="en-US"/>
        </w:rPr>
        <w:t xml:space="preserve">achine learning for monitoring </w:t>
      </w:r>
      <w:r w:rsidR="00884D39">
        <w:rPr>
          <w:i/>
          <w:iCs/>
          <w:sz w:val="20"/>
          <w:szCs w:val="20"/>
          <w:lang w:eastAsia="en-US"/>
        </w:rPr>
        <w:t>bacteria</w:t>
      </w:r>
      <w:r w:rsidR="004C394F">
        <w:rPr>
          <w:i/>
          <w:iCs/>
          <w:sz w:val="20"/>
          <w:szCs w:val="20"/>
          <w:lang w:eastAsia="en-US"/>
        </w:rPr>
        <w:t xml:space="preserve">, a collaboration with Tom Cambron at </w:t>
      </w:r>
      <w:r w:rsidR="00082466">
        <w:rPr>
          <w:b/>
          <w:bCs/>
          <w:i/>
          <w:iCs/>
          <w:sz w:val="20"/>
          <w:szCs w:val="20"/>
          <w:lang w:eastAsia="en-US"/>
        </w:rPr>
        <w:t>Procter</w:t>
      </w:r>
      <w:r w:rsidR="004C394F" w:rsidRPr="00947E9A">
        <w:rPr>
          <w:b/>
          <w:bCs/>
          <w:i/>
          <w:iCs/>
          <w:sz w:val="20"/>
          <w:szCs w:val="20"/>
          <w:lang w:eastAsia="en-US"/>
        </w:rPr>
        <w:t xml:space="preserve"> and Gamble Co.</w:t>
      </w:r>
    </w:p>
    <w:p w14:paraId="43FBE436" w14:textId="6914F0FA" w:rsidR="000A29E9" w:rsidRPr="00D06E92" w:rsidRDefault="008A6867" w:rsidP="000A29E9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>Influenced</w:t>
      </w:r>
      <w:r w:rsidR="000A29E9" w:rsidRPr="00D06E92">
        <w:rPr>
          <w:sz w:val="20"/>
          <w:szCs w:val="20"/>
          <w:lang w:eastAsia="en-US"/>
        </w:rPr>
        <w:t xml:space="preserve"> </w:t>
      </w:r>
      <w:r w:rsidR="007652C5">
        <w:rPr>
          <w:sz w:val="20"/>
          <w:szCs w:val="20"/>
          <w:lang w:eastAsia="en-US"/>
        </w:rPr>
        <w:t xml:space="preserve">the </w:t>
      </w:r>
      <w:r w:rsidR="007652C5" w:rsidRPr="00D06E92">
        <w:rPr>
          <w:sz w:val="20"/>
          <w:szCs w:val="20"/>
          <w:lang w:eastAsia="en-US"/>
        </w:rPr>
        <w:t>approach</w:t>
      </w:r>
      <w:r w:rsidR="000A29E9" w:rsidRPr="00D06E92">
        <w:rPr>
          <w:sz w:val="20"/>
          <w:szCs w:val="20"/>
          <w:lang w:eastAsia="en-US"/>
        </w:rPr>
        <w:t xml:space="preserve"> to </w:t>
      </w:r>
      <w:r w:rsidR="00A77AA4">
        <w:rPr>
          <w:sz w:val="20"/>
          <w:szCs w:val="20"/>
          <w:lang w:eastAsia="en-US"/>
        </w:rPr>
        <w:t>monitor</w:t>
      </w:r>
      <w:r w:rsidR="000A29E9" w:rsidRPr="00D06E92">
        <w:rPr>
          <w:sz w:val="20"/>
          <w:szCs w:val="20"/>
          <w:lang w:eastAsia="en-US"/>
        </w:rPr>
        <w:t xml:space="preserve"> </w:t>
      </w:r>
      <w:r>
        <w:rPr>
          <w:sz w:val="20"/>
          <w:szCs w:val="20"/>
          <w:lang w:eastAsia="en-US"/>
        </w:rPr>
        <w:t>bacteria</w:t>
      </w:r>
      <w:r w:rsidR="000A29E9" w:rsidRPr="00D06E92">
        <w:rPr>
          <w:sz w:val="20"/>
          <w:szCs w:val="20"/>
          <w:lang w:eastAsia="en-US"/>
        </w:rPr>
        <w:t xml:space="preserve"> </w:t>
      </w:r>
      <w:r w:rsidR="00A77AA4">
        <w:rPr>
          <w:sz w:val="20"/>
          <w:szCs w:val="20"/>
          <w:lang w:eastAsia="en-US"/>
        </w:rPr>
        <w:t xml:space="preserve">(BSL-1) </w:t>
      </w:r>
      <w:r w:rsidR="000A29E9" w:rsidRPr="00D06E92">
        <w:rPr>
          <w:sz w:val="20"/>
          <w:szCs w:val="20"/>
          <w:lang w:eastAsia="en-US"/>
        </w:rPr>
        <w:t>samples with</w:t>
      </w:r>
      <w:r>
        <w:rPr>
          <w:sz w:val="20"/>
          <w:szCs w:val="20"/>
          <w:lang w:eastAsia="en-US"/>
        </w:rPr>
        <w:t xml:space="preserve"> SERS and</w:t>
      </w:r>
      <w:r w:rsidR="000A29E9" w:rsidRPr="00D06E92">
        <w:rPr>
          <w:sz w:val="20"/>
          <w:szCs w:val="20"/>
          <w:lang w:eastAsia="en-US"/>
        </w:rPr>
        <w:t xml:space="preserve"> machine learning to</w:t>
      </w:r>
      <w:r>
        <w:rPr>
          <w:sz w:val="20"/>
          <w:szCs w:val="20"/>
          <w:lang w:eastAsia="en-US"/>
        </w:rPr>
        <w:t xml:space="preserve"> </w:t>
      </w:r>
      <w:r w:rsidR="00C54FC8">
        <w:rPr>
          <w:sz w:val="20"/>
          <w:szCs w:val="20"/>
          <w:lang w:eastAsia="en-US"/>
        </w:rPr>
        <w:t>uncover the mechanism of action of</w:t>
      </w:r>
      <w:r w:rsidR="007652C5">
        <w:rPr>
          <w:sz w:val="20"/>
          <w:szCs w:val="20"/>
          <w:lang w:eastAsia="en-US"/>
        </w:rPr>
        <w:t xml:space="preserve"> different</w:t>
      </w:r>
      <w:r>
        <w:rPr>
          <w:sz w:val="20"/>
          <w:szCs w:val="20"/>
          <w:lang w:eastAsia="en-US"/>
        </w:rPr>
        <w:t xml:space="preserve"> antibacterial agents</w:t>
      </w:r>
    </w:p>
    <w:p w14:paraId="316EC35C" w14:textId="5869C540" w:rsidR="000A29E9" w:rsidRPr="00D06E92" w:rsidRDefault="00D22A19" w:rsidP="000A29E9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 xml:space="preserve">Produced highly </w:t>
      </w:r>
      <w:r w:rsidR="00082466">
        <w:rPr>
          <w:sz w:val="20"/>
          <w:szCs w:val="20"/>
          <w:lang w:eastAsia="en-US"/>
        </w:rPr>
        <w:t>informative</w:t>
      </w:r>
      <w:r w:rsidR="000A29E9" w:rsidRPr="00D06E92">
        <w:rPr>
          <w:sz w:val="20"/>
          <w:szCs w:val="20"/>
          <w:lang w:eastAsia="en-US"/>
        </w:rPr>
        <w:t xml:space="preserve"> SERS spectra </w:t>
      </w:r>
      <w:r>
        <w:rPr>
          <w:sz w:val="20"/>
          <w:szCs w:val="20"/>
          <w:lang w:eastAsia="en-US"/>
        </w:rPr>
        <w:t xml:space="preserve">that </w:t>
      </w:r>
      <w:r w:rsidR="00FB443A">
        <w:rPr>
          <w:sz w:val="20"/>
          <w:szCs w:val="20"/>
          <w:lang w:eastAsia="en-US"/>
        </w:rPr>
        <w:t>multivariate analysis was able to uncover</w:t>
      </w:r>
      <w:r w:rsidR="00AA7AF7">
        <w:rPr>
          <w:sz w:val="20"/>
          <w:szCs w:val="20"/>
          <w:lang w:eastAsia="en-US"/>
        </w:rPr>
        <w:t xml:space="preserve"> </w:t>
      </w:r>
      <w:r w:rsidR="00617FE9">
        <w:rPr>
          <w:sz w:val="20"/>
          <w:szCs w:val="20"/>
          <w:lang w:eastAsia="en-US"/>
        </w:rPr>
        <w:t xml:space="preserve">differences </w:t>
      </w:r>
      <w:r w:rsidR="00082466">
        <w:rPr>
          <w:sz w:val="20"/>
          <w:szCs w:val="20"/>
          <w:lang w:eastAsia="en-US"/>
        </w:rPr>
        <w:t>among</w:t>
      </w:r>
      <w:r w:rsidR="00617FE9">
        <w:rPr>
          <w:sz w:val="20"/>
          <w:szCs w:val="20"/>
          <w:lang w:eastAsia="en-US"/>
        </w:rPr>
        <w:t xml:space="preserve"> </w:t>
      </w:r>
      <w:r w:rsidR="00A021A2">
        <w:rPr>
          <w:sz w:val="20"/>
          <w:szCs w:val="20"/>
          <w:lang w:eastAsia="en-US"/>
        </w:rPr>
        <w:t>the</w:t>
      </w:r>
      <w:r w:rsidR="00617FE9">
        <w:rPr>
          <w:sz w:val="20"/>
          <w:szCs w:val="20"/>
          <w:lang w:eastAsia="en-US"/>
        </w:rPr>
        <w:t xml:space="preserve"> treatment</w:t>
      </w:r>
      <w:r w:rsidR="00A021A2">
        <w:rPr>
          <w:sz w:val="20"/>
          <w:szCs w:val="20"/>
          <w:lang w:eastAsia="en-US"/>
        </w:rPr>
        <w:t>s</w:t>
      </w:r>
    </w:p>
    <w:p w14:paraId="03032638" w14:textId="3D866F99" w:rsidR="000C0EB9" w:rsidRDefault="00893719" w:rsidP="000A29E9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>
        <w:rPr>
          <w:sz w:val="20"/>
          <w:szCs w:val="20"/>
          <w:lang w:eastAsia="en-US"/>
        </w:rPr>
        <w:t xml:space="preserve">Established </w:t>
      </w:r>
      <w:r w:rsidR="0099475F">
        <w:rPr>
          <w:sz w:val="20"/>
          <w:szCs w:val="20"/>
          <w:lang w:eastAsia="en-US"/>
        </w:rPr>
        <w:t>a cost</w:t>
      </w:r>
      <w:r w:rsidR="00A77AA4">
        <w:rPr>
          <w:sz w:val="20"/>
          <w:szCs w:val="20"/>
          <w:lang w:eastAsia="en-US"/>
        </w:rPr>
        <w:t>-</w:t>
      </w:r>
      <w:r w:rsidR="0099475F">
        <w:rPr>
          <w:sz w:val="20"/>
          <w:szCs w:val="20"/>
          <w:lang w:eastAsia="en-US"/>
        </w:rPr>
        <w:t xml:space="preserve">effective and </w:t>
      </w:r>
      <w:r w:rsidR="00374954">
        <w:rPr>
          <w:sz w:val="20"/>
          <w:szCs w:val="20"/>
          <w:lang w:eastAsia="en-US"/>
        </w:rPr>
        <w:t>faster approach</w:t>
      </w:r>
      <w:r w:rsidR="00F776B4">
        <w:rPr>
          <w:sz w:val="20"/>
          <w:szCs w:val="20"/>
          <w:lang w:eastAsia="en-US"/>
        </w:rPr>
        <w:t>,</w:t>
      </w:r>
      <w:r w:rsidR="00374954">
        <w:rPr>
          <w:sz w:val="20"/>
          <w:szCs w:val="20"/>
          <w:lang w:eastAsia="en-US"/>
        </w:rPr>
        <w:t xml:space="preserve"> </w:t>
      </w:r>
      <w:r w:rsidR="007F2D23">
        <w:rPr>
          <w:sz w:val="20"/>
          <w:szCs w:val="20"/>
          <w:lang w:eastAsia="en-US"/>
        </w:rPr>
        <w:t xml:space="preserve">reducing the </w:t>
      </w:r>
      <w:r w:rsidR="002B0918">
        <w:rPr>
          <w:sz w:val="20"/>
          <w:szCs w:val="20"/>
          <w:lang w:eastAsia="en-US"/>
        </w:rPr>
        <w:t>dependency</w:t>
      </w:r>
      <w:r w:rsidR="007F2D23">
        <w:rPr>
          <w:sz w:val="20"/>
          <w:szCs w:val="20"/>
          <w:lang w:eastAsia="en-US"/>
        </w:rPr>
        <w:t xml:space="preserve"> </w:t>
      </w:r>
      <w:r w:rsidR="00B45B74">
        <w:rPr>
          <w:sz w:val="20"/>
          <w:szCs w:val="20"/>
          <w:lang w:eastAsia="en-US"/>
        </w:rPr>
        <w:t xml:space="preserve">on </w:t>
      </w:r>
      <w:r w:rsidR="000C0EB9">
        <w:rPr>
          <w:sz w:val="20"/>
          <w:szCs w:val="20"/>
          <w:lang w:eastAsia="en-US"/>
        </w:rPr>
        <w:t xml:space="preserve">mass spectrometry and </w:t>
      </w:r>
      <w:r w:rsidR="002B0918">
        <w:rPr>
          <w:sz w:val="20"/>
          <w:szCs w:val="20"/>
          <w:lang w:eastAsia="en-US"/>
        </w:rPr>
        <w:t>genome sequencing</w:t>
      </w:r>
    </w:p>
    <w:p w14:paraId="3E239225" w14:textId="09CFA412" w:rsidR="00FA61FB" w:rsidRPr="000C0EB9" w:rsidRDefault="00893719" w:rsidP="000C0EB9">
      <w:pPr>
        <w:pStyle w:val="NoSpacing"/>
        <w:numPr>
          <w:ilvl w:val="0"/>
          <w:numId w:val="14"/>
        </w:numPr>
        <w:jc w:val="both"/>
        <w:rPr>
          <w:sz w:val="20"/>
          <w:szCs w:val="20"/>
          <w:lang w:eastAsia="en-US"/>
        </w:rPr>
      </w:pPr>
      <w:r w:rsidRPr="00D06E92">
        <w:rPr>
          <w:sz w:val="20"/>
          <w:szCs w:val="20"/>
          <w:lang w:eastAsia="en-US"/>
        </w:rPr>
        <w:t>Resulted in</w:t>
      </w:r>
      <w:r>
        <w:rPr>
          <w:sz w:val="20"/>
          <w:szCs w:val="20"/>
          <w:lang w:eastAsia="en-US"/>
        </w:rPr>
        <w:t xml:space="preserve"> </w:t>
      </w:r>
      <w:r w:rsidR="00133617">
        <w:rPr>
          <w:sz w:val="20"/>
          <w:szCs w:val="20"/>
          <w:lang w:eastAsia="en-US"/>
        </w:rPr>
        <w:t>multiple proceedings and</w:t>
      </w:r>
      <w:r w:rsidR="000A29E9" w:rsidRPr="00D06E92">
        <w:rPr>
          <w:sz w:val="20"/>
          <w:szCs w:val="20"/>
          <w:lang w:eastAsia="en-US"/>
        </w:rPr>
        <w:t xml:space="preserve"> an oral presentation at SPIE 2024</w:t>
      </w:r>
    </w:p>
    <w:p w14:paraId="141B3338" w14:textId="1DF77629" w:rsidR="002D6914" w:rsidRPr="00D06E92" w:rsidRDefault="002D6914" w:rsidP="00184EA1">
      <w:pPr>
        <w:pStyle w:val="NoSpacing"/>
        <w:jc w:val="both"/>
        <w:rPr>
          <w:sz w:val="6"/>
          <w:szCs w:val="6"/>
          <w:lang w:eastAsia="en-US"/>
        </w:rPr>
      </w:pPr>
    </w:p>
    <w:p w14:paraId="434EC373" w14:textId="2707A74A" w:rsidR="00FA61FB" w:rsidRPr="00D06E92" w:rsidRDefault="00FA61FB" w:rsidP="00184EA1">
      <w:pPr>
        <w:pStyle w:val="NoSpacing"/>
        <w:jc w:val="both"/>
        <w:rPr>
          <w:sz w:val="20"/>
          <w:szCs w:val="20"/>
          <w:lang w:val="en" w:eastAsia="en-US"/>
        </w:rPr>
      </w:pPr>
      <w:r w:rsidRPr="00D06E92">
        <w:rPr>
          <w:b/>
          <w:bCs/>
          <w:sz w:val="20"/>
          <w:szCs w:val="20"/>
          <w:lang w:val="en" w:eastAsia="en-US"/>
        </w:rPr>
        <w:t xml:space="preserve">Research Assistant, University of </w:t>
      </w:r>
      <w:r w:rsidR="001D13E4" w:rsidRPr="00D06E92">
        <w:rPr>
          <w:b/>
          <w:bCs/>
          <w:sz w:val="20"/>
          <w:szCs w:val="20"/>
          <w:lang w:val="en" w:eastAsia="en-US"/>
        </w:rPr>
        <w:t>Cincinnati</w:t>
      </w:r>
      <w:r w:rsidRPr="00D06E92">
        <w:rPr>
          <w:b/>
          <w:bCs/>
          <w:sz w:val="20"/>
          <w:szCs w:val="20"/>
          <w:lang w:val="en" w:eastAsia="en-US"/>
        </w:rPr>
        <w:t>, Dept. of Chemistry</w:t>
      </w:r>
      <w:r w:rsidR="007F7B10" w:rsidRPr="00D06E92">
        <w:rPr>
          <w:sz w:val="20"/>
          <w:szCs w:val="20"/>
        </w:rPr>
        <w:t>, Cincinnati, OH</w:t>
      </w:r>
    </w:p>
    <w:p w14:paraId="1CEB1DC6" w14:textId="238B955A" w:rsidR="00FA61FB" w:rsidRPr="00D06E92" w:rsidRDefault="00FA61FB" w:rsidP="00184EA1">
      <w:pPr>
        <w:pStyle w:val="NoSpacing"/>
        <w:jc w:val="both"/>
        <w:rPr>
          <w:sz w:val="20"/>
          <w:szCs w:val="20"/>
          <w:lang w:val="en" w:eastAsia="en-US"/>
        </w:rPr>
      </w:pPr>
      <w:r w:rsidRPr="00D06E92">
        <w:rPr>
          <w:b/>
          <w:bCs/>
          <w:sz w:val="20"/>
          <w:szCs w:val="20"/>
        </w:rPr>
        <w:t xml:space="preserve">Advisor: Prof. Peng Zhang </w:t>
      </w:r>
      <w:r w:rsidRPr="00D06E92">
        <w:rPr>
          <w:sz w:val="20"/>
          <w:szCs w:val="20"/>
        </w:rPr>
        <w:t>(</w:t>
      </w:r>
      <w:r w:rsidRPr="00D06E92">
        <w:rPr>
          <w:sz w:val="20"/>
          <w:szCs w:val="20"/>
          <w:lang w:val="en" w:eastAsia="en-US"/>
        </w:rPr>
        <w:t xml:space="preserve">Jan 2020 </w:t>
      </w:r>
      <w:r w:rsidR="00912FFA" w:rsidRPr="00D06E92">
        <w:rPr>
          <w:sz w:val="20"/>
          <w:szCs w:val="20"/>
          <w:lang w:val="en" w:eastAsia="en-US"/>
        </w:rPr>
        <w:t>–</w:t>
      </w:r>
      <w:r w:rsidRPr="00D06E92">
        <w:rPr>
          <w:sz w:val="20"/>
          <w:szCs w:val="20"/>
          <w:lang w:val="en" w:eastAsia="en-US"/>
        </w:rPr>
        <w:t xml:space="preserve"> Dec</w:t>
      </w:r>
      <w:r w:rsidR="00912FFA" w:rsidRPr="00D06E92">
        <w:rPr>
          <w:sz w:val="20"/>
          <w:szCs w:val="20"/>
          <w:lang w:val="en" w:eastAsia="en-US"/>
        </w:rPr>
        <w:t xml:space="preserve"> </w:t>
      </w:r>
      <w:r w:rsidRPr="00D06E92">
        <w:rPr>
          <w:sz w:val="20"/>
          <w:szCs w:val="20"/>
          <w:lang w:val="en" w:eastAsia="en-US"/>
        </w:rPr>
        <w:t>2021)</w:t>
      </w:r>
    </w:p>
    <w:p w14:paraId="3CA8646A" w14:textId="70338127" w:rsidR="00F846E1" w:rsidRPr="00D06E92" w:rsidRDefault="005766DE" w:rsidP="00184EA1">
      <w:pPr>
        <w:pStyle w:val="NoSpacing"/>
        <w:jc w:val="both"/>
        <w:rPr>
          <w:i/>
          <w:iCs/>
          <w:sz w:val="20"/>
          <w:szCs w:val="20"/>
          <w:lang w:val="en"/>
        </w:rPr>
      </w:pPr>
      <w:r w:rsidRPr="00D06E92">
        <w:rPr>
          <w:i/>
          <w:iCs/>
          <w:sz w:val="20"/>
          <w:szCs w:val="20"/>
          <w:lang w:val="en"/>
        </w:rPr>
        <w:t>N</w:t>
      </w:r>
      <w:r w:rsidR="00D5028E" w:rsidRPr="00D06E92">
        <w:rPr>
          <w:i/>
          <w:iCs/>
          <w:sz w:val="20"/>
          <w:szCs w:val="20"/>
          <w:lang w:val="en"/>
        </w:rPr>
        <w:t xml:space="preserve">anoparticles and formulations </w:t>
      </w:r>
      <w:r w:rsidR="00733DF6" w:rsidRPr="00D06E92">
        <w:rPr>
          <w:i/>
          <w:iCs/>
          <w:sz w:val="20"/>
          <w:szCs w:val="20"/>
          <w:lang w:val="en"/>
        </w:rPr>
        <w:t>to treat</w:t>
      </w:r>
      <w:r w:rsidR="00D5028E" w:rsidRPr="00D06E92">
        <w:rPr>
          <w:i/>
          <w:iCs/>
          <w:sz w:val="20"/>
          <w:szCs w:val="20"/>
          <w:lang w:val="en"/>
        </w:rPr>
        <w:t xml:space="preserve"> topical infectious diseases</w:t>
      </w:r>
      <w:r w:rsidR="00733DF6" w:rsidRPr="00D06E92">
        <w:rPr>
          <w:i/>
          <w:iCs/>
          <w:sz w:val="20"/>
          <w:szCs w:val="20"/>
          <w:lang w:val="en"/>
        </w:rPr>
        <w:t xml:space="preserve"> via photodynamic therapy</w:t>
      </w:r>
    </w:p>
    <w:p w14:paraId="24FC5660" w14:textId="7A35C012" w:rsidR="005766DE" w:rsidRPr="00D06E92" w:rsidRDefault="005766DE" w:rsidP="00184EA1">
      <w:pPr>
        <w:pStyle w:val="NoSpacing"/>
        <w:numPr>
          <w:ilvl w:val="0"/>
          <w:numId w:val="15"/>
        </w:numPr>
        <w:jc w:val="both"/>
        <w:rPr>
          <w:sz w:val="20"/>
          <w:szCs w:val="20"/>
        </w:rPr>
      </w:pPr>
      <w:r w:rsidRPr="00D06E92">
        <w:rPr>
          <w:sz w:val="20"/>
          <w:szCs w:val="20"/>
        </w:rPr>
        <w:t>Influenced</w:t>
      </w:r>
      <w:r w:rsidR="7A0AA8D3" w:rsidRPr="00D06E92">
        <w:rPr>
          <w:sz w:val="20"/>
          <w:szCs w:val="20"/>
        </w:rPr>
        <w:t xml:space="preserve"> the synthesis of hybrid nano</w:t>
      </w:r>
      <w:r w:rsidR="4976B486" w:rsidRPr="00D06E92">
        <w:rPr>
          <w:sz w:val="20"/>
          <w:szCs w:val="20"/>
        </w:rPr>
        <w:t>particle photosensitizers for treating topical</w:t>
      </w:r>
      <w:r w:rsidR="0DFDFDFA" w:rsidRPr="00D06E92">
        <w:rPr>
          <w:sz w:val="20"/>
          <w:szCs w:val="20"/>
        </w:rPr>
        <w:t xml:space="preserve"> diseases</w:t>
      </w:r>
    </w:p>
    <w:p w14:paraId="6A577A1B" w14:textId="63DFAA90" w:rsidR="00BC7594" w:rsidRPr="00D06E92" w:rsidRDefault="0DFDFDFA" w:rsidP="00184EA1">
      <w:pPr>
        <w:pStyle w:val="NoSpacing"/>
        <w:numPr>
          <w:ilvl w:val="0"/>
          <w:numId w:val="15"/>
        </w:numPr>
        <w:jc w:val="both"/>
        <w:rPr>
          <w:sz w:val="20"/>
          <w:szCs w:val="20"/>
        </w:rPr>
      </w:pPr>
      <w:r w:rsidRPr="00D06E92">
        <w:rPr>
          <w:sz w:val="20"/>
          <w:szCs w:val="20"/>
        </w:rPr>
        <w:t xml:space="preserve">Demonstrated the </w:t>
      </w:r>
      <w:r w:rsidR="6A9A3AF5" w:rsidRPr="00D06E92">
        <w:rPr>
          <w:sz w:val="20"/>
          <w:szCs w:val="20"/>
        </w:rPr>
        <w:t xml:space="preserve">result of </w:t>
      </w:r>
      <w:r w:rsidRPr="00D06E92">
        <w:rPr>
          <w:sz w:val="20"/>
          <w:szCs w:val="20"/>
        </w:rPr>
        <w:t xml:space="preserve">dye loading </w:t>
      </w:r>
      <w:r w:rsidR="73B706F6" w:rsidRPr="00D06E92">
        <w:rPr>
          <w:sz w:val="20"/>
          <w:szCs w:val="20"/>
        </w:rPr>
        <w:t>efficiency</w:t>
      </w:r>
      <w:r w:rsidR="3A778443" w:rsidRPr="00D06E92">
        <w:rPr>
          <w:sz w:val="20"/>
          <w:szCs w:val="20"/>
        </w:rPr>
        <w:t xml:space="preserve"> into nanoparticles </w:t>
      </w:r>
      <w:r w:rsidR="0FCCCE7F" w:rsidRPr="00D06E92">
        <w:rPr>
          <w:sz w:val="20"/>
          <w:szCs w:val="20"/>
        </w:rPr>
        <w:t>and efficacy</w:t>
      </w:r>
      <w:r w:rsidR="0FCCCE7F" w:rsidRPr="00D06E92">
        <w:rPr>
          <w:i/>
          <w:iCs/>
          <w:sz w:val="20"/>
          <w:szCs w:val="20"/>
        </w:rPr>
        <w:t xml:space="preserve"> </w:t>
      </w:r>
      <w:r w:rsidR="00DF26CC" w:rsidRPr="00D06E92">
        <w:rPr>
          <w:sz w:val="20"/>
          <w:szCs w:val="20"/>
        </w:rPr>
        <w:t>in treating</w:t>
      </w:r>
      <w:r w:rsidR="0FCCCE7F" w:rsidRPr="00D06E92">
        <w:rPr>
          <w:sz w:val="20"/>
          <w:szCs w:val="20"/>
        </w:rPr>
        <w:t xml:space="preserve"> </w:t>
      </w:r>
      <w:r w:rsidR="3A778443" w:rsidRPr="00D06E92">
        <w:rPr>
          <w:i/>
          <w:iCs/>
          <w:sz w:val="20"/>
          <w:szCs w:val="20"/>
        </w:rPr>
        <w:t>T. rubrum</w:t>
      </w:r>
      <w:r w:rsidR="0BCBFA7F" w:rsidRPr="00D06E92">
        <w:rPr>
          <w:i/>
          <w:iCs/>
          <w:sz w:val="20"/>
          <w:szCs w:val="20"/>
        </w:rPr>
        <w:t xml:space="preserve"> </w:t>
      </w:r>
      <w:r w:rsidR="002F7AEE">
        <w:rPr>
          <w:sz w:val="20"/>
          <w:szCs w:val="20"/>
        </w:rPr>
        <w:t>(BS</w:t>
      </w:r>
      <w:r w:rsidR="008B7D46">
        <w:rPr>
          <w:sz w:val="20"/>
          <w:szCs w:val="20"/>
        </w:rPr>
        <w:t>L</w:t>
      </w:r>
      <w:r w:rsidR="003E0939">
        <w:rPr>
          <w:sz w:val="20"/>
          <w:szCs w:val="20"/>
        </w:rPr>
        <w:t>-</w:t>
      </w:r>
      <w:r w:rsidR="008B7D46">
        <w:rPr>
          <w:sz w:val="20"/>
          <w:szCs w:val="20"/>
        </w:rPr>
        <w:t>2)</w:t>
      </w:r>
    </w:p>
    <w:p w14:paraId="3B94F77F" w14:textId="2D9016E1" w:rsidR="009662FE" w:rsidRPr="00D06E92" w:rsidRDefault="009662FE" w:rsidP="00184EA1">
      <w:pPr>
        <w:pStyle w:val="NoSpacing"/>
        <w:jc w:val="both"/>
        <w:rPr>
          <w:sz w:val="6"/>
          <w:szCs w:val="6"/>
        </w:rPr>
      </w:pPr>
    </w:p>
    <w:p w14:paraId="14496471" w14:textId="499DB9AF" w:rsidR="001D13E4" w:rsidRPr="00D06E92" w:rsidRDefault="00BC7594" w:rsidP="00184EA1">
      <w:pPr>
        <w:pStyle w:val="NoSpacing"/>
        <w:jc w:val="both"/>
        <w:rPr>
          <w:sz w:val="20"/>
          <w:szCs w:val="20"/>
        </w:rPr>
      </w:pPr>
      <w:r w:rsidRPr="00D06E92">
        <w:rPr>
          <w:b/>
          <w:bCs/>
          <w:sz w:val="20"/>
          <w:szCs w:val="20"/>
        </w:rPr>
        <w:t>Research Student</w:t>
      </w:r>
      <w:r w:rsidR="001D13E4" w:rsidRPr="00D06E92">
        <w:rPr>
          <w:b/>
          <w:bCs/>
          <w:sz w:val="20"/>
          <w:szCs w:val="20"/>
        </w:rPr>
        <w:t>, Winona State University, Dept. of Chemistry</w:t>
      </w:r>
      <w:r w:rsidR="001D13E4" w:rsidRPr="00D06E92">
        <w:rPr>
          <w:sz w:val="20"/>
          <w:szCs w:val="20"/>
        </w:rPr>
        <w:t>, Winona, MN</w:t>
      </w:r>
    </w:p>
    <w:p w14:paraId="23AFDE19" w14:textId="4547C525" w:rsidR="00916830" w:rsidRPr="00D06E92" w:rsidRDefault="00FC3F91" w:rsidP="00184EA1">
      <w:pPr>
        <w:pStyle w:val="NoSpacing"/>
        <w:jc w:val="both"/>
        <w:rPr>
          <w:sz w:val="20"/>
          <w:szCs w:val="20"/>
        </w:rPr>
      </w:pPr>
      <w:r w:rsidRPr="00D06E92">
        <w:rPr>
          <w:b/>
          <w:bCs/>
          <w:sz w:val="20"/>
          <w:szCs w:val="20"/>
        </w:rPr>
        <w:t xml:space="preserve">Advisor: </w:t>
      </w:r>
      <w:r w:rsidR="00960592" w:rsidRPr="00D06E92">
        <w:rPr>
          <w:b/>
          <w:bCs/>
          <w:sz w:val="20"/>
          <w:szCs w:val="20"/>
        </w:rPr>
        <w:t>Prof</w:t>
      </w:r>
      <w:r w:rsidRPr="00D06E92">
        <w:rPr>
          <w:b/>
          <w:bCs/>
          <w:sz w:val="20"/>
          <w:szCs w:val="20"/>
        </w:rPr>
        <w:t>. Joseph K. West</w:t>
      </w:r>
      <w:r w:rsidRPr="00D06E92">
        <w:rPr>
          <w:sz w:val="20"/>
          <w:szCs w:val="20"/>
        </w:rPr>
        <w:t xml:space="preserve"> </w:t>
      </w:r>
      <w:r w:rsidR="001D13E4" w:rsidRPr="00D06E92">
        <w:rPr>
          <w:sz w:val="20"/>
          <w:szCs w:val="20"/>
        </w:rPr>
        <w:t>(Aug 2016-May 2019)</w:t>
      </w:r>
    </w:p>
    <w:p w14:paraId="05AF1A18" w14:textId="46A194F9" w:rsidR="00062CA5" w:rsidRPr="00D06E92" w:rsidRDefault="001D13E4" w:rsidP="00184EA1">
      <w:pPr>
        <w:pStyle w:val="NoSpacing"/>
        <w:jc w:val="both"/>
        <w:rPr>
          <w:i/>
          <w:iCs/>
          <w:sz w:val="20"/>
          <w:szCs w:val="20"/>
        </w:rPr>
      </w:pPr>
      <w:r w:rsidRPr="00D06E92">
        <w:rPr>
          <w:i/>
          <w:iCs/>
          <w:sz w:val="20"/>
          <w:szCs w:val="20"/>
        </w:rPr>
        <w:t xml:space="preserve">Developed a greener synthetic method for phosphine sulfides and selenides. </w:t>
      </w:r>
    </w:p>
    <w:p w14:paraId="22539B90" w14:textId="456E2E6B" w:rsidR="5ED57271" w:rsidRPr="00D06E92" w:rsidRDefault="5ED57271" w:rsidP="00184EA1">
      <w:pPr>
        <w:pStyle w:val="NoSpacing"/>
        <w:numPr>
          <w:ilvl w:val="0"/>
          <w:numId w:val="16"/>
        </w:numPr>
        <w:jc w:val="both"/>
        <w:rPr>
          <w:sz w:val="20"/>
          <w:szCs w:val="20"/>
        </w:rPr>
      </w:pPr>
      <w:r w:rsidRPr="00D06E92">
        <w:rPr>
          <w:sz w:val="20"/>
          <w:szCs w:val="20"/>
        </w:rPr>
        <w:t xml:space="preserve">Established a </w:t>
      </w:r>
      <w:r w:rsidR="0027313F" w:rsidRPr="00D06E92">
        <w:rPr>
          <w:sz w:val="20"/>
          <w:szCs w:val="20"/>
        </w:rPr>
        <w:t xml:space="preserve">greener </w:t>
      </w:r>
      <w:r w:rsidR="00C61478" w:rsidRPr="00D06E92">
        <w:rPr>
          <w:sz w:val="20"/>
          <w:szCs w:val="20"/>
        </w:rPr>
        <w:t xml:space="preserve">and faster </w:t>
      </w:r>
      <w:r w:rsidRPr="00D06E92">
        <w:rPr>
          <w:sz w:val="20"/>
          <w:szCs w:val="20"/>
        </w:rPr>
        <w:t>protocol to oxidize phosphines</w:t>
      </w:r>
      <w:r w:rsidR="00082466">
        <w:rPr>
          <w:sz w:val="20"/>
          <w:szCs w:val="20"/>
        </w:rPr>
        <w:t>,</w:t>
      </w:r>
      <w:r w:rsidRPr="00D06E92">
        <w:rPr>
          <w:sz w:val="20"/>
          <w:szCs w:val="20"/>
        </w:rPr>
        <w:t xml:space="preserve"> </w:t>
      </w:r>
      <w:r w:rsidR="5B9B0AB2" w:rsidRPr="00D06E92">
        <w:rPr>
          <w:sz w:val="20"/>
          <w:szCs w:val="20"/>
        </w:rPr>
        <w:t xml:space="preserve">avoiding </w:t>
      </w:r>
      <w:r w:rsidR="00DE1271" w:rsidRPr="00D06E92">
        <w:rPr>
          <w:sz w:val="20"/>
          <w:szCs w:val="20"/>
        </w:rPr>
        <w:t xml:space="preserve">traditional </w:t>
      </w:r>
      <w:r w:rsidR="00D7725C" w:rsidRPr="00D06E92">
        <w:rPr>
          <w:sz w:val="20"/>
          <w:szCs w:val="20"/>
        </w:rPr>
        <w:t>reflux</w:t>
      </w:r>
      <w:r w:rsidR="00DE1271" w:rsidRPr="00D06E92">
        <w:rPr>
          <w:sz w:val="20"/>
          <w:szCs w:val="20"/>
        </w:rPr>
        <w:t xml:space="preserve"> and </w:t>
      </w:r>
      <w:r w:rsidR="5B9B0AB2" w:rsidRPr="00D06E92">
        <w:rPr>
          <w:sz w:val="20"/>
          <w:szCs w:val="20"/>
        </w:rPr>
        <w:t>hazardous solvents</w:t>
      </w:r>
      <w:r w:rsidR="0027313F" w:rsidRPr="00D06E92">
        <w:rPr>
          <w:sz w:val="20"/>
          <w:szCs w:val="20"/>
        </w:rPr>
        <w:t xml:space="preserve"> </w:t>
      </w:r>
    </w:p>
    <w:p w14:paraId="45E7F938" w14:textId="7F4048A2" w:rsidR="5B9B0AB2" w:rsidRPr="00D06E92" w:rsidRDefault="5B9B0AB2" w:rsidP="00184EA1">
      <w:pPr>
        <w:pStyle w:val="NoSpacing"/>
        <w:numPr>
          <w:ilvl w:val="0"/>
          <w:numId w:val="16"/>
        </w:numPr>
        <w:jc w:val="both"/>
        <w:rPr>
          <w:sz w:val="20"/>
          <w:szCs w:val="20"/>
        </w:rPr>
      </w:pPr>
      <w:r w:rsidRPr="00D06E92">
        <w:rPr>
          <w:sz w:val="20"/>
          <w:szCs w:val="20"/>
        </w:rPr>
        <w:t xml:space="preserve">Leveraged a microwave reactor to </w:t>
      </w:r>
      <w:r w:rsidR="27DA91A9" w:rsidRPr="00D06E92">
        <w:rPr>
          <w:sz w:val="20"/>
          <w:szCs w:val="20"/>
        </w:rPr>
        <w:t xml:space="preserve">decrease reaction time, </w:t>
      </w:r>
      <w:r w:rsidR="0027313F" w:rsidRPr="00D06E92">
        <w:rPr>
          <w:sz w:val="20"/>
          <w:szCs w:val="20"/>
        </w:rPr>
        <w:t xml:space="preserve">and </w:t>
      </w:r>
      <w:r w:rsidRPr="00D06E92">
        <w:rPr>
          <w:sz w:val="20"/>
          <w:szCs w:val="20"/>
        </w:rPr>
        <w:t>improve</w:t>
      </w:r>
      <w:r w:rsidR="00A35556" w:rsidRPr="00D06E92">
        <w:rPr>
          <w:sz w:val="20"/>
          <w:szCs w:val="20"/>
        </w:rPr>
        <w:t>d</w:t>
      </w:r>
      <w:r w:rsidRPr="00D06E92">
        <w:rPr>
          <w:sz w:val="20"/>
          <w:szCs w:val="20"/>
        </w:rPr>
        <w:t xml:space="preserve"> </w:t>
      </w:r>
      <w:r w:rsidR="00292F4F" w:rsidRPr="00D06E92">
        <w:rPr>
          <w:sz w:val="20"/>
          <w:szCs w:val="20"/>
        </w:rPr>
        <w:t xml:space="preserve">the </w:t>
      </w:r>
      <w:r w:rsidRPr="00D06E92">
        <w:rPr>
          <w:sz w:val="20"/>
          <w:szCs w:val="20"/>
        </w:rPr>
        <w:t>purity</w:t>
      </w:r>
      <w:r w:rsidR="00E60098" w:rsidRPr="00D06E92">
        <w:rPr>
          <w:sz w:val="20"/>
          <w:szCs w:val="20"/>
        </w:rPr>
        <w:t xml:space="preserve"> </w:t>
      </w:r>
      <w:r w:rsidRPr="00D06E92">
        <w:rPr>
          <w:sz w:val="20"/>
          <w:szCs w:val="20"/>
        </w:rPr>
        <w:t xml:space="preserve">and </w:t>
      </w:r>
      <w:r w:rsidR="00DF26CC" w:rsidRPr="00D06E92">
        <w:rPr>
          <w:sz w:val="20"/>
          <w:szCs w:val="20"/>
        </w:rPr>
        <w:t>yield</w:t>
      </w:r>
      <w:r w:rsidRPr="00D06E92">
        <w:rPr>
          <w:sz w:val="20"/>
          <w:szCs w:val="20"/>
        </w:rPr>
        <w:t xml:space="preserve"> of 1</w:t>
      </w:r>
      <w:r w:rsidR="00953DB6" w:rsidRPr="00D06E92">
        <w:rPr>
          <w:sz w:val="20"/>
          <w:szCs w:val="20"/>
        </w:rPr>
        <w:t>7</w:t>
      </w:r>
      <w:r w:rsidRPr="00D06E92">
        <w:rPr>
          <w:sz w:val="20"/>
          <w:szCs w:val="20"/>
        </w:rPr>
        <w:t xml:space="preserve"> different </w:t>
      </w:r>
      <w:r w:rsidR="77592EA3" w:rsidRPr="00D06E92">
        <w:rPr>
          <w:sz w:val="20"/>
          <w:szCs w:val="20"/>
        </w:rPr>
        <w:t>targets</w:t>
      </w:r>
    </w:p>
    <w:p w14:paraId="49866A10" w14:textId="3B7BAA9E" w:rsidR="77592EA3" w:rsidRPr="00D06E92" w:rsidRDefault="77592EA3" w:rsidP="00184EA1">
      <w:pPr>
        <w:pStyle w:val="NoSpacing"/>
        <w:numPr>
          <w:ilvl w:val="0"/>
          <w:numId w:val="16"/>
        </w:numPr>
        <w:jc w:val="both"/>
        <w:rPr>
          <w:sz w:val="20"/>
          <w:szCs w:val="20"/>
        </w:rPr>
      </w:pPr>
      <w:r w:rsidRPr="00D06E92">
        <w:rPr>
          <w:sz w:val="20"/>
          <w:szCs w:val="20"/>
        </w:rPr>
        <w:t>Led to multiple poster presentations and one oral presentation.</w:t>
      </w:r>
    </w:p>
    <w:p w14:paraId="5A2399B9" w14:textId="03FA573E" w:rsidR="009662FE" w:rsidRPr="00D06E92" w:rsidRDefault="009662FE" w:rsidP="00184EA1">
      <w:pPr>
        <w:pStyle w:val="NoSpacing"/>
        <w:jc w:val="both"/>
        <w:rPr>
          <w:sz w:val="6"/>
          <w:szCs w:val="6"/>
        </w:rPr>
      </w:pPr>
    </w:p>
    <w:p w14:paraId="60BA07FD" w14:textId="4891FB00" w:rsidR="001D13E4" w:rsidRPr="00D06E92" w:rsidRDefault="00082466" w:rsidP="00184EA1">
      <w:pPr>
        <w:pStyle w:val="NoSpacing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>Synthesis</w:t>
      </w:r>
      <w:r w:rsidR="001D13E4" w:rsidRPr="00D06E92">
        <w:rPr>
          <w:i/>
          <w:iCs/>
          <w:sz w:val="20"/>
          <w:szCs w:val="20"/>
        </w:rPr>
        <w:t xml:space="preserve"> and application of an </w:t>
      </w:r>
      <w:r>
        <w:rPr>
          <w:i/>
          <w:iCs/>
          <w:sz w:val="20"/>
          <w:szCs w:val="20"/>
        </w:rPr>
        <w:t>Air-stable</w:t>
      </w:r>
      <w:r w:rsidR="001D13E4" w:rsidRPr="00D06E92">
        <w:rPr>
          <w:i/>
          <w:iCs/>
          <w:sz w:val="20"/>
          <w:szCs w:val="20"/>
        </w:rPr>
        <w:t xml:space="preserve"> Trifluoromethylating Agent.</w:t>
      </w:r>
    </w:p>
    <w:p w14:paraId="44853445" w14:textId="5594EF58" w:rsidR="33A68A8B" w:rsidRPr="00D06E92" w:rsidRDefault="33A68A8B" w:rsidP="00184EA1">
      <w:pPr>
        <w:pStyle w:val="NoSpacing"/>
        <w:numPr>
          <w:ilvl w:val="0"/>
          <w:numId w:val="16"/>
        </w:numPr>
        <w:jc w:val="both"/>
        <w:rPr>
          <w:sz w:val="20"/>
          <w:szCs w:val="20"/>
        </w:rPr>
      </w:pPr>
      <w:r w:rsidRPr="00D06E92">
        <w:rPr>
          <w:sz w:val="20"/>
          <w:szCs w:val="20"/>
        </w:rPr>
        <w:t xml:space="preserve">Created a </w:t>
      </w:r>
      <w:r w:rsidR="18A657B1" w:rsidRPr="00D06E92">
        <w:rPr>
          <w:sz w:val="20"/>
          <w:szCs w:val="20"/>
        </w:rPr>
        <w:t xml:space="preserve">robust </w:t>
      </w:r>
      <w:r w:rsidR="0ECDA3A4" w:rsidRPr="00D06E92">
        <w:rPr>
          <w:sz w:val="20"/>
          <w:szCs w:val="20"/>
        </w:rPr>
        <w:t xml:space="preserve">protocol </w:t>
      </w:r>
      <w:r w:rsidRPr="00D06E92">
        <w:rPr>
          <w:sz w:val="20"/>
          <w:szCs w:val="20"/>
        </w:rPr>
        <w:t xml:space="preserve">to synthesize a </w:t>
      </w:r>
      <w:r w:rsidR="00C61478" w:rsidRPr="00D06E92">
        <w:rPr>
          <w:sz w:val="20"/>
          <w:szCs w:val="20"/>
        </w:rPr>
        <w:t>trifluoromethylation</w:t>
      </w:r>
      <w:r w:rsidR="00292F4F" w:rsidRPr="00D06E92">
        <w:rPr>
          <w:i/>
          <w:iCs/>
          <w:sz w:val="20"/>
          <w:szCs w:val="20"/>
        </w:rPr>
        <w:t xml:space="preserve"> </w:t>
      </w:r>
      <w:r w:rsidRPr="00D06E92">
        <w:rPr>
          <w:sz w:val="20"/>
          <w:szCs w:val="20"/>
        </w:rPr>
        <w:t>agent</w:t>
      </w:r>
      <w:r w:rsidR="03F9CCE1" w:rsidRPr="00D06E92">
        <w:rPr>
          <w:sz w:val="20"/>
          <w:szCs w:val="20"/>
        </w:rPr>
        <w:t xml:space="preserve"> in less than 3 h compared to </w:t>
      </w:r>
      <w:r w:rsidR="55D5BDFF" w:rsidRPr="00D06E92">
        <w:rPr>
          <w:sz w:val="20"/>
          <w:szCs w:val="20"/>
        </w:rPr>
        <w:t>2.5 days</w:t>
      </w:r>
    </w:p>
    <w:p w14:paraId="4648E008" w14:textId="78A509DB" w:rsidR="7F91DE4D" w:rsidRPr="00D06E92" w:rsidRDefault="7F91DE4D" w:rsidP="00184EA1">
      <w:pPr>
        <w:pStyle w:val="NoSpacing"/>
        <w:numPr>
          <w:ilvl w:val="0"/>
          <w:numId w:val="16"/>
        </w:numPr>
        <w:jc w:val="both"/>
        <w:rPr>
          <w:sz w:val="20"/>
          <w:szCs w:val="20"/>
        </w:rPr>
      </w:pPr>
      <w:r w:rsidRPr="00D06E92">
        <w:rPr>
          <w:sz w:val="20"/>
          <w:szCs w:val="20"/>
        </w:rPr>
        <w:t xml:space="preserve">Demonstrated </w:t>
      </w:r>
      <w:r w:rsidR="3C30BCDB" w:rsidRPr="00D06E92">
        <w:rPr>
          <w:sz w:val="20"/>
          <w:szCs w:val="20"/>
        </w:rPr>
        <w:t>how</w:t>
      </w:r>
      <w:r w:rsidR="2CBCA2FD" w:rsidRPr="00D06E92">
        <w:rPr>
          <w:sz w:val="20"/>
          <w:szCs w:val="20"/>
        </w:rPr>
        <w:t xml:space="preserve"> </w:t>
      </w:r>
      <w:r w:rsidR="00292F4F" w:rsidRPr="00D06E92">
        <w:rPr>
          <w:sz w:val="20"/>
          <w:szCs w:val="20"/>
        </w:rPr>
        <w:t>a</w:t>
      </w:r>
      <w:r w:rsidR="00DF26CC" w:rsidRPr="00D06E92">
        <w:rPr>
          <w:sz w:val="20"/>
          <w:szCs w:val="20"/>
        </w:rPr>
        <w:t>n</w:t>
      </w:r>
      <w:r w:rsidR="00292F4F" w:rsidRPr="00D06E92">
        <w:rPr>
          <w:sz w:val="20"/>
          <w:szCs w:val="20"/>
        </w:rPr>
        <w:t xml:space="preserve"> </w:t>
      </w:r>
      <w:r w:rsidR="2CBCA2FD" w:rsidRPr="00D06E92">
        <w:rPr>
          <w:sz w:val="20"/>
          <w:szCs w:val="20"/>
        </w:rPr>
        <w:t>NMR reaction</w:t>
      </w:r>
      <w:r w:rsidR="2F2F261A" w:rsidRPr="00D06E92">
        <w:rPr>
          <w:sz w:val="20"/>
          <w:szCs w:val="20"/>
        </w:rPr>
        <w:t xml:space="preserve"> scale can be used</w:t>
      </w:r>
      <w:r w:rsidR="2CBCA2FD" w:rsidRPr="00D06E92">
        <w:rPr>
          <w:sz w:val="20"/>
          <w:szCs w:val="20"/>
        </w:rPr>
        <w:t xml:space="preserve"> to test the </w:t>
      </w:r>
      <w:r w:rsidR="4214308A" w:rsidRPr="00D06E92">
        <w:rPr>
          <w:sz w:val="20"/>
          <w:szCs w:val="20"/>
        </w:rPr>
        <w:t>agent's</w:t>
      </w:r>
      <w:r w:rsidR="2CBCA2FD" w:rsidRPr="00D06E92">
        <w:rPr>
          <w:sz w:val="20"/>
          <w:szCs w:val="20"/>
        </w:rPr>
        <w:t xml:space="preserve"> </w:t>
      </w:r>
      <w:r w:rsidR="011930A4" w:rsidRPr="00D06E92">
        <w:rPr>
          <w:sz w:val="20"/>
          <w:szCs w:val="20"/>
        </w:rPr>
        <w:t>efficacy</w:t>
      </w:r>
      <w:r w:rsidR="011930A4" w:rsidRPr="00D06E92">
        <w:rPr>
          <w:i/>
          <w:iCs/>
          <w:sz w:val="20"/>
          <w:szCs w:val="20"/>
        </w:rPr>
        <w:t xml:space="preserve"> </w:t>
      </w:r>
      <w:r w:rsidR="00292F4F" w:rsidRPr="00D06E92">
        <w:rPr>
          <w:sz w:val="20"/>
          <w:szCs w:val="20"/>
        </w:rPr>
        <w:t>before</w:t>
      </w:r>
      <w:r w:rsidR="2CBCA2FD" w:rsidRPr="00D06E92">
        <w:rPr>
          <w:sz w:val="20"/>
          <w:szCs w:val="20"/>
        </w:rPr>
        <w:t xml:space="preserve"> scaling</w:t>
      </w:r>
      <w:r w:rsidR="348E492E" w:rsidRPr="00D06E92">
        <w:rPr>
          <w:sz w:val="20"/>
          <w:szCs w:val="20"/>
        </w:rPr>
        <w:t xml:space="preserve"> up </w:t>
      </w:r>
      <w:r w:rsidR="00292F4F" w:rsidRPr="00D06E92">
        <w:rPr>
          <w:sz w:val="20"/>
          <w:szCs w:val="20"/>
        </w:rPr>
        <w:t xml:space="preserve">the </w:t>
      </w:r>
      <w:r w:rsidR="348E492E" w:rsidRPr="00D06E92">
        <w:rPr>
          <w:sz w:val="20"/>
          <w:szCs w:val="20"/>
        </w:rPr>
        <w:t>synthesis</w:t>
      </w:r>
    </w:p>
    <w:p w14:paraId="2CFF7F0E" w14:textId="28BBEEEB" w:rsidR="001D13E4" w:rsidRPr="00D06E92" w:rsidRDefault="6882E84C" w:rsidP="00184EA1">
      <w:pPr>
        <w:pStyle w:val="NoSpacing"/>
        <w:numPr>
          <w:ilvl w:val="0"/>
          <w:numId w:val="16"/>
        </w:numPr>
        <w:jc w:val="both"/>
        <w:rPr>
          <w:sz w:val="20"/>
          <w:szCs w:val="20"/>
        </w:rPr>
      </w:pPr>
      <w:r w:rsidRPr="00D06E92">
        <w:rPr>
          <w:sz w:val="20"/>
          <w:szCs w:val="20"/>
        </w:rPr>
        <w:t>Resulted in a coauthored publication</w:t>
      </w:r>
    </w:p>
    <w:p w14:paraId="27837234" w14:textId="74304C95" w:rsidR="00BC607E" w:rsidRPr="001B6F66" w:rsidRDefault="00BC607E" w:rsidP="00184EA1">
      <w:pPr>
        <w:pStyle w:val="NoSpacing"/>
        <w:jc w:val="both"/>
        <w:rPr>
          <w:sz w:val="10"/>
          <w:szCs w:val="10"/>
        </w:rPr>
      </w:pPr>
    </w:p>
    <w:p w14:paraId="68F78269" w14:textId="4AA2FEF7" w:rsidR="009922FC" w:rsidRPr="00D06E92" w:rsidRDefault="00F576CD" w:rsidP="00253ABA">
      <w:pPr>
        <w:pStyle w:val="NoSpacing"/>
        <w:rPr>
          <w:i/>
          <w:iCs/>
          <w:sz w:val="21"/>
          <w:szCs w:val="21"/>
        </w:rPr>
      </w:pPr>
      <w:r w:rsidRPr="00D06E92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178615D" wp14:editId="62B25FF8">
                <wp:simplePos x="0" y="0"/>
                <wp:positionH relativeFrom="column">
                  <wp:posOffset>-7966</wp:posOffset>
                </wp:positionH>
                <wp:positionV relativeFrom="paragraph">
                  <wp:posOffset>149225</wp:posOffset>
                </wp:positionV>
                <wp:extent cx="6866255" cy="0"/>
                <wp:effectExtent l="0" t="0" r="0" b="0"/>
                <wp:wrapNone/>
                <wp:docPr id="3913998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1605B0" id="Straight Connector 1" o:spid="_x0000_s1026" style="position:absolute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1.75pt" to="540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EB159D" w:rsidRPr="00D06E92">
        <w:rPr>
          <w:i/>
          <w:iCs/>
          <w:sz w:val="21"/>
          <w:szCs w:val="21"/>
        </w:rPr>
        <w:t>PROFESSIONAL EXPERIENCE</w:t>
      </w:r>
    </w:p>
    <w:p w14:paraId="10A5BA19" w14:textId="7FA7B594" w:rsidR="00A60D49" w:rsidRDefault="00B45B74" w:rsidP="00A60D4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Jan</w:t>
      </w:r>
      <w:r w:rsidRPr="00D06E92">
        <w:rPr>
          <w:sz w:val="20"/>
          <w:szCs w:val="20"/>
        </w:rPr>
        <w:t xml:space="preserve"> 20</w:t>
      </w:r>
      <w:r>
        <w:rPr>
          <w:sz w:val="20"/>
          <w:szCs w:val="20"/>
        </w:rPr>
        <w:t>2</w:t>
      </w:r>
      <w:r w:rsidR="003C6FCC">
        <w:rPr>
          <w:sz w:val="20"/>
          <w:szCs w:val="20"/>
        </w:rPr>
        <w:t>5</w:t>
      </w:r>
      <w:r w:rsidRPr="00D06E92">
        <w:rPr>
          <w:sz w:val="20"/>
          <w:szCs w:val="20"/>
        </w:rPr>
        <w:t xml:space="preserve"> –</w:t>
      </w:r>
      <w:r>
        <w:rPr>
          <w:sz w:val="20"/>
          <w:szCs w:val="20"/>
        </w:rPr>
        <w:t xml:space="preserve"> current</w:t>
      </w:r>
      <w:r w:rsidRPr="00D06E92">
        <w:rPr>
          <w:sz w:val="20"/>
          <w:szCs w:val="20"/>
        </w:rPr>
        <w:tab/>
      </w:r>
      <w:r w:rsidR="00082466" w:rsidRPr="00082466">
        <w:rPr>
          <w:b/>
          <w:bCs/>
          <w:sz w:val="20"/>
          <w:szCs w:val="20"/>
        </w:rPr>
        <w:t>Clinical</w:t>
      </w:r>
      <w:r w:rsidR="00082466"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Data Coordinator III, Medpace</w:t>
      </w:r>
      <w:r w:rsidRPr="00D06E92">
        <w:rPr>
          <w:b/>
          <w:bCs/>
          <w:sz w:val="20"/>
          <w:szCs w:val="20"/>
        </w:rPr>
        <w:t xml:space="preserve">, </w:t>
      </w:r>
      <w:r w:rsidRPr="00D06E92">
        <w:rPr>
          <w:sz w:val="20"/>
          <w:szCs w:val="20"/>
        </w:rPr>
        <w:t>Cincinnati, OH</w:t>
      </w:r>
    </w:p>
    <w:p w14:paraId="542FD6A7" w14:textId="70EEB521" w:rsidR="00947E9A" w:rsidRDefault="00A60D49" w:rsidP="00947E9A">
      <w:pPr>
        <w:pStyle w:val="NoSpacing"/>
        <w:ind w:left="2880"/>
        <w:jc w:val="both"/>
        <w:rPr>
          <w:sz w:val="20"/>
          <w:szCs w:val="20"/>
        </w:rPr>
      </w:pPr>
      <w:r w:rsidRPr="00A60D49">
        <w:rPr>
          <w:sz w:val="20"/>
          <w:szCs w:val="20"/>
        </w:rPr>
        <w:t>Validate database designs, reconcile data from multiple sources, and resolve data conflicts in collaboration with global research teams.</w:t>
      </w:r>
      <w:r>
        <w:rPr>
          <w:sz w:val="20"/>
          <w:szCs w:val="20"/>
        </w:rPr>
        <w:t xml:space="preserve"> </w:t>
      </w:r>
      <w:r w:rsidRPr="00A60D49">
        <w:rPr>
          <w:sz w:val="20"/>
          <w:szCs w:val="20"/>
        </w:rPr>
        <w:t>Track project metrics, analyze data trends, and identify inconsistencies or issues.</w:t>
      </w:r>
      <w:r>
        <w:rPr>
          <w:sz w:val="20"/>
          <w:szCs w:val="20"/>
        </w:rPr>
        <w:t xml:space="preserve"> </w:t>
      </w:r>
      <w:r w:rsidRPr="00A60D49">
        <w:rPr>
          <w:sz w:val="20"/>
          <w:szCs w:val="20"/>
        </w:rPr>
        <w:t>Develop and maintain study documentation for ongoing projects.</w:t>
      </w:r>
    </w:p>
    <w:p w14:paraId="3807B859" w14:textId="1F69FC4D" w:rsidR="00E21DC7" w:rsidRPr="008652FF" w:rsidRDefault="00E21DC7" w:rsidP="00A35E01">
      <w:pPr>
        <w:pStyle w:val="NoSpacing"/>
        <w:rPr>
          <w:sz w:val="6"/>
          <w:szCs w:val="6"/>
        </w:rPr>
      </w:pPr>
    </w:p>
    <w:p w14:paraId="29A77195" w14:textId="6409CDC6" w:rsidR="00AE29A6" w:rsidRPr="00D06E92" w:rsidRDefault="003B5175" w:rsidP="00AE29A6">
      <w:pPr>
        <w:pStyle w:val="NoSpacing"/>
        <w:rPr>
          <w:sz w:val="20"/>
          <w:szCs w:val="20"/>
        </w:rPr>
      </w:pPr>
      <w:r w:rsidRPr="00D06E92">
        <w:rPr>
          <w:sz w:val="20"/>
          <w:szCs w:val="20"/>
        </w:rPr>
        <w:t>Aug 20</w:t>
      </w:r>
      <w:r w:rsidR="00A60D49">
        <w:rPr>
          <w:sz w:val="20"/>
          <w:szCs w:val="20"/>
        </w:rPr>
        <w:t>24</w:t>
      </w:r>
      <w:r w:rsidR="00C25FED" w:rsidRPr="00D06E92">
        <w:rPr>
          <w:sz w:val="20"/>
          <w:szCs w:val="20"/>
        </w:rPr>
        <w:t xml:space="preserve"> – </w:t>
      </w:r>
      <w:r w:rsidR="00F91959">
        <w:rPr>
          <w:sz w:val="20"/>
          <w:szCs w:val="20"/>
        </w:rPr>
        <w:t>Dec</w:t>
      </w:r>
      <w:r w:rsidRPr="00D06E92">
        <w:rPr>
          <w:sz w:val="20"/>
          <w:szCs w:val="20"/>
        </w:rPr>
        <w:t xml:space="preserve"> 202</w:t>
      </w:r>
      <w:r w:rsidR="00A60D49">
        <w:rPr>
          <w:sz w:val="20"/>
          <w:szCs w:val="20"/>
        </w:rPr>
        <w:t>4</w:t>
      </w:r>
      <w:r w:rsidRPr="00D06E92">
        <w:rPr>
          <w:sz w:val="20"/>
          <w:szCs w:val="20"/>
          <w:lang w:val="en" w:eastAsia="en-US"/>
        </w:rPr>
        <w:tab/>
      </w:r>
      <w:r w:rsidR="00AE29A6" w:rsidRPr="00D06E92">
        <w:rPr>
          <w:b/>
          <w:bCs/>
          <w:sz w:val="20"/>
          <w:szCs w:val="20"/>
        </w:rPr>
        <w:t>Teaching Assistant, University of Cincinnati, Dept. of Chemistry</w:t>
      </w:r>
      <w:r w:rsidR="00AE29A6" w:rsidRPr="00D06E92">
        <w:rPr>
          <w:sz w:val="20"/>
          <w:szCs w:val="20"/>
        </w:rPr>
        <w:t>, Cincinnati, OH</w:t>
      </w:r>
    </w:p>
    <w:p w14:paraId="5A2F8F05" w14:textId="77777777" w:rsidR="00A60D49" w:rsidRDefault="00A60D49" w:rsidP="00A60D49">
      <w:pPr>
        <w:pStyle w:val="NoSpacing"/>
        <w:jc w:val="both"/>
        <w:rPr>
          <w:sz w:val="20"/>
          <w:szCs w:val="20"/>
        </w:rPr>
      </w:pPr>
      <w:r w:rsidRPr="00D06E92">
        <w:rPr>
          <w:sz w:val="20"/>
          <w:szCs w:val="20"/>
        </w:rPr>
        <w:t>Aug 2019 – Aug 2022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AE29A6" w:rsidRPr="00D06E92">
        <w:rPr>
          <w:sz w:val="20"/>
          <w:szCs w:val="20"/>
        </w:rPr>
        <w:t xml:space="preserve">General Chemistry I Lab (CHEM 1040L); Organic Chemistry I &amp; II Lab (CHEM 2040L &amp; 2041L); </w:t>
      </w:r>
    </w:p>
    <w:p w14:paraId="693E12BB" w14:textId="762C526C" w:rsidR="003B5175" w:rsidRPr="00AE29A6" w:rsidRDefault="00A60D49" w:rsidP="00A60D49">
      <w:pPr>
        <w:pStyle w:val="NoSpacing"/>
        <w:ind w:left="288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Instrumental Analysis </w:t>
      </w:r>
      <w:r w:rsidRPr="00D06E92">
        <w:rPr>
          <w:sz w:val="20"/>
          <w:szCs w:val="20"/>
        </w:rPr>
        <w:t xml:space="preserve">Lab (CHEM </w:t>
      </w:r>
      <w:r>
        <w:rPr>
          <w:sz w:val="20"/>
          <w:szCs w:val="20"/>
        </w:rPr>
        <w:t>303</w:t>
      </w:r>
      <w:r w:rsidRPr="00D06E92">
        <w:rPr>
          <w:sz w:val="20"/>
          <w:szCs w:val="20"/>
        </w:rPr>
        <w:t>0L</w:t>
      </w:r>
      <w:r>
        <w:rPr>
          <w:sz w:val="20"/>
          <w:szCs w:val="20"/>
        </w:rPr>
        <w:t xml:space="preserve">); </w:t>
      </w:r>
      <w:r w:rsidR="00AE29A6" w:rsidRPr="00D06E92">
        <w:rPr>
          <w:sz w:val="20"/>
          <w:szCs w:val="20"/>
        </w:rPr>
        <w:t>Introduction to Biochemistry (CHEM 3040)</w:t>
      </w:r>
    </w:p>
    <w:p w14:paraId="6EE40E6D" w14:textId="77777777" w:rsidR="003B5175" w:rsidRPr="003B5175" w:rsidRDefault="003B5175" w:rsidP="00253ABA">
      <w:pPr>
        <w:pStyle w:val="NoSpacing"/>
        <w:rPr>
          <w:b/>
          <w:bCs/>
          <w:sz w:val="6"/>
          <w:szCs w:val="6"/>
          <w:lang w:val="en" w:eastAsia="en-US"/>
        </w:rPr>
      </w:pPr>
    </w:p>
    <w:p w14:paraId="070EB218" w14:textId="34CF9138" w:rsidR="00560F3E" w:rsidRPr="00D06E92" w:rsidRDefault="006654DC" w:rsidP="00253ABA">
      <w:pPr>
        <w:pStyle w:val="NoSpacing"/>
        <w:rPr>
          <w:sz w:val="20"/>
          <w:szCs w:val="20"/>
        </w:rPr>
      </w:pPr>
      <w:r w:rsidRPr="00D06E92">
        <w:rPr>
          <w:sz w:val="20"/>
          <w:szCs w:val="20"/>
          <w:lang w:val="en" w:eastAsia="en-US"/>
        </w:rPr>
        <w:t xml:space="preserve">Oct </w:t>
      </w:r>
      <w:r w:rsidR="00560F3E" w:rsidRPr="00D06E92">
        <w:rPr>
          <w:sz w:val="20"/>
          <w:szCs w:val="20"/>
          <w:lang w:val="en" w:eastAsia="en-US"/>
        </w:rPr>
        <w:t>20</w:t>
      </w:r>
      <w:r w:rsidRPr="00D06E92">
        <w:rPr>
          <w:sz w:val="20"/>
          <w:szCs w:val="20"/>
          <w:lang w:val="en" w:eastAsia="en-US"/>
        </w:rPr>
        <w:t>18</w:t>
      </w:r>
      <w:r w:rsidR="00C25FED" w:rsidRPr="00D06E92">
        <w:rPr>
          <w:sz w:val="20"/>
          <w:szCs w:val="20"/>
        </w:rPr>
        <w:t xml:space="preserve"> – </w:t>
      </w:r>
      <w:r w:rsidRPr="00D06E92">
        <w:rPr>
          <w:sz w:val="20"/>
          <w:szCs w:val="20"/>
          <w:lang w:val="en" w:eastAsia="en-US"/>
        </w:rPr>
        <w:t>Apr</w:t>
      </w:r>
      <w:r w:rsidR="00AD7FAF" w:rsidRPr="00D06E92">
        <w:rPr>
          <w:sz w:val="20"/>
          <w:szCs w:val="20"/>
          <w:lang w:val="en" w:eastAsia="en-US"/>
        </w:rPr>
        <w:t xml:space="preserve"> 2019</w:t>
      </w:r>
      <w:r w:rsidR="00560F3E" w:rsidRPr="00D06E92">
        <w:rPr>
          <w:sz w:val="20"/>
          <w:szCs w:val="20"/>
          <w:lang w:val="en" w:eastAsia="en-US"/>
        </w:rPr>
        <w:tab/>
      </w:r>
      <w:r w:rsidR="00AD7FAF" w:rsidRPr="00D06E92">
        <w:rPr>
          <w:b/>
          <w:bCs/>
          <w:sz w:val="20"/>
          <w:szCs w:val="20"/>
          <w:lang w:val="en" w:eastAsia="en-US"/>
        </w:rPr>
        <w:t>Associate</w:t>
      </w:r>
      <w:r w:rsidR="00560F3E" w:rsidRPr="00D06E92">
        <w:rPr>
          <w:b/>
          <w:bCs/>
          <w:sz w:val="20"/>
          <w:szCs w:val="20"/>
          <w:lang w:val="en" w:eastAsia="en-US"/>
        </w:rPr>
        <w:t xml:space="preserve"> </w:t>
      </w:r>
      <w:r w:rsidR="00AD7FAF" w:rsidRPr="00D06E92">
        <w:rPr>
          <w:b/>
          <w:bCs/>
          <w:sz w:val="20"/>
          <w:szCs w:val="20"/>
          <w:lang w:val="en" w:eastAsia="en-US"/>
        </w:rPr>
        <w:t>Quality</w:t>
      </w:r>
      <w:r w:rsidR="00560F3E" w:rsidRPr="00D06E92">
        <w:rPr>
          <w:b/>
          <w:bCs/>
          <w:sz w:val="20"/>
          <w:szCs w:val="20"/>
          <w:lang w:val="en" w:eastAsia="en-US"/>
        </w:rPr>
        <w:t xml:space="preserve"> </w:t>
      </w:r>
      <w:r w:rsidR="00AD7FAF" w:rsidRPr="00D06E92">
        <w:rPr>
          <w:b/>
          <w:bCs/>
          <w:sz w:val="20"/>
          <w:szCs w:val="20"/>
          <w:lang w:val="en" w:eastAsia="en-US"/>
        </w:rPr>
        <w:t>Assurance</w:t>
      </w:r>
      <w:r w:rsidR="00560F3E" w:rsidRPr="00D06E92">
        <w:rPr>
          <w:b/>
          <w:bCs/>
          <w:sz w:val="20"/>
          <w:szCs w:val="20"/>
          <w:lang w:val="en" w:eastAsia="en-US"/>
        </w:rPr>
        <w:t xml:space="preserve"> </w:t>
      </w:r>
      <w:r w:rsidR="00AD7FAF" w:rsidRPr="00D06E92">
        <w:rPr>
          <w:b/>
          <w:bCs/>
          <w:sz w:val="20"/>
          <w:szCs w:val="20"/>
          <w:lang w:val="en" w:eastAsia="en-US"/>
        </w:rPr>
        <w:t>Lab</w:t>
      </w:r>
      <w:r w:rsidR="00560F3E" w:rsidRPr="00D06E92">
        <w:rPr>
          <w:b/>
          <w:bCs/>
          <w:sz w:val="20"/>
          <w:szCs w:val="20"/>
          <w:lang w:val="en" w:eastAsia="en-US"/>
        </w:rPr>
        <w:t xml:space="preserve"> </w:t>
      </w:r>
      <w:r w:rsidR="00AD7FAF" w:rsidRPr="00D06E92">
        <w:rPr>
          <w:b/>
          <w:bCs/>
          <w:sz w:val="20"/>
          <w:szCs w:val="20"/>
          <w:lang w:val="en" w:eastAsia="en-US"/>
        </w:rPr>
        <w:t>Technician</w:t>
      </w:r>
      <w:r w:rsidR="002B0B8B" w:rsidRPr="00D06E92">
        <w:rPr>
          <w:b/>
          <w:bCs/>
          <w:sz w:val="20"/>
          <w:szCs w:val="20"/>
          <w:lang w:val="en" w:eastAsia="en-US"/>
        </w:rPr>
        <w:t>, The Watkins C</w:t>
      </w:r>
      <w:r w:rsidR="00D847D1" w:rsidRPr="00D06E92">
        <w:rPr>
          <w:b/>
          <w:bCs/>
          <w:sz w:val="20"/>
          <w:szCs w:val="20"/>
          <w:lang w:val="en" w:eastAsia="en-US"/>
        </w:rPr>
        <w:t>o.</w:t>
      </w:r>
      <w:r w:rsidR="00E63E92" w:rsidRPr="00D06E92">
        <w:rPr>
          <w:sz w:val="20"/>
          <w:szCs w:val="20"/>
          <w:lang w:val="en" w:eastAsia="en-US"/>
        </w:rPr>
        <w:t>, Winona, MN</w:t>
      </w:r>
      <w:r w:rsidR="00560F3E" w:rsidRPr="00D06E92">
        <w:rPr>
          <w:sz w:val="20"/>
          <w:szCs w:val="20"/>
        </w:rPr>
        <w:t xml:space="preserve"> </w:t>
      </w:r>
    </w:p>
    <w:p w14:paraId="6FC65A96" w14:textId="03635D27" w:rsidR="00AB0723" w:rsidRPr="00D06E92" w:rsidRDefault="00082466" w:rsidP="00AF081D">
      <w:pPr>
        <w:pStyle w:val="NoSpacing"/>
        <w:ind w:left="2880"/>
        <w:jc w:val="both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Conduct analytical (e.g., FT-IR, pH, melting temperature), </w:t>
      </w:r>
      <w:r w:rsidRPr="009E588A">
        <w:rPr>
          <w:rFonts w:eastAsia="Times New Roman"/>
          <w:b/>
          <w:bCs/>
          <w:sz w:val="20"/>
          <w:szCs w:val="20"/>
        </w:rPr>
        <w:t>sensory (e.g., sight, smell, taste)</w:t>
      </w:r>
      <w:r>
        <w:rPr>
          <w:rFonts w:eastAsia="Times New Roman"/>
          <w:sz w:val="20"/>
          <w:szCs w:val="20"/>
        </w:rPr>
        <w:t>, and biological analyses on</w:t>
      </w:r>
      <w:r w:rsidR="003E285B" w:rsidRPr="00D06E92">
        <w:rPr>
          <w:rFonts w:eastAsia="Times New Roman"/>
          <w:sz w:val="20"/>
          <w:szCs w:val="20"/>
        </w:rPr>
        <w:t xml:space="preserve"> raw materials and manufactured goods</w:t>
      </w:r>
      <w:r>
        <w:rPr>
          <w:rFonts w:eastAsia="Times New Roman"/>
          <w:sz w:val="20"/>
          <w:szCs w:val="20"/>
        </w:rPr>
        <w:t>. Maintained a safe and clean laboratory environment.</w:t>
      </w:r>
    </w:p>
    <w:p w14:paraId="25BB5A59" w14:textId="026686B9" w:rsidR="00E460EE" w:rsidRPr="00D06E92" w:rsidRDefault="00AB0723" w:rsidP="00AF081D">
      <w:pPr>
        <w:pStyle w:val="NoSpacing"/>
        <w:ind w:left="2160" w:firstLine="720"/>
        <w:jc w:val="both"/>
        <w:rPr>
          <w:sz w:val="20"/>
          <w:szCs w:val="20"/>
        </w:rPr>
      </w:pPr>
      <w:r w:rsidRPr="00D06E92">
        <w:rPr>
          <w:sz w:val="20"/>
          <w:szCs w:val="20"/>
        </w:rPr>
        <w:t>Manager: Jacquelynn Karau</w:t>
      </w:r>
      <w:r w:rsidR="00F00C57" w:rsidRPr="00D06E92">
        <w:rPr>
          <w:sz w:val="20"/>
          <w:szCs w:val="20"/>
        </w:rPr>
        <w:t>, MS</w:t>
      </w:r>
    </w:p>
    <w:p w14:paraId="2C4555B3" w14:textId="0DC86928" w:rsidR="00DA5967" w:rsidRPr="008652FF" w:rsidRDefault="00DA5967" w:rsidP="00AF081D">
      <w:pPr>
        <w:pStyle w:val="NoSpacing"/>
        <w:jc w:val="both"/>
        <w:rPr>
          <w:sz w:val="6"/>
          <w:szCs w:val="6"/>
        </w:rPr>
      </w:pPr>
    </w:p>
    <w:p w14:paraId="668FBA0C" w14:textId="0B0A6F65" w:rsidR="00E21DC7" w:rsidRPr="00D06E92" w:rsidRDefault="00A26DE0" w:rsidP="00AF081D">
      <w:pPr>
        <w:pStyle w:val="NoSpacing"/>
        <w:jc w:val="both"/>
        <w:rPr>
          <w:sz w:val="20"/>
          <w:szCs w:val="20"/>
        </w:rPr>
      </w:pPr>
      <w:r w:rsidRPr="00D06E92">
        <w:rPr>
          <w:sz w:val="20"/>
          <w:szCs w:val="20"/>
        </w:rPr>
        <w:t>Aug</w:t>
      </w:r>
      <w:r w:rsidR="00026E8E" w:rsidRPr="00D06E92">
        <w:rPr>
          <w:sz w:val="20"/>
          <w:szCs w:val="20"/>
        </w:rPr>
        <w:t xml:space="preserve"> </w:t>
      </w:r>
      <w:r w:rsidR="00E21DC7" w:rsidRPr="00D06E92">
        <w:rPr>
          <w:sz w:val="20"/>
          <w:szCs w:val="20"/>
        </w:rPr>
        <w:t>2016</w:t>
      </w:r>
      <w:r w:rsidR="00C25FED" w:rsidRPr="00D06E92">
        <w:rPr>
          <w:sz w:val="20"/>
          <w:szCs w:val="20"/>
        </w:rPr>
        <w:t xml:space="preserve"> – </w:t>
      </w:r>
      <w:r w:rsidR="00026E8E" w:rsidRPr="00D06E92">
        <w:rPr>
          <w:sz w:val="20"/>
          <w:szCs w:val="20"/>
        </w:rPr>
        <w:t xml:space="preserve">Apr </w:t>
      </w:r>
      <w:r w:rsidR="00E21DC7" w:rsidRPr="00D06E92">
        <w:rPr>
          <w:sz w:val="20"/>
          <w:szCs w:val="20"/>
        </w:rPr>
        <w:t xml:space="preserve">2019 </w:t>
      </w:r>
      <w:r w:rsidR="00E21DC7" w:rsidRPr="00D06E92">
        <w:rPr>
          <w:sz w:val="20"/>
          <w:szCs w:val="20"/>
        </w:rPr>
        <w:tab/>
      </w:r>
      <w:r w:rsidR="00E21DC7" w:rsidRPr="00D06E92">
        <w:rPr>
          <w:b/>
          <w:bCs/>
          <w:sz w:val="20"/>
          <w:szCs w:val="20"/>
        </w:rPr>
        <w:t>Lab</w:t>
      </w:r>
      <w:r w:rsidR="006B3572" w:rsidRPr="00D06E92">
        <w:rPr>
          <w:b/>
          <w:bCs/>
          <w:sz w:val="20"/>
          <w:szCs w:val="20"/>
        </w:rPr>
        <w:t>/ Teaching Assistant</w:t>
      </w:r>
      <w:r w:rsidR="00E21DC7" w:rsidRPr="00D06E92">
        <w:rPr>
          <w:b/>
          <w:bCs/>
          <w:sz w:val="20"/>
          <w:szCs w:val="20"/>
        </w:rPr>
        <w:t>, Winona State University</w:t>
      </w:r>
      <w:r w:rsidR="009603B8" w:rsidRPr="00D06E92">
        <w:rPr>
          <w:b/>
          <w:bCs/>
          <w:sz w:val="20"/>
          <w:szCs w:val="20"/>
        </w:rPr>
        <w:t>, Department of Chemistry</w:t>
      </w:r>
      <w:r w:rsidR="009603B8" w:rsidRPr="00D06E92">
        <w:rPr>
          <w:sz w:val="20"/>
          <w:szCs w:val="20"/>
        </w:rPr>
        <w:t xml:space="preserve">, </w:t>
      </w:r>
      <w:r w:rsidR="00D847D1" w:rsidRPr="00D06E92">
        <w:rPr>
          <w:sz w:val="20"/>
          <w:szCs w:val="20"/>
        </w:rPr>
        <w:t>Winona, MN</w:t>
      </w:r>
    </w:p>
    <w:p w14:paraId="58500F46" w14:textId="6B5379D9" w:rsidR="0055326F" w:rsidRPr="00D06E92" w:rsidRDefault="00E21DC7" w:rsidP="00105939">
      <w:pPr>
        <w:pStyle w:val="NoSpacing"/>
        <w:ind w:left="2880"/>
        <w:jc w:val="both"/>
        <w:rPr>
          <w:sz w:val="20"/>
          <w:szCs w:val="20"/>
        </w:rPr>
      </w:pPr>
      <w:r w:rsidRPr="00D06E92">
        <w:rPr>
          <w:sz w:val="20"/>
          <w:szCs w:val="20"/>
        </w:rPr>
        <w:t xml:space="preserve">General, Organic &amp; Biochemistry Lab </w:t>
      </w:r>
      <w:r w:rsidR="00AA7CA5" w:rsidRPr="00D06E92">
        <w:rPr>
          <w:sz w:val="20"/>
          <w:szCs w:val="20"/>
        </w:rPr>
        <w:t>(</w:t>
      </w:r>
      <w:r w:rsidRPr="00D06E92">
        <w:rPr>
          <w:sz w:val="20"/>
          <w:szCs w:val="20"/>
        </w:rPr>
        <w:t>CHEM 210</w:t>
      </w:r>
      <w:r w:rsidR="00AA7CA5" w:rsidRPr="00D06E92">
        <w:rPr>
          <w:sz w:val="20"/>
          <w:szCs w:val="20"/>
        </w:rPr>
        <w:t xml:space="preserve">), </w:t>
      </w:r>
      <w:r w:rsidRPr="00D06E92">
        <w:rPr>
          <w:sz w:val="20"/>
          <w:szCs w:val="20"/>
        </w:rPr>
        <w:t xml:space="preserve">Principles of Chemistry I </w:t>
      </w:r>
      <w:r w:rsidR="00F31CA0" w:rsidRPr="00D06E92">
        <w:rPr>
          <w:sz w:val="20"/>
          <w:szCs w:val="20"/>
        </w:rPr>
        <w:t xml:space="preserve">&amp; II </w:t>
      </w:r>
      <w:r w:rsidRPr="00D06E92">
        <w:rPr>
          <w:sz w:val="20"/>
          <w:szCs w:val="20"/>
        </w:rPr>
        <w:t xml:space="preserve">Lab </w:t>
      </w:r>
      <w:r w:rsidR="00AA7CA5" w:rsidRPr="00D06E92">
        <w:rPr>
          <w:sz w:val="20"/>
          <w:szCs w:val="20"/>
        </w:rPr>
        <w:t>(</w:t>
      </w:r>
      <w:r w:rsidRPr="00D06E92">
        <w:rPr>
          <w:sz w:val="20"/>
          <w:szCs w:val="20"/>
        </w:rPr>
        <w:t>CHEM 212</w:t>
      </w:r>
      <w:r w:rsidR="00F31CA0" w:rsidRPr="00D06E92">
        <w:rPr>
          <w:sz w:val="20"/>
          <w:szCs w:val="20"/>
        </w:rPr>
        <w:t xml:space="preserve"> &amp; 213</w:t>
      </w:r>
      <w:r w:rsidR="00AA7CA5" w:rsidRPr="00D06E92">
        <w:rPr>
          <w:sz w:val="20"/>
          <w:szCs w:val="20"/>
        </w:rPr>
        <w:t xml:space="preserve">); </w:t>
      </w:r>
      <w:r w:rsidRPr="00D06E92">
        <w:rPr>
          <w:sz w:val="20"/>
          <w:szCs w:val="20"/>
        </w:rPr>
        <w:t xml:space="preserve">Principles of Organic Chemistry II Lab </w:t>
      </w:r>
      <w:r w:rsidR="000D18D9" w:rsidRPr="00D06E92">
        <w:rPr>
          <w:sz w:val="20"/>
          <w:szCs w:val="20"/>
        </w:rPr>
        <w:t>(</w:t>
      </w:r>
      <w:r w:rsidRPr="00D06E92">
        <w:rPr>
          <w:sz w:val="20"/>
          <w:szCs w:val="20"/>
        </w:rPr>
        <w:t>CHEM 351</w:t>
      </w:r>
      <w:r w:rsidR="000D18D9" w:rsidRPr="00D06E92">
        <w:rPr>
          <w:sz w:val="20"/>
          <w:szCs w:val="20"/>
        </w:rPr>
        <w:t>)</w:t>
      </w:r>
    </w:p>
    <w:p w14:paraId="4DE52CFD" w14:textId="77777777" w:rsidR="00F533D0" w:rsidRPr="008652FF" w:rsidRDefault="00F533D0" w:rsidP="0064339A">
      <w:pPr>
        <w:pStyle w:val="NoSpacing"/>
        <w:jc w:val="both"/>
        <w:rPr>
          <w:sz w:val="4"/>
          <w:szCs w:val="4"/>
        </w:rPr>
      </w:pPr>
    </w:p>
    <w:p w14:paraId="45E7449D" w14:textId="6E1F9D5F" w:rsidR="0064339A" w:rsidRPr="00D06E92" w:rsidRDefault="0005407B" w:rsidP="0064339A">
      <w:pPr>
        <w:pStyle w:val="NoSpacing"/>
        <w:jc w:val="both"/>
        <w:rPr>
          <w:sz w:val="20"/>
          <w:szCs w:val="20"/>
        </w:rPr>
      </w:pPr>
      <w:r w:rsidRPr="00D06E92">
        <w:rPr>
          <w:sz w:val="20"/>
          <w:szCs w:val="20"/>
        </w:rPr>
        <w:t>Mar 2013 – Oct 2018</w:t>
      </w:r>
      <w:r w:rsidRPr="00D06E92">
        <w:rPr>
          <w:sz w:val="20"/>
          <w:szCs w:val="20"/>
        </w:rPr>
        <w:tab/>
      </w:r>
      <w:r w:rsidRPr="00D06E92">
        <w:rPr>
          <w:b/>
          <w:bCs/>
          <w:sz w:val="20"/>
          <w:szCs w:val="20"/>
        </w:rPr>
        <w:t>Supervisor</w:t>
      </w:r>
      <w:r w:rsidR="00C45AAD" w:rsidRPr="00D06E92">
        <w:rPr>
          <w:sz w:val="20"/>
          <w:szCs w:val="20"/>
        </w:rPr>
        <w:t xml:space="preserve">, </w:t>
      </w:r>
      <w:r w:rsidR="00C45AAD" w:rsidRPr="00D06E92">
        <w:rPr>
          <w:b/>
          <w:bCs/>
          <w:sz w:val="20"/>
          <w:szCs w:val="20"/>
        </w:rPr>
        <w:t>Dairy Queen,</w:t>
      </w:r>
      <w:r w:rsidR="00C45AAD" w:rsidRPr="00D06E92">
        <w:rPr>
          <w:sz w:val="20"/>
          <w:szCs w:val="20"/>
        </w:rPr>
        <w:t xml:space="preserve"> Winona, MN</w:t>
      </w:r>
    </w:p>
    <w:p w14:paraId="422CA858" w14:textId="5C4EC0CC" w:rsidR="00F533D0" w:rsidRPr="00D06E92" w:rsidRDefault="00736CAD" w:rsidP="009D06F3">
      <w:pPr>
        <w:pStyle w:val="NoSpacing"/>
        <w:ind w:left="2880"/>
        <w:jc w:val="both"/>
        <w:rPr>
          <w:sz w:val="20"/>
          <w:szCs w:val="20"/>
        </w:rPr>
      </w:pPr>
      <w:r w:rsidRPr="00D06E92">
        <w:rPr>
          <w:sz w:val="20"/>
          <w:szCs w:val="20"/>
        </w:rPr>
        <w:t xml:space="preserve">Provided leadership, mentorship, and training to new employees. </w:t>
      </w:r>
      <w:r w:rsidR="00FF0909" w:rsidRPr="00D06E92">
        <w:rPr>
          <w:sz w:val="20"/>
          <w:szCs w:val="20"/>
        </w:rPr>
        <w:t>Enhanced operations and productivity.</w:t>
      </w:r>
      <w:r w:rsidR="00F60410" w:rsidRPr="00D06E92">
        <w:rPr>
          <w:sz w:val="20"/>
          <w:szCs w:val="20"/>
        </w:rPr>
        <w:t xml:space="preserve"> </w:t>
      </w:r>
      <w:r w:rsidR="00DF6297" w:rsidRPr="00D06E92">
        <w:rPr>
          <w:sz w:val="20"/>
          <w:szCs w:val="20"/>
        </w:rPr>
        <w:t>Coordinated shift workers for inventory receiving and restocking.</w:t>
      </w:r>
      <w:r w:rsidR="009D06F3" w:rsidRPr="00D06E92">
        <w:rPr>
          <w:sz w:val="20"/>
          <w:szCs w:val="20"/>
        </w:rPr>
        <w:t xml:space="preserve"> </w:t>
      </w:r>
      <w:r w:rsidR="00F60410" w:rsidRPr="00D06E92">
        <w:rPr>
          <w:sz w:val="20"/>
          <w:szCs w:val="20"/>
        </w:rPr>
        <w:t>Managed daily cash intake by counting registers and tabulating profits.</w:t>
      </w:r>
      <w:r w:rsidR="00E00D51" w:rsidRPr="00D06E92">
        <w:rPr>
          <w:sz w:val="20"/>
          <w:szCs w:val="20"/>
        </w:rPr>
        <w:t xml:space="preserve"> Engaged and served over 50 customers per shift.</w:t>
      </w:r>
    </w:p>
    <w:p w14:paraId="1FC2EC3E" w14:textId="77777777" w:rsidR="001B6F66" w:rsidRDefault="001B6F66" w:rsidP="00DE4301">
      <w:pPr>
        <w:pStyle w:val="NoSpacing"/>
        <w:jc w:val="both"/>
        <w:rPr>
          <w:sz w:val="6"/>
          <w:szCs w:val="6"/>
        </w:rPr>
      </w:pPr>
    </w:p>
    <w:p w14:paraId="66E84454" w14:textId="7E51B613" w:rsidR="00DE4301" w:rsidRPr="00D06E92" w:rsidRDefault="00DE4301" w:rsidP="00DE4301">
      <w:pPr>
        <w:pStyle w:val="NoSpacing"/>
        <w:jc w:val="both"/>
        <w:rPr>
          <w:sz w:val="20"/>
          <w:szCs w:val="20"/>
        </w:rPr>
      </w:pPr>
      <w:r w:rsidRPr="00D06E92">
        <w:rPr>
          <w:sz w:val="20"/>
          <w:szCs w:val="20"/>
        </w:rPr>
        <w:t>Mar 201</w:t>
      </w:r>
      <w:r w:rsidR="005264EB" w:rsidRPr="00D06E92">
        <w:rPr>
          <w:sz w:val="20"/>
          <w:szCs w:val="20"/>
        </w:rPr>
        <w:t>4</w:t>
      </w:r>
      <w:r w:rsidRPr="00D06E92">
        <w:rPr>
          <w:sz w:val="20"/>
          <w:szCs w:val="20"/>
        </w:rPr>
        <w:t xml:space="preserve"> – Oct 201</w:t>
      </w:r>
      <w:r w:rsidR="005264EB" w:rsidRPr="00D06E92">
        <w:rPr>
          <w:sz w:val="20"/>
          <w:szCs w:val="20"/>
        </w:rPr>
        <w:t>4</w:t>
      </w:r>
      <w:r w:rsidRPr="00D06E92">
        <w:rPr>
          <w:sz w:val="20"/>
          <w:szCs w:val="20"/>
        </w:rPr>
        <w:tab/>
      </w:r>
      <w:r w:rsidR="002A51FA" w:rsidRPr="00D06E92">
        <w:rPr>
          <w:b/>
          <w:bCs/>
          <w:sz w:val="20"/>
          <w:szCs w:val="20"/>
        </w:rPr>
        <w:t>Receptionist</w:t>
      </w:r>
      <w:r w:rsidRPr="00D06E92">
        <w:rPr>
          <w:sz w:val="20"/>
          <w:szCs w:val="20"/>
        </w:rPr>
        <w:t xml:space="preserve">, </w:t>
      </w:r>
      <w:r w:rsidR="002A51FA" w:rsidRPr="00D06E92">
        <w:rPr>
          <w:b/>
          <w:bCs/>
          <w:sz w:val="20"/>
          <w:szCs w:val="20"/>
        </w:rPr>
        <w:t>Fantastic Sams</w:t>
      </w:r>
      <w:r w:rsidRPr="00D06E92">
        <w:rPr>
          <w:b/>
          <w:bCs/>
          <w:sz w:val="20"/>
          <w:szCs w:val="20"/>
        </w:rPr>
        <w:t>,</w:t>
      </w:r>
      <w:r w:rsidRPr="00D06E92">
        <w:rPr>
          <w:sz w:val="20"/>
          <w:szCs w:val="20"/>
        </w:rPr>
        <w:t xml:space="preserve"> Winona, MN</w:t>
      </w:r>
    </w:p>
    <w:p w14:paraId="5CE29CDE" w14:textId="31EE18BA" w:rsidR="005264EB" w:rsidRDefault="005264EB" w:rsidP="00DE4301">
      <w:pPr>
        <w:pStyle w:val="NoSpacing"/>
        <w:jc w:val="both"/>
        <w:rPr>
          <w:sz w:val="20"/>
          <w:szCs w:val="20"/>
        </w:rPr>
      </w:pPr>
      <w:r w:rsidRPr="00D06E92">
        <w:rPr>
          <w:sz w:val="20"/>
          <w:szCs w:val="20"/>
        </w:rPr>
        <w:tab/>
      </w:r>
      <w:r w:rsidRPr="00D06E92">
        <w:rPr>
          <w:sz w:val="20"/>
          <w:szCs w:val="20"/>
        </w:rPr>
        <w:tab/>
      </w:r>
      <w:r w:rsidRPr="00D06E92">
        <w:rPr>
          <w:sz w:val="20"/>
          <w:szCs w:val="20"/>
        </w:rPr>
        <w:tab/>
      </w:r>
      <w:r w:rsidRPr="00D06E92">
        <w:rPr>
          <w:sz w:val="20"/>
          <w:szCs w:val="20"/>
        </w:rPr>
        <w:tab/>
        <w:t>Check-in customers</w:t>
      </w:r>
      <w:r w:rsidR="006A2E2E" w:rsidRPr="00D06E92">
        <w:rPr>
          <w:sz w:val="20"/>
          <w:szCs w:val="20"/>
        </w:rPr>
        <w:t>.</w:t>
      </w:r>
      <w:r w:rsidRPr="00D06E92">
        <w:rPr>
          <w:sz w:val="20"/>
          <w:szCs w:val="20"/>
        </w:rPr>
        <w:t xml:space="preserve"> </w:t>
      </w:r>
      <w:r w:rsidR="006A2E2E" w:rsidRPr="00D06E92">
        <w:rPr>
          <w:sz w:val="20"/>
          <w:szCs w:val="20"/>
        </w:rPr>
        <w:t>Scheduled appointments. Cleaned up stations.</w:t>
      </w:r>
    </w:p>
    <w:p w14:paraId="609C5025" w14:textId="77777777" w:rsidR="00083BF9" w:rsidRPr="00972EF3" w:rsidRDefault="00083BF9" w:rsidP="00DE4301">
      <w:pPr>
        <w:pStyle w:val="NoSpacing"/>
        <w:jc w:val="both"/>
        <w:rPr>
          <w:sz w:val="6"/>
          <w:szCs w:val="6"/>
        </w:rPr>
      </w:pPr>
    </w:p>
    <w:p w14:paraId="61900200" w14:textId="2FCCC291" w:rsidR="00DA5D1C" w:rsidRPr="007E393B" w:rsidRDefault="00F576CD" w:rsidP="00DA5D1C">
      <w:pPr>
        <w:pStyle w:val="NoSpacing"/>
        <w:rPr>
          <w:i/>
          <w:iCs/>
          <w:sz w:val="21"/>
          <w:szCs w:val="21"/>
        </w:rPr>
      </w:pPr>
      <w:r w:rsidRPr="007E393B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7F323E7" wp14:editId="14C08C6F">
                <wp:simplePos x="0" y="0"/>
                <wp:positionH relativeFrom="column">
                  <wp:posOffset>-9236</wp:posOffset>
                </wp:positionH>
                <wp:positionV relativeFrom="paragraph">
                  <wp:posOffset>144780</wp:posOffset>
                </wp:positionV>
                <wp:extent cx="6866255" cy="0"/>
                <wp:effectExtent l="0" t="0" r="0" b="0"/>
                <wp:wrapNone/>
                <wp:docPr id="117368360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BCE3BE" id="Straight Connector 1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1.4pt" to="539.9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DA5D1C" w:rsidRPr="007E393B">
        <w:rPr>
          <w:i/>
          <w:iCs/>
          <w:sz w:val="21"/>
          <w:szCs w:val="21"/>
        </w:rPr>
        <w:t xml:space="preserve">SKILLS </w:t>
      </w:r>
    </w:p>
    <w:tbl>
      <w:tblPr>
        <w:tblStyle w:val="TableGrid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35"/>
        <w:gridCol w:w="2160"/>
        <w:gridCol w:w="1800"/>
        <w:gridCol w:w="2250"/>
        <w:gridCol w:w="2345"/>
      </w:tblGrid>
      <w:tr w:rsidR="007921F8" w:rsidRPr="00105939" w14:paraId="2AABF12B" w14:textId="59323413" w:rsidTr="00972EF3">
        <w:trPr>
          <w:trHeight w:val="315"/>
        </w:trPr>
        <w:tc>
          <w:tcPr>
            <w:tcW w:w="4495" w:type="dxa"/>
            <w:gridSpan w:val="2"/>
          </w:tcPr>
          <w:p w14:paraId="4666F91A" w14:textId="698BB5DD" w:rsidR="00B6698C" w:rsidRPr="007E393B" w:rsidRDefault="00B6698C" w:rsidP="005D12F3">
            <w:pPr>
              <w:pStyle w:val="NoSpacing"/>
              <w:jc w:val="center"/>
              <w:rPr>
                <w:sz w:val="20"/>
                <w:szCs w:val="20"/>
                <w:u w:val="single"/>
              </w:rPr>
            </w:pPr>
            <w:r w:rsidRPr="007E393B">
              <w:rPr>
                <w:sz w:val="20"/>
                <w:szCs w:val="20"/>
                <w:u w:val="single"/>
              </w:rPr>
              <w:t>Material Characterization Techniques</w:t>
            </w:r>
          </w:p>
        </w:tc>
        <w:tc>
          <w:tcPr>
            <w:tcW w:w="1800" w:type="dxa"/>
          </w:tcPr>
          <w:p w14:paraId="776F461D" w14:textId="68CCC90B" w:rsidR="00B6698C" w:rsidRPr="007E393B" w:rsidRDefault="00B6698C" w:rsidP="005D12F3">
            <w:pPr>
              <w:pStyle w:val="NoSpacing"/>
              <w:jc w:val="center"/>
              <w:rPr>
                <w:sz w:val="20"/>
                <w:szCs w:val="20"/>
                <w:u w:val="single"/>
              </w:rPr>
            </w:pPr>
            <w:r w:rsidRPr="007E393B">
              <w:rPr>
                <w:sz w:val="20"/>
                <w:szCs w:val="20"/>
                <w:u w:val="single"/>
              </w:rPr>
              <w:t>Special Lab Skills</w:t>
            </w:r>
          </w:p>
        </w:tc>
        <w:tc>
          <w:tcPr>
            <w:tcW w:w="2250" w:type="dxa"/>
          </w:tcPr>
          <w:p w14:paraId="02E1C76A" w14:textId="531108EB" w:rsidR="00B6698C" w:rsidRPr="007E393B" w:rsidRDefault="00B6698C" w:rsidP="005D12F3">
            <w:pPr>
              <w:pStyle w:val="NoSpacing"/>
              <w:jc w:val="center"/>
              <w:rPr>
                <w:sz w:val="20"/>
                <w:szCs w:val="20"/>
                <w:u w:val="single"/>
              </w:rPr>
            </w:pPr>
            <w:r w:rsidRPr="007E393B">
              <w:rPr>
                <w:sz w:val="20"/>
                <w:szCs w:val="20"/>
                <w:u w:val="single"/>
              </w:rPr>
              <w:t>Nanomaterial synthesis</w:t>
            </w:r>
          </w:p>
        </w:tc>
        <w:tc>
          <w:tcPr>
            <w:tcW w:w="2345" w:type="dxa"/>
          </w:tcPr>
          <w:p w14:paraId="7604916B" w14:textId="1D3FB4DF" w:rsidR="00B6698C" w:rsidRPr="007E393B" w:rsidRDefault="00B6698C" w:rsidP="00972EF3">
            <w:pPr>
              <w:pStyle w:val="NoSpacing"/>
              <w:ind w:left="-108"/>
              <w:jc w:val="center"/>
              <w:rPr>
                <w:sz w:val="20"/>
                <w:szCs w:val="20"/>
                <w:u w:val="single"/>
              </w:rPr>
            </w:pPr>
            <w:r w:rsidRPr="007E393B">
              <w:rPr>
                <w:sz w:val="20"/>
                <w:szCs w:val="20"/>
                <w:u w:val="single"/>
              </w:rPr>
              <w:t>Computer Skills</w:t>
            </w:r>
          </w:p>
        </w:tc>
      </w:tr>
      <w:tr w:rsidR="007921F8" w:rsidRPr="00105939" w14:paraId="09C8F07F" w14:textId="767B3EC8" w:rsidTr="00972EF3">
        <w:trPr>
          <w:trHeight w:val="1143"/>
        </w:trPr>
        <w:tc>
          <w:tcPr>
            <w:tcW w:w="2335" w:type="dxa"/>
          </w:tcPr>
          <w:p w14:paraId="2DA287DF" w14:textId="24269EDB" w:rsidR="00B6698C" w:rsidRPr="007E393B" w:rsidRDefault="00B6698C" w:rsidP="007E393B">
            <w:pPr>
              <w:pStyle w:val="NoSpacing"/>
              <w:numPr>
                <w:ilvl w:val="0"/>
                <w:numId w:val="10"/>
              </w:numPr>
              <w:ind w:left="159" w:hanging="180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NMR</w:t>
            </w:r>
          </w:p>
          <w:p w14:paraId="1F229AA3" w14:textId="6B90501C" w:rsidR="00B6698C" w:rsidRPr="007E393B" w:rsidRDefault="00B6698C" w:rsidP="001716CC">
            <w:pPr>
              <w:pStyle w:val="NoSpacing"/>
              <w:numPr>
                <w:ilvl w:val="0"/>
                <w:numId w:val="10"/>
              </w:numPr>
              <w:ind w:left="159" w:hanging="180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FT-IR</w:t>
            </w:r>
            <w:r w:rsidR="00094168">
              <w:rPr>
                <w:sz w:val="20"/>
                <w:szCs w:val="20"/>
              </w:rPr>
              <w:t xml:space="preserve">, Raman, </w:t>
            </w:r>
            <w:r w:rsidR="00D311AE">
              <w:rPr>
                <w:sz w:val="20"/>
                <w:szCs w:val="20"/>
              </w:rPr>
              <w:t xml:space="preserve">&amp; </w:t>
            </w:r>
            <w:r w:rsidR="00094168">
              <w:rPr>
                <w:sz w:val="20"/>
                <w:szCs w:val="20"/>
              </w:rPr>
              <w:t>SERS</w:t>
            </w:r>
          </w:p>
          <w:p w14:paraId="5284CD6C" w14:textId="2DF0178C" w:rsidR="00B6698C" w:rsidRDefault="0055047F" w:rsidP="001716CC">
            <w:pPr>
              <w:pStyle w:val="NoSpacing"/>
              <w:numPr>
                <w:ilvl w:val="0"/>
                <w:numId w:val="10"/>
              </w:numPr>
              <w:ind w:left="159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ICP-MS </w:t>
            </w:r>
            <w:r w:rsidR="00D311AE">
              <w:rPr>
                <w:sz w:val="20"/>
                <w:szCs w:val="20"/>
              </w:rPr>
              <w:t xml:space="preserve">&amp; </w:t>
            </w:r>
            <w:r>
              <w:rPr>
                <w:sz w:val="20"/>
                <w:szCs w:val="20"/>
              </w:rPr>
              <w:t>GC-MS</w:t>
            </w:r>
            <w:r w:rsidR="005D577C">
              <w:rPr>
                <w:sz w:val="20"/>
                <w:szCs w:val="20"/>
              </w:rPr>
              <w:t>/MS</w:t>
            </w:r>
          </w:p>
          <w:p w14:paraId="214FD94A" w14:textId="78AB9D55" w:rsidR="00083BF9" w:rsidRPr="00B565A0" w:rsidRDefault="00AC3393" w:rsidP="00A953D9">
            <w:pPr>
              <w:pStyle w:val="NoSpacing"/>
              <w:numPr>
                <w:ilvl w:val="0"/>
                <w:numId w:val="10"/>
              </w:numPr>
              <w:ind w:left="159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Atomic Absorption</w:t>
            </w:r>
          </w:p>
        </w:tc>
        <w:tc>
          <w:tcPr>
            <w:tcW w:w="2160" w:type="dxa"/>
          </w:tcPr>
          <w:p w14:paraId="5386F9D2" w14:textId="32FE2040" w:rsidR="00B6698C" w:rsidRPr="007E393B" w:rsidRDefault="00B6698C" w:rsidP="007E393B">
            <w:pPr>
              <w:pStyle w:val="NoSpacing"/>
              <w:numPr>
                <w:ilvl w:val="0"/>
                <w:numId w:val="11"/>
              </w:numPr>
              <w:ind w:left="164" w:hanging="180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TEM &amp; SEM</w:t>
            </w:r>
          </w:p>
          <w:p w14:paraId="044CA6FC" w14:textId="6EBE03C2" w:rsidR="0055047F" w:rsidRDefault="007921F8" w:rsidP="001E42B4">
            <w:pPr>
              <w:pStyle w:val="NoSpacing"/>
              <w:numPr>
                <w:ilvl w:val="0"/>
                <w:numId w:val="11"/>
              </w:numPr>
              <w:ind w:left="164" w:hanging="180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UV-vis</w:t>
            </w:r>
            <w:r w:rsidR="00D311AE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</w:t>
            </w:r>
            <w:r w:rsidR="0055047F">
              <w:rPr>
                <w:sz w:val="20"/>
                <w:szCs w:val="20"/>
              </w:rPr>
              <w:t>Fluorescence</w:t>
            </w:r>
          </w:p>
          <w:p w14:paraId="04B150A6" w14:textId="078494C9" w:rsidR="00B6698C" w:rsidRPr="001E42B4" w:rsidRDefault="00B6698C" w:rsidP="001E42B4">
            <w:pPr>
              <w:pStyle w:val="NoSpacing"/>
              <w:numPr>
                <w:ilvl w:val="0"/>
                <w:numId w:val="11"/>
              </w:numPr>
              <w:ind w:left="164" w:hanging="180"/>
              <w:rPr>
                <w:sz w:val="20"/>
                <w:szCs w:val="20"/>
              </w:rPr>
            </w:pPr>
            <w:r w:rsidRPr="001E42B4">
              <w:rPr>
                <w:sz w:val="20"/>
                <w:szCs w:val="20"/>
              </w:rPr>
              <w:t>DLS &amp; NTA</w:t>
            </w:r>
          </w:p>
          <w:p w14:paraId="0F4FAE1F" w14:textId="207421C3" w:rsidR="00B6698C" w:rsidRPr="007E393B" w:rsidRDefault="009A74F2" w:rsidP="00093A22">
            <w:pPr>
              <w:pStyle w:val="NoSpacing"/>
              <w:numPr>
                <w:ilvl w:val="0"/>
                <w:numId w:val="11"/>
              </w:numPr>
              <w:ind w:left="164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SEC, HPLC, </w:t>
            </w:r>
            <w:r w:rsidR="00D311AE">
              <w:rPr>
                <w:sz w:val="20"/>
                <w:szCs w:val="20"/>
              </w:rPr>
              <w:t xml:space="preserve">&amp; </w:t>
            </w:r>
            <w:r>
              <w:rPr>
                <w:sz w:val="20"/>
                <w:szCs w:val="20"/>
              </w:rPr>
              <w:t>GC</w:t>
            </w:r>
          </w:p>
        </w:tc>
        <w:tc>
          <w:tcPr>
            <w:tcW w:w="1800" w:type="dxa"/>
          </w:tcPr>
          <w:p w14:paraId="553B26B0" w14:textId="1F7B787A" w:rsidR="00B6698C" w:rsidRPr="007E393B" w:rsidRDefault="000B2D8B" w:rsidP="007921F8">
            <w:pPr>
              <w:pStyle w:val="NoSpacing"/>
              <w:numPr>
                <w:ilvl w:val="0"/>
                <w:numId w:val="12"/>
              </w:numPr>
              <w:ind w:left="155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Titration</w:t>
            </w:r>
          </w:p>
          <w:p w14:paraId="3A903847" w14:textId="06E17443" w:rsidR="00B6698C" w:rsidRPr="007E393B" w:rsidRDefault="00B6698C" w:rsidP="007921F8">
            <w:pPr>
              <w:pStyle w:val="NoSpacing"/>
              <w:numPr>
                <w:ilvl w:val="0"/>
                <w:numId w:val="12"/>
              </w:numPr>
              <w:ind w:left="155" w:hanging="180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Schlenk line</w:t>
            </w:r>
          </w:p>
          <w:p w14:paraId="6ABA6F8E" w14:textId="4540D5AC" w:rsidR="00B6698C" w:rsidRPr="007E393B" w:rsidRDefault="00B80E4F" w:rsidP="007921F8">
            <w:pPr>
              <w:pStyle w:val="NoSpacing"/>
              <w:numPr>
                <w:ilvl w:val="0"/>
                <w:numId w:val="12"/>
              </w:numPr>
              <w:ind w:left="155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Bacteria culture</w:t>
            </w:r>
          </w:p>
          <w:p w14:paraId="7ED7A49D" w14:textId="57625596" w:rsidR="00B6698C" w:rsidRPr="007E393B" w:rsidRDefault="00B6698C" w:rsidP="007921F8">
            <w:pPr>
              <w:pStyle w:val="NoSpacing"/>
              <w:numPr>
                <w:ilvl w:val="0"/>
                <w:numId w:val="12"/>
              </w:numPr>
              <w:ind w:left="155" w:hanging="180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Recrystallization</w:t>
            </w:r>
          </w:p>
        </w:tc>
        <w:tc>
          <w:tcPr>
            <w:tcW w:w="2250" w:type="dxa"/>
          </w:tcPr>
          <w:p w14:paraId="35797510" w14:textId="77777777" w:rsidR="00B6698C" w:rsidRPr="007E393B" w:rsidRDefault="00B6698C" w:rsidP="009A74F2">
            <w:pPr>
              <w:pStyle w:val="NoSpacing"/>
              <w:numPr>
                <w:ilvl w:val="0"/>
                <w:numId w:val="13"/>
              </w:numPr>
              <w:ind w:left="170" w:hanging="230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Au &amp; Ag nanospheres</w:t>
            </w:r>
          </w:p>
          <w:p w14:paraId="0F8CAD9F" w14:textId="77777777" w:rsidR="00B6698C" w:rsidRPr="007E393B" w:rsidRDefault="00B6698C" w:rsidP="009A74F2">
            <w:pPr>
              <w:pStyle w:val="NoSpacing"/>
              <w:numPr>
                <w:ilvl w:val="0"/>
                <w:numId w:val="13"/>
              </w:numPr>
              <w:ind w:left="170" w:hanging="230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(silver-coated) gold nanostars</w:t>
            </w:r>
          </w:p>
          <w:p w14:paraId="31D31492" w14:textId="22ED7931" w:rsidR="00B6698C" w:rsidRPr="007E393B" w:rsidRDefault="00B6698C" w:rsidP="009A74F2">
            <w:pPr>
              <w:pStyle w:val="NoSpacing"/>
              <w:numPr>
                <w:ilvl w:val="0"/>
                <w:numId w:val="13"/>
              </w:numPr>
              <w:ind w:left="170" w:hanging="230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Silica nanoparticles</w:t>
            </w:r>
          </w:p>
        </w:tc>
        <w:tc>
          <w:tcPr>
            <w:tcW w:w="2345" w:type="dxa"/>
          </w:tcPr>
          <w:p w14:paraId="0511197D" w14:textId="06A94724" w:rsidR="00B6698C" w:rsidRPr="007E393B" w:rsidRDefault="00B6698C" w:rsidP="00972EF3">
            <w:pPr>
              <w:pStyle w:val="NoSpacing"/>
              <w:numPr>
                <w:ilvl w:val="0"/>
                <w:numId w:val="13"/>
              </w:numPr>
              <w:ind w:left="162" w:hanging="228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 xml:space="preserve">Matlab </w:t>
            </w:r>
            <w:r w:rsidR="008E4DED" w:rsidRPr="007E393B">
              <w:rPr>
                <w:sz w:val="20"/>
                <w:szCs w:val="20"/>
              </w:rPr>
              <w:t>(</w:t>
            </w:r>
            <w:r w:rsidRPr="007E393B">
              <w:rPr>
                <w:sz w:val="20"/>
                <w:szCs w:val="20"/>
              </w:rPr>
              <w:t>Intermediate</w:t>
            </w:r>
            <w:r w:rsidR="008E4DED" w:rsidRPr="007E393B">
              <w:rPr>
                <w:sz w:val="20"/>
                <w:szCs w:val="20"/>
              </w:rPr>
              <w:t>)</w:t>
            </w:r>
          </w:p>
          <w:p w14:paraId="7C0B903F" w14:textId="4CBB3A37" w:rsidR="00B6698C" w:rsidRPr="007E393B" w:rsidRDefault="00B6698C" w:rsidP="00972EF3">
            <w:pPr>
              <w:pStyle w:val="NoSpacing"/>
              <w:numPr>
                <w:ilvl w:val="0"/>
                <w:numId w:val="13"/>
              </w:numPr>
              <w:ind w:left="162" w:hanging="228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IgorPro</w:t>
            </w:r>
            <w:r w:rsidR="00972EF3">
              <w:rPr>
                <w:sz w:val="20"/>
                <w:szCs w:val="20"/>
              </w:rPr>
              <w:t xml:space="preserve"> </w:t>
            </w:r>
            <w:r w:rsidR="008E4DED" w:rsidRPr="007E393B">
              <w:rPr>
                <w:sz w:val="20"/>
                <w:szCs w:val="20"/>
              </w:rPr>
              <w:t>(</w:t>
            </w:r>
            <w:r w:rsidRPr="007E393B">
              <w:rPr>
                <w:sz w:val="20"/>
                <w:szCs w:val="20"/>
              </w:rPr>
              <w:t>Intermediate</w:t>
            </w:r>
            <w:r w:rsidR="008E4DED" w:rsidRPr="007E393B">
              <w:rPr>
                <w:sz w:val="20"/>
                <w:szCs w:val="20"/>
              </w:rPr>
              <w:t>)</w:t>
            </w:r>
          </w:p>
          <w:p w14:paraId="2A29E644" w14:textId="77777777" w:rsidR="00972EF3" w:rsidRDefault="00CE24FF" w:rsidP="00972EF3">
            <w:pPr>
              <w:pStyle w:val="NoSpacing"/>
              <w:numPr>
                <w:ilvl w:val="0"/>
                <w:numId w:val="13"/>
              </w:numPr>
              <w:ind w:left="162" w:hanging="228"/>
              <w:rPr>
                <w:sz w:val="20"/>
                <w:szCs w:val="20"/>
              </w:rPr>
            </w:pPr>
            <w:r w:rsidRPr="007E393B">
              <w:rPr>
                <w:sz w:val="20"/>
                <w:szCs w:val="20"/>
              </w:rPr>
              <w:t>Microsoft Office</w:t>
            </w:r>
            <w:r w:rsidR="008C60CF" w:rsidRPr="007E393B">
              <w:rPr>
                <w:sz w:val="20"/>
                <w:szCs w:val="20"/>
              </w:rPr>
              <w:t xml:space="preserve"> </w:t>
            </w:r>
          </w:p>
          <w:p w14:paraId="712480A7" w14:textId="4D9A0E78" w:rsidR="00B6698C" w:rsidRPr="00972EF3" w:rsidRDefault="008C60CF" w:rsidP="00972EF3">
            <w:pPr>
              <w:pStyle w:val="NoSpacing"/>
              <w:ind w:left="162"/>
              <w:rPr>
                <w:sz w:val="20"/>
                <w:szCs w:val="20"/>
              </w:rPr>
            </w:pPr>
            <w:r w:rsidRPr="00972EF3">
              <w:rPr>
                <w:sz w:val="20"/>
                <w:szCs w:val="20"/>
              </w:rPr>
              <w:t>(e.g., Excel</w:t>
            </w:r>
            <w:r w:rsidR="00C30794" w:rsidRPr="00972EF3">
              <w:rPr>
                <w:sz w:val="20"/>
                <w:szCs w:val="20"/>
              </w:rPr>
              <w:t xml:space="preserve">)  </w:t>
            </w:r>
            <w:r w:rsidRPr="00972EF3">
              <w:rPr>
                <w:sz w:val="20"/>
                <w:szCs w:val="20"/>
              </w:rPr>
              <w:t xml:space="preserve"> (Pro)</w:t>
            </w:r>
          </w:p>
        </w:tc>
      </w:tr>
    </w:tbl>
    <w:p w14:paraId="5A77F698" w14:textId="104395FC" w:rsidR="00DF38E8" w:rsidRPr="005C5422" w:rsidRDefault="001A2E78" w:rsidP="005C5422">
      <w:pPr>
        <w:pStyle w:val="NoSpacing"/>
        <w:rPr>
          <w:i/>
          <w:iCs/>
          <w:sz w:val="21"/>
          <w:szCs w:val="21"/>
        </w:rPr>
      </w:pPr>
      <w:r w:rsidRPr="00CD69B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0A581B" wp14:editId="10C569FF">
                <wp:simplePos x="0" y="0"/>
                <wp:positionH relativeFrom="column">
                  <wp:posOffset>-6985</wp:posOffset>
                </wp:positionH>
                <wp:positionV relativeFrom="paragraph">
                  <wp:posOffset>160020</wp:posOffset>
                </wp:positionV>
                <wp:extent cx="6866255" cy="0"/>
                <wp:effectExtent l="0" t="0" r="0" b="0"/>
                <wp:wrapNone/>
                <wp:docPr id="10598332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7FF01D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12.6pt" to="540.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B6698C" w:rsidRPr="00CD69B1">
        <w:rPr>
          <w:i/>
          <w:iCs/>
          <w:sz w:val="21"/>
          <w:szCs w:val="21"/>
        </w:rPr>
        <w:t>P</w:t>
      </w:r>
      <w:r w:rsidR="00BA68F5" w:rsidRPr="00CD69B1">
        <w:rPr>
          <w:i/>
          <w:iCs/>
          <w:sz w:val="21"/>
          <w:szCs w:val="21"/>
        </w:rPr>
        <w:t>UBLICATION</w:t>
      </w:r>
      <w:r w:rsidR="007B6FE0" w:rsidRPr="00CD69B1">
        <w:rPr>
          <w:i/>
          <w:iCs/>
          <w:sz w:val="21"/>
          <w:szCs w:val="21"/>
        </w:rPr>
        <w:t>S</w:t>
      </w:r>
      <w:r w:rsidR="008C7350" w:rsidRPr="00CD69B1">
        <w:rPr>
          <w:i/>
          <w:iCs/>
          <w:sz w:val="21"/>
          <w:szCs w:val="21"/>
        </w:rPr>
        <w:t xml:space="preserve"> </w:t>
      </w:r>
      <w:r w:rsidR="002F3F50">
        <w:rPr>
          <w:i/>
          <w:iCs/>
          <w:sz w:val="21"/>
          <w:szCs w:val="21"/>
        </w:rPr>
        <w:t>(9</w:t>
      </w:r>
      <w:r w:rsidR="007E3608" w:rsidRPr="00CD69B1">
        <w:rPr>
          <w:i/>
          <w:iCs/>
          <w:sz w:val="21"/>
          <w:szCs w:val="21"/>
        </w:rPr>
        <w:t xml:space="preserve"> scholarly, </w:t>
      </w:r>
      <w:r w:rsidR="00766D50" w:rsidRPr="00CD69B1">
        <w:rPr>
          <w:i/>
          <w:iCs/>
          <w:sz w:val="21"/>
          <w:szCs w:val="21"/>
        </w:rPr>
        <w:t>3</w:t>
      </w:r>
      <w:r w:rsidR="007E3608" w:rsidRPr="00CD69B1">
        <w:rPr>
          <w:i/>
          <w:iCs/>
          <w:sz w:val="21"/>
          <w:szCs w:val="21"/>
        </w:rPr>
        <w:t xml:space="preserve"> proceedings</w:t>
      </w:r>
      <w:r w:rsidR="003D1C60">
        <w:rPr>
          <w:i/>
          <w:iCs/>
          <w:sz w:val="21"/>
          <w:szCs w:val="21"/>
        </w:rPr>
        <w:t>, &amp; 1 perspective</w:t>
      </w:r>
      <w:r w:rsidR="007E3608" w:rsidRPr="00CD69B1">
        <w:rPr>
          <w:i/>
          <w:iCs/>
          <w:sz w:val="21"/>
          <w:szCs w:val="21"/>
        </w:rPr>
        <w:t>)</w:t>
      </w:r>
    </w:p>
    <w:p w14:paraId="12E6734B" w14:textId="77777777" w:rsidR="004C7946" w:rsidRPr="004C7946" w:rsidRDefault="004C7946" w:rsidP="004C7946">
      <w:pPr>
        <w:pStyle w:val="NoSpacing"/>
        <w:tabs>
          <w:tab w:val="left" w:pos="270"/>
        </w:tabs>
        <w:ind w:left="360"/>
        <w:jc w:val="both"/>
        <w:rPr>
          <w:i/>
          <w:iCs/>
          <w:sz w:val="6"/>
          <w:szCs w:val="6"/>
        </w:rPr>
      </w:pPr>
    </w:p>
    <w:p w14:paraId="7FB47020" w14:textId="7A5F8C13" w:rsidR="004C7946" w:rsidRPr="004C7946" w:rsidRDefault="004C7946" w:rsidP="004C7946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i/>
          <w:iCs/>
          <w:sz w:val="20"/>
          <w:szCs w:val="20"/>
        </w:rPr>
      </w:pPr>
      <w:r>
        <w:rPr>
          <w:color w:val="222222"/>
          <w:sz w:val="20"/>
          <w:szCs w:val="20"/>
        </w:rPr>
        <w:t xml:space="preserve">Giordano, A.; Franqui-Rios, S.; Quarin, S.; </w:t>
      </w:r>
      <w:r w:rsidRPr="00BE5D5E">
        <w:rPr>
          <w:b/>
          <w:bCs/>
          <w:color w:val="222222"/>
          <w:sz w:val="20"/>
          <w:szCs w:val="20"/>
          <w:u w:val="single"/>
        </w:rPr>
        <w:t>Vang, D</w:t>
      </w:r>
      <w:r>
        <w:rPr>
          <w:b/>
          <w:bCs/>
          <w:color w:val="222222"/>
          <w:sz w:val="20"/>
          <w:szCs w:val="20"/>
          <w:u w:val="single"/>
        </w:rPr>
        <w:t>.</w:t>
      </w:r>
      <w:r>
        <w:rPr>
          <w:rStyle w:val="normaltextrun"/>
          <w:sz w:val="20"/>
          <w:szCs w:val="20"/>
        </w:rPr>
        <w:t xml:space="preserve">; Austin, D.; Doyle, A.; Baldwin, L.; </w:t>
      </w:r>
      <w:r w:rsidR="00A8654B">
        <w:rPr>
          <w:rStyle w:val="normaltextrun"/>
          <w:sz w:val="20"/>
          <w:szCs w:val="20"/>
        </w:rPr>
        <w:t>Strobbia</w:t>
      </w:r>
      <w:r>
        <w:rPr>
          <w:rStyle w:val="normaltextrun"/>
          <w:sz w:val="20"/>
          <w:szCs w:val="20"/>
        </w:rPr>
        <w:t xml:space="preserve">, P.’ Rao, R. “Balancing Performance Trade-offs in Surface-enhanced Raman Scattering Substrates: A Multi-objective Bayesian Optimization Approach”. </w:t>
      </w:r>
      <w:r>
        <w:rPr>
          <w:i/>
          <w:iCs/>
          <w:color w:val="222222"/>
          <w:sz w:val="20"/>
          <w:szCs w:val="20"/>
        </w:rPr>
        <w:t>ACS Applied Nano Materials</w:t>
      </w:r>
      <w:r w:rsidRPr="00BE5D5E">
        <w:rPr>
          <w:i/>
          <w:iCs/>
          <w:color w:val="222222"/>
          <w:sz w:val="20"/>
          <w:szCs w:val="20"/>
        </w:rPr>
        <w:t xml:space="preserve"> </w:t>
      </w:r>
      <w:r w:rsidR="002F3F50" w:rsidRPr="00BE5D5E">
        <w:rPr>
          <w:b/>
          <w:bCs/>
          <w:color w:val="222222"/>
          <w:sz w:val="20"/>
          <w:szCs w:val="20"/>
        </w:rPr>
        <w:t>202</w:t>
      </w:r>
      <w:r w:rsidR="002F3F50">
        <w:rPr>
          <w:b/>
          <w:bCs/>
          <w:color w:val="222222"/>
          <w:sz w:val="20"/>
          <w:szCs w:val="20"/>
        </w:rPr>
        <w:t>5</w:t>
      </w:r>
      <w:r w:rsidR="00082466">
        <w:rPr>
          <w:color w:val="222222"/>
          <w:sz w:val="20"/>
          <w:szCs w:val="20"/>
        </w:rPr>
        <w:t>, 8 (23), 11930</w:t>
      </w:r>
      <w:r w:rsidR="00082466" w:rsidRPr="00CD69B1">
        <w:rPr>
          <w:color w:val="000000"/>
          <w:sz w:val="20"/>
          <w:szCs w:val="20"/>
          <w:shd w:val="clear" w:color="auto" w:fill="FFFFFF"/>
        </w:rPr>
        <w:t>–</w:t>
      </w:r>
      <w:r w:rsidR="00082466">
        <w:rPr>
          <w:color w:val="000000"/>
          <w:sz w:val="20"/>
          <w:szCs w:val="20"/>
          <w:shd w:val="clear" w:color="auto" w:fill="FFFFFF"/>
        </w:rPr>
        <w:t>11939</w:t>
      </w:r>
      <w:r w:rsidRPr="00BE5D5E">
        <w:rPr>
          <w:color w:val="222222"/>
          <w:sz w:val="20"/>
          <w:szCs w:val="20"/>
        </w:rPr>
        <w:t>.</w:t>
      </w:r>
    </w:p>
    <w:p w14:paraId="3ED61DD7" w14:textId="77777777" w:rsidR="00C36B82" w:rsidRPr="00C36B82" w:rsidRDefault="00C36B82" w:rsidP="00C36B82">
      <w:pPr>
        <w:pStyle w:val="NoSpacing"/>
        <w:tabs>
          <w:tab w:val="left" w:pos="270"/>
        </w:tabs>
        <w:ind w:left="360"/>
        <w:jc w:val="both"/>
        <w:rPr>
          <w:i/>
          <w:iCs/>
          <w:sz w:val="6"/>
          <w:szCs w:val="6"/>
        </w:rPr>
      </w:pPr>
    </w:p>
    <w:p w14:paraId="35CED5AD" w14:textId="59CC0832" w:rsidR="00AA08C4" w:rsidRPr="00806619" w:rsidRDefault="00806619" w:rsidP="00806619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i/>
          <w:iCs/>
          <w:sz w:val="20"/>
          <w:szCs w:val="20"/>
        </w:rPr>
      </w:pPr>
      <w:r w:rsidRPr="00BE5D5E">
        <w:rPr>
          <w:b/>
          <w:bCs/>
          <w:color w:val="222222"/>
          <w:sz w:val="20"/>
          <w:szCs w:val="20"/>
          <w:u w:val="single"/>
        </w:rPr>
        <w:t>Vang, D</w:t>
      </w:r>
      <w:r>
        <w:rPr>
          <w:b/>
          <w:bCs/>
          <w:color w:val="222222"/>
          <w:sz w:val="20"/>
          <w:szCs w:val="20"/>
          <w:u w:val="single"/>
        </w:rPr>
        <w:t>.</w:t>
      </w:r>
      <w:r>
        <w:rPr>
          <w:rStyle w:val="normaltextrun"/>
          <w:sz w:val="20"/>
          <w:szCs w:val="20"/>
        </w:rPr>
        <w:t xml:space="preserve">; Pahren, J.; Duderstadt, E.; Alvarez, F. J.; Caserta, J.; Cambron, T.; Strobbia, P. “Surface-enhanced Raman Spectroscopy (SERS) and Multivariate Analysis for Elucidating Mechanisms of Action in Antibacterial Agents”. </w:t>
      </w:r>
      <w:r>
        <w:rPr>
          <w:i/>
          <w:iCs/>
          <w:color w:val="222222"/>
          <w:sz w:val="20"/>
          <w:szCs w:val="20"/>
        </w:rPr>
        <w:t>ACS Sensors</w:t>
      </w:r>
      <w:r w:rsidRPr="00BE5D5E">
        <w:rPr>
          <w:i/>
          <w:iCs/>
          <w:color w:val="222222"/>
          <w:sz w:val="20"/>
          <w:szCs w:val="20"/>
        </w:rPr>
        <w:t xml:space="preserve"> </w:t>
      </w:r>
      <w:r w:rsidR="002F3F50" w:rsidRPr="00BE5D5E">
        <w:rPr>
          <w:b/>
          <w:bCs/>
          <w:color w:val="222222"/>
          <w:sz w:val="20"/>
          <w:szCs w:val="20"/>
        </w:rPr>
        <w:t>202</w:t>
      </w:r>
      <w:r w:rsidR="00082466">
        <w:rPr>
          <w:b/>
          <w:bCs/>
          <w:color w:val="222222"/>
          <w:sz w:val="20"/>
          <w:szCs w:val="20"/>
        </w:rPr>
        <w:t>5</w:t>
      </w:r>
      <w:r w:rsidR="00082466">
        <w:rPr>
          <w:color w:val="222222"/>
          <w:sz w:val="20"/>
          <w:szCs w:val="20"/>
        </w:rPr>
        <w:t>, 10 (4), 2689</w:t>
      </w:r>
      <w:r w:rsidR="00082466" w:rsidRPr="00CD69B1">
        <w:rPr>
          <w:color w:val="000000"/>
          <w:sz w:val="20"/>
          <w:szCs w:val="20"/>
          <w:shd w:val="clear" w:color="auto" w:fill="FFFFFF"/>
        </w:rPr>
        <w:t>–</w:t>
      </w:r>
      <w:r w:rsidR="00082466">
        <w:rPr>
          <w:color w:val="222222"/>
          <w:sz w:val="20"/>
          <w:szCs w:val="20"/>
        </w:rPr>
        <w:t>2698</w:t>
      </w:r>
      <w:r w:rsidRPr="00BE5D5E">
        <w:rPr>
          <w:color w:val="222222"/>
          <w:sz w:val="20"/>
          <w:szCs w:val="20"/>
        </w:rPr>
        <w:t>.</w:t>
      </w:r>
    </w:p>
    <w:p w14:paraId="425AAF62" w14:textId="77777777" w:rsidR="00AA08C4" w:rsidRPr="00AA08C4" w:rsidRDefault="00AA08C4" w:rsidP="00AA08C4">
      <w:pPr>
        <w:pStyle w:val="NoSpacing"/>
        <w:tabs>
          <w:tab w:val="left" w:pos="270"/>
        </w:tabs>
        <w:ind w:left="360"/>
        <w:jc w:val="both"/>
        <w:rPr>
          <w:i/>
          <w:iCs/>
          <w:sz w:val="6"/>
          <w:szCs w:val="6"/>
        </w:rPr>
      </w:pPr>
    </w:p>
    <w:p w14:paraId="7731E006" w14:textId="43D6F3C8" w:rsidR="00082466" w:rsidRDefault="00A74907" w:rsidP="00082466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i/>
          <w:iCs/>
          <w:sz w:val="20"/>
          <w:szCs w:val="20"/>
        </w:rPr>
      </w:pPr>
      <w:r w:rsidRPr="00A74907">
        <w:rPr>
          <w:sz w:val="20"/>
          <w:szCs w:val="20"/>
        </w:rPr>
        <w:t xml:space="preserve">Quarin, S. M.; </w:t>
      </w:r>
      <w:r w:rsidRPr="00A74907">
        <w:rPr>
          <w:b/>
          <w:bCs/>
          <w:sz w:val="20"/>
          <w:szCs w:val="20"/>
          <w:u w:val="single"/>
        </w:rPr>
        <w:t>Vang, D.</w:t>
      </w:r>
      <w:r>
        <w:rPr>
          <w:sz w:val="20"/>
          <w:szCs w:val="20"/>
        </w:rPr>
        <w:t xml:space="preserve">; </w:t>
      </w:r>
      <w:r w:rsidR="00A75351">
        <w:rPr>
          <w:sz w:val="20"/>
          <w:szCs w:val="20"/>
        </w:rPr>
        <w:t xml:space="preserve">Dima, R. I.; Stan, G.; </w:t>
      </w:r>
      <w:r w:rsidRPr="00A74907">
        <w:rPr>
          <w:sz w:val="20"/>
          <w:szCs w:val="20"/>
        </w:rPr>
        <w:t xml:space="preserve">Strobbia, P. “AI in SERS Biosensing: from discriminative to generative”. NPJ Biosensing </w:t>
      </w:r>
      <w:r w:rsidRPr="00480B15">
        <w:rPr>
          <w:b/>
          <w:bCs/>
          <w:sz w:val="20"/>
          <w:szCs w:val="20"/>
        </w:rPr>
        <w:t>202</w:t>
      </w:r>
      <w:r w:rsidR="00082466">
        <w:rPr>
          <w:b/>
          <w:bCs/>
          <w:sz w:val="20"/>
          <w:szCs w:val="20"/>
        </w:rPr>
        <w:t>5</w:t>
      </w:r>
      <w:r w:rsidR="00082466">
        <w:rPr>
          <w:sz w:val="20"/>
          <w:szCs w:val="20"/>
        </w:rPr>
        <w:t>, 2 (1), 9.</w:t>
      </w:r>
    </w:p>
    <w:p w14:paraId="54690B10" w14:textId="5F59FDDC" w:rsidR="00082466" w:rsidRPr="00082466" w:rsidRDefault="00082466" w:rsidP="00082466">
      <w:pPr>
        <w:pStyle w:val="ListParagraph"/>
        <w:rPr>
          <w:i/>
          <w:iCs/>
          <w:sz w:val="6"/>
          <w:szCs w:val="6"/>
        </w:rPr>
      </w:pPr>
    </w:p>
    <w:p w14:paraId="3626E722" w14:textId="59B9C7F8" w:rsidR="00082466" w:rsidRPr="00082466" w:rsidRDefault="00082466" w:rsidP="00082466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sz w:val="20"/>
          <w:szCs w:val="20"/>
        </w:rPr>
      </w:pPr>
      <w:r w:rsidRPr="00BE5D5E">
        <w:rPr>
          <w:b/>
          <w:bCs/>
          <w:color w:val="222222"/>
          <w:sz w:val="20"/>
          <w:szCs w:val="20"/>
          <w:u w:val="single"/>
        </w:rPr>
        <w:t>Vang, D</w:t>
      </w:r>
      <w:r>
        <w:rPr>
          <w:b/>
          <w:bCs/>
          <w:color w:val="222222"/>
          <w:sz w:val="20"/>
          <w:szCs w:val="20"/>
          <w:u w:val="single"/>
        </w:rPr>
        <w:t>.</w:t>
      </w:r>
      <w:r>
        <w:rPr>
          <w:rStyle w:val="normaltextrun"/>
          <w:sz w:val="20"/>
          <w:szCs w:val="20"/>
        </w:rPr>
        <w:t>;</w:t>
      </w:r>
      <w:r w:rsidRPr="00806619">
        <w:rPr>
          <w:color w:val="222222"/>
          <w:sz w:val="20"/>
          <w:szCs w:val="20"/>
        </w:rPr>
        <w:t xml:space="preserve"> Kelly, M. S.; Sharma, M.; Sheokand, M.; Esfandiari, L.; Dima, R. I.; Strobbia, P. “Machine Learning Approaches in Label-Free Small Extracellular Vesicles Analysis with Surface-Enhanced Raman Scattering (SERS) for Cancer Diagnostics”. </w:t>
      </w:r>
      <w:r>
        <w:rPr>
          <w:i/>
          <w:iCs/>
          <w:color w:val="222222"/>
          <w:sz w:val="20"/>
          <w:szCs w:val="20"/>
        </w:rPr>
        <w:t xml:space="preserve">bioRxiv </w:t>
      </w:r>
      <w:r w:rsidRPr="00082466">
        <w:rPr>
          <w:b/>
          <w:bCs/>
          <w:color w:val="222222"/>
          <w:sz w:val="20"/>
          <w:szCs w:val="20"/>
        </w:rPr>
        <w:t>2024</w:t>
      </w:r>
      <w:r>
        <w:rPr>
          <w:color w:val="222222"/>
          <w:sz w:val="20"/>
          <w:szCs w:val="20"/>
        </w:rPr>
        <w:t>.02.</w:t>
      </w:r>
      <w:r w:rsidRPr="00082466">
        <w:rPr>
          <w:color w:val="222222"/>
          <w:sz w:val="20"/>
          <w:szCs w:val="20"/>
        </w:rPr>
        <w:t>19.581099</w:t>
      </w:r>
      <w:r w:rsidRPr="00082466">
        <w:rPr>
          <w:color w:val="222222"/>
          <w:sz w:val="20"/>
          <w:szCs w:val="20"/>
        </w:rPr>
        <w:t>.</w:t>
      </w:r>
    </w:p>
    <w:p w14:paraId="6836A802" w14:textId="77777777" w:rsidR="000337DB" w:rsidRPr="00082466" w:rsidRDefault="000337DB" w:rsidP="000337DB">
      <w:pPr>
        <w:pStyle w:val="NoSpacing"/>
        <w:tabs>
          <w:tab w:val="left" w:pos="270"/>
        </w:tabs>
        <w:jc w:val="both"/>
        <w:rPr>
          <w:sz w:val="6"/>
          <w:szCs w:val="6"/>
        </w:rPr>
      </w:pPr>
    </w:p>
    <w:p w14:paraId="19D828B1" w14:textId="278430B7" w:rsidR="0097205E" w:rsidRDefault="00DF38E8" w:rsidP="0097205E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i/>
          <w:iCs/>
          <w:sz w:val="20"/>
          <w:szCs w:val="20"/>
        </w:rPr>
      </w:pPr>
      <w:r>
        <w:rPr>
          <w:sz w:val="20"/>
          <w:szCs w:val="20"/>
        </w:rPr>
        <w:t xml:space="preserve">Naher, L.; Quarin, S.; </w:t>
      </w:r>
      <w:r w:rsidRPr="00252FDD">
        <w:rPr>
          <w:b/>
          <w:bCs/>
          <w:sz w:val="20"/>
          <w:szCs w:val="20"/>
          <w:u w:val="single"/>
        </w:rPr>
        <w:t>Vang, D.</w:t>
      </w:r>
      <w:r>
        <w:rPr>
          <w:sz w:val="20"/>
          <w:szCs w:val="20"/>
        </w:rPr>
        <w:t>; Strobbia, P.</w:t>
      </w:r>
      <w:r w:rsidR="00252FDD">
        <w:rPr>
          <w:sz w:val="20"/>
          <w:szCs w:val="20"/>
        </w:rPr>
        <w:t xml:space="preserve"> “</w:t>
      </w:r>
      <w:r w:rsidR="009B11B1" w:rsidRPr="009B11B1">
        <w:rPr>
          <w:sz w:val="20"/>
          <w:szCs w:val="20"/>
        </w:rPr>
        <w:t>Lyophilizing SERS Biosensors to Enable Use in Point-of-Care Diagnostics</w:t>
      </w:r>
      <w:r w:rsidR="009B11B1">
        <w:rPr>
          <w:sz w:val="20"/>
          <w:szCs w:val="20"/>
        </w:rPr>
        <w:t>”</w:t>
      </w:r>
      <w:r w:rsidR="00CD3F4B">
        <w:rPr>
          <w:sz w:val="20"/>
          <w:szCs w:val="20"/>
        </w:rPr>
        <w:t xml:space="preserve">. </w:t>
      </w:r>
      <w:r w:rsidR="008222DF">
        <w:rPr>
          <w:i/>
          <w:iCs/>
          <w:sz w:val="20"/>
          <w:szCs w:val="20"/>
        </w:rPr>
        <w:t xml:space="preserve">Analytical </w:t>
      </w:r>
      <w:r w:rsidR="002C05BA">
        <w:rPr>
          <w:i/>
          <w:iCs/>
          <w:sz w:val="20"/>
          <w:szCs w:val="20"/>
        </w:rPr>
        <w:t>Methods</w:t>
      </w:r>
      <w:r w:rsidR="001D5C40">
        <w:rPr>
          <w:sz w:val="20"/>
          <w:szCs w:val="20"/>
        </w:rPr>
        <w:t xml:space="preserve"> </w:t>
      </w:r>
      <w:r w:rsidR="001D5C40">
        <w:rPr>
          <w:b/>
          <w:bCs/>
          <w:sz w:val="20"/>
          <w:szCs w:val="20"/>
        </w:rPr>
        <w:t>2024</w:t>
      </w:r>
      <w:r w:rsidR="006673BD">
        <w:rPr>
          <w:sz w:val="20"/>
          <w:szCs w:val="20"/>
        </w:rPr>
        <w:t xml:space="preserve">, </w:t>
      </w:r>
      <w:r w:rsidR="006673BD" w:rsidRPr="006673BD">
        <w:rPr>
          <w:sz w:val="20"/>
          <w:szCs w:val="20"/>
        </w:rPr>
        <w:t>6</w:t>
      </w:r>
      <w:r w:rsidR="006673BD">
        <w:rPr>
          <w:sz w:val="20"/>
          <w:szCs w:val="20"/>
        </w:rPr>
        <w:t xml:space="preserve"> </w:t>
      </w:r>
      <w:r w:rsidR="006673BD" w:rsidRPr="006673BD">
        <w:rPr>
          <w:sz w:val="20"/>
          <w:szCs w:val="20"/>
        </w:rPr>
        <w:t>(44)</w:t>
      </w:r>
      <w:r w:rsidR="006673BD">
        <w:rPr>
          <w:sz w:val="20"/>
          <w:szCs w:val="20"/>
        </w:rPr>
        <w:t xml:space="preserve">, </w:t>
      </w:r>
      <w:r w:rsidR="006673BD" w:rsidRPr="006673BD">
        <w:rPr>
          <w:sz w:val="20"/>
          <w:szCs w:val="20"/>
        </w:rPr>
        <w:t>7613</w:t>
      </w:r>
      <w:r w:rsidR="006673BD" w:rsidRPr="00CD69B1">
        <w:rPr>
          <w:color w:val="000000"/>
          <w:sz w:val="20"/>
          <w:szCs w:val="20"/>
          <w:shd w:val="clear" w:color="auto" w:fill="FFFFFF"/>
        </w:rPr>
        <w:t>–</w:t>
      </w:r>
      <w:r w:rsidR="006673BD" w:rsidRPr="006673BD">
        <w:rPr>
          <w:sz w:val="20"/>
          <w:szCs w:val="20"/>
        </w:rPr>
        <w:t>7623</w:t>
      </w:r>
      <w:r w:rsidR="001D5C40">
        <w:rPr>
          <w:sz w:val="20"/>
          <w:szCs w:val="20"/>
        </w:rPr>
        <w:t>.</w:t>
      </w:r>
    </w:p>
    <w:p w14:paraId="1E85F62F" w14:textId="1789DDB7" w:rsidR="00F90884" w:rsidRPr="00CD69B1" w:rsidRDefault="00F90884" w:rsidP="00AA08C4">
      <w:pPr>
        <w:pStyle w:val="NoSpacing"/>
        <w:tabs>
          <w:tab w:val="left" w:pos="270"/>
        </w:tabs>
        <w:jc w:val="both"/>
        <w:rPr>
          <w:sz w:val="6"/>
          <w:szCs w:val="6"/>
        </w:rPr>
      </w:pPr>
    </w:p>
    <w:p w14:paraId="2FB92820" w14:textId="7A03C5A9" w:rsidR="00AD270A" w:rsidRPr="00CD69B1" w:rsidRDefault="000B1D19" w:rsidP="001135AC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sz w:val="20"/>
          <w:szCs w:val="20"/>
        </w:rPr>
      </w:pPr>
      <w:r w:rsidRPr="00CD69B1">
        <w:rPr>
          <w:sz w:val="20"/>
          <w:szCs w:val="20"/>
        </w:rPr>
        <w:t xml:space="preserve">Han, D.; </w:t>
      </w:r>
      <w:r w:rsidRPr="00CD69B1">
        <w:rPr>
          <w:b/>
          <w:bCs/>
          <w:sz w:val="20"/>
          <w:szCs w:val="20"/>
          <w:u w:val="single"/>
        </w:rPr>
        <w:t>Vang, D.</w:t>
      </w:r>
      <w:r w:rsidRPr="00CD69B1">
        <w:rPr>
          <w:sz w:val="20"/>
          <w:szCs w:val="20"/>
        </w:rPr>
        <w:t>;</w:t>
      </w:r>
      <w:r w:rsidR="00A46430" w:rsidRPr="00CD69B1">
        <w:rPr>
          <w:sz w:val="20"/>
          <w:szCs w:val="20"/>
        </w:rPr>
        <w:t xml:space="preserve"> Adehinmoye, A.; Kissell, L.; Strobbia, P.; Steckl, A. J. </w:t>
      </w:r>
      <w:r w:rsidR="00931D54" w:rsidRPr="00CD69B1">
        <w:rPr>
          <w:sz w:val="20"/>
          <w:szCs w:val="20"/>
        </w:rPr>
        <w:t>“</w:t>
      </w:r>
      <w:r w:rsidR="00F323FF" w:rsidRPr="00CD69B1">
        <w:rPr>
          <w:sz w:val="20"/>
          <w:szCs w:val="20"/>
        </w:rPr>
        <w:t>RAPID POINT-OF-CARE LFA DIAGNOSTICS FOR ORAL HEALTH USING OPTICAL EXCITATION/</w:t>
      </w:r>
      <w:r w:rsidR="00E15F8A" w:rsidRPr="00CD69B1">
        <w:rPr>
          <w:sz w:val="20"/>
          <w:szCs w:val="20"/>
        </w:rPr>
        <w:t>DETECTION METHODS</w:t>
      </w:r>
      <w:r w:rsidR="35AB49FE" w:rsidRPr="00CD69B1">
        <w:rPr>
          <w:sz w:val="20"/>
          <w:szCs w:val="20"/>
        </w:rPr>
        <w:t>”.</w:t>
      </w:r>
      <w:r w:rsidR="00E15F8A" w:rsidRPr="00CD69B1">
        <w:rPr>
          <w:sz w:val="20"/>
          <w:szCs w:val="20"/>
        </w:rPr>
        <w:t xml:space="preserve"> </w:t>
      </w:r>
      <w:r w:rsidR="00E15F8A" w:rsidRPr="00CD69B1">
        <w:rPr>
          <w:i/>
          <w:iCs/>
          <w:sz w:val="20"/>
          <w:szCs w:val="20"/>
        </w:rPr>
        <w:t xml:space="preserve">Hilton Head </w:t>
      </w:r>
      <w:r w:rsidR="00EC5FFB" w:rsidRPr="00CD69B1">
        <w:rPr>
          <w:b/>
          <w:bCs/>
          <w:sz w:val="20"/>
          <w:szCs w:val="20"/>
        </w:rPr>
        <w:t>2024</w:t>
      </w:r>
      <w:r w:rsidR="00EC5FFB" w:rsidRPr="00CD69B1">
        <w:rPr>
          <w:sz w:val="20"/>
          <w:szCs w:val="20"/>
        </w:rPr>
        <w:t xml:space="preserve"> (</w:t>
      </w:r>
      <w:r w:rsidR="00AA08C4">
        <w:rPr>
          <w:sz w:val="20"/>
          <w:szCs w:val="20"/>
        </w:rPr>
        <w:t>accepted</w:t>
      </w:r>
      <w:r w:rsidR="00EC5FFB" w:rsidRPr="00CD69B1">
        <w:rPr>
          <w:sz w:val="20"/>
          <w:szCs w:val="20"/>
        </w:rPr>
        <w:t>)</w:t>
      </w:r>
      <w:r w:rsidR="00632EB3" w:rsidRPr="00CD69B1">
        <w:rPr>
          <w:sz w:val="20"/>
          <w:szCs w:val="20"/>
        </w:rPr>
        <w:t>.</w:t>
      </w:r>
    </w:p>
    <w:p w14:paraId="4922A9D0" w14:textId="28037550" w:rsidR="00F90884" w:rsidRPr="00CD69B1" w:rsidRDefault="00F90884" w:rsidP="001135AC">
      <w:pPr>
        <w:pStyle w:val="NoSpacing"/>
        <w:tabs>
          <w:tab w:val="left" w:pos="270"/>
        </w:tabs>
        <w:ind w:left="360" w:hanging="720"/>
        <w:jc w:val="both"/>
        <w:rPr>
          <w:sz w:val="6"/>
          <w:szCs w:val="6"/>
        </w:rPr>
      </w:pPr>
    </w:p>
    <w:p w14:paraId="4DA80319" w14:textId="4CC1058B" w:rsidR="004D57CF" w:rsidRPr="00CD69B1" w:rsidRDefault="005B370F" w:rsidP="001135AC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i/>
          <w:iCs/>
          <w:sz w:val="20"/>
          <w:szCs w:val="20"/>
        </w:rPr>
      </w:pPr>
      <w:r w:rsidRPr="00CD69B1">
        <w:rPr>
          <w:b/>
          <w:bCs/>
          <w:sz w:val="20"/>
          <w:szCs w:val="20"/>
          <w:u w:val="single"/>
        </w:rPr>
        <w:t>Vang, D.</w:t>
      </w:r>
      <w:r w:rsidRPr="00CD69B1">
        <w:rPr>
          <w:sz w:val="20"/>
          <w:szCs w:val="20"/>
        </w:rPr>
        <w:t xml:space="preserve">; Pahren, J.; </w:t>
      </w:r>
      <w:r w:rsidR="002A6176" w:rsidRPr="00CD69B1">
        <w:rPr>
          <w:sz w:val="20"/>
          <w:szCs w:val="20"/>
        </w:rPr>
        <w:t xml:space="preserve">Cambron, </w:t>
      </w:r>
      <w:r w:rsidR="00F065CE" w:rsidRPr="00CD69B1">
        <w:rPr>
          <w:sz w:val="20"/>
          <w:szCs w:val="20"/>
        </w:rPr>
        <w:t>T.</w:t>
      </w:r>
      <w:r w:rsidRPr="00CD69B1">
        <w:rPr>
          <w:sz w:val="20"/>
          <w:szCs w:val="20"/>
        </w:rPr>
        <w:t>; Strobbia, P. “</w:t>
      </w:r>
      <w:r w:rsidR="002A6176" w:rsidRPr="00CD69B1">
        <w:rPr>
          <w:sz w:val="20"/>
          <w:szCs w:val="20"/>
        </w:rPr>
        <w:t>Label-free surface-enhanced Raman scattering (SERS) and machine learning for biological analysis</w:t>
      </w:r>
      <w:r w:rsidRPr="00CD69B1">
        <w:rPr>
          <w:sz w:val="20"/>
          <w:szCs w:val="20"/>
        </w:rPr>
        <w:t xml:space="preserve">”. </w:t>
      </w:r>
      <w:r w:rsidRPr="00CD69B1">
        <w:rPr>
          <w:i/>
          <w:iCs/>
          <w:sz w:val="20"/>
          <w:szCs w:val="20"/>
        </w:rPr>
        <w:t>Proc. of SPIE</w:t>
      </w:r>
      <w:r w:rsidRPr="00CD69B1">
        <w:rPr>
          <w:sz w:val="20"/>
          <w:szCs w:val="20"/>
        </w:rPr>
        <w:t xml:space="preserve"> </w:t>
      </w:r>
      <w:r w:rsidRPr="00CD69B1">
        <w:rPr>
          <w:b/>
          <w:bCs/>
          <w:sz w:val="20"/>
          <w:szCs w:val="20"/>
        </w:rPr>
        <w:t>202</w:t>
      </w:r>
      <w:r w:rsidR="002A6176" w:rsidRPr="00CD69B1">
        <w:rPr>
          <w:b/>
          <w:bCs/>
          <w:sz w:val="20"/>
          <w:szCs w:val="20"/>
        </w:rPr>
        <w:t>4</w:t>
      </w:r>
      <w:r w:rsidR="00DD044A" w:rsidRPr="00CD69B1">
        <w:rPr>
          <w:sz w:val="20"/>
          <w:szCs w:val="20"/>
        </w:rPr>
        <w:t xml:space="preserve">, 13059, </w:t>
      </w:r>
      <w:r w:rsidR="004716D3" w:rsidRPr="00CD69B1">
        <w:rPr>
          <w:sz w:val="20"/>
          <w:szCs w:val="20"/>
        </w:rPr>
        <w:t>130590C</w:t>
      </w:r>
      <w:r w:rsidR="00DD044A" w:rsidRPr="00CD69B1">
        <w:rPr>
          <w:i/>
          <w:iCs/>
          <w:sz w:val="20"/>
          <w:szCs w:val="20"/>
        </w:rPr>
        <w:t>.</w:t>
      </w:r>
    </w:p>
    <w:p w14:paraId="5A56157E" w14:textId="2E5097DA" w:rsidR="00641389" w:rsidRPr="00CD69B1" w:rsidRDefault="00641389" w:rsidP="001135AC">
      <w:pPr>
        <w:pStyle w:val="NoSpacing"/>
        <w:tabs>
          <w:tab w:val="left" w:pos="270"/>
        </w:tabs>
        <w:ind w:hanging="270"/>
        <w:jc w:val="both"/>
        <w:rPr>
          <w:sz w:val="6"/>
          <w:szCs w:val="6"/>
        </w:rPr>
      </w:pPr>
    </w:p>
    <w:p w14:paraId="74ADF8CD" w14:textId="261C846F" w:rsidR="0077055F" w:rsidRPr="00CD69B1" w:rsidRDefault="0077055F" w:rsidP="001135AC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sz w:val="20"/>
          <w:szCs w:val="20"/>
        </w:rPr>
      </w:pPr>
      <w:r w:rsidRPr="00CD69B1">
        <w:rPr>
          <w:sz w:val="20"/>
          <w:szCs w:val="20"/>
        </w:rPr>
        <w:t xml:space="preserve">Kissell, L. N.; Han, D.; </w:t>
      </w:r>
      <w:r w:rsidRPr="00CD69B1">
        <w:rPr>
          <w:b/>
          <w:bCs/>
          <w:sz w:val="20"/>
          <w:szCs w:val="20"/>
          <w:u w:val="single"/>
        </w:rPr>
        <w:t>Vang, D.</w:t>
      </w:r>
      <w:r w:rsidRPr="00CD69B1">
        <w:rPr>
          <w:sz w:val="20"/>
          <w:szCs w:val="20"/>
        </w:rPr>
        <w:t xml:space="preserve">; Cikanek, A. W. R.; Steckl, A. J.; Strobbia, P. “Improved Point-of-Care Detection of </w:t>
      </w:r>
      <w:r w:rsidRPr="00CD69B1">
        <w:rPr>
          <w:i/>
          <w:iCs/>
          <w:sz w:val="20"/>
          <w:szCs w:val="20"/>
        </w:rPr>
        <w:t>P. gingivalis</w:t>
      </w:r>
      <w:r w:rsidRPr="00CD69B1">
        <w:rPr>
          <w:sz w:val="20"/>
          <w:szCs w:val="20"/>
        </w:rPr>
        <w:t xml:space="preserve"> Using Optimized Surface-Enhanced Raman Scattering in Lateral Flow Assays”. </w:t>
      </w:r>
      <w:r w:rsidRPr="00CD69B1">
        <w:rPr>
          <w:i/>
          <w:iCs/>
          <w:sz w:val="20"/>
          <w:szCs w:val="20"/>
        </w:rPr>
        <w:t>Sens</w:t>
      </w:r>
      <w:r w:rsidR="00B27D66" w:rsidRPr="00CD69B1">
        <w:rPr>
          <w:i/>
          <w:iCs/>
          <w:sz w:val="20"/>
          <w:szCs w:val="20"/>
        </w:rPr>
        <w:t>.</w:t>
      </w:r>
      <w:r w:rsidRPr="00CD69B1">
        <w:rPr>
          <w:i/>
          <w:iCs/>
          <w:sz w:val="20"/>
          <w:szCs w:val="20"/>
        </w:rPr>
        <w:t xml:space="preserve"> Diagn</w:t>
      </w:r>
      <w:r w:rsidR="00B27D66" w:rsidRPr="00CD69B1">
        <w:rPr>
          <w:i/>
          <w:iCs/>
          <w:sz w:val="20"/>
          <w:szCs w:val="20"/>
        </w:rPr>
        <w:t xml:space="preserve">. </w:t>
      </w:r>
      <w:r w:rsidR="00381B5C" w:rsidRPr="00CD69B1">
        <w:rPr>
          <w:b/>
          <w:bCs/>
          <w:sz w:val="20"/>
          <w:szCs w:val="20"/>
        </w:rPr>
        <w:t>2024</w:t>
      </w:r>
      <w:r w:rsidR="008212FB" w:rsidRPr="00CD69B1">
        <w:rPr>
          <w:sz w:val="20"/>
          <w:szCs w:val="20"/>
        </w:rPr>
        <w:t>,</w:t>
      </w:r>
      <w:r w:rsidR="00641389" w:rsidRPr="00CD69B1">
        <w:rPr>
          <w:sz w:val="20"/>
          <w:szCs w:val="20"/>
        </w:rPr>
        <w:t xml:space="preserve"> </w:t>
      </w:r>
      <w:r w:rsidR="008212FB" w:rsidRPr="00CD69B1">
        <w:rPr>
          <w:sz w:val="20"/>
          <w:szCs w:val="20"/>
        </w:rPr>
        <w:t>3</w:t>
      </w:r>
      <w:r w:rsidR="00641389" w:rsidRPr="00CD69B1">
        <w:rPr>
          <w:sz w:val="20"/>
          <w:szCs w:val="20"/>
        </w:rPr>
        <w:t>, 839</w:t>
      </w:r>
      <w:r w:rsidR="00641389" w:rsidRPr="00CD69B1">
        <w:rPr>
          <w:color w:val="000000"/>
          <w:sz w:val="20"/>
          <w:szCs w:val="20"/>
          <w:shd w:val="clear" w:color="auto" w:fill="FFFFFF"/>
        </w:rPr>
        <w:t>–</w:t>
      </w:r>
      <w:r w:rsidR="00641389" w:rsidRPr="00CD69B1">
        <w:rPr>
          <w:sz w:val="20"/>
          <w:szCs w:val="20"/>
        </w:rPr>
        <w:t>849</w:t>
      </w:r>
      <w:r w:rsidRPr="00CD69B1">
        <w:rPr>
          <w:sz w:val="20"/>
          <w:szCs w:val="20"/>
        </w:rPr>
        <w:t xml:space="preserve">. </w:t>
      </w:r>
    </w:p>
    <w:p w14:paraId="5281B953" w14:textId="36FA3B81" w:rsidR="00641389" w:rsidRPr="00CD69B1" w:rsidRDefault="00641389" w:rsidP="001135AC">
      <w:pPr>
        <w:pStyle w:val="NoSpacing"/>
        <w:tabs>
          <w:tab w:val="left" w:pos="270"/>
        </w:tabs>
        <w:ind w:left="-360"/>
        <w:jc w:val="both"/>
        <w:rPr>
          <w:sz w:val="6"/>
          <w:szCs w:val="6"/>
        </w:rPr>
      </w:pPr>
    </w:p>
    <w:p w14:paraId="4FEDB9F4" w14:textId="6A03EF18" w:rsidR="00BA30D1" w:rsidRPr="00CD69B1" w:rsidRDefault="00BA30D1" w:rsidP="001135AC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sz w:val="20"/>
          <w:szCs w:val="20"/>
        </w:rPr>
      </w:pPr>
      <w:r w:rsidRPr="00CD69B1">
        <w:rPr>
          <w:sz w:val="20"/>
          <w:szCs w:val="20"/>
        </w:rPr>
        <w:t>Kisse</w:t>
      </w:r>
      <w:r w:rsidR="005B38ED" w:rsidRPr="00CD69B1">
        <w:rPr>
          <w:sz w:val="20"/>
          <w:szCs w:val="20"/>
        </w:rPr>
        <w:t>l</w:t>
      </w:r>
      <w:r w:rsidRPr="00CD69B1">
        <w:rPr>
          <w:sz w:val="20"/>
          <w:szCs w:val="20"/>
        </w:rPr>
        <w:t>l, L. N.;</w:t>
      </w:r>
      <w:r w:rsidR="00CA3D4A" w:rsidRPr="00CD69B1">
        <w:rPr>
          <w:sz w:val="20"/>
          <w:szCs w:val="20"/>
        </w:rPr>
        <w:t xml:space="preserve"> </w:t>
      </w:r>
      <w:r w:rsidR="006C0EB8" w:rsidRPr="00CD69B1">
        <w:rPr>
          <w:sz w:val="20"/>
          <w:szCs w:val="20"/>
        </w:rPr>
        <w:t>Liu,</w:t>
      </w:r>
      <w:r w:rsidR="00805983" w:rsidRPr="00CD69B1">
        <w:rPr>
          <w:sz w:val="20"/>
          <w:szCs w:val="20"/>
        </w:rPr>
        <w:t xml:space="preserve"> </w:t>
      </w:r>
      <w:r w:rsidR="006C0EB8" w:rsidRPr="00CD69B1">
        <w:rPr>
          <w:sz w:val="20"/>
          <w:szCs w:val="20"/>
        </w:rPr>
        <w:t>H</w:t>
      </w:r>
      <w:r w:rsidR="00956321" w:rsidRPr="00CD69B1">
        <w:rPr>
          <w:sz w:val="20"/>
          <w:szCs w:val="20"/>
        </w:rPr>
        <w:t>.;</w:t>
      </w:r>
      <w:r w:rsidR="007F63C8" w:rsidRPr="00CD69B1">
        <w:rPr>
          <w:sz w:val="20"/>
          <w:szCs w:val="20"/>
        </w:rPr>
        <w:t xml:space="preserve"> Sheokand, M.; </w:t>
      </w:r>
      <w:r w:rsidR="00CA3D4A" w:rsidRPr="00CD69B1">
        <w:rPr>
          <w:b/>
          <w:bCs/>
          <w:sz w:val="20"/>
          <w:szCs w:val="20"/>
          <w:u w:val="single"/>
        </w:rPr>
        <w:t>Vang, D.</w:t>
      </w:r>
      <w:r w:rsidR="00CA3D4A" w:rsidRPr="00CD69B1">
        <w:rPr>
          <w:sz w:val="20"/>
          <w:szCs w:val="20"/>
        </w:rPr>
        <w:t xml:space="preserve">; </w:t>
      </w:r>
      <w:r w:rsidR="009B693C" w:rsidRPr="00CD69B1">
        <w:rPr>
          <w:sz w:val="20"/>
          <w:szCs w:val="20"/>
        </w:rPr>
        <w:t>Kachroo, P.</w:t>
      </w:r>
      <w:r w:rsidR="00CA3D4A" w:rsidRPr="00CD69B1">
        <w:rPr>
          <w:sz w:val="20"/>
          <w:szCs w:val="20"/>
        </w:rPr>
        <w:t>; Strobbia, P. “</w:t>
      </w:r>
      <w:r w:rsidR="006C0EB8" w:rsidRPr="00CD69B1">
        <w:rPr>
          <w:sz w:val="20"/>
          <w:szCs w:val="20"/>
          <w:shd w:val="clear" w:color="auto" w:fill="FFFFFF"/>
        </w:rPr>
        <w:t>Direct Detection of Tobacco Mosaic Virus in Infected Plants with SERS-Sensing Hydrogels</w:t>
      </w:r>
      <w:r w:rsidR="00B93D67" w:rsidRPr="00CD69B1">
        <w:rPr>
          <w:sz w:val="20"/>
          <w:szCs w:val="20"/>
        </w:rPr>
        <w:t>”</w:t>
      </w:r>
      <w:r w:rsidR="00BB48C1" w:rsidRPr="00CD69B1">
        <w:rPr>
          <w:sz w:val="20"/>
          <w:szCs w:val="20"/>
        </w:rPr>
        <w:t>.</w:t>
      </w:r>
      <w:r w:rsidR="00D35701" w:rsidRPr="00CD69B1">
        <w:rPr>
          <w:sz w:val="20"/>
          <w:szCs w:val="20"/>
        </w:rPr>
        <w:t xml:space="preserve"> </w:t>
      </w:r>
      <w:r w:rsidR="00D35701" w:rsidRPr="00CD69B1">
        <w:rPr>
          <w:i/>
          <w:iCs/>
          <w:sz w:val="20"/>
          <w:szCs w:val="20"/>
        </w:rPr>
        <w:t>ACS Sensors</w:t>
      </w:r>
      <w:r w:rsidR="00BB48C1" w:rsidRPr="00CD69B1">
        <w:rPr>
          <w:sz w:val="20"/>
          <w:szCs w:val="20"/>
        </w:rPr>
        <w:t xml:space="preserve"> </w:t>
      </w:r>
      <w:r w:rsidR="00B93D67" w:rsidRPr="00CD69B1">
        <w:rPr>
          <w:b/>
          <w:bCs/>
          <w:sz w:val="20"/>
          <w:szCs w:val="20"/>
        </w:rPr>
        <w:t>2023</w:t>
      </w:r>
      <w:r w:rsidR="00D35701" w:rsidRPr="00CD69B1">
        <w:rPr>
          <w:sz w:val="20"/>
          <w:szCs w:val="20"/>
        </w:rPr>
        <w:t>, 9 (1), 514</w:t>
      </w:r>
      <w:r w:rsidR="00BF17EF" w:rsidRPr="00CD69B1">
        <w:rPr>
          <w:color w:val="000000"/>
          <w:sz w:val="20"/>
          <w:szCs w:val="20"/>
          <w:shd w:val="clear" w:color="auto" w:fill="FFFFFF"/>
        </w:rPr>
        <w:t>–</w:t>
      </w:r>
      <w:r w:rsidR="00D35701" w:rsidRPr="00CD69B1">
        <w:rPr>
          <w:sz w:val="20"/>
          <w:szCs w:val="20"/>
        </w:rPr>
        <w:t>523.</w:t>
      </w:r>
      <w:r w:rsidR="00B93D67" w:rsidRPr="00CD69B1">
        <w:rPr>
          <w:sz w:val="20"/>
          <w:szCs w:val="20"/>
        </w:rPr>
        <w:t xml:space="preserve"> </w:t>
      </w:r>
    </w:p>
    <w:p w14:paraId="797A8949" w14:textId="68600FD1" w:rsidR="00F90884" w:rsidRPr="00CD69B1" w:rsidRDefault="00F90884" w:rsidP="001135AC">
      <w:pPr>
        <w:pStyle w:val="NoSpacing"/>
        <w:tabs>
          <w:tab w:val="left" w:pos="270"/>
        </w:tabs>
        <w:ind w:left="360" w:hanging="720"/>
        <w:jc w:val="both"/>
        <w:rPr>
          <w:sz w:val="6"/>
          <w:szCs w:val="6"/>
        </w:rPr>
      </w:pPr>
    </w:p>
    <w:p w14:paraId="45DC4FB9" w14:textId="7232A7A6" w:rsidR="00954DF6" w:rsidRPr="00CD69B1" w:rsidRDefault="00954DF6" w:rsidP="001135AC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sz w:val="20"/>
          <w:szCs w:val="20"/>
        </w:rPr>
      </w:pPr>
      <w:r w:rsidRPr="00CD69B1">
        <w:rPr>
          <w:sz w:val="20"/>
          <w:szCs w:val="20"/>
        </w:rPr>
        <w:t xml:space="preserve">Confederat, S.; Lee, </w:t>
      </w:r>
      <w:r w:rsidR="00585BCD" w:rsidRPr="00CD69B1">
        <w:rPr>
          <w:sz w:val="20"/>
          <w:szCs w:val="20"/>
        </w:rPr>
        <w:t>S</w:t>
      </w:r>
      <w:r w:rsidRPr="00CD69B1">
        <w:rPr>
          <w:sz w:val="20"/>
          <w:szCs w:val="20"/>
        </w:rPr>
        <w:t xml:space="preserve">.; </w:t>
      </w:r>
      <w:r w:rsidRPr="00CD69B1">
        <w:rPr>
          <w:b/>
          <w:bCs/>
          <w:sz w:val="20"/>
          <w:szCs w:val="20"/>
          <w:u w:val="single"/>
        </w:rPr>
        <w:t>Vang, D.</w:t>
      </w:r>
      <w:r w:rsidRPr="00CD69B1">
        <w:rPr>
          <w:sz w:val="20"/>
          <w:szCs w:val="20"/>
        </w:rPr>
        <w:t>; Soulias, D.; Marcuccio, F.; Peace, T. I.; Edwards, M. A.; Strobbia, P.; Samanta, D.; Wält C.; Actis, P. “Nanopore Sensors for Enhanced Detection of Nanoparticles”.</w:t>
      </w:r>
      <w:r w:rsidR="00445D9D" w:rsidRPr="00CD69B1">
        <w:rPr>
          <w:i/>
          <w:iCs/>
          <w:sz w:val="20"/>
          <w:szCs w:val="20"/>
        </w:rPr>
        <w:t xml:space="preserve"> Small</w:t>
      </w:r>
      <w:r w:rsidRPr="00CD69B1">
        <w:rPr>
          <w:sz w:val="20"/>
          <w:szCs w:val="20"/>
        </w:rPr>
        <w:t xml:space="preserve"> </w:t>
      </w:r>
      <w:r w:rsidRPr="00CD69B1">
        <w:rPr>
          <w:b/>
          <w:bCs/>
          <w:sz w:val="20"/>
          <w:szCs w:val="20"/>
        </w:rPr>
        <w:t>2023</w:t>
      </w:r>
      <w:r w:rsidR="00445D9D" w:rsidRPr="00CD69B1">
        <w:rPr>
          <w:sz w:val="20"/>
          <w:szCs w:val="20"/>
        </w:rPr>
        <w:t xml:space="preserve">, </w:t>
      </w:r>
      <w:r w:rsidR="00B90E56" w:rsidRPr="00CD69B1">
        <w:rPr>
          <w:sz w:val="20"/>
          <w:szCs w:val="20"/>
        </w:rPr>
        <w:t>23051</w:t>
      </w:r>
      <w:r w:rsidR="00821BA4" w:rsidRPr="00CD69B1">
        <w:rPr>
          <w:sz w:val="20"/>
          <w:szCs w:val="20"/>
        </w:rPr>
        <w:t>86</w:t>
      </w:r>
      <w:r w:rsidRPr="00CD69B1">
        <w:rPr>
          <w:i/>
          <w:iCs/>
          <w:sz w:val="20"/>
          <w:szCs w:val="20"/>
        </w:rPr>
        <w:t>.</w:t>
      </w:r>
      <w:r w:rsidRPr="00CD69B1">
        <w:rPr>
          <w:sz w:val="20"/>
          <w:szCs w:val="20"/>
        </w:rPr>
        <w:t xml:space="preserve">    </w:t>
      </w:r>
    </w:p>
    <w:p w14:paraId="448E0358" w14:textId="6A621CD6" w:rsidR="004D57CF" w:rsidRPr="00CD69B1" w:rsidRDefault="004D57CF" w:rsidP="001135AC">
      <w:pPr>
        <w:pStyle w:val="NoSpacing"/>
        <w:tabs>
          <w:tab w:val="left" w:pos="270"/>
        </w:tabs>
        <w:ind w:hanging="270"/>
        <w:jc w:val="both"/>
        <w:rPr>
          <w:sz w:val="6"/>
          <w:szCs w:val="6"/>
        </w:rPr>
      </w:pPr>
    </w:p>
    <w:p w14:paraId="590631F1" w14:textId="06B63CE2" w:rsidR="00E9319D" w:rsidRPr="00CD69B1" w:rsidRDefault="00D35270" w:rsidP="001135AC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i/>
          <w:iCs/>
          <w:sz w:val="20"/>
          <w:szCs w:val="20"/>
        </w:rPr>
      </w:pPr>
      <w:r w:rsidRPr="00CD69B1">
        <w:rPr>
          <w:sz w:val="20"/>
          <w:szCs w:val="20"/>
        </w:rPr>
        <w:t>Pahren</w:t>
      </w:r>
      <w:r w:rsidR="00D2663E" w:rsidRPr="00CD69B1">
        <w:rPr>
          <w:sz w:val="20"/>
          <w:szCs w:val="20"/>
        </w:rPr>
        <w:t xml:space="preserve">, </w:t>
      </w:r>
      <w:r w:rsidR="004D0FB6" w:rsidRPr="00CD69B1">
        <w:rPr>
          <w:sz w:val="20"/>
          <w:szCs w:val="20"/>
        </w:rPr>
        <w:t>J.</w:t>
      </w:r>
      <w:r w:rsidR="00D2663E" w:rsidRPr="00CD69B1">
        <w:rPr>
          <w:sz w:val="20"/>
          <w:szCs w:val="20"/>
        </w:rPr>
        <w:t xml:space="preserve">; </w:t>
      </w:r>
      <w:r w:rsidR="00B85A1D" w:rsidRPr="00CD69B1">
        <w:rPr>
          <w:b/>
          <w:bCs/>
          <w:sz w:val="20"/>
          <w:szCs w:val="20"/>
          <w:u w:val="single"/>
        </w:rPr>
        <w:t>Vang, D.</w:t>
      </w:r>
      <w:r w:rsidR="00B85A1D" w:rsidRPr="00CD69B1">
        <w:rPr>
          <w:sz w:val="20"/>
          <w:szCs w:val="20"/>
        </w:rPr>
        <w:t xml:space="preserve">; </w:t>
      </w:r>
      <w:r w:rsidR="00EE41B4" w:rsidRPr="00CD69B1">
        <w:rPr>
          <w:sz w:val="20"/>
          <w:szCs w:val="20"/>
        </w:rPr>
        <w:t>Caserta, J.</w:t>
      </w:r>
      <w:r w:rsidR="00D2663E" w:rsidRPr="00CD69B1">
        <w:rPr>
          <w:sz w:val="20"/>
          <w:szCs w:val="20"/>
        </w:rPr>
        <w:t xml:space="preserve">; </w:t>
      </w:r>
      <w:r w:rsidR="00C730CB" w:rsidRPr="00CD69B1">
        <w:rPr>
          <w:sz w:val="20"/>
          <w:szCs w:val="20"/>
        </w:rPr>
        <w:t>Strobbia, P.</w:t>
      </w:r>
      <w:r w:rsidR="00D2663E" w:rsidRPr="00CD69B1">
        <w:rPr>
          <w:sz w:val="20"/>
          <w:szCs w:val="20"/>
        </w:rPr>
        <w:t xml:space="preserve">; </w:t>
      </w:r>
      <w:r w:rsidR="00C730CB" w:rsidRPr="00CD69B1">
        <w:rPr>
          <w:sz w:val="20"/>
          <w:szCs w:val="20"/>
        </w:rPr>
        <w:t>Cambron, T.</w:t>
      </w:r>
      <w:r w:rsidR="00877761" w:rsidRPr="00CD69B1">
        <w:rPr>
          <w:sz w:val="20"/>
          <w:szCs w:val="20"/>
        </w:rPr>
        <w:t xml:space="preserve"> “</w:t>
      </w:r>
      <w:r w:rsidR="00C730CB" w:rsidRPr="00CD69B1">
        <w:rPr>
          <w:sz w:val="20"/>
          <w:szCs w:val="20"/>
        </w:rPr>
        <w:t>Online characterization of bacteria culture using Raman and SERS</w:t>
      </w:r>
      <w:r w:rsidR="00877761" w:rsidRPr="00CD69B1">
        <w:rPr>
          <w:sz w:val="20"/>
          <w:szCs w:val="20"/>
        </w:rPr>
        <w:t>”</w:t>
      </w:r>
      <w:r w:rsidR="00B85A1D" w:rsidRPr="00CD69B1">
        <w:rPr>
          <w:sz w:val="20"/>
          <w:szCs w:val="20"/>
        </w:rPr>
        <w:t>.</w:t>
      </w:r>
      <w:r w:rsidR="00BB4D97" w:rsidRPr="00CD69B1">
        <w:rPr>
          <w:sz w:val="20"/>
          <w:szCs w:val="20"/>
        </w:rPr>
        <w:t xml:space="preserve"> </w:t>
      </w:r>
      <w:r w:rsidR="00BB4D97" w:rsidRPr="00CD69B1">
        <w:rPr>
          <w:i/>
          <w:iCs/>
          <w:sz w:val="20"/>
          <w:szCs w:val="20"/>
        </w:rPr>
        <w:t xml:space="preserve">Proc. </w:t>
      </w:r>
      <w:r w:rsidR="000E6702" w:rsidRPr="00CD69B1">
        <w:rPr>
          <w:i/>
          <w:iCs/>
          <w:sz w:val="20"/>
          <w:szCs w:val="20"/>
        </w:rPr>
        <w:t>of SPIE</w:t>
      </w:r>
      <w:r w:rsidR="00B85A1D" w:rsidRPr="00CD69B1">
        <w:rPr>
          <w:sz w:val="20"/>
          <w:szCs w:val="20"/>
        </w:rPr>
        <w:t xml:space="preserve"> </w:t>
      </w:r>
      <w:r w:rsidR="00B85A1D" w:rsidRPr="00CD69B1">
        <w:rPr>
          <w:b/>
          <w:bCs/>
          <w:sz w:val="20"/>
          <w:szCs w:val="20"/>
        </w:rPr>
        <w:t>202</w:t>
      </w:r>
      <w:r w:rsidR="00825BF8" w:rsidRPr="00CD69B1">
        <w:rPr>
          <w:b/>
          <w:bCs/>
          <w:sz w:val="20"/>
          <w:szCs w:val="20"/>
        </w:rPr>
        <w:t>3</w:t>
      </w:r>
      <w:r w:rsidR="000E6702" w:rsidRPr="00CD69B1">
        <w:rPr>
          <w:sz w:val="20"/>
          <w:szCs w:val="20"/>
        </w:rPr>
        <w:t xml:space="preserve">, 12548, </w:t>
      </w:r>
      <w:r w:rsidR="004D643A" w:rsidRPr="00CD69B1">
        <w:rPr>
          <w:sz w:val="20"/>
          <w:szCs w:val="20"/>
        </w:rPr>
        <w:t>125480E</w:t>
      </w:r>
      <w:r w:rsidR="00B85A1D" w:rsidRPr="00CD69B1">
        <w:rPr>
          <w:i/>
          <w:iCs/>
          <w:sz w:val="20"/>
          <w:szCs w:val="20"/>
        </w:rPr>
        <w:t>.</w:t>
      </w:r>
    </w:p>
    <w:p w14:paraId="10A72271" w14:textId="30579941" w:rsidR="00F90884" w:rsidRPr="00CD69B1" w:rsidRDefault="00F90884" w:rsidP="001135AC">
      <w:pPr>
        <w:pStyle w:val="NoSpacing"/>
        <w:tabs>
          <w:tab w:val="left" w:pos="270"/>
        </w:tabs>
        <w:ind w:left="360" w:hanging="720"/>
        <w:jc w:val="both"/>
        <w:rPr>
          <w:sz w:val="6"/>
          <w:szCs w:val="6"/>
        </w:rPr>
      </w:pPr>
    </w:p>
    <w:p w14:paraId="78F0E9CC" w14:textId="2F601372" w:rsidR="00E9319D" w:rsidRPr="00CD69B1" w:rsidRDefault="00E9319D" w:rsidP="001135AC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rStyle w:val="cit-pagerange"/>
          <w:sz w:val="20"/>
          <w:szCs w:val="20"/>
          <w:shd w:val="clear" w:color="auto" w:fill="FFFFFF"/>
        </w:rPr>
      </w:pPr>
      <w:r w:rsidRPr="00CD69B1">
        <w:rPr>
          <w:b/>
          <w:bCs/>
          <w:sz w:val="20"/>
          <w:szCs w:val="20"/>
          <w:u w:val="single"/>
        </w:rPr>
        <w:t>Vang, D.</w:t>
      </w:r>
      <w:r w:rsidRPr="00CD69B1">
        <w:rPr>
          <w:sz w:val="20"/>
          <w:szCs w:val="20"/>
        </w:rPr>
        <w:t>; Strobbia, P. “</w:t>
      </w:r>
      <w:r w:rsidRPr="00CD69B1">
        <w:rPr>
          <w:rStyle w:val="normaltextrun"/>
          <w:sz w:val="20"/>
          <w:szCs w:val="20"/>
          <w:shd w:val="clear" w:color="auto" w:fill="FFFFFF"/>
        </w:rPr>
        <w:t>Analysis of Nanostar Reshaping Kinetics for Optimal Substrate Fabrication”</w:t>
      </w:r>
      <w:r w:rsidR="005A2283" w:rsidRPr="00CD69B1">
        <w:rPr>
          <w:rStyle w:val="normaltextrun"/>
          <w:sz w:val="20"/>
          <w:szCs w:val="20"/>
          <w:shd w:val="clear" w:color="auto" w:fill="FFFFFF"/>
        </w:rPr>
        <w:t>.</w:t>
      </w:r>
      <w:r w:rsidRPr="00CD69B1">
        <w:rPr>
          <w:sz w:val="20"/>
          <w:szCs w:val="20"/>
        </w:rPr>
        <w:t xml:space="preserve"> </w:t>
      </w:r>
      <w:r w:rsidRPr="00CD69B1">
        <w:rPr>
          <w:i/>
          <w:iCs/>
          <w:sz w:val="20"/>
          <w:szCs w:val="20"/>
        </w:rPr>
        <w:t xml:space="preserve">Applied Spectroscopy </w:t>
      </w:r>
      <w:r w:rsidRPr="00CD69B1">
        <w:rPr>
          <w:b/>
          <w:bCs/>
          <w:sz w:val="20"/>
          <w:szCs w:val="20"/>
        </w:rPr>
        <w:t>2022</w:t>
      </w:r>
      <w:r w:rsidRPr="00CD69B1">
        <w:rPr>
          <w:sz w:val="20"/>
          <w:szCs w:val="20"/>
        </w:rPr>
        <w:t>,</w:t>
      </w:r>
      <w:r w:rsidRPr="00CD69B1">
        <w:rPr>
          <w:rStyle w:val="cit-volume"/>
          <w:sz w:val="20"/>
          <w:szCs w:val="20"/>
          <w:shd w:val="clear" w:color="auto" w:fill="FFFFFF"/>
        </w:rPr>
        <w:t xml:space="preserve"> 77</w:t>
      </w:r>
      <w:r w:rsidRPr="00CD69B1">
        <w:rPr>
          <w:rStyle w:val="cit-issue"/>
          <w:sz w:val="20"/>
          <w:szCs w:val="20"/>
          <w:shd w:val="clear" w:color="auto" w:fill="FFFFFF"/>
        </w:rPr>
        <w:t xml:space="preserve"> </w:t>
      </w:r>
      <w:r w:rsidR="00083BF9">
        <w:rPr>
          <w:rStyle w:val="cit-issue"/>
          <w:sz w:val="20"/>
          <w:szCs w:val="20"/>
          <w:shd w:val="clear" w:color="auto" w:fill="FFFFFF"/>
        </w:rPr>
        <w:t>(</w:t>
      </w:r>
      <w:r w:rsidRPr="00CD69B1">
        <w:rPr>
          <w:rStyle w:val="cit-issue"/>
          <w:sz w:val="20"/>
          <w:szCs w:val="20"/>
          <w:shd w:val="clear" w:color="auto" w:fill="FFFFFF"/>
        </w:rPr>
        <w:t>3</w:t>
      </w:r>
      <w:r w:rsidR="00083BF9">
        <w:rPr>
          <w:rStyle w:val="cit-issue"/>
          <w:sz w:val="20"/>
          <w:szCs w:val="20"/>
          <w:shd w:val="clear" w:color="auto" w:fill="FFFFFF"/>
        </w:rPr>
        <w:t>)</w:t>
      </w:r>
      <w:r w:rsidRPr="00CD69B1">
        <w:rPr>
          <w:rStyle w:val="cit-pagerange"/>
          <w:sz w:val="20"/>
          <w:szCs w:val="20"/>
          <w:shd w:val="clear" w:color="auto" w:fill="FFFFFF"/>
        </w:rPr>
        <w:t>, 270</w:t>
      </w:r>
      <w:r w:rsidR="00BF17EF" w:rsidRPr="00CD69B1">
        <w:rPr>
          <w:color w:val="000000"/>
          <w:sz w:val="20"/>
          <w:szCs w:val="20"/>
          <w:shd w:val="clear" w:color="auto" w:fill="FFFFFF"/>
        </w:rPr>
        <w:t>–</w:t>
      </w:r>
      <w:r w:rsidRPr="00CD69B1">
        <w:rPr>
          <w:rStyle w:val="cit-pagerange"/>
          <w:sz w:val="20"/>
          <w:szCs w:val="20"/>
          <w:shd w:val="clear" w:color="auto" w:fill="FFFFFF"/>
        </w:rPr>
        <w:t>280.</w:t>
      </w:r>
    </w:p>
    <w:p w14:paraId="311F0EE3" w14:textId="216DC888" w:rsidR="00F90884" w:rsidRPr="00CD69B1" w:rsidRDefault="00F90884" w:rsidP="001135AC">
      <w:pPr>
        <w:pStyle w:val="NoSpacing"/>
        <w:tabs>
          <w:tab w:val="left" w:pos="270"/>
        </w:tabs>
        <w:ind w:left="360" w:hanging="720"/>
        <w:jc w:val="both"/>
        <w:rPr>
          <w:rStyle w:val="cit-pagerange"/>
          <w:sz w:val="6"/>
          <w:szCs w:val="6"/>
          <w:shd w:val="clear" w:color="auto" w:fill="FFFFFF"/>
        </w:rPr>
      </w:pPr>
    </w:p>
    <w:p w14:paraId="4126ED77" w14:textId="0337F5D5" w:rsidR="00E9319D" w:rsidRPr="00CD69B1" w:rsidRDefault="00E9319D" w:rsidP="001135AC">
      <w:pPr>
        <w:pStyle w:val="NoSpacing"/>
        <w:numPr>
          <w:ilvl w:val="0"/>
          <w:numId w:val="12"/>
        </w:numPr>
        <w:tabs>
          <w:tab w:val="left" w:pos="270"/>
        </w:tabs>
        <w:ind w:left="360"/>
        <w:jc w:val="both"/>
        <w:rPr>
          <w:sz w:val="20"/>
          <w:szCs w:val="20"/>
        </w:rPr>
      </w:pPr>
      <w:r w:rsidRPr="00CD69B1">
        <w:rPr>
          <w:sz w:val="20"/>
          <w:szCs w:val="20"/>
        </w:rPr>
        <w:t xml:space="preserve">West, J. K.; </w:t>
      </w:r>
      <w:r w:rsidRPr="00CD69B1">
        <w:rPr>
          <w:b/>
          <w:bCs/>
          <w:sz w:val="20"/>
          <w:szCs w:val="20"/>
          <w:u w:val="single"/>
        </w:rPr>
        <w:t>Vang, D.</w:t>
      </w:r>
      <w:r w:rsidRPr="00CD69B1">
        <w:rPr>
          <w:sz w:val="20"/>
          <w:szCs w:val="20"/>
        </w:rPr>
        <w:t xml:space="preserve"> “(Ph</w:t>
      </w:r>
      <w:r w:rsidRPr="00CD69B1">
        <w:rPr>
          <w:sz w:val="20"/>
          <w:szCs w:val="20"/>
          <w:vertAlign w:val="subscript"/>
        </w:rPr>
        <w:t>3</w:t>
      </w:r>
      <w:r w:rsidRPr="00CD69B1">
        <w:rPr>
          <w:sz w:val="20"/>
          <w:szCs w:val="20"/>
        </w:rPr>
        <w:t>P)</w:t>
      </w:r>
      <w:r w:rsidRPr="00CD69B1">
        <w:rPr>
          <w:sz w:val="20"/>
          <w:szCs w:val="20"/>
          <w:vertAlign w:val="subscript"/>
        </w:rPr>
        <w:t xml:space="preserve"> 3</w:t>
      </w:r>
      <w:r w:rsidRPr="00CD69B1">
        <w:rPr>
          <w:sz w:val="20"/>
          <w:szCs w:val="20"/>
        </w:rPr>
        <w:t>CuCF</w:t>
      </w:r>
      <w:r w:rsidRPr="00CD69B1">
        <w:rPr>
          <w:sz w:val="20"/>
          <w:szCs w:val="20"/>
          <w:vertAlign w:val="subscript"/>
        </w:rPr>
        <w:t>3</w:t>
      </w:r>
      <w:r w:rsidRPr="00CD69B1">
        <w:rPr>
          <w:sz w:val="20"/>
          <w:szCs w:val="20"/>
        </w:rPr>
        <w:t xml:space="preserve">: Preparation and Application of an Air-stabile Trifluoromethylating Agent”. </w:t>
      </w:r>
      <w:r w:rsidRPr="00CD69B1">
        <w:rPr>
          <w:rStyle w:val="cit-title"/>
          <w:i/>
          <w:iCs/>
          <w:sz w:val="20"/>
          <w:szCs w:val="20"/>
          <w:shd w:val="clear" w:color="auto" w:fill="FFFFFF"/>
        </w:rPr>
        <w:t>J. Chem. Educ.</w:t>
      </w:r>
      <w:r w:rsidRPr="00CD69B1">
        <w:rPr>
          <w:sz w:val="20"/>
          <w:szCs w:val="20"/>
          <w:shd w:val="clear" w:color="auto" w:fill="FFFFFF"/>
        </w:rPr>
        <w:t> </w:t>
      </w:r>
      <w:r w:rsidRPr="00CD69B1">
        <w:rPr>
          <w:rStyle w:val="cit-year-info"/>
          <w:b/>
          <w:bCs/>
          <w:sz w:val="20"/>
          <w:szCs w:val="20"/>
          <w:shd w:val="clear" w:color="auto" w:fill="FFFFFF"/>
        </w:rPr>
        <w:t>2022</w:t>
      </w:r>
      <w:r w:rsidRPr="00CD69B1">
        <w:rPr>
          <w:rStyle w:val="cit-volume"/>
          <w:sz w:val="20"/>
          <w:szCs w:val="20"/>
          <w:shd w:val="clear" w:color="auto" w:fill="FFFFFF"/>
        </w:rPr>
        <w:t>, 99</w:t>
      </w:r>
      <w:r w:rsidRPr="00CD69B1">
        <w:rPr>
          <w:rStyle w:val="cit-issue"/>
          <w:sz w:val="20"/>
          <w:szCs w:val="20"/>
          <w:shd w:val="clear" w:color="auto" w:fill="FFFFFF"/>
        </w:rPr>
        <w:t xml:space="preserve"> </w:t>
      </w:r>
      <w:r w:rsidR="00083BF9">
        <w:rPr>
          <w:rStyle w:val="cit-issue"/>
          <w:sz w:val="20"/>
          <w:szCs w:val="20"/>
          <w:shd w:val="clear" w:color="auto" w:fill="FFFFFF"/>
        </w:rPr>
        <w:t>(</w:t>
      </w:r>
      <w:r w:rsidRPr="00CD69B1">
        <w:rPr>
          <w:rStyle w:val="cit-issue"/>
          <w:sz w:val="20"/>
          <w:szCs w:val="20"/>
          <w:shd w:val="clear" w:color="auto" w:fill="FFFFFF"/>
        </w:rPr>
        <w:t>10</w:t>
      </w:r>
      <w:r w:rsidR="00083BF9">
        <w:rPr>
          <w:rStyle w:val="cit-issue"/>
          <w:sz w:val="20"/>
          <w:szCs w:val="20"/>
          <w:shd w:val="clear" w:color="auto" w:fill="FFFFFF"/>
        </w:rPr>
        <w:t>)</w:t>
      </w:r>
      <w:r w:rsidRPr="00CD69B1">
        <w:rPr>
          <w:rStyle w:val="cit-pagerange"/>
          <w:sz w:val="20"/>
          <w:szCs w:val="20"/>
          <w:shd w:val="clear" w:color="auto" w:fill="FFFFFF"/>
        </w:rPr>
        <w:t>, 3573</w:t>
      </w:r>
      <w:r w:rsidR="00BF17EF" w:rsidRPr="00CD69B1">
        <w:rPr>
          <w:color w:val="000000"/>
          <w:sz w:val="20"/>
          <w:szCs w:val="20"/>
          <w:shd w:val="clear" w:color="auto" w:fill="FFFFFF"/>
        </w:rPr>
        <w:t>–</w:t>
      </w:r>
      <w:r w:rsidRPr="00CD69B1">
        <w:rPr>
          <w:rStyle w:val="cit-pagerange"/>
          <w:sz w:val="20"/>
          <w:szCs w:val="20"/>
          <w:shd w:val="clear" w:color="auto" w:fill="FFFFFF"/>
        </w:rPr>
        <w:t>3577.</w:t>
      </w:r>
    </w:p>
    <w:p w14:paraId="4B651D7D" w14:textId="2A437599" w:rsidR="001A2D37" w:rsidRPr="00972EF3" w:rsidRDefault="001A2D37" w:rsidP="004D57CF">
      <w:pPr>
        <w:pStyle w:val="NoSpacing"/>
        <w:tabs>
          <w:tab w:val="left" w:pos="270"/>
        </w:tabs>
        <w:rPr>
          <w:sz w:val="10"/>
          <w:szCs w:val="10"/>
        </w:rPr>
      </w:pPr>
    </w:p>
    <w:p w14:paraId="5A940C4F" w14:textId="4DC2921A" w:rsidR="00587D35" w:rsidRPr="00CD12AF" w:rsidRDefault="002A3BC5" w:rsidP="00253ABA">
      <w:pPr>
        <w:pStyle w:val="NoSpacing"/>
        <w:rPr>
          <w:i/>
          <w:iCs/>
          <w:sz w:val="21"/>
          <w:szCs w:val="21"/>
        </w:rPr>
      </w:pPr>
      <w:r w:rsidRPr="00CD12A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7D4E67E" wp14:editId="111544AA">
                <wp:simplePos x="0" y="0"/>
                <wp:positionH relativeFrom="column">
                  <wp:posOffset>635</wp:posOffset>
                </wp:positionH>
                <wp:positionV relativeFrom="paragraph">
                  <wp:posOffset>151130</wp:posOffset>
                </wp:positionV>
                <wp:extent cx="6866255" cy="0"/>
                <wp:effectExtent l="0" t="0" r="0" b="0"/>
                <wp:wrapNone/>
                <wp:docPr id="370966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AAFAD" id="Straight Connector 1" o:spid="_x0000_s1026" style="position:absolute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05pt,11.9pt" to="540.7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" strokecolor="black [3213]" strokeweight="1pt">
                <v:stroke joinstyle="miter"/>
              </v:line>
            </w:pict>
          </mc:Fallback>
        </mc:AlternateContent>
      </w:r>
      <w:r w:rsidR="00587D35" w:rsidRPr="00CD12AF">
        <w:rPr>
          <w:i/>
          <w:iCs/>
          <w:sz w:val="21"/>
          <w:szCs w:val="21"/>
        </w:rPr>
        <w:t>ORAL</w:t>
      </w:r>
      <w:r w:rsidR="0047586A" w:rsidRPr="00CD12AF">
        <w:rPr>
          <w:i/>
          <w:iCs/>
          <w:sz w:val="21"/>
          <w:szCs w:val="21"/>
        </w:rPr>
        <w:t xml:space="preserve"> </w:t>
      </w:r>
      <w:r w:rsidR="00587D35" w:rsidRPr="00CD12AF">
        <w:rPr>
          <w:i/>
          <w:iCs/>
          <w:sz w:val="21"/>
          <w:szCs w:val="21"/>
        </w:rPr>
        <w:t>PRESENTATIONS</w:t>
      </w:r>
      <w:r w:rsidR="00EE7BB5" w:rsidRPr="00CD12AF">
        <w:rPr>
          <w:i/>
          <w:iCs/>
          <w:sz w:val="21"/>
          <w:szCs w:val="21"/>
        </w:rPr>
        <w:t xml:space="preserve"> </w:t>
      </w:r>
    </w:p>
    <w:p w14:paraId="4BCC306C" w14:textId="0BDD9721" w:rsidR="00806619" w:rsidRDefault="00806619" w:rsidP="00806619">
      <w:pPr>
        <w:pStyle w:val="NoSpacing"/>
        <w:numPr>
          <w:ilvl w:val="0"/>
          <w:numId w:val="18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 xml:space="preserve">, Maria S. Kelly, </w:t>
      </w:r>
      <w:r>
        <w:rPr>
          <w:sz w:val="20"/>
          <w:szCs w:val="20"/>
        </w:rPr>
        <w:t xml:space="preserve">Manisha Sheokand, Manju Sharma, Leyla Esfandiari, </w:t>
      </w:r>
      <w:r w:rsidRPr="00CD12AF">
        <w:rPr>
          <w:sz w:val="20"/>
          <w:szCs w:val="20"/>
        </w:rPr>
        <w:t xml:space="preserve">Ruxandra I. Dima, </w:t>
      </w:r>
      <w:r>
        <w:rPr>
          <w:sz w:val="20"/>
          <w:szCs w:val="20"/>
        </w:rPr>
        <w:t>Pi</w:t>
      </w:r>
      <w:r w:rsidRPr="00CD12AF">
        <w:rPr>
          <w:sz w:val="20"/>
          <w:szCs w:val="20"/>
        </w:rPr>
        <w:t>etro Strobbia; “</w:t>
      </w:r>
      <w:r>
        <w:rPr>
          <w:sz w:val="20"/>
          <w:szCs w:val="20"/>
        </w:rPr>
        <w:t>Machine Learning Methods in Exosomes Analysis with Surface-Enhanced Raman Spectroscopy (SERS) for Label-Free Cancer Detection</w:t>
      </w:r>
      <w:r w:rsidRPr="00CD12AF">
        <w:rPr>
          <w:sz w:val="20"/>
          <w:szCs w:val="20"/>
        </w:rPr>
        <w:t xml:space="preserve">” </w:t>
      </w:r>
      <w:r w:rsidRPr="00CD12AF">
        <w:rPr>
          <w:b/>
          <w:bCs/>
          <w:sz w:val="20"/>
          <w:szCs w:val="20"/>
        </w:rPr>
        <w:t>SciX 202</w:t>
      </w:r>
      <w:r>
        <w:rPr>
          <w:b/>
          <w:bCs/>
          <w:sz w:val="20"/>
          <w:szCs w:val="20"/>
        </w:rPr>
        <w:t>4</w:t>
      </w:r>
      <w:r w:rsidRPr="00CD12AF">
        <w:rPr>
          <w:b/>
          <w:bCs/>
          <w:sz w:val="20"/>
          <w:szCs w:val="20"/>
        </w:rPr>
        <w:t xml:space="preserve"> Conference</w:t>
      </w:r>
      <w:r w:rsidRPr="00CD12AF">
        <w:rPr>
          <w:sz w:val="20"/>
          <w:szCs w:val="20"/>
        </w:rPr>
        <w:t xml:space="preserve">, </w:t>
      </w:r>
      <w:r>
        <w:rPr>
          <w:sz w:val="20"/>
          <w:szCs w:val="20"/>
        </w:rPr>
        <w:t>Rayleigh Convention Center, Oct 24,</w:t>
      </w:r>
      <w:r w:rsidRPr="00CD12AF">
        <w:rPr>
          <w:sz w:val="20"/>
          <w:szCs w:val="20"/>
        </w:rPr>
        <w:t xml:space="preserve"> 2024.</w:t>
      </w:r>
    </w:p>
    <w:p w14:paraId="3C107E6D" w14:textId="77777777" w:rsidR="00806619" w:rsidRPr="00806619" w:rsidRDefault="00806619" w:rsidP="00806619">
      <w:pPr>
        <w:pStyle w:val="NoSpacing"/>
        <w:jc w:val="both"/>
        <w:rPr>
          <w:sz w:val="6"/>
          <w:szCs w:val="6"/>
        </w:rPr>
      </w:pPr>
    </w:p>
    <w:p w14:paraId="36BDFA90" w14:textId="39780E1F" w:rsidR="0047586A" w:rsidRPr="00CD12AF" w:rsidRDefault="00295CC0" w:rsidP="001135AC">
      <w:pPr>
        <w:pStyle w:val="NoSpacing"/>
        <w:numPr>
          <w:ilvl w:val="0"/>
          <w:numId w:val="18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>, Maria S. Kelly, Ruxandra I. Dima,</w:t>
      </w:r>
      <w:r w:rsidR="0095665C" w:rsidRPr="00CD12AF">
        <w:rPr>
          <w:sz w:val="20"/>
          <w:szCs w:val="20"/>
        </w:rPr>
        <w:t xml:space="preserve"> Jon</w:t>
      </w:r>
      <w:r w:rsidR="00AF1F05" w:rsidRPr="00CD12AF">
        <w:rPr>
          <w:sz w:val="20"/>
          <w:szCs w:val="20"/>
        </w:rPr>
        <w:t>athan Pahren, Tom Cambro</w:t>
      </w:r>
      <w:r w:rsidR="008A1E23" w:rsidRPr="00CD12AF">
        <w:rPr>
          <w:sz w:val="20"/>
          <w:szCs w:val="20"/>
        </w:rPr>
        <w:t>n</w:t>
      </w:r>
      <w:r w:rsidR="00AF1F05" w:rsidRPr="00CD12AF">
        <w:rPr>
          <w:sz w:val="20"/>
          <w:szCs w:val="20"/>
        </w:rPr>
        <w:t>,</w:t>
      </w:r>
      <w:r w:rsidRPr="00CD12AF">
        <w:rPr>
          <w:sz w:val="20"/>
          <w:szCs w:val="20"/>
        </w:rPr>
        <w:t xml:space="preserve"> Pietro Strobbia; “</w:t>
      </w:r>
      <w:r w:rsidR="002A6176" w:rsidRPr="00CD12AF">
        <w:rPr>
          <w:sz w:val="20"/>
          <w:szCs w:val="20"/>
        </w:rPr>
        <w:t>L</w:t>
      </w:r>
      <w:r w:rsidR="00415DC0" w:rsidRPr="00CD12AF">
        <w:rPr>
          <w:sz w:val="20"/>
          <w:szCs w:val="20"/>
        </w:rPr>
        <w:t>abel-free surface-enhanced Raman scattering (SERS) and machine learning for biological analysis</w:t>
      </w:r>
      <w:r w:rsidRPr="00CD12AF">
        <w:rPr>
          <w:sz w:val="20"/>
          <w:szCs w:val="20"/>
        </w:rPr>
        <w:t xml:space="preserve">” </w:t>
      </w:r>
      <w:r w:rsidR="00E83D0C" w:rsidRPr="00CD12AF">
        <w:rPr>
          <w:sz w:val="20"/>
          <w:szCs w:val="20"/>
        </w:rPr>
        <w:t xml:space="preserve">Smart Biomedical and Physiological Sensor Technology XXI, part of </w:t>
      </w:r>
      <w:r w:rsidR="00E83D0C" w:rsidRPr="00CD12AF">
        <w:rPr>
          <w:b/>
          <w:bCs/>
          <w:sz w:val="20"/>
          <w:szCs w:val="20"/>
        </w:rPr>
        <w:t xml:space="preserve">SPIE Defense + Commercial Sensing (DCS) </w:t>
      </w:r>
      <w:r w:rsidR="00CD492E" w:rsidRPr="00CD12AF">
        <w:rPr>
          <w:b/>
          <w:bCs/>
          <w:sz w:val="20"/>
          <w:szCs w:val="20"/>
        </w:rPr>
        <w:t>2024</w:t>
      </w:r>
      <w:r w:rsidRPr="00CD12AF">
        <w:rPr>
          <w:sz w:val="20"/>
          <w:szCs w:val="20"/>
        </w:rPr>
        <w:t xml:space="preserve">, </w:t>
      </w:r>
      <w:r w:rsidR="002D308B" w:rsidRPr="00CD12AF">
        <w:rPr>
          <w:sz w:val="20"/>
          <w:szCs w:val="20"/>
        </w:rPr>
        <w:t>Gaylord National Resort &amp; Convention Center</w:t>
      </w:r>
      <w:r w:rsidRPr="00CD12AF">
        <w:rPr>
          <w:sz w:val="20"/>
          <w:szCs w:val="20"/>
        </w:rPr>
        <w:t xml:space="preserve">, </w:t>
      </w:r>
      <w:r w:rsidR="002D308B" w:rsidRPr="00CD12AF">
        <w:rPr>
          <w:sz w:val="20"/>
          <w:szCs w:val="20"/>
        </w:rPr>
        <w:t>Apr</w:t>
      </w:r>
      <w:r w:rsidRPr="00CD12AF">
        <w:rPr>
          <w:sz w:val="20"/>
          <w:szCs w:val="20"/>
        </w:rPr>
        <w:t xml:space="preserve"> </w:t>
      </w:r>
      <w:r w:rsidR="006F49DF" w:rsidRPr="00CD12AF">
        <w:rPr>
          <w:sz w:val="20"/>
          <w:szCs w:val="20"/>
        </w:rPr>
        <w:t>22</w:t>
      </w:r>
      <w:r w:rsidRPr="00CD12AF">
        <w:rPr>
          <w:sz w:val="20"/>
          <w:szCs w:val="20"/>
        </w:rPr>
        <w:t>, 202</w:t>
      </w:r>
      <w:r w:rsidR="006F49DF" w:rsidRPr="00CD12AF">
        <w:rPr>
          <w:sz w:val="20"/>
          <w:szCs w:val="20"/>
        </w:rPr>
        <w:t xml:space="preserve">4. </w:t>
      </w:r>
    </w:p>
    <w:p w14:paraId="518E5D34" w14:textId="14914EB4" w:rsidR="00E030A0" w:rsidRPr="00CD12AF" w:rsidRDefault="00E030A0" w:rsidP="001135AC">
      <w:pPr>
        <w:pStyle w:val="NoSpacing"/>
        <w:ind w:hanging="270"/>
        <w:jc w:val="both"/>
        <w:rPr>
          <w:sz w:val="6"/>
          <w:szCs w:val="6"/>
        </w:rPr>
      </w:pPr>
    </w:p>
    <w:p w14:paraId="2445D94D" w14:textId="31D9660D" w:rsidR="00587D35" w:rsidRPr="00CD12AF" w:rsidRDefault="00587D35" w:rsidP="001135AC">
      <w:pPr>
        <w:pStyle w:val="NoSpacing"/>
        <w:numPr>
          <w:ilvl w:val="0"/>
          <w:numId w:val="18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 xml:space="preserve"> and Pietro Strobbia; “</w:t>
      </w:r>
      <w:r w:rsidRPr="00CD12AF">
        <w:rPr>
          <w:rStyle w:val="normaltextrun"/>
          <w:sz w:val="20"/>
          <w:szCs w:val="20"/>
          <w:shd w:val="clear" w:color="auto" w:fill="FFFFFF"/>
        </w:rPr>
        <w:t>Analysis of Nanostar Reshaping Kinetics for Optimal Substrate Fabrication</w:t>
      </w:r>
      <w:r w:rsidRPr="00CD12AF">
        <w:rPr>
          <w:sz w:val="20"/>
          <w:szCs w:val="20"/>
        </w:rPr>
        <w:t xml:space="preserve">” </w:t>
      </w:r>
      <w:r w:rsidRPr="00CD12AF">
        <w:rPr>
          <w:b/>
          <w:bCs/>
          <w:sz w:val="20"/>
          <w:szCs w:val="20"/>
        </w:rPr>
        <w:t>SciX 2022 Conference</w:t>
      </w:r>
      <w:r w:rsidRPr="00CD12AF">
        <w:rPr>
          <w:sz w:val="20"/>
          <w:szCs w:val="20"/>
        </w:rPr>
        <w:t xml:space="preserve">, Northern Kentucky Convention Center, Oct 3, 2022. </w:t>
      </w:r>
    </w:p>
    <w:p w14:paraId="08B28DA2" w14:textId="0D256A78" w:rsidR="00E030A0" w:rsidRPr="00CD12AF" w:rsidRDefault="00E030A0" w:rsidP="001135AC">
      <w:pPr>
        <w:pStyle w:val="NoSpacing"/>
        <w:ind w:hanging="270"/>
        <w:jc w:val="both"/>
        <w:rPr>
          <w:sz w:val="6"/>
          <w:szCs w:val="6"/>
        </w:rPr>
      </w:pPr>
    </w:p>
    <w:p w14:paraId="11092F5D" w14:textId="4A3A4FF4" w:rsidR="00806619" w:rsidRDefault="00587D35" w:rsidP="00806619">
      <w:pPr>
        <w:pStyle w:val="NoSpacing"/>
        <w:numPr>
          <w:ilvl w:val="0"/>
          <w:numId w:val="18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 xml:space="preserve"> and Joseph Kent West; ““GREENER” METHOD FOR THE SYNTHESIS OF PHOSPHINE SELENIDES” </w:t>
      </w:r>
      <w:r w:rsidRPr="00CD12AF">
        <w:rPr>
          <w:rStyle w:val="Strong"/>
          <w:bCs w:val="0"/>
          <w:sz w:val="20"/>
          <w:szCs w:val="20"/>
        </w:rPr>
        <w:t>Winchell Undergraduate Research Symposium</w:t>
      </w:r>
      <w:r w:rsidRPr="00CD12AF">
        <w:rPr>
          <w:rStyle w:val="Strong"/>
          <w:b w:val="0"/>
          <w:sz w:val="20"/>
          <w:szCs w:val="20"/>
        </w:rPr>
        <w:t>,</w:t>
      </w:r>
      <w:r w:rsidRPr="00CD12AF">
        <w:rPr>
          <w:sz w:val="20"/>
          <w:szCs w:val="20"/>
        </w:rPr>
        <w:t xml:space="preserve"> University of St. Thomas, </w:t>
      </w:r>
      <w:r w:rsidRPr="00CD12AF">
        <w:rPr>
          <w:rStyle w:val="Strong"/>
          <w:b w:val="0"/>
          <w:sz w:val="20"/>
          <w:szCs w:val="20"/>
        </w:rPr>
        <w:t>April 27, 2019.</w:t>
      </w:r>
      <w:r w:rsidRPr="00CD12AF">
        <w:rPr>
          <w:sz w:val="20"/>
          <w:szCs w:val="20"/>
        </w:rPr>
        <w:t xml:space="preserve"> </w:t>
      </w:r>
    </w:p>
    <w:p w14:paraId="1C1B3028" w14:textId="77777777" w:rsidR="00082466" w:rsidRPr="00082466" w:rsidRDefault="00082466" w:rsidP="00082466">
      <w:pPr>
        <w:pStyle w:val="NoSpacing"/>
        <w:jc w:val="both"/>
        <w:rPr>
          <w:sz w:val="6"/>
          <w:szCs w:val="6"/>
        </w:rPr>
      </w:pPr>
    </w:p>
    <w:p w14:paraId="0F7B3E70" w14:textId="42543117" w:rsidR="00B66579" w:rsidRPr="00412F9A" w:rsidRDefault="002A3BC5" w:rsidP="00412F9A">
      <w:pPr>
        <w:pStyle w:val="NoSpacing"/>
        <w:ind w:left="270" w:hanging="270"/>
        <w:rPr>
          <w:i/>
          <w:iCs/>
          <w:sz w:val="21"/>
          <w:szCs w:val="21"/>
        </w:rPr>
      </w:pP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66775599" wp14:editId="4AECC25B">
                <wp:simplePos x="0" y="0"/>
                <wp:positionH relativeFrom="column">
                  <wp:posOffset>-3175</wp:posOffset>
                </wp:positionH>
                <wp:positionV relativeFrom="paragraph">
                  <wp:posOffset>146974</wp:posOffset>
                </wp:positionV>
                <wp:extent cx="6866255" cy="0"/>
                <wp:effectExtent l="0" t="0" r="0" b="0"/>
                <wp:wrapNone/>
                <wp:docPr id="3890965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E0D2C" id="Straight Connector 1" o:spid="_x0000_s1026" style="position:absolute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11.55pt" to="540.4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7E1EA9" w:rsidRPr="00CD12AF">
        <w:rPr>
          <w:i/>
          <w:iCs/>
          <w:sz w:val="21"/>
          <w:szCs w:val="21"/>
        </w:rPr>
        <w:t>POSTER PRESENTATIONS</w:t>
      </w:r>
      <w:r w:rsidR="0018090B">
        <w:rPr>
          <w:sz w:val="8"/>
          <w:szCs w:val="8"/>
        </w:rPr>
        <w:tab/>
      </w:r>
    </w:p>
    <w:p w14:paraId="272F4462" w14:textId="458C8F46" w:rsidR="007E1EA9" w:rsidRPr="00CD12AF" w:rsidRDefault="007E1EA9" w:rsidP="001135AC">
      <w:pPr>
        <w:pStyle w:val="NoSpacing"/>
        <w:numPr>
          <w:ilvl w:val="0"/>
          <w:numId w:val="20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 xml:space="preserve">, Maria S. Kelly, Manisha Sheokand, Manju Sharma, Leyla Esfandiari, Ruxandra I. Dima, Pietro Strobbia; “Optimizing Label-Free Exosome Analysis with Surface-Enhanced Raman Scattering (SERS) and Machine Learning for Non-Invasive Cancer Diagnostics” </w:t>
      </w:r>
      <w:r w:rsidRPr="00CD12AF">
        <w:rPr>
          <w:b/>
          <w:bCs/>
          <w:sz w:val="20"/>
          <w:szCs w:val="20"/>
        </w:rPr>
        <w:t>SciX 2023 Conference</w:t>
      </w:r>
      <w:r w:rsidRPr="00CD12AF">
        <w:rPr>
          <w:sz w:val="20"/>
          <w:szCs w:val="20"/>
        </w:rPr>
        <w:t xml:space="preserve">, Nugget Casino Resort, Oct 8 &amp; 10, 2023. </w:t>
      </w:r>
    </w:p>
    <w:p w14:paraId="075FB068" w14:textId="1955CCC8" w:rsidR="00640870" w:rsidRPr="00810397" w:rsidRDefault="00640870" w:rsidP="001135AC">
      <w:pPr>
        <w:pStyle w:val="NoSpacing"/>
        <w:ind w:hanging="270"/>
        <w:jc w:val="both"/>
        <w:rPr>
          <w:sz w:val="6"/>
          <w:szCs w:val="6"/>
        </w:rPr>
      </w:pPr>
    </w:p>
    <w:p w14:paraId="342ECF51" w14:textId="1CCB711A" w:rsidR="003919A1" w:rsidRDefault="007E1EA9" w:rsidP="003919A1">
      <w:pPr>
        <w:pStyle w:val="NoSpacing"/>
        <w:numPr>
          <w:ilvl w:val="0"/>
          <w:numId w:val="20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 xml:space="preserve"> </w:t>
      </w:r>
      <w:r w:rsidR="001421FB" w:rsidRPr="00CD12AF">
        <w:rPr>
          <w:sz w:val="20"/>
          <w:szCs w:val="20"/>
        </w:rPr>
        <w:t>&amp;</w:t>
      </w:r>
      <w:r w:rsidRPr="00CD12AF">
        <w:rPr>
          <w:sz w:val="20"/>
          <w:szCs w:val="20"/>
        </w:rPr>
        <w:t xml:space="preserve"> Pietro Strobbia; “</w:t>
      </w:r>
      <w:r w:rsidRPr="00CD12AF">
        <w:rPr>
          <w:rStyle w:val="normaltextrun"/>
          <w:sz w:val="20"/>
          <w:szCs w:val="20"/>
          <w:shd w:val="clear" w:color="auto" w:fill="FFFFFF"/>
        </w:rPr>
        <w:t>Analysis of Nanostar Reshaping Kinetics for Optimal Substrate Fabrication</w:t>
      </w:r>
      <w:r w:rsidRPr="00CD12AF">
        <w:rPr>
          <w:sz w:val="20"/>
          <w:szCs w:val="20"/>
        </w:rPr>
        <w:t xml:space="preserve">” </w:t>
      </w:r>
      <w:r w:rsidRPr="00CD12AF">
        <w:rPr>
          <w:b/>
          <w:bCs/>
          <w:sz w:val="20"/>
          <w:szCs w:val="20"/>
        </w:rPr>
        <w:t>Midwest Universities Analytical Chemistry Conference (MUACC)</w:t>
      </w:r>
      <w:r w:rsidRPr="00CD12AF">
        <w:rPr>
          <w:sz w:val="20"/>
          <w:szCs w:val="20"/>
        </w:rPr>
        <w:t xml:space="preserve">, University of Cincinnati, Oct 28, 2022. </w:t>
      </w:r>
    </w:p>
    <w:p w14:paraId="27C3A820" w14:textId="53B99927" w:rsidR="006F75B2" w:rsidRPr="00810397" w:rsidRDefault="006F75B2" w:rsidP="00970D99">
      <w:pPr>
        <w:pStyle w:val="NoSpacing"/>
        <w:jc w:val="both"/>
        <w:rPr>
          <w:sz w:val="6"/>
          <w:szCs w:val="6"/>
        </w:rPr>
      </w:pPr>
    </w:p>
    <w:p w14:paraId="31A05BF8" w14:textId="0C7BBE11" w:rsidR="007E1EA9" w:rsidRDefault="007E1EA9" w:rsidP="001135AC">
      <w:pPr>
        <w:pStyle w:val="NoSpacing"/>
        <w:numPr>
          <w:ilvl w:val="0"/>
          <w:numId w:val="20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 xml:space="preserve"> </w:t>
      </w:r>
      <w:r w:rsidR="001421FB" w:rsidRPr="00CD12AF">
        <w:rPr>
          <w:sz w:val="20"/>
          <w:szCs w:val="20"/>
        </w:rPr>
        <w:t>&amp;</w:t>
      </w:r>
      <w:r w:rsidRPr="00CD12AF">
        <w:rPr>
          <w:sz w:val="20"/>
          <w:szCs w:val="20"/>
        </w:rPr>
        <w:t xml:space="preserve"> Joseph K. West, Ph.D.; “Synthesis and Application of an Air-stabile Trifluoromethylating Agent as an Advanced Inorganic Chemistry Laboratory Experiment” </w:t>
      </w:r>
      <w:r w:rsidRPr="00CD12AF">
        <w:rPr>
          <w:b/>
          <w:bCs/>
          <w:sz w:val="20"/>
          <w:szCs w:val="20"/>
        </w:rPr>
        <w:t>Ramaley Research Celebration</w:t>
      </w:r>
      <w:r w:rsidRPr="00CD12AF">
        <w:rPr>
          <w:sz w:val="20"/>
          <w:szCs w:val="20"/>
        </w:rPr>
        <w:t xml:space="preserve">, Winona State University, April 17, 2019. </w:t>
      </w:r>
    </w:p>
    <w:p w14:paraId="428C4551" w14:textId="77777777" w:rsidR="00CF5984" w:rsidRPr="00CF5984" w:rsidRDefault="00CF5984" w:rsidP="00CF5984">
      <w:pPr>
        <w:pStyle w:val="NoSpacing"/>
        <w:jc w:val="both"/>
        <w:rPr>
          <w:sz w:val="6"/>
          <w:szCs w:val="6"/>
        </w:rPr>
      </w:pPr>
    </w:p>
    <w:p w14:paraId="267FBC89" w14:textId="066E5AB4" w:rsidR="007E1EA9" w:rsidRPr="00CD12AF" w:rsidRDefault="007E1EA9" w:rsidP="001135AC">
      <w:pPr>
        <w:pStyle w:val="NoSpacing"/>
        <w:numPr>
          <w:ilvl w:val="0"/>
          <w:numId w:val="20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 xml:space="preserve">, Ashley B. Olichwier, </w:t>
      </w:r>
      <w:r w:rsidR="001421FB" w:rsidRPr="00CD12AF">
        <w:rPr>
          <w:sz w:val="20"/>
          <w:szCs w:val="20"/>
        </w:rPr>
        <w:t>&amp;</w:t>
      </w:r>
      <w:r w:rsidRPr="00CD12AF">
        <w:rPr>
          <w:sz w:val="20"/>
          <w:szCs w:val="20"/>
        </w:rPr>
        <w:t xml:space="preserve"> Joseph K. West; “Green, facile method for the synthesis of phosphine sulfides and selenides” </w:t>
      </w:r>
      <w:r w:rsidRPr="00CD12AF">
        <w:rPr>
          <w:b/>
          <w:bCs/>
          <w:sz w:val="20"/>
          <w:szCs w:val="20"/>
        </w:rPr>
        <w:t>ACS National Meeting &amp; Exposition</w:t>
      </w:r>
      <w:r w:rsidRPr="00CD12AF">
        <w:rPr>
          <w:sz w:val="20"/>
          <w:szCs w:val="20"/>
        </w:rPr>
        <w:t>,</w:t>
      </w:r>
      <w:r w:rsidRPr="00CD12AF">
        <w:rPr>
          <w:sz w:val="20"/>
          <w:szCs w:val="20"/>
          <w:shd w:val="clear" w:color="auto" w:fill="FFFFFF"/>
        </w:rPr>
        <w:t xml:space="preserve"> Boston Convention &amp; Exhibition Center.</w:t>
      </w:r>
      <w:r w:rsidRPr="00CD12AF">
        <w:rPr>
          <w:sz w:val="20"/>
          <w:szCs w:val="20"/>
        </w:rPr>
        <w:t xml:space="preserve"> August 19, 2018</w:t>
      </w:r>
      <w:r w:rsidR="000338B6" w:rsidRPr="00CD12AF">
        <w:rPr>
          <w:sz w:val="20"/>
          <w:szCs w:val="20"/>
        </w:rPr>
        <w:t>.</w:t>
      </w:r>
    </w:p>
    <w:p w14:paraId="7525CFD5" w14:textId="65AD4FEF" w:rsidR="00862F34" w:rsidRPr="002B231C" w:rsidRDefault="00862F34" w:rsidP="00862F34">
      <w:pPr>
        <w:pStyle w:val="NoSpacing"/>
        <w:jc w:val="both"/>
        <w:rPr>
          <w:sz w:val="6"/>
          <w:szCs w:val="6"/>
        </w:rPr>
      </w:pPr>
    </w:p>
    <w:p w14:paraId="0D70933D" w14:textId="06A962A9" w:rsidR="007E1EA9" w:rsidRPr="00CD12AF" w:rsidRDefault="007E1EA9" w:rsidP="001135AC">
      <w:pPr>
        <w:pStyle w:val="NoSpacing"/>
        <w:numPr>
          <w:ilvl w:val="0"/>
          <w:numId w:val="20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 xml:space="preserve"> </w:t>
      </w:r>
      <w:r w:rsidR="001421FB" w:rsidRPr="00CD12AF">
        <w:rPr>
          <w:sz w:val="20"/>
          <w:szCs w:val="20"/>
        </w:rPr>
        <w:t>&amp;</w:t>
      </w:r>
      <w:r w:rsidRPr="00CD12AF">
        <w:rPr>
          <w:sz w:val="20"/>
          <w:szCs w:val="20"/>
        </w:rPr>
        <w:t xml:space="preserve"> Joseph K. West, Ph.D.; “"Greener" method for the synthesis of phosphine selenides” </w:t>
      </w:r>
      <w:r w:rsidRPr="00CD12AF">
        <w:rPr>
          <w:b/>
          <w:bCs/>
          <w:sz w:val="20"/>
          <w:szCs w:val="20"/>
        </w:rPr>
        <w:t>Ramaley Research Celebration</w:t>
      </w:r>
      <w:r w:rsidRPr="00CD12AF">
        <w:rPr>
          <w:sz w:val="20"/>
          <w:szCs w:val="20"/>
        </w:rPr>
        <w:t>, Winona State University, April 11, 2018</w:t>
      </w:r>
      <w:r w:rsidR="000338B6" w:rsidRPr="00CD12AF">
        <w:rPr>
          <w:sz w:val="20"/>
          <w:szCs w:val="20"/>
        </w:rPr>
        <w:t>.</w:t>
      </w:r>
    </w:p>
    <w:p w14:paraId="50F323F7" w14:textId="77777777" w:rsidR="00970D99" w:rsidRPr="002B231C" w:rsidRDefault="00970D99" w:rsidP="00970D99">
      <w:pPr>
        <w:pStyle w:val="NoSpacing"/>
        <w:jc w:val="both"/>
        <w:rPr>
          <w:sz w:val="6"/>
          <w:szCs w:val="6"/>
        </w:rPr>
      </w:pPr>
    </w:p>
    <w:p w14:paraId="4DCC5B3D" w14:textId="5D1B68E7" w:rsidR="00CD12AF" w:rsidRDefault="007E1EA9" w:rsidP="00253ABA">
      <w:pPr>
        <w:pStyle w:val="NoSpacing"/>
        <w:numPr>
          <w:ilvl w:val="0"/>
          <w:numId w:val="20"/>
        </w:numPr>
        <w:ind w:left="360"/>
        <w:jc w:val="both"/>
        <w:rPr>
          <w:sz w:val="20"/>
          <w:szCs w:val="20"/>
        </w:rPr>
      </w:pPr>
      <w:r w:rsidRPr="00CD12AF">
        <w:rPr>
          <w:b/>
          <w:bCs/>
          <w:sz w:val="20"/>
          <w:szCs w:val="20"/>
          <w:u w:val="single"/>
        </w:rPr>
        <w:t>Der Vang</w:t>
      </w:r>
      <w:r w:rsidRPr="00CD12AF">
        <w:rPr>
          <w:sz w:val="20"/>
          <w:szCs w:val="20"/>
        </w:rPr>
        <w:t xml:space="preserve"> </w:t>
      </w:r>
      <w:r w:rsidR="001421FB" w:rsidRPr="00CD12AF">
        <w:rPr>
          <w:sz w:val="20"/>
          <w:szCs w:val="20"/>
        </w:rPr>
        <w:t>&amp;</w:t>
      </w:r>
      <w:r w:rsidRPr="00CD12AF">
        <w:rPr>
          <w:sz w:val="20"/>
          <w:szCs w:val="20"/>
        </w:rPr>
        <w:t xml:space="preserve"> Joseph K. West, Ph.D.; ““Green” protocol for the oxidation of triarylphosphines by sulfur and selenium” </w:t>
      </w:r>
      <w:r w:rsidRPr="00CD12AF">
        <w:rPr>
          <w:b/>
          <w:bCs/>
          <w:sz w:val="20"/>
          <w:szCs w:val="20"/>
        </w:rPr>
        <w:t>Ramaley Research Celebration</w:t>
      </w:r>
      <w:r w:rsidRPr="00CD12AF">
        <w:rPr>
          <w:sz w:val="20"/>
          <w:szCs w:val="20"/>
        </w:rPr>
        <w:t>, Winona State University, April 2017.</w:t>
      </w:r>
    </w:p>
    <w:p w14:paraId="74A9AF4B" w14:textId="77777777" w:rsidR="004470A6" w:rsidRPr="00B44D38" w:rsidRDefault="004470A6" w:rsidP="004470A6">
      <w:pPr>
        <w:pStyle w:val="NoSpacing"/>
        <w:jc w:val="both"/>
        <w:rPr>
          <w:sz w:val="8"/>
          <w:szCs w:val="8"/>
        </w:rPr>
      </w:pPr>
    </w:p>
    <w:p w14:paraId="51105699" w14:textId="060DEDD8" w:rsidR="0019686A" w:rsidRPr="00CD12AF" w:rsidRDefault="00305976" w:rsidP="00253ABA">
      <w:pPr>
        <w:pStyle w:val="NoSpacing"/>
        <w:rPr>
          <w:i/>
          <w:iCs/>
          <w:sz w:val="21"/>
          <w:szCs w:val="21"/>
        </w:rPr>
      </w:pPr>
      <w:r w:rsidRPr="00CD12AF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7ECFFAB" wp14:editId="64C2AC24">
                <wp:simplePos x="0" y="0"/>
                <wp:positionH relativeFrom="column">
                  <wp:posOffset>-6985</wp:posOffset>
                </wp:positionH>
                <wp:positionV relativeFrom="paragraph">
                  <wp:posOffset>149860</wp:posOffset>
                </wp:positionV>
                <wp:extent cx="6866255" cy="0"/>
                <wp:effectExtent l="0" t="0" r="0" b="0"/>
                <wp:wrapNone/>
                <wp:docPr id="11078642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DC0849" id="Straight Connector 1" o:spid="_x0000_s1026" style="position:absolute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5pt,11.8pt" to="540.1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" strokecolor="black [3213]" strokeweight="1pt">
                <v:stroke joinstyle="miter"/>
              </v:line>
            </w:pict>
          </mc:Fallback>
        </mc:AlternateContent>
      </w:r>
      <w:r w:rsidR="00800B49">
        <w:rPr>
          <w:i/>
          <w:iCs/>
          <w:sz w:val="21"/>
          <w:szCs w:val="21"/>
        </w:rPr>
        <w:t xml:space="preserve">FELLOWSHIPS, </w:t>
      </w:r>
      <w:r w:rsidR="001D641D" w:rsidRPr="00CD12AF">
        <w:rPr>
          <w:i/>
          <w:iCs/>
          <w:sz w:val="21"/>
          <w:szCs w:val="21"/>
        </w:rPr>
        <w:t>AWARDS</w:t>
      </w:r>
      <w:r w:rsidR="00C157AB">
        <w:rPr>
          <w:i/>
          <w:iCs/>
          <w:sz w:val="21"/>
          <w:szCs w:val="21"/>
        </w:rPr>
        <w:t>,</w:t>
      </w:r>
      <w:r w:rsidR="001D641D" w:rsidRPr="00CD12AF">
        <w:rPr>
          <w:i/>
          <w:iCs/>
          <w:sz w:val="21"/>
          <w:szCs w:val="21"/>
        </w:rPr>
        <w:t xml:space="preserve"> AND HONORS</w:t>
      </w:r>
    </w:p>
    <w:p w14:paraId="11EB09FA" w14:textId="780A42EA" w:rsidR="008A298B" w:rsidRPr="00CD12AF" w:rsidRDefault="008A298B" w:rsidP="000C527F">
      <w:pPr>
        <w:pStyle w:val="NoSpacing"/>
        <w:ind w:left="1440" w:hanging="1440"/>
        <w:jc w:val="both"/>
        <w:rPr>
          <w:sz w:val="20"/>
          <w:szCs w:val="20"/>
        </w:rPr>
      </w:pPr>
      <w:r w:rsidRPr="00CD12AF">
        <w:rPr>
          <w:sz w:val="20"/>
          <w:szCs w:val="20"/>
        </w:rPr>
        <w:t>2024</w:t>
      </w:r>
      <w:r w:rsidRPr="00CD12AF">
        <w:rPr>
          <w:sz w:val="20"/>
          <w:szCs w:val="20"/>
        </w:rPr>
        <w:tab/>
      </w:r>
      <w:r w:rsidR="000763C7" w:rsidRPr="00CD12AF">
        <w:rPr>
          <w:sz w:val="20"/>
          <w:szCs w:val="20"/>
        </w:rPr>
        <w:t>Dr. William R. Heineman Fellowship</w:t>
      </w:r>
      <w:r w:rsidR="00A7709B" w:rsidRPr="00CD12AF">
        <w:rPr>
          <w:sz w:val="20"/>
          <w:szCs w:val="20"/>
        </w:rPr>
        <w:t>, University of Cincinnati, Department of Chemistry</w:t>
      </w:r>
      <w:r w:rsidR="00E834E0" w:rsidRPr="00CD12AF">
        <w:rPr>
          <w:sz w:val="20"/>
          <w:szCs w:val="20"/>
        </w:rPr>
        <w:t xml:space="preserve">, </w:t>
      </w:r>
      <w:r w:rsidR="00197B28" w:rsidRPr="00CD12AF">
        <w:rPr>
          <w:sz w:val="20"/>
          <w:szCs w:val="20"/>
        </w:rPr>
        <w:t>for</w:t>
      </w:r>
      <w:r w:rsidR="00D6665B" w:rsidRPr="00CD12AF">
        <w:rPr>
          <w:sz w:val="20"/>
          <w:szCs w:val="20"/>
        </w:rPr>
        <w:t xml:space="preserve"> </w:t>
      </w:r>
      <w:r w:rsidR="004442C4">
        <w:rPr>
          <w:sz w:val="20"/>
          <w:szCs w:val="20"/>
        </w:rPr>
        <w:t>one</w:t>
      </w:r>
      <w:r w:rsidR="00D6665B" w:rsidRPr="00CD12AF">
        <w:rPr>
          <w:sz w:val="20"/>
          <w:szCs w:val="20"/>
        </w:rPr>
        <w:t xml:space="preserve"> graduate student</w:t>
      </w:r>
      <w:r w:rsidR="00B33D6C">
        <w:rPr>
          <w:sz w:val="20"/>
          <w:szCs w:val="20"/>
        </w:rPr>
        <w:t xml:space="preserve"> per year</w:t>
      </w:r>
      <w:r w:rsidR="00D6665B" w:rsidRPr="00CD12AF">
        <w:rPr>
          <w:sz w:val="20"/>
          <w:szCs w:val="20"/>
        </w:rPr>
        <w:t xml:space="preserve"> </w:t>
      </w:r>
      <w:r w:rsidR="00997598" w:rsidRPr="00CD12AF">
        <w:rPr>
          <w:sz w:val="20"/>
          <w:szCs w:val="20"/>
        </w:rPr>
        <w:t>pursuing</w:t>
      </w:r>
      <w:r w:rsidR="00D6665B" w:rsidRPr="00CD12AF">
        <w:rPr>
          <w:sz w:val="20"/>
          <w:szCs w:val="20"/>
        </w:rPr>
        <w:t xml:space="preserve"> research in analytical chemistry</w:t>
      </w:r>
      <w:r w:rsidR="00082466">
        <w:rPr>
          <w:sz w:val="20"/>
          <w:szCs w:val="20"/>
        </w:rPr>
        <w:t>,</w:t>
      </w:r>
      <w:r w:rsidR="00D6665B" w:rsidRPr="00CD12AF">
        <w:rPr>
          <w:sz w:val="20"/>
          <w:szCs w:val="20"/>
        </w:rPr>
        <w:t xml:space="preserve"> with a preference given to interdisciplinary work</w:t>
      </w:r>
      <w:r w:rsidR="00190FAF">
        <w:rPr>
          <w:sz w:val="20"/>
          <w:szCs w:val="20"/>
        </w:rPr>
        <w:t>,</w:t>
      </w:r>
      <w:r w:rsidR="00F80437">
        <w:rPr>
          <w:sz w:val="20"/>
          <w:szCs w:val="20"/>
        </w:rPr>
        <w:t xml:space="preserve"> </w:t>
      </w:r>
      <w:r w:rsidR="00B33D6C">
        <w:rPr>
          <w:sz w:val="20"/>
          <w:szCs w:val="20"/>
        </w:rPr>
        <w:t>the</w:t>
      </w:r>
      <w:r w:rsidR="00190FAF">
        <w:rPr>
          <w:sz w:val="20"/>
          <w:szCs w:val="20"/>
        </w:rPr>
        <w:t xml:space="preserve"> 2</w:t>
      </w:r>
      <w:r w:rsidR="00190FAF" w:rsidRPr="00190FAF">
        <w:rPr>
          <w:sz w:val="20"/>
          <w:szCs w:val="20"/>
          <w:vertAlign w:val="superscript"/>
        </w:rPr>
        <w:t>nd</w:t>
      </w:r>
      <w:r w:rsidR="00190FAF">
        <w:rPr>
          <w:sz w:val="20"/>
          <w:szCs w:val="20"/>
        </w:rPr>
        <w:t xml:space="preserve"> awardee </w:t>
      </w:r>
    </w:p>
    <w:p w14:paraId="565CF21B" w14:textId="77777777" w:rsidR="00D65B9C" w:rsidRPr="00CD12AF" w:rsidRDefault="00D65B9C" w:rsidP="00F12675">
      <w:pPr>
        <w:pStyle w:val="NoSpacing"/>
        <w:ind w:left="1440"/>
        <w:rPr>
          <w:sz w:val="6"/>
          <w:szCs w:val="6"/>
        </w:rPr>
      </w:pPr>
    </w:p>
    <w:p w14:paraId="6EF918D1" w14:textId="6F1EDD5E" w:rsidR="00D65B9C" w:rsidRPr="00CD12AF" w:rsidRDefault="00BB3F8D" w:rsidP="00825281">
      <w:pPr>
        <w:pStyle w:val="NoSpacing"/>
        <w:ind w:left="1440" w:hanging="1440"/>
        <w:jc w:val="both"/>
        <w:rPr>
          <w:sz w:val="20"/>
          <w:szCs w:val="20"/>
        </w:rPr>
      </w:pPr>
      <w:r w:rsidRPr="00CD12AF">
        <w:rPr>
          <w:sz w:val="20"/>
          <w:szCs w:val="20"/>
        </w:rPr>
        <w:t>2023</w:t>
      </w:r>
      <w:r w:rsidRPr="00CD12AF">
        <w:rPr>
          <w:sz w:val="20"/>
          <w:szCs w:val="20"/>
        </w:rPr>
        <w:tab/>
        <w:t>Society of Applied Spectroscopy (SAS) Student Poster Award</w:t>
      </w:r>
      <w:r w:rsidR="00202ED6" w:rsidRPr="00CD12AF">
        <w:rPr>
          <w:sz w:val="20"/>
          <w:szCs w:val="20"/>
        </w:rPr>
        <w:t xml:space="preserve">, 1 of 4 </w:t>
      </w:r>
      <w:r w:rsidR="005D6B49">
        <w:rPr>
          <w:sz w:val="20"/>
          <w:szCs w:val="20"/>
        </w:rPr>
        <w:t>awardees</w:t>
      </w:r>
      <w:r w:rsidR="00202ED6" w:rsidRPr="00CD12AF">
        <w:rPr>
          <w:sz w:val="20"/>
          <w:szCs w:val="20"/>
        </w:rPr>
        <w:t xml:space="preserve"> </w:t>
      </w:r>
      <w:r w:rsidR="00090765">
        <w:rPr>
          <w:sz w:val="20"/>
          <w:szCs w:val="20"/>
        </w:rPr>
        <w:t>among</w:t>
      </w:r>
      <w:r w:rsidR="00A865A6" w:rsidRPr="00CD12AF">
        <w:rPr>
          <w:sz w:val="20"/>
          <w:szCs w:val="20"/>
        </w:rPr>
        <w:t xml:space="preserve"> 46 poster presentations</w:t>
      </w:r>
      <w:r w:rsidRPr="00CD12AF">
        <w:rPr>
          <w:sz w:val="20"/>
          <w:szCs w:val="20"/>
        </w:rPr>
        <w:t>, SciX 2023 Conference, for Outstanding Spectroscopic Research By A Student</w:t>
      </w:r>
      <w:r w:rsidR="00455C47" w:rsidRPr="00CD12AF">
        <w:rPr>
          <w:sz w:val="20"/>
          <w:szCs w:val="20"/>
        </w:rPr>
        <w:t xml:space="preserve"> </w:t>
      </w:r>
    </w:p>
    <w:p w14:paraId="7E026CF9" w14:textId="6A75C389" w:rsidR="00D65B9C" w:rsidRPr="0046589E" w:rsidRDefault="00D65B9C" w:rsidP="00253ABA">
      <w:pPr>
        <w:pStyle w:val="NoSpacing"/>
        <w:rPr>
          <w:sz w:val="6"/>
          <w:szCs w:val="6"/>
        </w:rPr>
      </w:pPr>
    </w:p>
    <w:p w14:paraId="39DBDAFB" w14:textId="47A791E7" w:rsidR="00604C4A" w:rsidRPr="00CD12AF" w:rsidRDefault="00BB3F8D" w:rsidP="00D33688">
      <w:pPr>
        <w:pStyle w:val="NoSpacing"/>
        <w:ind w:left="1440" w:hanging="1440"/>
        <w:jc w:val="both"/>
        <w:rPr>
          <w:sz w:val="20"/>
          <w:szCs w:val="20"/>
        </w:rPr>
      </w:pPr>
      <w:r w:rsidRPr="00CD12AF">
        <w:rPr>
          <w:sz w:val="20"/>
          <w:szCs w:val="20"/>
        </w:rPr>
        <w:t>2023</w:t>
      </w:r>
      <w:r w:rsidRPr="00CD12AF">
        <w:rPr>
          <w:sz w:val="20"/>
          <w:szCs w:val="20"/>
        </w:rPr>
        <w:tab/>
        <w:t>URC Graduate Student Stipend and Research Cost Program for Faculty-Student Collaboration Award, University of Cincinnati, College of Research</w:t>
      </w:r>
      <w:r w:rsidR="00CB2CB9" w:rsidRPr="00CD12AF">
        <w:rPr>
          <w:sz w:val="20"/>
          <w:szCs w:val="20"/>
        </w:rPr>
        <w:t xml:space="preserve">, </w:t>
      </w:r>
      <w:r w:rsidR="00423B57" w:rsidRPr="00CD12AF">
        <w:rPr>
          <w:sz w:val="20"/>
          <w:szCs w:val="20"/>
        </w:rPr>
        <w:t>competition</w:t>
      </w:r>
      <w:r w:rsidR="00CB2CB9" w:rsidRPr="00CD12AF">
        <w:rPr>
          <w:sz w:val="20"/>
          <w:szCs w:val="20"/>
        </w:rPr>
        <w:t xml:space="preserve"> among </w:t>
      </w:r>
      <w:r w:rsidR="00DC11B5" w:rsidRPr="00CD12AF">
        <w:rPr>
          <w:sz w:val="20"/>
          <w:szCs w:val="20"/>
        </w:rPr>
        <w:t xml:space="preserve">students from </w:t>
      </w:r>
      <w:r w:rsidR="005F70B7">
        <w:rPr>
          <w:sz w:val="20"/>
          <w:szCs w:val="20"/>
        </w:rPr>
        <w:t>physical science</w:t>
      </w:r>
      <w:r w:rsidR="00423B57" w:rsidRPr="00CD12AF">
        <w:rPr>
          <w:sz w:val="20"/>
          <w:szCs w:val="20"/>
        </w:rPr>
        <w:t xml:space="preserve"> </w:t>
      </w:r>
      <w:r w:rsidR="004D33A0">
        <w:rPr>
          <w:sz w:val="20"/>
          <w:szCs w:val="20"/>
        </w:rPr>
        <w:t xml:space="preserve">&amp; engineering </w:t>
      </w:r>
      <w:r w:rsidR="00DC11B5" w:rsidRPr="00CD12AF">
        <w:rPr>
          <w:sz w:val="20"/>
          <w:szCs w:val="20"/>
        </w:rPr>
        <w:t>colleges</w:t>
      </w:r>
      <w:r w:rsidR="003C7390" w:rsidRPr="00CD12AF">
        <w:rPr>
          <w:sz w:val="20"/>
          <w:szCs w:val="20"/>
        </w:rPr>
        <w:tab/>
      </w:r>
      <w:r w:rsidR="00604C4A" w:rsidRPr="00CD12AF">
        <w:rPr>
          <w:sz w:val="20"/>
          <w:szCs w:val="20"/>
        </w:rPr>
        <w:t xml:space="preserve"> </w:t>
      </w:r>
    </w:p>
    <w:p w14:paraId="430114EE" w14:textId="0AB927A0" w:rsidR="00D65B9C" w:rsidRPr="0046589E" w:rsidRDefault="00D65B9C" w:rsidP="00F12675">
      <w:pPr>
        <w:pStyle w:val="NoSpacing"/>
        <w:ind w:left="720" w:firstLine="720"/>
        <w:rPr>
          <w:sz w:val="6"/>
          <w:szCs w:val="6"/>
        </w:rPr>
      </w:pPr>
    </w:p>
    <w:p w14:paraId="25E0D2F1" w14:textId="40061B9C" w:rsidR="0019686A" w:rsidRPr="00CD12AF" w:rsidRDefault="00B2128F" w:rsidP="00D33688">
      <w:pPr>
        <w:pStyle w:val="NoSpacing"/>
        <w:rPr>
          <w:spacing w:val="5"/>
          <w:sz w:val="20"/>
          <w:szCs w:val="20"/>
          <w:bdr w:val="none" w:sz="0" w:space="0" w:color="auto" w:frame="1"/>
          <w:shd w:val="clear" w:color="auto" w:fill="FFFFFF"/>
        </w:rPr>
      </w:pPr>
      <w:r w:rsidRPr="00CD12AF">
        <w:rPr>
          <w:sz w:val="20"/>
          <w:szCs w:val="20"/>
        </w:rPr>
        <w:t>2022-2023</w:t>
      </w:r>
      <w:r w:rsidRPr="00CD12AF">
        <w:rPr>
          <w:sz w:val="20"/>
          <w:szCs w:val="20"/>
        </w:rPr>
        <w:tab/>
        <w:t>Institute of Research in Sensing (I</w:t>
      </w:r>
      <w:r w:rsidRPr="00CD12AF">
        <w:rPr>
          <w:spacing w:val="5"/>
          <w:sz w:val="20"/>
          <w:szCs w:val="20"/>
          <w:bdr w:val="none" w:sz="0" w:space="0" w:color="auto" w:frame="1"/>
          <w:shd w:val="clear" w:color="auto" w:fill="FFFFFF"/>
        </w:rPr>
        <w:t xml:space="preserve">RiS) Graduate Research Fellowship Award, </w:t>
      </w:r>
      <w:r w:rsidRPr="00CD12AF">
        <w:rPr>
          <w:sz w:val="20"/>
          <w:szCs w:val="20"/>
        </w:rPr>
        <w:t>University of Cincinnati</w:t>
      </w:r>
      <w:r w:rsidR="0019686A" w:rsidRPr="00CD12AF">
        <w:rPr>
          <w:sz w:val="20"/>
          <w:szCs w:val="20"/>
        </w:rPr>
        <w:tab/>
      </w:r>
    </w:p>
    <w:p w14:paraId="073BCC51" w14:textId="61374311" w:rsidR="00D65B9C" w:rsidRPr="0046589E" w:rsidRDefault="00D65B9C" w:rsidP="00082466">
      <w:pPr>
        <w:pStyle w:val="NoSpacing"/>
        <w:rPr>
          <w:sz w:val="6"/>
          <w:szCs w:val="6"/>
        </w:rPr>
      </w:pPr>
    </w:p>
    <w:p w14:paraId="7337A8F7" w14:textId="40CFFD39" w:rsidR="00B2128F" w:rsidRPr="00CD12AF" w:rsidRDefault="00B2128F" w:rsidP="00D33688">
      <w:pPr>
        <w:pStyle w:val="NoSpacing"/>
        <w:ind w:left="1440" w:hanging="1440"/>
        <w:jc w:val="both"/>
        <w:rPr>
          <w:sz w:val="20"/>
          <w:szCs w:val="20"/>
        </w:rPr>
      </w:pPr>
      <w:r w:rsidRPr="00CD12AF">
        <w:rPr>
          <w:sz w:val="20"/>
          <w:szCs w:val="20"/>
        </w:rPr>
        <w:t>2019-2021</w:t>
      </w:r>
      <w:r w:rsidRPr="00CD12AF">
        <w:rPr>
          <w:sz w:val="20"/>
          <w:szCs w:val="20"/>
        </w:rPr>
        <w:tab/>
        <w:t xml:space="preserve">Orchin Research Associate Award, University of Cincinnati, Department of Chemistry, for </w:t>
      </w:r>
      <w:r w:rsidR="00090765">
        <w:rPr>
          <w:sz w:val="20"/>
          <w:szCs w:val="20"/>
        </w:rPr>
        <w:t xml:space="preserve">an incoming graduate student with </w:t>
      </w:r>
      <w:r w:rsidRPr="00CD12AF">
        <w:rPr>
          <w:sz w:val="20"/>
          <w:szCs w:val="20"/>
        </w:rPr>
        <w:t>outstanding accomplishment and future research potential</w:t>
      </w:r>
    </w:p>
    <w:p w14:paraId="29158A46" w14:textId="01B75148" w:rsidR="00D65B9C" w:rsidRPr="0046589E" w:rsidRDefault="00D65B9C" w:rsidP="00F12675">
      <w:pPr>
        <w:pStyle w:val="NoSpacing"/>
        <w:ind w:left="720" w:firstLine="720"/>
        <w:rPr>
          <w:sz w:val="6"/>
          <w:szCs w:val="6"/>
        </w:rPr>
      </w:pPr>
    </w:p>
    <w:p w14:paraId="3D093BB2" w14:textId="5ACA4C9E" w:rsidR="0019686A" w:rsidRPr="00CD12AF" w:rsidRDefault="0019686A" w:rsidP="00253ABA">
      <w:pPr>
        <w:pStyle w:val="NoSpacing"/>
        <w:rPr>
          <w:sz w:val="20"/>
          <w:szCs w:val="20"/>
        </w:rPr>
      </w:pPr>
      <w:r w:rsidRPr="00CD12AF">
        <w:rPr>
          <w:sz w:val="20"/>
          <w:szCs w:val="20"/>
        </w:rPr>
        <w:t>2019</w:t>
      </w:r>
      <w:r w:rsidRPr="00CD12AF">
        <w:rPr>
          <w:sz w:val="20"/>
          <w:szCs w:val="20"/>
        </w:rPr>
        <w:tab/>
      </w:r>
      <w:r w:rsidR="00172F5B" w:rsidRPr="00CD12AF">
        <w:rPr>
          <w:sz w:val="20"/>
          <w:szCs w:val="20"/>
        </w:rPr>
        <w:tab/>
      </w:r>
      <w:r w:rsidRPr="00CD12AF">
        <w:rPr>
          <w:sz w:val="20"/>
          <w:szCs w:val="20"/>
        </w:rPr>
        <w:t>Cum Laude</w:t>
      </w:r>
      <w:r w:rsidR="00DA0279" w:rsidRPr="00CD12AF">
        <w:rPr>
          <w:sz w:val="20"/>
          <w:szCs w:val="20"/>
        </w:rPr>
        <w:t xml:space="preserve"> Honors</w:t>
      </w:r>
      <w:r w:rsidRPr="00CD12AF">
        <w:rPr>
          <w:sz w:val="20"/>
          <w:szCs w:val="20"/>
        </w:rPr>
        <w:t>, Winona State University</w:t>
      </w:r>
    </w:p>
    <w:p w14:paraId="343DC1EE" w14:textId="4EA80508" w:rsidR="00D65B9C" w:rsidRPr="0046589E" w:rsidRDefault="00D65B9C" w:rsidP="00253ABA">
      <w:pPr>
        <w:pStyle w:val="NoSpacing"/>
        <w:rPr>
          <w:sz w:val="6"/>
          <w:szCs w:val="6"/>
        </w:rPr>
      </w:pPr>
    </w:p>
    <w:p w14:paraId="54C7D880" w14:textId="77EC574E" w:rsidR="0019686A" w:rsidRPr="00CD12AF" w:rsidRDefault="00965DCE" w:rsidP="008272B9">
      <w:pPr>
        <w:pStyle w:val="NoSpacing"/>
        <w:ind w:left="1440" w:hanging="1440"/>
        <w:rPr>
          <w:sz w:val="20"/>
          <w:szCs w:val="20"/>
        </w:rPr>
      </w:pPr>
      <w:r w:rsidRPr="00CD12AF">
        <w:rPr>
          <w:sz w:val="20"/>
          <w:szCs w:val="20"/>
        </w:rPr>
        <w:t>2016-</w:t>
      </w:r>
      <w:r w:rsidR="0019686A" w:rsidRPr="00CD12AF">
        <w:rPr>
          <w:sz w:val="20"/>
          <w:szCs w:val="20"/>
        </w:rPr>
        <w:t>2018</w:t>
      </w:r>
      <w:r w:rsidR="0019686A" w:rsidRPr="00CD12AF">
        <w:rPr>
          <w:sz w:val="20"/>
          <w:szCs w:val="20"/>
        </w:rPr>
        <w:tab/>
      </w:r>
      <w:r w:rsidRPr="00CD12AF">
        <w:rPr>
          <w:sz w:val="20"/>
          <w:szCs w:val="20"/>
        </w:rPr>
        <w:t>Academic</w:t>
      </w:r>
      <w:r w:rsidR="00F20C7D" w:rsidRPr="00CD12AF">
        <w:rPr>
          <w:sz w:val="20"/>
          <w:szCs w:val="20"/>
        </w:rPr>
        <w:t xml:space="preserve"> &amp; </w:t>
      </w:r>
      <w:r w:rsidR="008272B9" w:rsidRPr="00CD12AF">
        <w:rPr>
          <w:sz w:val="20"/>
          <w:szCs w:val="20"/>
        </w:rPr>
        <w:t>Research</w:t>
      </w:r>
      <w:r w:rsidRPr="00CD12AF">
        <w:rPr>
          <w:sz w:val="20"/>
          <w:szCs w:val="20"/>
        </w:rPr>
        <w:t xml:space="preserve"> Awards</w:t>
      </w:r>
      <w:r w:rsidR="009F12A1" w:rsidRPr="00CD12AF">
        <w:rPr>
          <w:sz w:val="20"/>
          <w:szCs w:val="20"/>
        </w:rPr>
        <w:t xml:space="preserve"> at</w:t>
      </w:r>
      <w:r w:rsidR="0019686A" w:rsidRPr="00CD12AF">
        <w:rPr>
          <w:sz w:val="20"/>
          <w:szCs w:val="20"/>
        </w:rPr>
        <w:t xml:space="preserve"> Winona State University</w:t>
      </w:r>
      <w:r w:rsidR="00C2274D" w:rsidRPr="00CD12AF">
        <w:rPr>
          <w:sz w:val="20"/>
          <w:szCs w:val="20"/>
        </w:rPr>
        <w:t>, Department of Chemistry</w:t>
      </w:r>
      <w:r w:rsidR="00FE575A" w:rsidRPr="00CD12AF">
        <w:rPr>
          <w:sz w:val="20"/>
          <w:szCs w:val="20"/>
        </w:rPr>
        <w:t xml:space="preserve"> (Marilyn &amp; Frederick Foss Scholarship 2018</w:t>
      </w:r>
      <w:r w:rsidR="00F20C7D" w:rsidRPr="00CD12AF">
        <w:rPr>
          <w:sz w:val="20"/>
          <w:szCs w:val="20"/>
        </w:rPr>
        <w:t>), (</w:t>
      </w:r>
      <w:r w:rsidR="0019686A" w:rsidRPr="00CD12AF">
        <w:rPr>
          <w:sz w:val="20"/>
          <w:szCs w:val="20"/>
        </w:rPr>
        <w:t>Winona State Student Research Grant</w:t>
      </w:r>
      <w:r w:rsidR="00F20C7D" w:rsidRPr="00CD12AF">
        <w:rPr>
          <w:sz w:val="20"/>
          <w:szCs w:val="20"/>
        </w:rPr>
        <w:t xml:space="preserve"> 2017)</w:t>
      </w:r>
      <w:r w:rsidR="0019686A" w:rsidRPr="00CD12AF">
        <w:rPr>
          <w:sz w:val="20"/>
          <w:szCs w:val="20"/>
        </w:rPr>
        <w:t>,</w:t>
      </w:r>
      <w:r w:rsidR="00F20C7D" w:rsidRPr="00CD12AF">
        <w:rPr>
          <w:sz w:val="20"/>
          <w:szCs w:val="20"/>
        </w:rPr>
        <w:t xml:space="preserve"> </w:t>
      </w:r>
      <w:r w:rsidR="008272B9" w:rsidRPr="00CD12AF">
        <w:rPr>
          <w:sz w:val="20"/>
          <w:szCs w:val="20"/>
        </w:rPr>
        <w:t>(</w:t>
      </w:r>
      <w:r w:rsidR="0019686A" w:rsidRPr="00CD12AF">
        <w:rPr>
          <w:sz w:val="20"/>
          <w:szCs w:val="20"/>
        </w:rPr>
        <w:t>C.B. William Ng Chemistry Scholarship</w:t>
      </w:r>
      <w:r w:rsidR="00F20C7D" w:rsidRPr="00CD12AF">
        <w:rPr>
          <w:sz w:val="20"/>
          <w:szCs w:val="20"/>
        </w:rPr>
        <w:t xml:space="preserve"> 20</w:t>
      </w:r>
      <w:r w:rsidR="008272B9" w:rsidRPr="00CD12AF">
        <w:rPr>
          <w:sz w:val="20"/>
          <w:szCs w:val="20"/>
        </w:rPr>
        <w:t>17, 2016), (</w:t>
      </w:r>
      <w:r w:rsidR="0019686A" w:rsidRPr="00CD12AF">
        <w:rPr>
          <w:sz w:val="20"/>
          <w:szCs w:val="20"/>
        </w:rPr>
        <w:t>Cecil W. Gronvall Memorial Scholarship</w:t>
      </w:r>
      <w:r w:rsidR="008272B9" w:rsidRPr="00CD12AF">
        <w:rPr>
          <w:sz w:val="20"/>
          <w:szCs w:val="20"/>
        </w:rPr>
        <w:t xml:space="preserve"> 2016)</w:t>
      </w:r>
    </w:p>
    <w:p w14:paraId="4B505143" w14:textId="0C9FC2EE" w:rsidR="00D65B9C" w:rsidRPr="0046589E" w:rsidRDefault="00D65B9C" w:rsidP="00253ABA">
      <w:pPr>
        <w:pStyle w:val="NoSpacing"/>
        <w:rPr>
          <w:sz w:val="6"/>
          <w:szCs w:val="6"/>
        </w:rPr>
      </w:pPr>
    </w:p>
    <w:p w14:paraId="300D837F" w14:textId="7795D249" w:rsidR="00D82471" w:rsidRPr="00CD12AF" w:rsidRDefault="00845FFD" w:rsidP="00253ABA">
      <w:pPr>
        <w:pStyle w:val="NoSpacing"/>
        <w:rPr>
          <w:sz w:val="20"/>
          <w:szCs w:val="20"/>
        </w:rPr>
      </w:pPr>
      <w:r w:rsidRPr="00CD12AF">
        <w:rPr>
          <w:sz w:val="20"/>
          <w:szCs w:val="20"/>
        </w:rPr>
        <w:t>2014</w:t>
      </w:r>
      <w:r w:rsidRPr="00CD12AF">
        <w:rPr>
          <w:sz w:val="20"/>
          <w:szCs w:val="20"/>
        </w:rPr>
        <w:tab/>
      </w:r>
      <w:r w:rsidRPr="00CD12AF">
        <w:rPr>
          <w:sz w:val="20"/>
          <w:szCs w:val="20"/>
        </w:rPr>
        <w:tab/>
      </w:r>
      <w:r w:rsidR="00267DDE" w:rsidRPr="00CD12AF">
        <w:rPr>
          <w:sz w:val="20"/>
          <w:szCs w:val="20"/>
        </w:rPr>
        <w:t>Harvard Book Award</w:t>
      </w:r>
      <w:r w:rsidR="002705D0" w:rsidRPr="00CD12AF">
        <w:rPr>
          <w:sz w:val="20"/>
          <w:szCs w:val="20"/>
        </w:rPr>
        <w:t>, Winona Senior High School</w:t>
      </w:r>
      <w:r w:rsidR="007964C1">
        <w:rPr>
          <w:sz w:val="20"/>
          <w:szCs w:val="20"/>
        </w:rPr>
        <w:t>, Winona, MN</w:t>
      </w:r>
      <w:r w:rsidR="00AF6806" w:rsidRPr="00CD12AF">
        <w:rPr>
          <w:sz w:val="20"/>
          <w:szCs w:val="20"/>
        </w:rPr>
        <w:t>,</w:t>
      </w:r>
      <w:r w:rsidR="002705D0" w:rsidRPr="00CD12AF">
        <w:rPr>
          <w:sz w:val="20"/>
          <w:szCs w:val="20"/>
        </w:rPr>
        <w:t xml:space="preserve"> to </w:t>
      </w:r>
      <w:r w:rsidR="00090765">
        <w:rPr>
          <w:sz w:val="20"/>
          <w:szCs w:val="20"/>
        </w:rPr>
        <w:t>one</w:t>
      </w:r>
      <w:r w:rsidR="002705D0" w:rsidRPr="00CD12AF">
        <w:rPr>
          <w:sz w:val="20"/>
          <w:szCs w:val="20"/>
        </w:rPr>
        <w:t xml:space="preserve"> outstanding high school student</w:t>
      </w:r>
    </w:p>
    <w:p w14:paraId="609ADC00" w14:textId="1BCF1AD7" w:rsidR="00E46087" w:rsidRPr="00B44D38" w:rsidRDefault="00E46087" w:rsidP="00253ABA">
      <w:pPr>
        <w:pStyle w:val="NoSpacing"/>
        <w:rPr>
          <w:sz w:val="8"/>
          <w:szCs w:val="8"/>
        </w:rPr>
      </w:pPr>
    </w:p>
    <w:p w14:paraId="0904C7FF" w14:textId="5985EEFB" w:rsidR="003E71A3" w:rsidRPr="009D7A1E" w:rsidRDefault="00305976" w:rsidP="00253ABA">
      <w:pPr>
        <w:pStyle w:val="NoSpacing"/>
        <w:rPr>
          <w:i/>
          <w:iCs/>
          <w:sz w:val="21"/>
          <w:szCs w:val="21"/>
        </w:rPr>
      </w:pPr>
      <w:r w:rsidRPr="009D7A1E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A250C92" wp14:editId="5F0D37BE">
                <wp:simplePos x="0" y="0"/>
                <wp:positionH relativeFrom="column">
                  <wp:posOffset>-3810</wp:posOffset>
                </wp:positionH>
                <wp:positionV relativeFrom="paragraph">
                  <wp:posOffset>147031</wp:posOffset>
                </wp:positionV>
                <wp:extent cx="6866255" cy="0"/>
                <wp:effectExtent l="0" t="0" r="0" b="0"/>
                <wp:wrapNone/>
                <wp:docPr id="16726141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F7397" id="Straight Connector 1" o:spid="_x0000_s1026" style="position:absolute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3pt,11.6pt" to="540.3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DA0279" w:rsidRPr="009D7A1E">
        <w:rPr>
          <w:i/>
          <w:iCs/>
          <w:sz w:val="21"/>
          <w:szCs w:val="21"/>
        </w:rPr>
        <w:t xml:space="preserve">PROFESSIONAL </w:t>
      </w:r>
      <w:r w:rsidR="000F22A9" w:rsidRPr="009D7A1E">
        <w:rPr>
          <w:i/>
          <w:iCs/>
          <w:sz w:val="21"/>
          <w:szCs w:val="21"/>
        </w:rPr>
        <w:t>AFFILIATIONS</w:t>
      </w:r>
    </w:p>
    <w:p w14:paraId="59AF9F28" w14:textId="2CFABB79" w:rsidR="00D35701" w:rsidRPr="0046589E" w:rsidRDefault="00D35701" w:rsidP="00253ABA">
      <w:pPr>
        <w:pStyle w:val="NoSpacing"/>
        <w:rPr>
          <w:sz w:val="20"/>
          <w:szCs w:val="20"/>
        </w:rPr>
      </w:pPr>
      <w:r w:rsidRPr="0046589E">
        <w:rPr>
          <w:sz w:val="20"/>
          <w:szCs w:val="20"/>
        </w:rPr>
        <w:t>Mar 2024</w:t>
      </w:r>
      <w:r w:rsidR="004C7946">
        <w:rPr>
          <w:sz w:val="20"/>
          <w:szCs w:val="20"/>
        </w:rPr>
        <w:t xml:space="preserve"> – Mar 2025</w:t>
      </w:r>
      <w:r w:rsidRPr="0046589E">
        <w:rPr>
          <w:sz w:val="20"/>
          <w:szCs w:val="20"/>
        </w:rPr>
        <w:tab/>
      </w:r>
      <w:r w:rsidR="00F37AE8" w:rsidRPr="0046589E">
        <w:rPr>
          <w:sz w:val="20"/>
          <w:szCs w:val="20"/>
        </w:rPr>
        <w:t>Society of Photo-Optical Instrumentation Engineers (</w:t>
      </w:r>
      <w:r w:rsidRPr="0046589E">
        <w:rPr>
          <w:sz w:val="20"/>
          <w:szCs w:val="20"/>
        </w:rPr>
        <w:t>SPIE</w:t>
      </w:r>
      <w:r w:rsidR="00F37AE8" w:rsidRPr="0046589E">
        <w:rPr>
          <w:sz w:val="20"/>
          <w:szCs w:val="20"/>
        </w:rPr>
        <w:t>)</w:t>
      </w:r>
    </w:p>
    <w:p w14:paraId="2BA906E9" w14:textId="77777777" w:rsidR="002F3F50" w:rsidRPr="002F3F50" w:rsidRDefault="002F3F50" w:rsidP="00253ABA">
      <w:pPr>
        <w:pStyle w:val="NoSpacing"/>
        <w:rPr>
          <w:sz w:val="6"/>
          <w:szCs w:val="6"/>
        </w:rPr>
      </w:pPr>
    </w:p>
    <w:p w14:paraId="22AC6EC7" w14:textId="7BA608B5" w:rsidR="00504149" w:rsidRPr="0046589E" w:rsidRDefault="00332921" w:rsidP="00253ABA">
      <w:pPr>
        <w:pStyle w:val="NoSpacing"/>
        <w:rPr>
          <w:sz w:val="20"/>
          <w:szCs w:val="20"/>
        </w:rPr>
      </w:pPr>
      <w:r w:rsidRPr="0046589E">
        <w:rPr>
          <w:sz w:val="20"/>
          <w:szCs w:val="20"/>
        </w:rPr>
        <w:t>Oct</w:t>
      </w:r>
      <w:r w:rsidR="00D16863" w:rsidRPr="0046589E">
        <w:rPr>
          <w:sz w:val="20"/>
          <w:szCs w:val="20"/>
        </w:rPr>
        <w:t xml:space="preserve"> 2023</w:t>
      </w:r>
      <w:r w:rsidR="004C7946">
        <w:rPr>
          <w:sz w:val="20"/>
          <w:szCs w:val="20"/>
        </w:rPr>
        <w:t xml:space="preserve"> – current </w:t>
      </w:r>
      <w:r w:rsidR="00D16863" w:rsidRPr="0046589E">
        <w:rPr>
          <w:sz w:val="20"/>
          <w:szCs w:val="20"/>
        </w:rPr>
        <w:tab/>
      </w:r>
      <w:r w:rsidRPr="0046589E">
        <w:rPr>
          <w:sz w:val="20"/>
          <w:szCs w:val="20"/>
        </w:rPr>
        <w:t>Coblentz Society</w:t>
      </w:r>
    </w:p>
    <w:p w14:paraId="30AB5658" w14:textId="1080EA34" w:rsidR="00DA0279" w:rsidRPr="0046589E" w:rsidRDefault="00DA0279" w:rsidP="00253ABA">
      <w:pPr>
        <w:pStyle w:val="NoSpacing"/>
        <w:rPr>
          <w:sz w:val="6"/>
          <w:szCs w:val="6"/>
        </w:rPr>
      </w:pPr>
    </w:p>
    <w:p w14:paraId="23372C12" w14:textId="2FB8810B" w:rsidR="00623F2D" w:rsidRDefault="00623F2D" w:rsidP="00253ABA">
      <w:pPr>
        <w:pStyle w:val="NoSpacing"/>
        <w:rPr>
          <w:noProof/>
          <w:sz w:val="20"/>
          <w:szCs w:val="20"/>
        </w:rPr>
      </w:pPr>
      <w:r w:rsidRPr="0046589E">
        <w:rPr>
          <w:sz w:val="20"/>
          <w:szCs w:val="20"/>
        </w:rPr>
        <w:t>Nov 2022</w:t>
      </w:r>
      <w:r w:rsidR="00E1678E">
        <w:rPr>
          <w:sz w:val="20"/>
          <w:szCs w:val="20"/>
        </w:rPr>
        <w:t xml:space="preserve"> </w:t>
      </w:r>
      <w:r w:rsidR="004C7946">
        <w:rPr>
          <w:sz w:val="20"/>
          <w:szCs w:val="20"/>
        </w:rPr>
        <w:t>–</w:t>
      </w:r>
      <w:r w:rsidR="00E1678E">
        <w:rPr>
          <w:sz w:val="20"/>
          <w:szCs w:val="20"/>
        </w:rPr>
        <w:t xml:space="preserve"> current</w:t>
      </w:r>
      <w:r w:rsidR="004C7946">
        <w:rPr>
          <w:sz w:val="20"/>
          <w:szCs w:val="20"/>
        </w:rPr>
        <w:t xml:space="preserve"> </w:t>
      </w:r>
      <w:r w:rsidRPr="0046589E">
        <w:rPr>
          <w:sz w:val="20"/>
          <w:szCs w:val="20"/>
        </w:rPr>
        <w:tab/>
        <w:t xml:space="preserve">Society for Applied Spectroscopy </w:t>
      </w:r>
      <w:r w:rsidR="00D16863" w:rsidRPr="0046589E">
        <w:rPr>
          <w:sz w:val="20"/>
          <w:szCs w:val="20"/>
        </w:rPr>
        <w:t>(SAS)</w:t>
      </w:r>
      <w:r w:rsidR="005D54C4" w:rsidRPr="0046589E">
        <w:rPr>
          <w:noProof/>
          <w:sz w:val="20"/>
          <w:szCs w:val="20"/>
        </w:rPr>
        <w:t xml:space="preserve"> </w:t>
      </w:r>
    </w:p>
    <w:p w14:paraId="38A92F28" w14:textId="77777777" w:rsidR="002F3F50" w:rsidRPr="0046589E" w:rsidRDefault="002F3F50" w:rsidP="002F3F50">
      <w:pPr>
        <w:pStyle w:val="NoSpacing"/>
        <w:rPr>
          <w:sz w:val="6"/>
          <w:szCs w:val="6"/>
        </w:rPr>
      </w:pPr>
    </w:p>
    <w:p w14:paraId="4D82EAB2" w14:textId="67379942" w:rsidR="002F3F50" w:rsidRPr="0046589E" w:rsidRDefault="002F3F50" w:rsidP="002F3F5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Jun</w:t>
      </w:r>
      <w:r w:rsidRPr="0046589E">
        <w:rPr>
          <w:sz w:val="20"/>
          <w:szCs w:val="20"/>
        </w:rPr>
        <w:t xml:space="preserve"> 202</w:t>
      </w:r>
      <w:r>
        <w:rPr>
          <w:sz w:val="20"/>
          <w:szCs w:val="20"/>
        </w:rPr>
        <w:t xml:space="preserve">2 – current </w:t>
      </w:r>
      <w:r w:rsidRPr="0046589E">
        <w:rPr>
          <w:sz w:val="20"/>
          <w:szCs w:val="20"/>
        </w:rPr>
        <w:tab/>
        <w:t xml:space="preserve">American Chemical Society (ACS) Division of Analytical Chemistry </w:t>
      </w:r>
    </w:p>
    <w:p w14:paraId="470B1378" w14:textId="77777777" w:rsidR="00E1678E" w:rsidRPr="0046589E" w:rsidRDefault="00E1678E" w:rsidP="00E1678E">
      <w:pPr>
        <w:pStyle w:val="NoSpacing"/>
        <w:rPr>
          <w:sz w:val="6"/>
          <w:szCs w:val="6"/>
        </w:rPr>
      </w:pPr>
    </w:p>
    <w:p w14:paraId="08339C96" w14:textId="77777777" w:rsidR="00B44D38" w:rsidRDefault="00E1678E" w:rsidP="00E1678E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Jun</w:t>
      </w:r>
      <w:r w:rsidRPr="0046589E">
        <w:rPr>
          <w:sz w:val="20"/>
          <w:szCs w:val="20"/>
        </w:rPr>
        <w:t xml:space="preserve"> 202</w:t>
      </w:r>
      <w:r>
        <w:rPr>
          <w:sz w:val="20"/>
          <w:szCs w:val="20"/>
        </w:rPr>
        <w:t>2 – Jun 2025</w:t>
      </w:r>
      <w:r w:rsidRPr="0046589E">
        <w:rPr>
          <w:sz w:val="20"/>
          <w:szCs w:val="20"/>
        </w:rPr>
        <w:tab/>
        <w:t xml:space="preserve">American Chemical Society (ACS) Division of </w:t>
      </w:r>
      <w:r>
        <w:rPr>
          <w:sz w:val="20"/>
          <w:szCs w:val="20"/>
        </w:rPr>
        <w:t>Chemical Information</w:t>
      </w:r>
      <w:r w:rsidR="00B44D38">
        <w:rPr>
          <w:sz w:val="20"/>
          <w:szCs w:val="20"/>
        </w:rPr>
        <w:t xml:space="preserve">, </w:t>
      </w:r>
      <w:r w:rsidR="00B44D38" w:rsidRPr="0046589E">
        <w:rPr>
          <w:sz w:val="20"/>
          <w:szCs w:val="20"/>
        </w:rPr>
        <w:t xml:space="preserve">Division of </w:t>
      </w:r>
      <w:r w:rsidR="00B44D38">
        <w:rPr>
          <w:sz w:val="20"/>
          <w:szCs w:val="20"/>
        </w:rPr>
        <w:t xml:space="preserve">Cellulose &amp; Renewable </w:t>
      </w:r>
    </w:p>
    <w:p w14:paraId="0EF6C6A0" w14:textId="0C8C168B" w:rsidR="00E1678E" w:rsidRPr="0046589E" w:rsidRDefault="00B44D38" w:rsidP="00DB3E4B">
      <w:pPr>
        <w:pStyle w:val="NoSpacing"/>
        <w:tabs>
          <w:tab w:val="left" w:pos="7149"/>
        </w:tabs>
        <w:ind w:left="1440" w:firstLine="720"/>
        <w:rPr>
          <w:sz w:val="20"/>
          <w:szCs w:val="20"/>
        </w:rPr>
      </w:pPr>
      <w:r>
        <w:rPr>
          <w:sz w:val="20"/>
          <w:szCs w:val="20"/>
        </w:rPr>
        <w:t xml:space="preserve">Materials, and </w:t>
      </w:r>
      <w:r w:rsidRPr="0046589E">
        <w:rPr>
          <w:sz w:val="20"/>
          <w:szCs w:val="20"/>
        </w:rPr>
        <w:t xml:space="preserve">Division of </w:t>
      </w:r>
      <w:r>
        <w:rPr>
          <w:sz w:val="20"/>
          <w:szCs w:val="20"/>
        </w:rPr>
        <w:t>Catalysis Science &amp; Tech</w:t>
      </w:r>
      <w:r w:rsidR="00DB3E4B">
        <w:rPr>
          <w:sz w:val="20"/>
          <w:szCs w:val="20"/>
        </w:rPr>
        <w:tab/>
      </w:r>
    </w:p>
    <w:p w14:paraId="30A53A3E" w14:textId="615D1514" w:rsidR="00DA0279" w:rsidRPr="00082466" w:rsidRDefault="00DA0279" w:rsidP="00253ABA">
      <w:pPr>
        <w:pStyle w:val="NoSpacing"/>
        <w:rPr>
          <w:sz w:val="4"/>
          <w:szCs w:val="4"/>
        </w:rPr>
      </w:pPr>
    </w:p>
    <w:p w14:paraId="2A6CECB3" w14:textId="7D942618" w:rsidR="007C1E77" w:rsidRPr="0046589E" w:rsidRDefault="000E46A8" w:rsidP="00253ABA">
      <w:pPr>
        <w:pStyle w:val="NoSpacing"/>
        <w:rPr>
          <w:sz w:val="20"/>
          <w:szCs w:val="20"/>
        </w:rPr>
      </w:pPr>
      <w:r w:rsidRPr="0046589E">
        <w:rPr>
          <w:sz w:val="20"/>
          <w:szCs w:val="20"/>
        </w:rPr>
        <w:t>Jun</w:t>
      </w:r>
      <w:r w:rsidR="001D641D" w:rsidRPr="0046589E">
        <w:rPr>
          <w:sz w:val="20"/>
          <w:szCs w:val="20"/>
        </w:rPr>
        <w:t xml:space="preserve"> </w:t>
      </w:r>
      <w:r w:rsidR="00C36C70" w:rsidRPr="0046589E">
        <w:rPr>
          <w:sz w:val="20"/>
          <w:szCs w:val="20"/>
        </w:rPr>
        <w:t>2018</w:t>
      </w:r>
      <w:r w:rsidR="00E1678E">
        <w:rPr>
          <w:sz w:val="20"/>
          <w:szCs w:val="20"/>
        </w:rPr>
        <w:t xml:space="preserve"> – current </w:t>
      </w:r>
      <w:r w:rsidR="008A67C8" w:rsidRPr="0046589E">
        <w:rPr>
          <w:sz w:val="20"/>
          <w:szCs w:val="20"/>
        </w:rPr>
        <w:tab/>
      </w:r>
      <w:r w:rsidR="00C36C70" w:rsidRPr="0046589E">
        <w:rPr>
          <w:sz w:val="20"/>
          <w:szCs w:val="20"/>
        </w:rPr>
        <w:t>American Chemical Society (ACS)</w:t>
      </w:r>
    </w:p>
    <w:p w14:paraId="14AFDB9A" w14:textId="097A4841" w:rsidR="00AF6B41" w:rsidRPr="00B44D38" w:rsidRDefault="00AF6B41" w:rsidP="00253ABA">
      <w:pPr>
        <w:pStyle w:val="NoSpacing"/>
        <w:rPr>
          <w:sz w:val="8"/>
          <w:szCs w:val="8"/>
        </w:rPr>
      </w:pPr>
    </w:p>
    <w:p w14:paraId="2CC56074" w14:textId="26C2346A" w:rsidR="007C1E77" w:rsidRPr="009D7A1E" w:rsidRDefault="00305976" w:rsidP="00253ABA">
      <w:pPr>
        <w:pStyle w:val="NoSpacing"/>
        <w:rPr>
          <w:i/>
          <w:iCs/>
          <w:sz w:val="21"/>
          <w:szCs w:val="21"/>
        </w:rPr>
      </w:pPr>
      <w:r w:rsidRPr="009D7A1E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3AA39045" wp14:editId="4F71949F">
                <wp:simplePos x="0" y="0"/>
                <wp:positionH relativeFrom="column">
                  <wp:posOffset>0</wp:posOffset>
                </wp:positionH>
                <wp:positionV relativeFrom="paragraph">
                  <wp:posOffset>154442</wp:posOffset>
                </wp:positionV>
                <wp:extent cx="6866255" cy="0"/>
                <wp:effectExtent l="0" t="0" r="0" b="0"/>
                <wp:wrapNone/>
                <wp:docPr id="849749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BFA09D" id="Straight Connector 1" o:spid="_x0000_s1026" style="position:absolute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2.15pt" to="540.6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="00A2215A" w:rsidRPr="009D7A1E">
        <w:rPr>
          <w:i/>
          <w:iCs/>
          <w:sz w:val="21"/>
          <w:szCs w:val="21"/>
        </w:rPr>
        <w:t>M</w:t>
      </w:r>
      <w:r w:rsidR="00533672" w:rsidRPr="009D7A1E">
        <w:rPr>
          <w:i/>
          <w:iCs/>
          <w:sz w:val="21"/>
          <w:szCs w:val="21"/>
        </w:rPr>
        <w:t>ENTORSHIP</w:t>
      </w:r>
      <w:r w:rsidR="00ED52D5" w:rsidRPr="009D7A1E">
        <w:rPr>
          <w:i/>
          <w:iCs/>
          <w:sz w:val="21"/>
          <w:szCs w:val="21"/>
        </w:rPr>
        <w:t>,</w:t>
      </w:r>
      <w:r w:rsidR="00F37AE8" w:rsidRPr="009D7A1E">
        <w:rPr>
          <w:i/>
          <w:iCs/>
          <w:sz w:val="21"/>
          <w:szCs w:val="21"/>
        </w:rPr>
        <w:t xml:space="preserve"> </w:t>
      </w:r>
      <w:r w:rsidR="0080563C" w:rsidRPr="009D7A1E">
        <w:rPr>
          <w:i/>
          <w:iCs/>
          <w:sz w:val="21"/>
          <w:szCs w:val="21"/>
        </w:rPr>
        <w:t>VOLUNTEERISM</w:t>
      </w:r>
      <w:r w:rsidR="00533672" w:rsidRPr="009D7A1E">
        <w:rPr>
          <w:i/>
          <w:iCs/>
          <w:sz w:val="21"/>
          <w:szCs w:val="21"/>
        </w:rPr>
        <w:t>, OUTREACH, &amp; SERVICE</w:t>
      </w:r>
    </w:p>
    <w:tbl>
      <w:tblPr>
        <w:tblStyle w:val="GridTable1Light-Accent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3415"/>
        <w:gridCol w:w="4495"/>
      </w:tblGrid>
      <w:tr w:rsidR="00F10682" w:rsidRPr="00105939" w14:paraId="43CC1D3C" w14:textId="77777777" w:rsidTr="00B44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bottom w:val="none" w:sz="0" w:space="0" w:color="auto"/>
            </w:tcBorders>
          </w:tcPr>
          <w:p w14:paraId="4F4C3A35" w14:textId="2F5C943B" w:rsidR="00F10682" w:rsidRPr="009D7A1E" w:rsidRDefault="00FF6D7D" w:rsidP="0031767B">
            <w:pPr>
              <w:pStyle w:val="NoSpacing"/>
              <w:jc w:val="center"/>
              <w:rPr>
                <w:sz w:val="20"/>
                <w:szCs w:val="20"/>
                <w:u w:val="single"/>
              </w:rPr>
            </w:pPr>
            <w:r w:rsidRPr="009D7A1E">
              <w:rPr>
                <w:sz w:val="20"/>
                <w:szCs w:val="20"/>
              </w:rPr>
              <w:t xml:space="preserve"> </w:t>
            </w:r>
            <w:r w:rsidR="00F10682" w:rsidRPr="009D7A1E">
              <w:rPr>
                <w:sz w:val="20"/>
                <w:szCs w:val="20"/>
                <w:u w:val="single"/>
              </w:rPr>
              <w:t>Undergraduate Mentorship</w:t>
            </w:r>
          </w:p>
        </w:tc>
        <w:tc>
          <w:tcPr>
            <w:tcW w:w="3415" w:type="dxa"/>
            <w:tcBorders>
              <w:bottom w:val="none" w:sz="0" w:space="0" w:color="auto"/>
            </w:tcBorders>
          </w:tcPr>
          <w:p w14:paraId="55A867B2" w14:textId="2103F575" w:rsidR="00F10682" w:rsidRPr="009D7A1E" w:rsidRDefault="00F10682" w:rsidP="00751376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u w:val="single"/>
              </w:rPr>
            </w:pPr>
            <w:r w:rsidRPr="009D7A1E">
              <w:rPr>
                <w:sz w:val="20"/>
                <w:szCs w:val="20"/>
                <w:u w:val="single"/>
              </w:rPr>
              <w:t>Volunteerism</w:t>
            </w:r>
            <w:r w:rsidR="00265E1A" w:rsidRPr="009D7A1E">
              <w:rPr>
                <w:sz w:val="20"/>
                <w:szCs w:val="20"/>
                <w:u w:val="single"/>
              </w:rPr>
              <w:t xml:space="preserve"> at Univ. of Cincinnati</w:t>
            </w:r>
          </w:p>
        </w:tc>
        <w:tc>
          <w:tcPr>
            <w:tcW w:w="4495" w:type="dxa"/>
            <w:tcBorders>
              <w:bottom w:val="none" w:sz="0" w:space="0" w:color="auto"/>
            </w:tcBorders>
          </w:tcPr>
          <w:p w14:paraId="389EEBE2" w14:textId="44E8D674" w:rsidR="00F10682" w:rsidRPr="009D7A1E" w:rsidRDefault="008A1493" w:rsidP="008A1493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u w:val="single"/>
              </w:rPr>
            </w:pPr>
            <w:r w:rsidRPr="009D7A1E">
              <w:rPr>
                <w:sz w:val="20"/>
                <w:szCs w:val="20"/>
                <w:u w:val="single"/>
              </w:rPr>
              <w:t>Outreach</w:t>
            </w:r>
            <w:r w:rsidR="00B773B9" w:rsidRPr="009D7A1E">
              <w:rPr>
                <w:sz w:val="20"/>
                <w:szCs w:val="20"/>
                <w:u w:val="single"/>
              </w:rPr>
              <w:t xml:space="preserve"> &amp; </w:t>
            </w:r>
            <w:r w:rsidRPr="009D7A1E">
              <w:rPr>
                <w:sz w:val="20"/>
                <w:szCs w:val="20"/>
                <w:u w:val="single"/>
              </w:rPr>
              <w:t>Service</w:t>
            </w:r>
          </w:p>
        </w:tc>
      </w:tr>
      <w:tr w:rsidR="00650EA4" w:rsidRPr="00105939" w14:paraId="776922C1" w14:textId="77777777" w:rsidTr="00B44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EB07CB" w14:textId="77777777" w:rsidR="00650EA4" w:rsidRPr="00650EA4" w:rsidRDefault="00650EA4" w:rsidP="00650EA4">
            <w:pPr>
              <w:pStyle w:val="NoSpacing"/>
              <w:numPr>
                <w:ilvl w:val="0"/>
                <w:numId w:val="11"/>
              </w:numPr>
              <w:ind w:left="164" w:hanging="180"/>
              <w:rPr>
                <w:b w:val="0"/>
                <w:bCs w:val="0"/>
                <w:sz w:val="20"/>
                <w:szCs w:val="20"/>
              </w:rPr>
            </w:pPr>
            <w:r w:rsidRPr="00650EA4">
              <w:rPr>
                <w:b w:val="0"/>
                <w:bCs w:val="0"/>
                <w:sz w:val="20"/>
                <w:szCs w:val="20"/>
              </w:rPr>
              <w:t xml:space="preserve">Univ. of Cincinnati, </w:t>
            </w:r>
          </w:p>
          <w:p w14:paraId="3FEC3BEA" w14:textId="6368F77B" w:rsidR="00650EA4" w:rsidRPr="00650EA4" w:rsidRDefault="00650EA4" w:rsidP="00650EA4">
            <w:pPr>
              <w:pStyle w:val="NoSpacing"/>
              <w:ind w:left="164"/>
              <w:rPr>
                <w:b w:val="0"/>
                <w:bCs w:val="0"/>
                <w:sz w:val="20"/>
                <w:szCs w:val="20"/>
              </w:rPr>
            </w:pPr>
            <w:r w:rsidRPr="00650EA4">
              <w:rPr>
                <w:b w:val="0"/>
                <w:bCs w:val="0"/>
                <w:sz w:val="20"/>
                <w:szCs w:val="20"/>
              </w:rPr>
              <w:t>Max Coates, Feb-Apr 2024</w:t>
            </w:r>
          </w:p>
        </w:tc>
        <w:tc>
          <w:tcPr>
            <w:tcW w:w="3415" w:type="dxa"/>
          </w:tcPr>
          <w:p w14:paraId="3294AB73" w14:textId="2FEC3CC2" w:rsidR="00650EA4" w:rsidRPr="009D7A1E" w:rsidRDefault="00650EA4" w:rsidP="00B44D38">
            <w:pPr>
              <w:pStyle w:val="NoSpacing"/>
              <w:numPr>
                <w:ilvl w:val="0"/>
                <w:numId w:val="13"/>
              </w:numPr>
              <w:ind w:left="159" w:hanging="23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7A1E">
              <w:rPr>
                <w:sz w:val="20"/>
                <w:szCs w:val="20"/>
              </w:rPr>
              <w:t>Showcase Reviewer, Undergraduate Scholarly Showcase (2023, 2024)</w:t>
            </w:r>
          </w:p>
        </w:tc>
        <w:tc>
          <w:tcPr>
            <w:tcW w:w="4495" w:type="dxa"/>
            <w:vMerge w:val="restart"/>
          </w:tcPr>
          <w:p w14:paraId="310B6765" w14:textId="69564670" w:rsidR="00650EA4" w:rsidRPr="00B44D38" w:rsidRDefault="00650EA4" w:rsidP="001D0CBE">
            <w:pPr>
              <w:pStyle w:val="NoSpacing"/>
              <w:numPr>
                <w:ilvl w:val="0"/>
                <w:numId w:val="22"/>
              </w:numPr>
              <w:ind w:left="69" w:hanging="1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44D38">
              <w:rPr>
                <w:sz w:val="20"/>
                <w:szCs w:val="20"/>
              </w:rPr>
              <w:t>International Day of Light (2024) at Cincinnati Museum Center, OH</w:t>
            </w:r>
          </w:p>
          <w:p w14:paraId="5F4B79C1" w14:textId="53FE0D06" w:rsidR="00650EA4" w:rsidRPr="00B44D38" w:rsidRDefault="00650EA4" w:rsidP="00B44D38">
            <w:pPr>
              <w:pStyle w:val="NoSpacing"/>
              <w:numPr>
                <w:ilvl w:val="0"/>
                <w:numId w:val="22"/>
              </w:numPr>
              <w:ind w:left="69" w:hanging="1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7A1E">
              <w:rPr>
                <w:sz w:val="20"/>
                <w:szCs w:val="20"/>
              </w:rPr>
              <w:t xml:space="preserve">National Chemistry Week (2023) </w:t>
            </w:r>
            <w:r w:rsidRPr="00B44D38">
              <w:rPr>
                <w:sz w:val="20"/>
                <w:szCs w:val="20"/>
              </w:rPr>
              <w:t xml:space="preserve">at Cincinnati Museum Center, OH </w:t>
            </w:r>
          </w:p>
          <w:p w14:paraId="6D8ABA0D" w14:textId="6A064514" w:rsidR="00650EA4" w:rsidRPr="009D7A1E" w:rsidRDefault="00650EA4" w:rsidP="00B44D38">
            <w:pPr>
              <w:pStyle w:val="NoSpacing"/>
              <w:numPr>
                <w:ilvl w:val="0"/>
                <w:numId w:val="22"/>
              </w:numPr>
              <w:ind w:left="69" w:hanging="18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7A1E">
              <w:rPr>
                <w:sz w:val="20"/>
                <w:szCs w:val="20"/>
              </w:rPr>
              <w:t>Graduate Student Safety Leader (2022-</w:t>
            </w:r>
            <w:r>
              <w:rPr>
                <w:sz w:val="20"/>
                <w:szCs w:val="20"/>
              </w:rPr>
              <w:t>2024</w:t>
            </w:r>
            <w:r w:rsidRPr="009D7A1E">
              <w:rPr>
                <w:sz w:val="20"/>
                <w:szCs w:val="20"/>
              </w:rPr>
              <w:t>) at Univ. of Cincinnati, Chem.</w:t>
            </w:r>
          </w:p>
          <w:p w14:paraId="0C822243" w14:textId="67285BAB" w:rsidR="00650EA4" w:rsidRPr="00B44D38" w:rsidRDefault="00650EA4" w:rsidP="00B44D38">
            <w:pPr>
              <w:pStyle w:val="NoSpacing"/>
              <w:numPr>
                <w:ilvl w:val="0"/>
                <w:numId w:val="22"/>
              </w:numPr>
              <w:ind w:left="69" w:hanging="16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7A1E">
              <w:rPr>
                <w:sz w:val="20"/>
                <w:szCs w:val="20"/>
              </w:rPr>
              <w:t>Cultural Affairs Leader (2020-</w:t>
            </w:r>
            <w:r>
              <w:rPr>
                <w:sz w:val="20"/>
                <w:szCs w:val="20"/>
              </w:rPr>
              <w:t>2024</w:t>
            </w:r>
            <w:r w:rsidRPr="009D7A1E">
              <w:rPr>
                <w:sz w:val="20"/>
                <w:szCs w:val="20"/>
              </w:rPr>
              <w:t>)</w:t>
            </w:r>
            <w:r w:rsidR="00B44D38">
              <w:rPr>
                <w:sz w:val="20"/>
                <w:szCs w:val="20"/>
              </w:rPr>
              <w:t xml:space="preserve"> </w:t>
            </w:r>
            <w:r w:rsidRPr="00B44D38">
              <w:rPr>
                <w:sz w:val="20"/>
                <w:szCs w:val="20"/>
              </w:rPr>
              <w:t xml:space="preserve">at UC Graduate Consortium of Cultural Diversity in </w:t>
            </w:r>
            <w:r w:rsidR="00082466">
              <w:rPr>
                <w:sz w:val="20"/>
                <w:szCs w:val="20"/>
              </w:rPr>
              <w:t>Chemistry</w:t>
            </w:r>
            <w:r w:rsidRPr="00B44D38">
              <w:rPr>
                <w:sz w:val="20"/>
                <w:szCs w:val="20"/>
              </w:rPr>
              <w:t xml:space="preserve"> </w:t>
            </w:r>
          </w:p>
        </w:tc>
      </w:tr>
      <w:tr w:rsidR="00650EA4" w:rsidRPr="00105939" w14:paraId="326795FD" w14:textId="77777777" w:rsidTr="00B44D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0B6B94" w14:textId="77777777" w:rsidR="00650EA4" w:rsidRPr="00650EA4" w:rsidRDefault="00650EA4" w:rsidP="00650EA4">
            <w:pPr>
              <w:pStyle w:val="NoSpacing"/>
              <w:ind w:left="164"/>
              <w:rPr>
                <w:b w:val="0"/>
                <w:bCs w:val="0"/>
                <w:sz w:val="20"/>
                <w:szCs w:val="20"/>
              </w:rPr>
            </w:pPr>
            <w:r w:rsidRPr="00650EA4">
              <w:rPr>
                <w:b w:val="0"/>
                <w:bCs w:val="0"/>
                <w:sz w:val="20"/>
                <w:szCs w:val="20"/>
              </w:rPr>
              <w:t>Emily Kennedy, Feb-Apr 2023</w:t>
            </w:r>
          </w:p>
          <w:p w14:paraId="6C04F102" w14:textId="12805A9A" w:rsidR="00650EA4" w:rsidRPr="00650EA4" w:rsidRDefault="00650EA4" w:rsidP="00650EA4">
            <w:pPr>
              <w:pStyle w:val="NoSpacing"/>
              <w:ind w:left="164"/>
              <w:rPr>
                <w:b w:val="0"/>
                <w:bCs w:val="0"/>
                <w:sz w:val="20"/>
                <w:szCs w:val="20"/>
              </w:rPr>
            </w:pPr>
            <w:r w:rsidRPr="00650EA4">
              <w:rPr>
                <w:b w:val="0"/>
                <w:bCs w:val="0"/>
                <w:sz w:val="20"/>
                <w:szCs w:val="20"/>
              </w:rPr>
              <w:t xml:space="preserve">Rachel Klare, Feb-Apr 2023 </w:t>
            </w:r>
          </w:p>
        </w:tc>
        <w:tc>
          <w:tcPr>
            <w:tcW w:w="3415" w:type="dxa"/>
          </w:tcPr>
          <w:p w14:paraId="2810AB5A" w14:textId="2565E51A" w:rsidR="00650EA4" w:rsidRPr="009D7A1E" w:rsidRDefault="00650EA4" w:rsidP="00B44D38">
            <w:pPr>
              <w:pStyle w:val="NoSpacing"/>
              <w:numPr>
                <w:ilvl w:val="0"/>
                <w:numId w:val="13"/>
              </w:numPr>
              <w:ind w:left="159" w:hanging="23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7A1E">
              <w:rPr>
                <w:sz w:val="20"/>
                <w:szCs w:val="20"/>
              </w:rPr>
              <w:t>Bearcat Pantry Volunteer Ambassador, helping with food insecurities (2023-2024)</w:t>
            </w:r>
          </w:p>
        </w:tc>
        <w:tc>
          <w:tcPr>
            <w:tcW w:w="4495" w:type="dxa"/>
            <w:vMerge/>
          </w:tcPr>
          <w:p w14:paraId="228A6594" w14:textId="546B3CE1" w:rsidR="00650EA4" w:rsidRPr="009D7A1E" w:rsidRDefault="00650EA4" w:rsidP="00650EA4">
            <w:pPr>
              <w:pStyle w:val="NoSpacing"/>
              <w:ind w:left="2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650EA4" w:rsidRPr="00105939" w14:paraId="2B063806" w14:textId="77777777" w:rsidTr="00B44D3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A0D8E2" w14:textId="77777777" w:rsidR="00650EA4" w:rsidRPr="00650EA4" w:rsidRDefault="00650EA4" w:rsidP="00650EA4">
            <w:pPr>
              <w:pStyle w:val="NoSpacing"/>
              <w:numPr>
                <w:ilvl w:val="0"/>
                <w:numId w:val="22"/>
              </w:numPr>
              <w:ind w:left="153" w:hanging="180"/>
              <w:jc w:val="both"/>
              <w:rPr>
                <w:b w:val="0"/>
                <w:bCs w:val="0"/>
                <w:sz w:val="20"/>
                <w:szCs w:val="20"/>
              </w:rPr>
            </w:pPr>
            <w:r w:rsidRPr="00650EA4">
              <w:rPr>
                <w:b w:val="0"/>
                <w:bCs w:val="0"/>
                <w:sz w:val="20"/>
                <w:szCs w:val="20"/>
              </w:rPr>
              <w:t xml:space="preserve">REU, Jeffrey Walters,  from Virginia State University, </w:t>
            </w:r>
          </w:p>
          <w:p w14:paraId="3C20D416" w14:textId="1C93729E" w:rsidR="00650EA4" w:rsidRPr="00650EA4" w:rsidRDefault="00650EA4" w:rsidP="00650EA4">
            <w:pPr>
              <w:pStyle w:val="NoSpacing"/>
              <w:ind w:left="153"/>
              <w:jc w:val="both"/>
              <w:rPr>
                <w:b w:val="0"/>
                <w:bCs w:val="0"/>
                <w:sz w:val="20"/>
                <w:szCs w:val="20"/>
              </w:rPr>
            </w:pPr>
            <w:r w:rsidRPr="00650EA4">
              <w:rPr>
                <w:b w:val="0"/>
                <w:bCs w:val="0"/>
                <w:sz w:val="20"/>
                <w:szCs w:val="20"/>
              </w:rPr>
              <w:t>Jun-Aug 2021</w:t>
            </w:r>
          </w:p>
        </w:tc>
        <w:tc>
          <w:tcPr>
            <w:tcW w:w="3415" w:type="dxa"/>
          </w:tcPr>
          <w:p w14:paraId="74E3B5C3" w14:textId="0636F66B" w:rsidR="00650EA4" w:rsidRPr="00B44D38" w:rsidRDefault="00650EA4" w:rsidP="00B44D38">
            <w:pPr>
              <w:pStyle w:val="NoSpacing"/>
              <w:numPr>
                <w:ilvl w:val="0"/>
                <w:numId w:val="13"/>
              </w:numPr>
              <w:ind w:left="159" w:hanging="23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D7A1E">
              <w:rPr>
                <w:sz w:val="20"/>
                <w:szCs w:val="20"/>
              </w:rPr>
              <w:t>Recruiter for Dept. of Chem., Fall 2023</w:t>
            </w:r>
            <w:r w:rsidR="00B44D38">
              <w:rPr>
                <w:sz w:val="20"/>
                <w:szCs w:val="20"/>
              </w:rPr>
              <w:t xml:space="preserve"> </w:t>
            </w:r>
            <w:r w:rsidRPr="00B44D38">
              <w:rPr>
                <w:sz w:val="20"/>
                <w:szCs w:val="20"/>
              </w:rPr>
              <w:t>ACS Conference, Graduate Recruitment Fair</w:t>
            </w:r>
          </w:p>
        </w:tc>
        <w:tc>
          <w:tcPr>
            <w:tcW w:w="4495" w:type="dxa"/>
            <w:vMerge/>
          </w:tcPr>
          <w:p w14:paraId="5EC0F1B9" w14:textId="0708BD1B" w:rsidR="00650EA4" w:rsidRPr="009D7A1E" w:rsidRDefault="00650EA4" w:rsidP="00650EA4">
            <w:pPr>
              <w:pStyle w:val="NoSpacing"/>
              <w:ind w:left="25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14:paraId="063E1266" w14:textId="77777777" w:rsidR="00B44D38" w:rsidRPr="00B565A0" w:rsidRDefault="00B44D38" w:rsidP="00253ABA">
      <w:pPr>
        <w:pStyle w:val="NoSpacing"/>
        <w:rPr>
          <w:i/>
          <w:iCs/>
          <w:sz w:val="8"/>
          <w:szCs w:val="8"/>
        </w:rPr>
      </w:pPr>
    </w:p>
    <w:p w14:paraId="4FBEF6AE" w14:textId="10902DEA" w:rsidR="001E5B78" w:rsidRPr="00F37A19" w:rsidRDefault="00B9489E" w:rsidP="00253ABA">
      <w:pPr>
        <w:pStyle w:val="NoSpacing"/>
        <w:rPr>
          <w:i/>
          <w:iCs/>
          <w:sz w:val="21"/>
          <w:szCs w:val="21"/>
        </w:rPr>
      </w:pPr>
      <w:r w:rsidRPr="00F37A19">
        <w:rPr>
          <w:i/>
          <w:iCs/>
          <w:sz w:val="21"/>
          <w:szCs w:val="21"/>
        </w:rPr>
        <w:t>REFER</w:t>
      </w:r>
      <w:r w:rsidR="00276884" w:rsidRPr="00F37A19">
        <w:rPr>
          <w:i/>
          <w:iCs/>
          <w:sz w:val="21"/>
          <w:szCs w:val="21"/>
        </w:rPr>
        <w:t>E</w:t>
      </w:r>
      <w:r w:rsidR="00C43F0A" w:rsidRPr="00F37A19">
        <w:rPr>
          <w:i/>
          <w:iCs/>
          <w:sz w:val="21"/>
          <w:szCs w:val="21"/>
        </w:rPr>
        <w:t>NCE</w:t>
      </w:r>
      <w:r w:rsidR="00276884" w:rsidRPr="00F37A19">
        <w:rPr>
          <w:i/>
          <w:iCs/>
          <w:sz w:val="21"/>
          <w:szCs w:val="21"/>
        </w:rPr>
        <w:t>S</w:t>
      </w:r>
    </w:p>
    <w:p w14:paraId="40C81974" w14:textId="77777777" w:rsidR="00510A1D" w:rsidRPr="00A35E01" w:rsidRDefault="00510A1D" w:rsidP="00253ABA">
      <w:pPr>
        <w:pStyle w:val="NoSpacing"/>
        <w:rPr>
          <w:sz w:val="22"/>
        </w:rPr>
        <w:sectPr w:rsidR="00510A1D" w:rsidRPr="00A35E01" w:rsidSect="00972EF3">
          <w:footerReference w:type="default" r:id="rId9"/>
          <w:type w:val="continuous"/>
          <w:pgSz w:w="12240" w:h="15840"/>
          <w:pgMar w:top="576" w:right="720" w:bottom="173" w:left="720" w:header="504" w:footer="0" w:gutter="0"/>
          <w:cols w:space="720"/>
          <w:docGrid w:linePitch="360"/>
        </w:sectPr>
      </w:pPr>
    </w:p>
    <w:p w14:paraId="7B78F3E0" w14:textId="6B538CA5" w:rsidR="00B77DD4" w:rsidRPr="00183A28" w:rsidRDefault="005D54C4" w:rsidP="00253ABA">
      <w:pPr>
        <w:pStyle w:val="NoSpacing"/>
        <w:rPr>
          <w:sz w:val="20"/>
          <w:szCs w:val="20"/>
        </w:rPr>
      </w:pPr>
      <w:r w:rsidRPr="00183A2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612263D" wp14:editId="7704AA7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66255" cy="0"/>
                <wp:effectExtent l="0" t="0" r="0" b="0"/>
                <wp:wrapNone/>
                <wp:docPr id="14373019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635E19" id="Straight Connector 1" o:spid="_x0000_s1026" style="position:absolute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540.6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510A1D" w:rsidRPr="00183A28">
        <w:rPr>
          <w:sz w:val="20"/>
          <w:szCs w:val="20"/>
        </w:rPr>
        <w:t xml:space="preserve">Prof. </w:t>
      </w:r>
      <w:r w:rsidR="00B77DD4" w:rsidRPr="00183A28">
        <w:rPr>
          <w:sz w:val="20"/>
          <w:szCs w:val="20"/>
        </w:rPr>
        <w:t>Pietro Strobbia</w:t>
      </w:r>
      <w:r w:rsidR="00E658B7" w:rsidRPr="00183A28">
        <w:rPr>
          <w:sz w:val="20"/>
          <w:szCs w:val="20"/>
        </w:rPr>
        <w:tab/>
      </w:r>
    </w:p>
    <w:p w14:paraId="628D6A39" w14:textId="271974B2" w:rsidR="00B44D38" w:rsidRDefault="00510A1D" w:rsidP="00253ABA">
      <w:pPr>
        <w:pStyle w:val="NoSpacing"/>
        <w:rPr>
          <w:sz w:val="20"/>
          <w:szCs w:val="20"/>
          <w:shd w:val="clear" w:color="auto" w:fill="FFFFFF"/>
        </w:rPr>
      </w:pPr>
      <w:r w:rsidRPr="00183A28">
        <w:rPr>
          <w:sz w:val="20"/>
          <w:szCs w:val="20"/>
        </w:rPr>
        <w:t xml:space="preserve">Ph.D. </w:t>
      </w:r>
      <w:r w:rsidR="00914656" w:rsidRPr="00183A28">
        <w:rPr>
          <w:sz w:val="20"/>
          <w:szCs w:val="20"/>
        </w:rPr>
        <w:t xml:space="preserve">Dissertation </w:t>
      </w:r>
      <w:r w:rsidRPr="00183A28">
        <w:rPr>
          <w:sz w:val="20"/>
          <w:szCs w:val="20"/>
        </w:rPr>
        <w:t>Advisor</w:t>
      </w:r>
      <w:r w:rsidR="00823A33" w:rsidRPr="00183A28">
        <w:rPr>
          <w:sz w:val="20"/>
          <w:szCs w:val="20"/>
        </w:rPr>
        <w:br/>
      </w:r>
      <w:r w:rsidR="00823A33" w:rsidRPr="00183A28">
        <w:rPr>
          <w:sz w:val="20"/>
          <w:szCs w:val="20"/>
          <w:shd w:val="clear" w:color="auto" w:fill="FFFFFF"/>
        </w:rPr>
        <w:t>Department of Chemistry </w:t>
      </w:r>
      <w:r w:rsidR="00823A33" w:rsidRPr="00183A28">
        <w:rPr>
          <w:sz w:val="20"/>
          <w:szCs w:val="20"/>
        </w:rPr>
        <w:br/>
      </w:r>
      <w:r w:rsidR="00823A33" w:rsidRPr="00183A28">
        <w:rPr>
          <w:sz w:val="20"/>
          <w:szCs w:val="20"/>
          <w:shd w:val="clear" w:color="auto" w:fill="FFFFFF"/>
        </w:rPr>
        <w:t xml:space="preserve">University of </w:t>
      </w:r>
      <w:r w:rsidR="006E67F0" w:rsidRPr="00183A28">
        <w:rPr>
          <w:sz w:val="20"/>
          <w:szCs w:val="20"/>
          <w:shd w:val="clear" w:color="auto" w:fill="FFFFFF"/>
        </w:rPr>
        <w:t>Cincinnati, OH</w:t>
      </w:r>
    </w:p>
    <w:p w14:paraId="0C7EA5EE" w14:textId="5A9E9927" w:rsidR="000842A4" w:rsidRPr="00183A28" w:rsidRDefault="00DB3E4B" w:rsidP="00DB3E4B">
      <w:pPr>
        <w:pStyle w:val="NoSpacing"/>
        <w:rPr>
          <w:sz w:val="20"/>
          <w:szCs w:val="20"/>
        </w:rPr>
      </w:pPr>
      <w:r w:rsidRPr="00183A28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38B6F544" wp14:editId="7D09B97B">
                <wp:simplePos x="0" y="0"/>
                <wp:positionH relativeFrom="column">
                  <wp:posOffset>-105827</wp:posOffset>
                </wp:positionH>
                <wp:positionV relativeFrom="paragraph">
                  <wp:posOffset>205105</wp:posOffset>
                </wp:positionV>
                <wp:extent cx="4846955" cy="271780"/>
                <wp:effectExtent l="0" t="0" r="0" b="0"/>
                <wp:wrapNone/>
                <wp:docPr id="10784722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6955" cy="2717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B6D30B" w14:textId="6F158197" w:rsidR="000A61F1" w:rsidRPr="00DB3E4B" w:rsidRDefault="000A61F1" w:rsidP="000A61F1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93DB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HOBBIES</w:t>
                            </w:r>
                            <w:r w:rsidR="00DB3E4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DB3E4B">
                              <w:rPr>
                                <w:sz w:val="20"/>
                                <w:szCs w:val="20"/>
                              </w:rPr>
                              <w:t>Traveling, sewing, gardening, hiking, and spending time with loved ones.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6F54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35pt;margin-top:16.15pt;width:381.65pt;height:21.4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" filled="f" stroked="f">
                <v:textbox>
                  <w:txbxContent>
                    <w:p w14:paraId="05B6D30B" w14:textId="6F158197" w:rsidR="000A61F1" w:rsidRPr="00DB3E4B" w:rsidRDefault="000A61F1" w:rsidP="000A61F1">
                      <w:pPr>
                        <w:rPr>
                          <w:sz w:val="20"/>
                          <w:szCs w:val="20"/>
                        </w:rPr>
                      </w:pPr>
                      <w:r w:rsidRPr="00D93DBB">
                        <w:rPr>
                          <w:i/>
                          <w:iCs/>
                          <w:sz w:val="20"/>
                          <w:szCs w:val="20"/>
                        </w:rPr>
                        <w:t>HOBBIES</w:t>
                      </w:r>
                      <w:r w:rsidR="00DB3E4B">
                        <w:rPr>
                          <w:i/>
                          <w:iCs/>
                          <w:sz w:val="20"/>
                          <w:szCs w:val="20"/>
                        </w:rPr>
                        <w:t xml:space="preserve">: </w:t>
                      </w:r>
                      <w:r w:rsidR="00DB3E4B">
                        <w:rPr>
                          <w:sz w:val="20"/>
                          <w:szCs w:val="20"/>
                        </w:rPr>
                        <w:t>Traveling, sewing, gardening, hiking, and spending time with loved ones.</w:t>
                      </w:r>
                    </w:p>
                  </w:txbxContent>
                </v:textbox>
              </v:shape>
            </w:pict>
          </mc:Fallback>
        </mc:AlternateContent>
      </w:r>
      <w:r w:rsidRPr="00183A2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301" behindDoc="0" locked="0" layoutInCell="1" allowOverlap="1" wp14:anchorId="7FE86F92" wp14:editId="0BED89F6">
                <wp:simplePos x="0" y="0"/>
                <wp:positionH relativeFrom="column">
                  <wp:posOffset>-5933</wp:posOffset>
                </wp:positionH>
                <wp:positionV relativeFrom="paragraph">
                  <wp:posOffset>247650</wp:posOffset>
                </wp:positionV>
                <wp:extent cx="6866255" cy="0"/>
                <wp:effectExtent l="0" t="0" r="0" b="0"/>
                <wp:wrapNone/>
                <wp:docPr id="2516533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662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5BA2D" id="Straight Connector 1" o:spid="_x0000_s1026" style="position:absolute;z-index:251660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19.5pt" to="540.2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hyperlink r:id="rId10" w:history="1">
        <w:r w:rsidR="0008082C" w:rsidRPr="00183A28">
          <w:rPr>
            <w:rStyle w:val="Hyperlink"/>
            <w:sz w:val="20"/>
            <w:szCs w:val="20"/>
            <w:bdr w:val="none" w:sz="0" w:space="0" w:color="auto" w:frame="1"/>
            <w:shd w:val="clear" w:color="auto" w:fill="FFFFFF"/>
          </w:rPr>
          <w:t>strobbpo@ucmail.uc.edu</w:t>
        </w:r>
      </w:hyperlink>
      <w:r w:rsidR="0008082C" w:rsidRPr="00183A28">
        <w:rPr>
          <w:sz w:val="20"/>
          <w:szCs w:val="20"/>
          <w:bdr w:val="none" w:sz="0" w:space="0" w:color="auto" w:frame="1"/>
          <w:shd w:val="clear" w:color="auto" w:fill="FFFFFF"/>
        </w:rPr>
        <w:t xml:space="preserve"> </w:t>
      </w:r>
    </w:p>
    <w:p w14:paraId="47F70175" w14:textId="77777777" w:rsidR="00DB3E4B" w:rsidRDefault="00DB3E4B" w:rsidP="000842A4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Prof. Ryan White</w:t>
      </w:r>
    </w:p>
    <w:p w14:paraId="3C83E149" w14:textId="62C202EC" w:rsidR="000842A4" w:rsidRPr="00412F9A" w:rsidRDefault="000842A4" w:rsidP="000842A4">
      <w:pPr>
        <w:pStyle w:val="NoSpacing"/>
        <w:rPr>
          <w:sz w:val="20"/>
          <w:szCs w:val="20"/>
        </w:rPr>
      </w:pPr>
      <w:r w:rsidRPr="00183A28">
        <w:rPr>
          <w:sz w:val="20"/>
          <w:szCs w:val="20"/>
        </w:rPr>
        <w:t>Dissertation Committee Member</w:t>
      </w:r>
      <w:r w:rsidRPr="00183A28">
        <w:rPr>
          <w:sz w:val="20"/>
          <w:szCs w:val="20"/>
        </w:rPr>
        <w:br/>
      </w:r>
      <w:r w:rsidRPr="00183A28">
        <w:rPr>
          <w:sz w:val="20"/>
          <w:szCs w:val="20"/>
          <w:shd w:val="clear" w:color="auto" w:fill="FFFFFF"/>
        </w:rPr>
        <w:t>Department of Chemistry </w:t>
      </w:r>
      <w:r w:rsidRPr="00183A28">
        <w:rPr>
          <w:sz w:val="20"/>
          <w:szCs w:val="20"/>
        </w:rPr>
        <w:br/>
      </w:r>
      <w:r w:rsidRPr="00183A28">
        <w:rPr>
          <w:sz w:val="20"/>
          <w:szCs w:val="20"/>
          <w:shd w:val="clear" w:color="auto" w:fill="FFFFFF"/>
        </w:rPr>
        <w:t>University of Cincinnati, OH </w:t>
      </w:r>
    </w:p>
    <w:p w14:paraId="38FC5643" w14:textId="24A07891" w:rsidR="000842A4" w:rsidRDefault="000842A4" w:rsidP="000842A4">
      <w:pPr>
        <w:pStyle w:val="NoSpacing"/>
        <w:rPr>
          <w:rStyle w:val="Hyperlink"/>
          <w:sz w:val="20"/>
          <w:szCs w:val="20"/>
          <w:bdr w:val="none" w:sz="0" w:space="0" w:color="auto" w:frame="1"/>
          <w:shd w:val="clear" w:color="auto" w:fill="FFFFFF"/>
        </w:rPr>
      </w:pPr>
      <w:hyperlink r:id="rId11" w:history="1">
        <w:r w:rsidRPr="00183A28">
          <w:rPr>
            <w:rStyle w:val="Hyperlink"/>
            <w:sz w:val="20"/>
            <w:szCs w:val="20"/>
            <w:bdr w:val="none" w:sz="0" w:space="0" w:color="auto" w:frame="1"/>
            <w:shd w:val="clear" w:color="auto" w:fill="FFFFFF"/>
          </w:rPr>
          <w:t>ryan.white@uc.edu</w:t>
        </w:r>
      </w:hyperlink>
    </w:p>
    <w:p w14:paraId="4BCF0036" w14:textId="185533C2" w:rsidR="009749FA" w:rsidRPr="00183A28" w:rsidRDefault="00412F9A" w:rsidP="009749FA">
      <w:pPr>
        <w:pStyle w:val="NoSpacing"/>
        <w:tabs>
          <w:tab w:val="left" w:pos="90"/>
        </w:tabs>
        <w:rPr>
          <w:sz w:val="20"/>
          <w:szCs w:val="20"/>
        </w:rPr>
      </w:pPr>
      <w:r>
        <w:rPr>
          <w:sz w:val="20"/>
          <w:szCs w:val="20"/>
        </w:rPr>
        <w:t xml:space="preserve">Tom </w:t>
      </w:r>
      <w:r w:rsidR="00650EA4">
        <w:rPr>
          <w:sz w:val="20"/>
          <w:szCs w:val="20"/>
        </w:rPr>
        <w:t>Cambron</w:t>
      </w:r>
      <w:r w:rsidR="009749FA" w:rsidRPr="00183A28">
        <w:rPr>
          <w:sz w:val="20"/>
          <w:szCs w:val="20"/>
        </w:rPr>
        <w:tab/>
      </w:r>
    </w:p>
    <w:p w14:paraId="5F47EB50" w14:textId="2983FE79" w:rsidR="009749FA" w:rsidRPr="00183A28" w:rsidRDefault="00412F9A" w:rsidP="009749FA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Collaborator</w:t>
      </w:r>
    </w:p>
    <w:p w14:paraId="651B3D3E" w14:textId="615C27EA" w:rsidR="009749FA" w:rsidRPr="00183A28" w:rsidRDefault="00412F9A" w:rsidP="009749FA">
      <w:pPr>
        <w:pStyle w:val="NoSpacing"/>
        <w:tabs>
          <w:tab w:val="left" w:pos="360"/>
        </w:tabs>
        <w:rPr>
          <w:sz w:val="20"/>
          <w:szCs w:val="20"/>
          <w:shd w:val="clear" w:color="auto" w:fill="FFFFFF"/>
        </w:rPr>
      </w:pPr>
      <w:r>
        <w:rPr>
          <w:sz w:val="20"/>
          <w:szCs w:val="20"/>
          <w:shd w:val="clear" w:color="auto" w:fill="FFFFFF"/>
        </w:rPr>
        <w:t>Procter &amp; Gamble Co</w:t>
      </w:r>
      <w:r w:rsidR="009749FA" w:rsidRPr="00183A28">
        <w:rPr>
          <w:sz w:val="20"/>
          <w:szCs w:val="20"/>
        </w:rPr>
        <w:br/>
      </w:r>
      <w:r>
        <w:rPr>
          <w:sz w:val="20"/>
          <w:szCs w:val="20"/>
          <w:shd w:val="clear" w:color="auto" w:fill="FFFFFF"/>
        </w:rPr>
        <w:t>Mason</w:t>
      </w:r>
      <w:r w:rsidR="009749FA" w:rsidRPr="00183A28">
        <w:rPr>
          <w:sz w:val="20"/>
          <w:szCs w:val="20"/>
          <w:shd w:val="clear" w:color="auto" w:fill="FFFFFF"/>
        </w:rPr>
        <w:t xml:space="preserve">, </w:t>
      </w:r>
      <w:r>
        <w:rPr>
          <w:sz w:val="20"/>
          <w:szCs w:val="20"/>
          <w:shd w:val="clear" w:color="auto" w:fill="FFFFFF"/>
        </w:rPr>
        <w:t>OH</w:t>
      </w:r>
      <w:r w:rsidR="009749FA" w:rsidRPr="00183A28">
        <w:rPr>
          <w:sz w:val="20"/>
          <w:szCs w:val="20"/>
          <w:shd w:val="clear" w:color="auto" w:fill="FFFFFF"/>
        </w:rPr>
        <w:t xml:space="preserve">  </w:t>
      </w:r>
    </w:p>
    <w:p w14:paraId="5EFF709C" w14:textId="06E5504E" w:rsidR="00A856BE" w:rsidRPr="00183A28" w:rsidRDefault="00650EA4" w:rsidP="00253ABA">
      <w:pPr>
        <w:pStyle w:val="NoSpacing"/>
        <w:rPr>
          <w:sz w:val="20"/>
          <w:szCs w:val="20"/>
        </w:rPr>
      </w:pPr>
      <w:hyperlink r:id="rId12" w:history="1">
        <w:r w:rsidRPr="00227BBC">
          <w:rPr>
            <w:rStyle w:val="Hyperlink"/>
            <w:sz w:val="20"/>
            <w:szCs w:val="20"/>
            <w:bdr w:val="none" w:sz="0" w:space="0" w:color="auto" w:frame="1"/>
            <w:shd w:val="clear" w:color="auto" w:fill="FFFFFF"/>
          </w:rPr>
          <w:t xml:space="preserve">cambron.rt@pg.com </w:t>
        </w:r>
      </w:hyperlink>
    </w:p>
    <w:sectPr w:rsidR="00A856BE" w:rsidRPr="00183A28" w:rsidSect="00A06F8B">
      <w:type w:val="continuous"/>
      <w:pgSz w:w="12240" w:h="15840"/>
      <w:pgMar w:top="720" w:right="720" w:bottom="720" w:left="720" w:header="720" w:footer="720" w:gutter="0"/>
      <w:cols w:num="3" w:space="27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D5631" w14:textId="77777777" w:rsidR="005276A6" w:rsidRDefault="005276A6" w:rsidP="00E906B1">
      <w:r>
        <w:separator/>
      </w:r>
    </w:p>
  </w:endnote>
  <w:endnote w:type="continuationSeparator" w:id="0">
    <w:p w14:paraId="316C0F29" w14:textId="77777777" w:rsidR="005276A6" w:rsidRDefault="005276A6" w:rsidP="00E906B1">
      <w:r>
        <w:continuationSeparator/>
      </w:r>
    </w:p>
  </w:endnote>
  <w:endnote w:type="continuationNotice" w:id="1">
    <w:p w14:paraId="05AA3DB2" w14:textId="77777777" w:rsidR="005276A6" w:rsidRDefault="005276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3E531" w14:textId="6006454D" w:rsidR="00253ABA" w:rsidRDefault="00951834" w:rsidP="00DA5967">
    <w:pPr>
      <w:pStyle w:val="Footer"/>
      <w:tabs>
        <w:tab w:val="left" w:pos="480"/>
        <w:tab w:val="left" w:pos="2366"/>
      </w:tabs>
    </w:pPr>
    <w:r>
      <w:tab/>
    </w:r>
    <w:r w:rsidR="00DA5967">
      <w:tab/>
    </w:r>
    <w:r>
      <w:tab/>
    </w:r>
    <w:r>
      <w:tab/>
    </w:r>
  </w:p>
  <w:p w14:paraId="2A6C7D17" w14:textId="5ADC1056" w:rsidR="00253ABA" w:rsidRDefault="00DA5967" w:rsidP="00DA5967">
    <w:pPr>
      <w:pStyle w:val="Footer"/>
      <w:tabs>
        <w:tab w:val="left" w:pos="651"/>
      </w:tabs>
    </w:pPr>
    <w:r>
      <w:tab/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E3250" w14:textId="77777777" w:rsidR="005276A6" w:rsidRDefault="005276A6" w:rsidP="00E906B1">
      <w:r>
        <w:separator/>
      </w:r>
    </w:p>
  </w:footnote>
  <w:footnote w:type="continuationSeparator" w:id="0">
    <w:p w14:paraId="070CA565" w14:textId="77777777" w:rsidR="005276A6" w:rsidRDefault="005276A6" w:rsidP="00E906B1">
      <w:r>
        <w:continuationSeparator/>
      </w:r>
    </w:p>
  </w:footnote>
  <w:footnote w:type="continuationNotice" w:id="1">
    <w:p w14:paraId="0DDB2381" w14:textId="77777777" w:rsidR="005276A6" w:rsidRDefault="005276A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59" style="width:0;height:1.5pt" o:hralign="center" o:bullet="t" o:hrstd="t" o:hr="t" fillcolor="#a0a0a0" stroked="f"/>
    </w:pict>
  </w:numPicBullet>
  <w:abstractNum w:abstractNumId="0" w15:restartNumberingAfterBreak="0">
    <w:nsid w:val="00130374"/>
    <w:multiLevelType w:val="hybridMultilevel"/>
    <w:tmpl w:val="36DAA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54CC7"/>
    <w:multiLevelType w:val="hybridMultilevel"/>
    <w:tmpl w:val="5AE46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31165"/>
    <w:multiLevelType w:val="hybridMultilevel"/>
    <w:tmpl w:val="099058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D4007"/>
    <w:multiLevelType w:val="multilevel"/>
    <w:tmpl w:val="98B86786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CC2E5" w:themeColor="accent5" w:themeTint="99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4472C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4472C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4" w15:restartNumberingAfterBreak="0">
    <w:nsid w:val="1FD56B09"/>
    <w:multiLevelType w:val="hybridMultilevel"/>
    <w:tmpl w:val="FD7E5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14521"/>
    <w:multiLevelType w:val="multilevel"/>
    <w:tmpl w:val="B19C442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A7C71"/>
    <w:multiLevelType w:val="hybridMultilevel"/>
    <w:tmpl w:val="79D68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050A51"/>
    <w:multiLevelType w:val="hybridMultilevel"/>
    <w:tmpl w:val="981C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6C684A"/>
    <w:multiLevelType w:val="hybridMultilevel"/>
    <w:tmpl w:val="16FE9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3155D6"/>
    <w:multiLevelType w:val="hybridMultilevel"/>
    <w:tmpl w:val="6AF0DBFE"/>
    <w:lvl w:ilvl="0" w:tplc="0AEA2FC8">
      <w:start w:val="1"/>
      <w:numFmt w:val="decimal"/>
      <w:lvlText w:val="%1."/>
      <w:lvlJc w:val="left"/>
      <w:pPr>
        <w:ind w:left="108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CD031C"/>
    <w:multiLevelType w:val="hybridMultilevel"/>
    <w:tmpl w:val="56D824BA"/>
    <w:lvl w:ilvl="0" w:tplc="6E202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7B5E22"/>
    <w:multiLevelType w:val="hybridMultilevel"/>
    <w:tmpl w:val="C9CAF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3A6374"/>
    <w:multiLevelType w:val="hybridMultilevel"/>
    <w:tmpl w:val="ABF2F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24400"/>
    <w:multiLevelType w:val="hybridMultilevel"/>
    <w:tmpl w:val="F446B700"/>
    <w:lvl w:ilvl="0" w:tplc="E9FE45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68031C"/>
    <w:multiLevelType w:val="hybridMultilevel"/>
    <w:tmpl w:val="5150D96A"/>
    <w:lvl w:ilvl="0" w:tplc="718ED03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1E596D"/>
    <w:multiLevelType w:val="hybridMultilevel"/>
    <w:tmpl w:val="F9B89A44"/>
    <w:lvl w:ilvl="0" w:tplc="847AC9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73CDE"/>
    <w:multiLevelType w:val="hybridMultilevel"/>
    <w:tmpl w:val="AE709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D172DE"/>
    <w:multiLevelType w:val="hybridMultilevel"/>
    <w:tmpl w:val="1B8059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A73E49"/>
    <w:multiLevelType w:val="hybridMultilevel"/>
    <w:tmpl w:val="75825624"/>
    <w:lvl w:ilvl="0" w:tplc="1A9066F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1D25B4"/>
    <w:multiLevelType w:val="hybridMultilevel"/>
    <w:tmpl w:val="7F10EB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8F2F0D"/>
    <w:multiLevelType w:val="hybridMultilevel"/>
    <w:tmpl w:val="82C408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3E475B"/>
    <w:multiLevelType w:val="hybridMultilevel"/>
    <w:tmpl w:val="05249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156230">
    <w:abstractNumId w:val="3"/>
  </w:num>
  <w:num w:numId="2" w16cid:durableId="1664697011">
    <w:abstractNumId w:val="2"/>
  </w:num>
  <w:num w:numId="3" w16cid:durableId="1334601140">
    <w:abstractNumId w:val="9"/>
  </w:num>
  <w:num w:numId="4" w16cid:durableId="1557277614">
    <w:abstractNumId w:val="13"/>
  </w:num>
  <w:num w:numId="5" w16cid:durableId="1830827869">
    <w:abstractNumId w:val="14"/>
  </w:num>
  <w:num w:numId="6" w16cid:durableId="1430590145">
    <w:abstractNumId w:val="10"/>
  </w:num>
  <w:num w:numId="7" w16cid:durableId="2120642612">
    <w:abstractNumId w:val="15"/>
  </w:num>
  <w:num w:numId="8" w16cid:durableId="1478839775">
    <w:abstractNumId w:val="5"/>
  </w:num>
  <w:num w:numId="9" w16cid:durableId="1647278541">
    <w:abstractNumId w:val="18"/>
  </w:num>
  <w:num w:numId="10" w16cid:durableId="934939826">
    <w:abstractNumId w:val="11"/>
  </w:num>
  <w:num w:numId="11" w16cid:durableId="1159422924">
    <w:abstractNumId w:val="12"/>
  </w:num>
  <w:num w:numId="12" w16cid:durableId="74472691">
    <w:abstractNumId w:val="7"/>
  </w:num>
  <w:num w:numId="13" w16cid:durableId="852182041">
    <w:abstractNumId w:val="6"/>
  </w:num>
  <w:num w:numId="14" w16cid:durableId="736708626">
    <w:abstractNumId w:val="1"/>
  </w:num>
  <w:num w:numId="15" w16cid:durableId="1099637397">
    <w:abstractNumId w:val="17"/>
  </w:num>
  <w:num w:numId="16" w16cid:durableId="1605842572">
    <w:abstractNumId w:val="16"/>
  </w:num>
  <w:num w:numId="17" w16cid:durableId="625041866">
    <w:abstractNumId w:val="19"/>
  </w:num>
  <w:num w:numId="18" w16cid:durableId="857739091">
    <w:abstractNumId w:val="4"/>
  </w:num>
  <w:num w:numId="19" w16cid:durableId="967080042">
    <w:abstractNumId w:val="20"/>
  </w:num>
  <w:num w:numId="20" w16cid:durableId="76094171">
    <w:abstractNumId w:val="0"/>
  </w:num>
  <w:num w:numId="21" w16cid:durableId="574127489">
    <w:abstractNumId w:val="21"/>
  </w:num>
  <w:num w:numId="22" w16cid:durableId="1240940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B4A"/>
    <w:rsid w:val="00001417"/>
    <w:rsid w:val="000022D0"/>
    <w:rsid w:val="000034FA"/>
    <w:rsid w:val="00010881"/>
    <w:rsid w:val="0001712A"/>
    <w:rsid w:val="00017DAA"/>
    <w:rsid w:val="00022177"/>
    <w:rsid w:val="00022B88"/>
    <w:rsid w:val="00025063"/>
    <w:rsid w:val="00026E8E"/>
    <w:rsid w:val="00031164"/>
    <w:rsid w:val="00032D32"/>
    <w:rsid w:val="000337DB"/>
    <w:rsid w:val="000338B6"/>
    <w:rsid w:val="000352E2"/>
    <w:rsid w:val="00037A2B"/>
    <w:rsid w:val="00040348"/>
    <w:rsid w:val="00041BB3"/>
    <w:rsid w:val="0004364C"/>
    <w:rsid w:val="00043663"/>
    <w:rsid w:val="00044C86"/>
    <w:rsid w:val="0005084F"/>
    <w:rsid w:val="00052CB4"/>
    <w:rsid w:val="0005407B"/>
    <w:rsid w:val="00054764"/>
    <w:rsid w:val="00055A8C"/>
    <w:rsid w:val="00056332"/>
    <w:rsid w:val="00061A05"/>
    <w:rsid w:val="00062CA5"/>
    <w:rsid w:val="00072325"/>
    <w:rsid w:val="0007412C"/>
    <w:rsid w:val="000763A7"/>
    <w:rsid w:val="000763C7"/>
    <w:rsid w:val="00076B6F"/>
    <w:rsid w:val="0008082C"/>
    <w:rsid w:val="00081CC6"/>
    <w:rsid w:val="00082466"/>
    <w:rsid w:val="00083BF9"/>
    <w:rsid w:val="000842A4"/>
    <w:rsid w:val="0008456B"/>
    <w:rsid w:val="00086387"/>
    <w:rsid w:val="00086B56"/>
    <w:rsid w:val="00090765"/>
    <w:rsid w:val="000929E5"/>
    <w:rsid w:val="00093A22"/>
    <w:rsid w:val="00094168"/>
    <w:rsid w:val="000944AC"/>
    <w:rsid w:val="000969CA"/>
    <w:rsid w:val="000A29E9"/>
    <w:rsid w:val="000A61CA"/>
    <w:rsid w:val="000A61F1"/>
    <w:rsid w:val="000A6CBE"/>
    <w:rsid w:val="000B044D"/>
    <w:rsid w:val="000B17D0"/>
    <w:rsid w:val="000B1D19"/>
    <w:rsid w:val="000B2D8B"/>
    <w:rsid w:val="000B34D7"/>
    <w:rsid w:val="000B627C"/>
    <w:rsid w:val="000C0EB9"/>
    <w:rsid w:val="000C2ED3"/>
    <w:rsid w:val="000C3AD0"/>
    <w:rsid w:val="000C4A2A"/>
    <w:rsid w:val="000C527F"/>
    <w:rsid w:val="000C566A"/>
    <w:rsid w:val="000C7596"/>
    <w:rsid w:val="000D18D9"/>
    <w:rsid w:val="000D2579"/>
    <w:rsid w:val="000D61B3"/>
    <w:rsid w:val="000D7CEF"/>
    <w:rsid w:val="000E41A1"/>
    <w:rsid w:val="000E46A8"/>
    <w:rsid w:val="000E6702"/>
    <w:rsid w:val="000E696D"/>
    <w:rsid w:val="000F22A9"/>
    <w:rsid w:val="000F5943"/>
    <w:rsid w:val="000F6E01"/>
    <w:rsid w:val="00100FD0"/>
    <w:rsid w:val="0010545C"/>
    <w:rsid w:val="00105695"/>
    <w:rsid w:val="00105939"/>
    <w:rsid w:val="00106095"/>
    <w:rsid w:val="0011070A"/>
    <w:rsid w:val="001135AC"/>
    <w:rsid w:val="00114F79"/>
    <w:rsid w:val="00115FEC"/>
    <w:rsid w:val="001214E9"/>
    <w:rsid w:val="001229BB"/>
    <w:rsid w:val="00122AA4"/>
    <w:rsid w:val="001237BD"/>
    <w:rsid w:val="001260D8"/>
    <w:rsid w:val="001303C2"/>
    <w:rsid w:val="0013084A"/>
    <w:rsid w:val="00133617"/>
    <w:rsid w:val="00134810"/>
    <w:rsid w:val="001365B9"/>
    <w:rsid w:val="00136EEB"/>
    <w:rsid w:val="00136F36"/>
    <w:rsid w:val="00137DEE"/>
    <w:rsid w:val="0014073C"/>
    <w:rsid w:val="00140C5F"/>
    <w:rsid w:val="001421FB"/>
    <w:rsid w:val="00146623"/>
    <w:rsid w:val="00146D2A"/>
    <w:rsid w:val="00153935"/>
    <w:rsid w:val="001546DA"/>
    <w:rsid w:val="00154861"/>
    <w:rsid w:val="001554F6"/>
    <w:rsid w:val="00157340"/>
    <w:rsid w:val="00160589"/>
    <w:rsid w:val="0016778D"/>
    <w:rsid w:val="00167CE1"/>
    <w:rsid w:val="001702A7"/>
    <w:rsid w:val="001704B4"/>
    <w:rsid w:val="001716CC"/>
    <w:rsid w:val="00172F5B"/>
    <w:rsid w:val="00174F8E"/>
    <w:rsid w:val="0017540F"/>
    <w:rsid w:val="0017775D"/>
    <w:rsid w:val="00177D7F"/>
    <w:rsid w:val="0018090B"/>
    <w:rsid w:val="001815F4"/>
    <w:rsid w:val="00183A28"/>
    <w:rsid w:val="00184C0D"/>
    <w:rsid w:val="00184EA1"/>
    <w:rsid w:val="0018778F"/>
    <w:rsid w:val="00190FAF"/>
    <w:rsid w:val="00194222"/>
    <w:rsid w:val="00195265"/>
    <w:rsid w:val="0019686A"/>
    <w:rsid w:val="0019720E"/>
    <w:rsid w:val="00197B28"/>
    <w:rsid w:val="001A14F1"/>
    <w:rsid w:val="001A2D37"/>
    <w:rsid w:val="001A2E78"/>
    <w:rsid w:val="001A4BD9"/>
    <w:rsid w:val="001A57ED"/>
    <w:rsid w:val="001A5ADE"/>
    <w:rsid w:val="001A5E48"/>
    <w:rsid w:val="001A65FE"/>
    <w:rsid w:val="001A6AF6"/>
    <w:rsid w:val="001B2150"/>
    <w:rsid w:val="001B5A31"/>
    <w:rsid w:val="001B6614"/>
    <w:rsid w:val="001B6642"/>
    <w:rsid w:val="001B6F66"/>
    <w:rsid w:val="001C09B0"/>
    <w:rsid w:val="001C2E39"/>
    <w:rsid w:val="001D13E4"/>
    <w:rsid w:val="001D2427"/>
    <w:rsid w:val="001D4356"/>
    <w:rsid w:val="001D4B61"/>
    <w:rsid w:val="001D5C40"/>
    <w:rsid w:val="001D641D"/>
    <w:rsid w:val="001D7CCE"/>
    <w:rsid w:val="001E212F"/>
    <w:rsid w:val="001E42B4"/>
    <w:rsid w:val="001E5B78"/>
    <w:rsid w:val="001E6535"/>
    <w:rsid w:val="001F0B9A"/>
    <w:rsid w:val="001F175E"/>
    <w:rsid w:val="001F1C16"/>
    <w:rsid w:val="001F4364"/>
    <w:rsid w:val="001F5F44"/>
    <w:rsid w:val="002000C6"/>
    <w:rsid w:val="00202ED6"/>
    <w:rsid w:val="00204288"/>
    <w:rsid w:val="002053B7"/>
    <w:rsid w:val="0020621A"/>
    <w:rsid w:val="0021269D"/>
    <w:rsid w:val="00215395"/>
    <w:rsid w:val="00220918"/>
    <w:rsid w:val="00222966"/>
    <w:rsid w:val="00227FE5"/>
    <w:rsid w:val="00231A84"/>
    <w:rsid w:val="0023231B"/>
    <w:rsid w:val="00233A1E"/>
    <w:rsid w:val="00233E9A"/>
    <w:rsid w:val="0023477B"/>
    <w:rsid w:val="00237CDA"/>
    <w:rsid w:val="0024157F"/>
    <w:rsid w:val="00243005"/>
    <w:rsid w:val="00247F4D"/>
    <w:rsid w:val="0025205F"/>
    <w:rsid w:val="00252FDD"/>
    <w:rsid w:val="00253ABA"/>
    <w:rsid w:val="00256910"/>
    <w:rsid w:val="00257023"/>
    <w:rsid w:val="00257696"/>
    <w:rsid w:val="00257F46"/>
    <w:rsid w:val="002635D5"/>
    <w:rsid w:val="0026369F"/>
    <w:rsid w:val="00265B19"/>
    <w:rsid w:val="00265E1A"/>
    <w:rsid w:val="002674D7"/>
    <w:rsid w:val="00267DDE"/>
    <w:rsid w:val="002705D0"/>
    <w:rsid w:val="0027174B"/>
    <w:rsid w:val="00272035"/>
    <w:rsid w:val="0027313F"/>
    <w:rsid w:val="002744C6"/>
    <w:rsid w:val="00276884"/>
    <w:rsid w:val="00280D48"/>
    <w:rsid w:val="00281146"/>
    <w:rsid w:val="002812C5"/>
    <w:rsid w:val="00281D70"/>
    <w:rsid w:val="00283D61"/>
    <w:rsid w:val="002842E2"/>
    <w:rsid w:val="00284F20"/>
    <w:rsid w:val="00284FE2"/>
    <w:rsid w:val="002851D0"/>
    <w:rsid w:val="00291874"/>
    <w:rsid w:val="00292C17"/>
    <w:rsid w:val="00292F4F"/>
    <w:rsid w:val="00293650"/>
    <w:rsid w:val="00295CC0"/>
    <w:rsid w:val="00295F5D"/>
    <w:rsid w:val="00295FF3"/>
    <w:rsid w:val="002969C3"/>
    <w:rsid w:val="0029792E"/>
    <w:rsid w:val="002A209F"/>
    <w:rsid w:val="002A3BC5"/>
    <w:rsid w:val="002A51FA"/>
    <w:rsid w:val="002A6176"/>
    <w:rsid w:val="002B0918"/>
    <w:rsid w:val="002B0B8B"/>
    <w:rsid w:val="002B117F"/>
    <w:rsid w:val="002B1CAC"/>
    <w:rsid w:val="002B231C"/>
    <w:rsid w:val="002B2A28"/>
    <w:rsid w:val="002B5CC4"/>
    <w:rsid w:val="002B7DD9"/>
    <w:rsid w:val="002C05BA"/>
    <w:rsid w:val="002C078A"/>
    <w:rsid w:val="002C21ED"/>
    <w:rsid w:val="002C2712"/>
    <w:rsid w:val="002C2D4E"/>
    <w:rsid w:val="002C503D"/>
    <w:rsid w:val="002C5601"/>
    <w:rsid w:val="002C5BFC"/>
    <w:rsid w:val="002C6246"/>
    <w:rsid w:val="002C72E4"/>
    <w:rsid w:val="002D08D8"/>
    <w:rsid w:val="002D10F0"/>
    <w:rsid w:val="002D308B"/>
    <w:rsid w:val="002D6914"/>
    <w:rsid w:val="002D7180"/>
    <w:rsid w:val="002E0CD7"/>
    <w:rsid w:val="002E3761"/>
    <w:rsid w:val="002F0974"/>
    <w:rsid w:val="002F0E43"/>
    <w:rsid w:val="002F30DD"/>
    <w:rsid w:val="002F3F50"/>
    <w:rsid w:val="002F63D2"/>
    <w:rsid w:val="002F7AEE"/>
    <w:rsid w:val="00301CA0"/>
    <w:rsid w:val="003023B6"/>
    <w:rsid w:val="00305976"/>
    <w:rsid w:val="003119FB"/>
    <w:rsid w:val="003140FD"/>
    <w:rsid w:val="0031767B"/>
    <w:rsid w:val="00320CF6"/>
    <w:rsid w:val="00321696"/>
    <w:rsid w:val="00322820"/>
    <w:rsid w:val="003235DF"/>
    <w:rsid w:val="00325056"/>
    <w:rsid w:val="00325A21"/>
    <w:rsid w:val="00325E3A"/>
    <w:rsid w:val="003277B3"/>
    <w:rsid w:val="003308F0"/>
    <w:rsid w:val="00330C9A"/>
    <w:rsid w:val="00332921"/>
    <w:rsid w:val="003334B3"/>
    <w:rsid w:val="00333510"/>
    <w:rsid w:val="00335013"/>
    <w:rsid w:val="003350E8"/>
    <w:rsid w:val="00336AC5"/>
    <w:rsid w:val="003416DF"/>
    <w:rsid w:val="003421DF"/>
    <w:rsid w:val="0034366F"/>
    <w:rsid w:val="00343FE6"/>
    <w:rsid w:val="00345415"/>
    <w:rsid w:val="00347E8B"/>
    <w:rsid w:val="0035032B"/>
    <w:rsid w:val="00351619"/>
    <w:rsid w:val="00355F67"/>
    <w:rsid w:val="003613D6"/>
    <w:rsid w:val="00361694"/>
    <w:rsid w:val="003651D7"/>
    <w:rsid w:val="00365984"/>
    <w:rsid w:val="00373099"/>
    <w:rsid w:val="003736D6"/>
    <w:rsid w:val="00374954"/>
    <w:rsid w:val="00376871"/>
    <w:rsid w:val="003775BB"/>
    <w:rsid w:val="0037778C"/>
    <w:rsid w:val="00380DED"/>
    <w:rsid w:val="00381B5C"/>
    <w:rsid w:val="00381E14"/>
    <w:rsid w:val="00385371"/>
    <w:rsid w:val="003919A1"/>
    <w:rsid w:val="00391FC4"/>
    <w:rsid w:val="00392051"/>
    <w:rsid w:val="00392B1D"/>
    <w:rsid w:val="003971CA"/>
    <w:rsid w:val="003A10F9"/>
    <w:rsid w:val="003A24C6"/>
    <w:rsid w:val="003A2876"/>
    <w:rsid w:val="003A2F55"/>
    <w:rsid w:val="003A3CC7"/>
    <w:rsid w:val="003A437E"/>
    <w:rsid w:val="003A51EF"/>
    <w:rsid w:val="003A59EE"/>
    <w:rsid w:val="003A6AE8"/>
    <w:rsid w:val="003B1AE5"/>
    <w:rsid w:val="003B5175"/>
    <w:rsid w:val="003B682D"/>
    <w:rsid w:val="003C161C"/>
    <w:rsid w:val="003C2337"/>
    <w:rsid w:val="003C37CB"/>
    <w:rsid w:val="003C650C"/>
    <w:rsid w:val="003C6FCC"/>
    <w:rsid w:val="003C7390"/>
    <w:rsid w:val="003C7616"/>
    <w:rsid w:val="003D1C60"/>
    <w:rsid w:val="003D390D"/>
    <w:rsid w:val="003D544B"/>
    <w:rsid w:val="003D5892"/>
    <w:rsid w:val="003D5BE9"/>
    <w:rsid w:val="003D75F7"/>
    <w:rsid w:val="003E0939"/>
    <w:rsid w:val="003E2388"/>
    <w:rsid w:val="003E285B"/>
    <w:rsid w:val="003E4D83"/>
    <w:rsid w:val="003E5A4B"/>
    <w:rsid w:val="003E71A3"/>
    <w:rsid w:val="003F1282"/>
    <w:rsid w:val="003F4F1E"/>
    <w:rsid w:val="00401266"/>
    <w:rsid w:val="00404964"/>
    <w:rsid w:val="00412F9A"/>
    <w:rsid w:val="00415DC0"/>
    <w:rsid w:val="004229BC"/>
    <w:rsid w:val="00422C0C"/>
    <w:rsid w:val="00423B57"/>
    <w:rsid w:val="00424079"/>
    <w:rsid w:val="00424860"/>
    <w:rsid w:val="0042499C"/>
    <w:rsid w:val="004253EC"/>
    <w:rsid w:val="00425AA1"/>
    <w:rsid w:val="00425F26"/>
    <w:rsid w:val="0042724A"/>
    <w:rsid w:val="00431617"/>
    <w:rsid w:val="004324E6"/>
    <w:rsid w:val="00434500"/>
    <w:rsid w:val="004345D6"/>
    <w:rsid w:val="00434EF9"/>
    <w:rsid w:val="00437B7C"/>
    <w:rsid w:val="0044104B"/>
    <w:rsid w:val="00443426"/>
    <w:rsid w:val="00444044"/>
    <w:rsid w:val="004442C4"/>
    <w:rsid w:val="0044577D"/>
    <w:rsid w:val="00445D9D"/>
    <w:rsid w:val="004470A6"/>
    <w:rsid w:val="004471AE"/>
    <w:rsid w:val="004473E2"/>
    <w:rsid w:val="00451788"/>
    <w:rsid w:val="00455C47"/>
    <w:rsid w:val="00460031"/>
    <w:rsid w:val="004601EC"/>
    <w:rsid w:val="00461F9D"/>
    <w:rsid w:val="00463096"/>
    <w:rsid w:val="0046589E"/>
    <w:rsid w:val="00466DF9"/>
    <w:rsid w:val="00467D79"/>
    <w:rsid w:val="00470153"/>
    <w:rsid w:val="004713C8"/>
    <w:rsid w:val="004716D3"/>
    <w:rsid w:val="00473D1D"/>
    <w:rsid w:val="00474CF4"/>
    <w:rsid w:val="00475491"/>
    <w:rsid w:val="0047582D"/>
    <w:rsid w:val="0047586A"/>
    <w:rsid w:val="004762DC"/>
    <w:rsid w:val="00476891"/>
    <w:rsid w:val="00480B15"/>
    <w:rsid w:val="00480F5A"/>
    <w:rsid w:val="00481CB2"/>
    <w:rsid w:val="00482896"/>
    <w:rsid w:val="00484981"/>
    <w:rsid w:val="0048637C"/>
    <w:rsid w:val="00490040"/>
    <w:rsid w:val="004901DB"/>
    <w:rsid w:val="00493310"/>
    <w:rsid w:val="004944A5"/>
    <w:rsid w:val="00495E2A"/>
    <w:rsid w:val="00496A07"/>
    <w:rsid w:val="0049795F"/>
    <w:rsid w:val="004A00E6"/>
    <w:rsid w:val="004A581E"/>
    <w:rsid w:val="004A604A"/>
    <w:rsid w:val="004B014F"/>
    <w:rsid w:val="004B1B05"/>
    <w:rsid w:val="004B25C5"/>
    <w:rsid w:val="004B35B0"/>
    <w:rsid w:val="004B6520"/>
    <w:rsid w:val="004B776C"/>
    <w:rsid w:val="004C281E"/>
    <w:rsid w:val="004C394F"/>
    <w:rsid w:val="004C3D07"/>
    <w:rsid w:val="004C40BB"/>
    <w:rsid w:val="004C705D"/>
    <w:rsid w:val="004C7946"/>
    <w:rsid w:val="004C7BA5"/>
    <w:rsid w:val="004D0FB6"/>
    <w:rsid w:val="004D33A0"/>
    <w:rsid w:val="004D3618"/>
    <w:rsid w:val="004D47D5"/>
    <w:rsid w:val="004D57CF"/>
    <w:rsid w:val="004D58C0"/>
    <w:rsid w:val="004D643A"/>
    <w:rsid w:val="004E040B"/>
    <w:rsid w:val="004E2194"/>
    <w:rsid w:val="004F1180"/>
    <w:rsid w:val="004F2E5D"/>
    <w:rsid w:val="004F72E0"/>
    <w:rsid w:val="0050345B"/>
    <w:rsid w:val="00504149"/>
    <w:rsid w:val="00510A1D"/>
    <w:rsid w:val="00510AB3"/>
    <w:rsid w:val="005251E1"/>
    <w:rsid w:val="00526157"/>
    <w:rsid w:val="005264EB"/>
    <w:rsid w:val="005276A6"/>
    <w:rsid w:val="00532139"/>
    <w:rsid w:val="005327EF"/>
    <w:rsid w:val="00532F82"/>
    <w:rsid w:val="00533535"/>
    <w:rsid w:val="00533672"/>
    <w:rsid w:val="00540169"/>
    <w:rsid w:val="005407F1"/>
    <w:rsid w:val="0054637F"/>
    <w:rsid w:val="0055047F"/>
    <w:rsid w:val="00552BF5"/>
    <w:rsid w:val="0055326F"/>
    <w:rsid w:val="00553367"/>
    <w:rsid w:val="005560FD"/>
    <w:rsid w:val="00560EB0"/>
    <w:rsid w:val="00560F3E"/>
    <w:rsid w:val="005614F1"/>
    <w:rsid w:val="0056210C"/>
    <w:rsid w:val="005638E5"/>
    <w:rsid w:val="00567B01"/>
    <w:rsid w:val="00574525"/>
    <w:rsid w:val="00575856"/>
    <w:rsid w:val="005763A6"/>
    <w:rsid w:val="005766DE"/>
    <w:rsid w:val="005805D6"/>
    <w:rsid w:val="00585BCD"/>
    <w:rsid w:val="00587D35"/>
    <w:rsid w:val="0059058A"/>
    <w:rsid w:val="00593178"/>
    <w:rsid w:val="00594F4B"/>
    <w:rsid w:val="00595378"/>
    <w:rsid w:val="00596514"/>
    <w:rsid w:val="005A2276"/>
    <w:rsid w:val="005A2283"/>
    <w:rsid w:val="005A258E"/>
    <w:rsid w:val="005A2B42"/>
    <w:rsid w:val="005A4845"/>
    <w:rsid w:val="005A7E6A"/>
    <w:rsid w:val="005B2E8E"/>
    <w:rsid w:val="005B370F"/>
    <w:rsid w:val="005B38ED"/>
    <w:rsid w:val="005B4B8D"/>
    <w:rsid w:val="005C23F9"/>
    <w:rsid w:val="005C5422"/>
    <w:rsid w:val="005C64D5"/>
    <w:rsid w:val="005C66D4"/>
    <w:rsid w:val="005D0B54"/>
    <w:rsid w:val="005D0E4F"/>
    <w:rsid w:val="005D12F3"/>
    <w:rsid w:val="005D5197"/>
    <w:rsid w:val="005D54C4"/>
    <w:rsid w:val="005D577C"/>
    <w:rsid w:val="005D6B49"/>
    <w:rsid w:val="005F1367"/>
    <w:rsid w:val="005F16E3"/>
    <w:rsid w:val="005F470C"/>
    <w:rsid w:val="005F4D93"/>
    <w:rsid w:val="005F70B7"/>
    <w:rsid w:val="005F7572"/>
    <w:rsid w:val="00600C35"/>
    <w:rsid w:val="006019AA"/>
    <w:rsid w:val="006042FF"/>
    <w:rsid w:val="006046E4"/>
    <w:rsid w:val="00604C4A"/>
    <w:rsid w:val="00605FD0"/>
    <w:rsid w:val="00607A62"/>
    <w:rsid w:val="006147EA"/>
    <w:rsid w:val="00614ED7"/>
    <w:rsid w:val="006152E6"/>
    <w:rsid w:val="00615979"/>
    <w:rsid w:val="00617FE9"/>
    <w:rsid w:val="0062106B"/>
    <w:rsid w:val="00623F2D"/>
    <w:rsid w:val="00624606"/>
    <w:rsid w:val="00627C4D"/>
    <w:rsid w:val="00630B6B"/>
    <w:rsid w:val="00632EB3"/>
    <w:rsid w:val="00635564"/>
    <w:rsid w:val="00640870"/>
    <w:rsid w:val="00640C14"/>
    <w:rsid w:val="00641389"/>
    <w:rsid w:val="0064339A"/>
    <w:rsid w:val="006472FC"/>
    <w:rsid w:val="00650EA4"/>
    <w:rsid w:val="00651B71"/>
    <w:rsid w:val="00652311"/>
    <w:rsid w:val="00654225"/>
    <w:rsid w:val="00655DE2"/>
    <w:rsid w:val="00657897"/>
    <w:rsid w:val="00663628"/>
    <w:rsid w:val="00663A48"/>
    <w:rsid w:val="00664F1B"/>
    <w:rsid w:val="006654DC"/>
    <w:rsid w:val="006673BD"/>
    <w:rsid w:val="006713A3"/>
    <w:rsid w:val="006755D6"/>
    <w:rsid w:val="00680234"/>
    <w:rsid w:val="00683064"/>
    <w:rsid w:val="00683133"/>
    <w:rsid w:val="00685C0E"/>
    <w:rsid w:val="00692570"/>
    <w:rsid w:val="00692C86"/>
    <w:rsid w:val="00694E6C"/>
    <w:rsid w:val="00695360"/>
    <w:rsid w:val="00695A0F"/>
    <w:rsid w:val="00697E76"/>
    <w:rsid w:val="006A199E"/>
    <w:rsid w:val="006A1CC6"/>
    <w:rsid w:val="006A22FC"/>
    <w:rsid w:val="006A250A"/>
    <w:rsid w:val="006A2E2E"/>
    <w:rsid w:val="006B2226"/>
    <w:rsid w:val="006B2968"/>
    <w:rsid w:val="006B3572"/>
    <w:rsid w:val="006B364A"/>
    <w:rsid w:val="006B68D4"/>
    <w:rsid w:val="006C0EB8"/>
    <w:rsid w:val="006C6151"/>
    <w:rsid w:val="006C6867"/>
    <w:rsid w:val="006D09C5"/>
    <w:rsid w:val="006D25B4"/>
    <w:rsid w:val="006D4163"/>
    <w:rsid w:val="006D5DBE"/>
    <w:rsid w:val="006D7435"/>
    <w:rsid w:val="006E0E99"/>
    <w:rsid w:val="006E142E"/>
    <w:rsid w:val="006E1D15"/>
    <w:rsid w:val="006E670A"/>
    <w:rsid w:val="006E6738"/>
    <w:rsid w:val="006E67F0"/>
    <w:rsid w:val="006E7152"/>
    <w:rsid w:val="006E77D7"/>
    <w:rsid w:val="006F49DF"/>
    <w:rsid w:val="006F4BB7"/>
    <w:rsid w:val="006F75B2"/>
    <w:rsid w:val="00700AE7"/>
    <w:rsid w:val="00700C7E"/>
    <w:rsid w:val="00700D05"/>
    <w:rsid w:val="00700F72"/>
    <w:rsid w:val="00706605"/>
    <w:rsid w:val="0070750B"/>
    <w:rsid w:val="0070783B"/>
    <w:rsid w:val="00710322"/>
    <w:rsid w:val="00710CB4"/>
    <w:rsid w:val="00713ED6"/>
    <w:rsid w:val="0072077D"/>
    <w:rsid w:val="00724E0D"/>
    <w:rsid w:val="00727C12"/>
    <w:rsid w:val="00733DF6"/>
    <w:rsid w:val="0073420A"/>
    <w:rsid w:val="00735852"/>
    <w:rsid w:val="00736CAD"/>
    <w:rsid w:val="00736D0F"/>
    <w:rsid w:val="0074165D"/>
    <w:rsid w:val="00741FE5"/>
    <w:rsid w:val="007438C6"/>
    <w:rsid w:val="00745116"/>
    <w:rsid w:val="00745F0C"/>
    <w:rsid w:val="0075040E"/>
    <w:rsid w:val="00751376"/>
    <w:rsid w:val="00751A72"/>
    <w:rsid w:val="00755282"/>
    <w:rsid w:val="00763ED3"/>
    <w:rsid w:val="007652C5"/>
    <w:rsid w:val="00765520"/>
    <w:rsid w:val="00765679"/>
    <w:rsid w:val="00765D89"/>
    <w:rsid w:val="00766D50"/>
    <w:rsid w:val="007671B4"/>
    <w:rsid w:val="0077055F"/>
    <w:rsid w:val="007714DD"/>
    <w:rsid w:val="007745F8"/>
    <w:rsid w:val="00777146"/>
    <w:rsid w:val="00777992"/>
    <w:rsid w:val="007813EB"/>
    <w:rsid w:val="0078329F"/>
    <w:rsid w:val="00783A6B"/>
    <w:rsid w:val="0078413C"/>
    <w:rsid w:val="007848EC"/>
    <w:rsid w:val="00787952"/>
    <w:rsid w:val="00787A3C"/>
    <w:rsid w:val="007920F7"/>
    <w:rsid w:val="007921F8"/>
    <w:rsid w:val="0079261C"/>
    <w:rsid w:val="00793E7D"/>
    <w:rsid w:val="007949F3"/>
    <w:rsid w:val="007964C1"/>
    <w:rsid w:val="007A0634"/>
    <w:rsid w:val="007A14E9"/>
    <w:rsid w:val="007A4D6B"/>
    <w:rsid w:val="007A658A"/>
    <w:rsid w:val="007A6A3A"/>
    <w:rsid w:val="007A79FD"/>
    <w:rsid w:val="007B0035"/>
    <w:rsid w:val="007B06F4"/>
    <w:rsid w:val="007B0742"/>
    <w:rsid w:val="007B1253"/>
    <w:rsid w:val="007B12D5"/>
    <w:rsid w:val="007B1395"/>
    <w:rsid w:val="007B1FE1"/>
    <w:rsid w:val="007B2151"/>
    <w:rsid w:val="007B354B"/>
    <w:rsid w:val="007B3EDB"/>
    <w:rsid w:val="007B5429"/>
    <w:rsid w:val="007B542F"/>
    <w:rsid w:val="007B6C59"/>
    <w:rsid w:val="007B6FE0"/>
    <w:rsid w:val="007B7466"/>
    <w:rsid w:val="007B752B"/>
    <w:rsid w:val="007C0683"/>
    <w:rsid w:val="007C13D6"/>
    <w:rsid w:val="007C1B12"/>
    <w:rsid w:val="007C1E68"/>
    <w:rsid w:val="007C1E77"/>
    <w:rsid w:val="007C3260"/>
    <w:rsid w:val="007D23BD"/>
    <w:rsid w:val="007D2F87"/>
    <w:rsid w:val="007D3A19"/>
    <w:rsid w:val="007D5A0D"/>
    <w:rsid w:val="007D604F"/>
    <w:rsid w:val="007E05F2"/>
    <w:rsid w:val="007E1CB6"/>
    <w:rsid w:val="007E1EA9"/>
    <w:rsid w:val="007E3608"/>
    <w:rsid w:val="007E393B"/>
    <w:rsid w:val="007E599B"/>
    <w:rsid w:val="007E7AB6"/>
    <w:rsid w:val="007F1085"/>
    <w:rsid w:val="007F1DA2"/>
    <w:rsid w:val="007F2D23"/>
    <w:rsid w:val="007F473C"/>
    <w:rsid w:val="007F63C8"/>
    <w:rsid w:val="007F6848"/>
    <w:rsid w:val="007F68B5"/>
    <w:rsid w:val="007F7B10"/>
    <w:rsid w:val="00800B49"/>
    <w:rsid w:val="008016CE"/>
    <w:rsid w:val="00804796"/>
    <w:rsid w:val="00804D5B"/>
    <w:rsid w:val="0080563C"/>
    <w:rsid w:val="00805983"/>
    <w:rsid w:val="00806619"/>
    <w:rsid w:val="00810397"/>
    <w:rsid w:val="008122DA"/>
    <w:rsid w:val="00812FD0"/>
    <w:rsid w:val="00813BF1"/>
    <w:rsid w:val="00814FDD"/>
    <w:rsid w:val="008153E6"/>
    <w:rsid w:val="00816299"/>
    <w:rsid w:val="00817344"/>
    <w:rsid w:val="008212FB"/>
    <w:rsid w:val="00821BA4"/>
    <w:rsid w:val="008222DF"/>
    <w:rsid w:val="00823A33"/>
    <w:rsid w:val="00825281"/>
    <w:rsid w:val="00825327"/>
    <w:rsid w:val="008258DA"/>
    <w:rsid w:val="00825BF8"/>
    <w:rsid w:val="008272B9"/>
    <w:rsid w:val="00831373"/>
    <w:rsid w:val="00833055"/>
    <w:rsid w:val="00836778"/>
    <w:rsid w:val="00842C1B"/>
    <w:rsid w:val="008433CA"/>
    <w:rsid w:val="00845FFD"/>
    <w:rsid w:val="00847C54"/>
    <w:rsid w:val="008522DC"/>
    <w:rsid w:val="008557D0"/>
    <w:rsid w:val="00861295"/>
    <w:rsid w:val="00862F34"/>
    <w:rsid w:val="00864BFB"/>
    <w:rsid w:val="008652FF"/>
    <w:rsid w:val="00866458"/>
    <w:rsid w:val="00866718"/>
    <w:rsid w:val="00866896"/>
    <w:rsid w:val="00867578"/>
    <w:rsid w:val="0087183C"/>
    <w:rsid w:val="008739BB"/>
    <w:rsid w:val="00875F94"/>
    <w:rsid w:val="00876F5D"/>
    <w:rsid w:val="00877761"/>
    <w:rsid w:val="008778F5"/>
    <w:rsid w:val="00880E2E"/>
    <w:rsid w:val="008844E3"/>
    <w:rsid w:val="0088478E"/>
    <w:rsid w:val="00884D39"/>
    <w:rsid w:val="0088782F"/>
    <w:rsid w:val="00891050"/>
    <w:rsid w:val="00893719"/>
    <w:rsid w:val="00893B4A"/>
    <w:rsid w:val="008949D6"/>
    <w:rsid w:val="008970B7"/>
    <w:rsid w:val="0089738F"/>
    <w:rsid w:val="008A1493"/>
    <w:rsid w:val="008A16B8"/>
    <w:rsid w:val="008A1E23"/>
    <w:rsid w:val="008A298B"/>
    <w:rsid w:val="008A3026"/>
    <w:rsid w:val="008A67C8"/>
    <w:rsid w:val="008A6867"/>
    <w:rsid w:val="008A718A"/>
    <w:rsid w:val="008A778D"/>
    <w:rsid w:val="008B48A5"/>
    <w:rsid w:val="008B56BD"/>
    <w:rsid w:val="008B6CBB"/>
    <w:rsid w:val="008B7D46"/>
    <w:rsid w:val="008C18A1"/>
    <w:rsid w:val="008C1AA8"/>
    <w:rsid w:val="008C4105"/>
    <w:rsid w:val="008C5618"/>
    <w:rsid w:val="008C5C2A"/>
    <w:rsid w:val="008C60CF"/>
    <w:rsid w:val="008C6181"/>
    <w:rsid w:val="008C7350"/>
    <w:rsid w:val="008C7647"/>
    <w:rsid w:val="008D109B"/>
    <w:rsid w:val="008E0FB8"/>
    <w:rsid w:val="008E1D00"/>
    <w:rsid w:val="008E3CC5"/>
    <w:rsid w:val="008E495E"/>
    <w:rsid w:val="008E4DED"/>
    <w:rsid w:val="008E6B88"/>
    <w:rsid w:val="008F0BD2"/>
    <w:rsid w:val="008F1DCA"/>
    <w:rsid w:val="008F2972"/>
    <w:rsid w:val="008F2BC8"/>
    <w:rsid w:val="00903EF1"/>
    <w:rsid w:val="00906A3F"/>
    <w:rsid w:val="00912EE0"/>
    <w:rsid w:val="00912FD7"/>
    <w:rsid w:val="00912FFA"/>
    <w:rsid w:val="00914656"/>
    <w:rsid w:val="00915ADA"/>
    <w:rsid w:val="00916830"/>
    <w:rsid w:val="00916E24"/>
    <w:rsid w:val="009205FF"/>
    <w:rsid w:val="00922E2C"/>
    <w:rsid w:val="00924715"/>
    <w:rsid w:val="00925F11"/>
    <w:rsid w:val="00930881"/>
    <w:rsid w:val="00931725"/>
    <w:rsid w:val="00931B13"/>
    <w:rsid w:val="00931D54"/>
    <w:rsid w:val="00933E0C"/>
    <w:rsid w:val="00935042"/>
    <w:rsid w:val="00941E1C"/>
    <w:rsid w:val="009432A6"/>
    <w:rsid w:val="009435B0"/>
    <w:rsid w:val="00947E9A"/>
    <w:rsid w:val="00950C08"/>
    <w:rsid w:val="00951834"/>
    <w:rsid w:val="00953DB6"/>
    <w:rsid w:val="00954DF6"/>
    <w:rsid w:val="00956321"/>
    <w:rsid w:val="0095665C"/>
    <w:rsid w:val="009571B2"/>
    <w:rsid w:val="00957608"/>
    <w:rsid w:val="0096039A"/>
    <w:rsid w:val="009603B8"/>
    <w:rsid w:val="00960592"/>
    <w:rsid w:val="0096124F"/>
    <w:rsid w:val="0096517B"/>
    <w:rsid w:val="00965DCE"/>
    <w:rsid w:val="009662FE"/>
    <w:rsid w:val="00967E60"/>
    <w:rsid w:val="00970D99"/>
    <w:rsid w:val="0097205E"/>
    <w:rsid w:val="009724EE"/>
    <w:rsid w:val="009729DA"/>
    <w:rsid w:val="00972EF3"/>
    <w:rsid w:val="00974431"/>
    <w:rsid w:val="00974746"/>
    <w:rsid w:val="009749FA"/>
    <w:rsid w:val="00975C5B"/>
    <w:rsid w:val="00977252"/>
    <w:rsid w:val="00977B10"/>
    <w:rsid w:val="00984A23"/>
    <w:rsid w:val="0098521C"/>
    <w:rsid w:val="009901DD"/>
    <w:rsid w:val="009922FC"/>
    <w:rsid w:val="00992321"/>
    <w:rsid w:val="0099283D"/>
    <w:rsid w:val="0099475F"/>
    <w:rsid w:val="00994DF1"/>
    <w:rsid w:val="00997598"/>
    <w:rsid w:val="009A03E6"/>
    <w:rsid w:val="009A0572"/>
    <w:rsid w:val="009A27B1"/>
    <w:rsid w:val="009A3CDF"/>
    <w:rsid w:val="009A74F2"/>
    <w:rsid w:val="009A7C2E"/>
    <w:rsid w:val="009B11B1"/>
    <w:rsid w:val="009B1389"/>
    <w:rsid w:val="009B2101"/>
    <w:rsid w:val="009B5837"/>
    <w:rsid w:val="009B693C"/>
    <w:rsid w:val="009C0A4D"/>
    <w:rsid w:val="009C5233"/>
    <w:rsid w:val="009C681F"/>
    <w:rsid w:val="009D06F3"/>
    <w:rsid w:val="009D10DD"/>
    <w:rsid w:val="009D2BAA"/>
    <w:rsid w:val="009D2E33"/>
    <w:rsid w:val="009D5964"/>
    <w:rsid w:val="009D5D7B"/>
    <w:rsid w:val="009D7A1E"/>
    <w:rsid w:val="009E21FC"/>
    <w:rsid w:val="009E3D7F"/>
    <w:rsid w:val="009E4126"/>
    <w:rsid w:val="009E588A"/>
    <w:rsid w:val="009F12A1"/>
    <w:rsid w:val="009F3BAA"/>
    <w:rsid w:val="009F3BAB"/>
    <w:rsid w:val="009F63B6"/>
    <w:rsid w:val="00A021A2"/>
    <w:rsid w:val="00A03A84"/>
    <w:rsid w:val="00A06F8B"/>
    <w:rsid w:val="00A12544"/>
    <w:rsid w:val="00A155AD"/>
    <w:rsid w:val="00A20975"/>
    <w:rsid w:val="00A21F10"/>
    <w:rsid w:val="00A2215A"/>
    <w:rsid w:val="00A2441E"/>
    <w:rsid w:val="00A24F93"/>
    <w:rsid w:val="00A25416"/>
    <w:rsid w:val="00A264D8"/>
    <w:rsid w:val="00A26DE0"/>
    <w:rsid w:val="00A26EB0"/>
    <w:rsid w:val="00A277D0"/>
    <w:rsid w:val="00A301AF"/>
    <w:rsid w:val="00A30A75"/>
    <w:rsid w:val="00A35556"/>
    <w:rsid w:val="00A357EF"/>
    <w:rsid w:val="00A35E01"/>
    <w:rsid w:val="00A41A3E"/>
    <w:rsid w:val="00A41F23"/>
    <w:rsid w:val="00A42200"/>
    <w:rsid w:val="00A42223"/>
    <w:rsid w:val="00A46430"/>
    <w:rsid w:val="00A51355"/>
    <w:rsid w:val="00A60A08"/>
    <w:rsid w:val="00A60D49"/>
    <w:rsid w:val="00A74907"/>
    <w:rsid w:val="00A749A2"/>
    <w:rsid w:val="00A75351"/>
    <w:rsid w:val="00A7537B"/>
    <w:rsid w:val="00A7709B"/>
    <w:rsid w:val="00A77AA4"/>
    <w:rsid w:val="00A82B1E"/>
    <w:rsid w:val="00A830FB"/>
    <w:rsid w:val="00A843E0"/>
    <w:rsid w:val="00A856BE"/>
    <w:rsid w:val="00A8654B"/>
    <w:rsid w:val="00A865A6"/>
    <w:rsid w:val="00A86B74"/>
    <w:rsid w:val="00A9020F"/>
    <w:rsid w:val="00A953D9"/>
    <w:rsid w:val="00A975C3"/>
    <w:rsid w:val="00AA08C4"/>
    <w:rsid w:val="00AA2426"/>
    <w:rsid w:val="00AA43E0"/>
    <w:rsid w:val="00AA46F1"/>
    <w:rsid w:val="00AA49B3"/>
    <w:rsid w:val="00AA4E91"/>
    <w:rsid w:val="00AA7AF7"/>
    <w:rsid w:val="00AA7CA5"/>
    <w:rsid w:val="00AB0723"/>
    <w:rsid w:val="00AB1F86"/>
    <w:rsid w:val="00AB31F3"/>
    <w:rsid w:val="00AB44E8"/>
    <w:rsid w:val="00AB47DB"/>
    <w:rsid w:val="00AB5010"/>
    <w:rsid w:val="00AC3393"/>
    <w:rsid w:val="00AC4378"/>
    <w:rsid w:val="00AC543A"/>
    <w:rsid w:val="00AC58A7"/>
    <w:rsid w:val="00AC60DB"/>
    <w:rsid w:val="00AC6742"/>
    <w:rsid w:val="00AD270A"/>
    <w:rsid w:val="00AD43A6"/>
    <w:rsid w:val="00AD7FAF"/>
    <w:rsid w:val="00AE096A"/>
    <w:rsid w:val="00AE210F"/>
    <w:rsid w:val="00AE29A6"/>
    <w:rsid w:val="00AE33D1"/>
    <w:rsid w:val="00AE4612"/>
    <w:rsid w:val="00AE78DF"/>
    <w:rsid w:val="00AF081D"/>
    <w:rsid w:val="00AF1CC8"/>
    <w:rsid w:val="00AF1F05"/>
    <w:rsid w:val="00AF4FA4"/>
    <w:rsid w:val="00AF6806"/>
    <w:rsid w:val="00AF6B41"/>
    <w:rsid w:val="00AF6C6B"/>
    <w:rsid w:val="00B01366"/>
    <w:rsid w:val="00B02216"/>
    <w:rsid w:val="00B050D3"/>
    <w:rsid w:val="00B11C1B"/>
    <w:rsid w:val="00B132BA"/>
    <w:rsid w:val="00B13E20"/>
    <w:rsid w:val="00B14992"/>
    <w:rsid w:val="00B15075"/>
    <w:rsid w:val="00B162F1"/>
    <w:rsid w:val="00B2128F"/>
    <w:rsid w:val="00B27D66"/>
    <w:rsid w:val="00B329F8"/>
    <w:rsid w:val="00B33D6C"/>
    <w:rsid w:val="00B347B8"/>
    <w:rsid w:val="00B363C8"/>
    <w:rsid w:val="00B4047C"/>
    <w:rsid w:val="00B41507"/>
    <w:rsid w:val="00B41546"/>
    <w:rsid w:val="00B4189C"/>
    <w:rsid w:val="00B41E58"/>
    <w:rsid w:val="00B42D3E"/>
    <w:rsid w:val="00B43895"/>
    <w:rsid w:val="00B44D38"/>
    <w:rsid w:val="00B45B74"/>
    <w:rsid w:val="00B46853"/>
    <w:rsid w:val="00B51C6A"/>
    <w:rsid w:val="00B51D7D"/>
    <w:rsid w:val="00B54410"/>
    <w:rsid w:val="00B565A0"/>
    <w:rsid w:val="00B57522"/>
    <w:rsid w:val="00B60272"/>
    <w:rsid w:val="00B607C2"/>
    <w:rsid w:val="00B61EAE"/>
    <w:rsid w:val="00B6575A"/>
    <w:rsid w:val="00B66579"/>
    <w:rsid w:val="00B6698C"/>
    <w:rsid w:val="00B70565"/>
    <w:rsid w:val="00B70572"/>
    <w:rsid w:val="00B70E20"/>
    <w:rsid w:val="00B73866"/>
    <w:rsid w:val="00B74571"/>
    <w:rsid w:val="00B74AAC"/>
    <w:rsid w:val="00B7694C"/>
    <w:rsid w:val="00B773B9"/>
    <w:rsid w:val="00B77DD4"/>
    <w:rsid w:val="00B80A28"/>
    <w:rsid w:val="00B80E4F"/>
    <w:rsid w:val="00B81C04"/>
    <w:rsid w:val="00B85A1D"/>
    <w:rsid w:val="00B8709F"/>
    <w:rsid w:val="00B87E05"/>
    <w:rsid w:val="00B90E56"/>
    <w:rsid w:val="00B93D67"/>
    <w:rsid w:val="00B9489E"/>
    <w:rsid w:val="00B95012"/>
    <w:rsid w:val="00B9561F"/>
    <w:rsid w:val="00BA2587"/>
    <w:rsid w:val="00BA2BC9"/>
    <w:rsid w:val="00BA30D1"/>
    <w:rsid w:val="00BA339D"/>
    <w:rsid w:val="00BA3B8B"/>
    <w:rsid w:val="00BA420C"/>
    <w:rsid w:val="00BA4C44"/>
    <w:rsid w:val="00BA68F5"/>
    <w:rsid w:val="00BB11D2"/>
    <w:rsid w:val="00BB23BA"/>
    <w:rsid w:val="00BB3027"/>
    <w:rsid w:val="00BB3F8D"/>
    <w:rsid w:val="00BB48C1"/>
    <w:rsid w:val="00BB4D97"/>
    <w:rsid w:val="00BB5FA2"/>
    <w:rsid w:val="00BB7978"/>
    <w:rsid w:val="00BC05AB"/>
    <w:rsid w:val="00BC0BDA"/>
    <w:rsid w:val="00BC2276"/>
    <w:rsid w:val="00BC579E"/>
    <w:rsid w:val="00BC607E"/>
    <w:rsid w:val="00BC7594"/>
    <w:rsid w:val="00BC76D1"/>
    <w:rsid w:val="00BD3A69"/>
    <w:rsid w:val="00BD5826"/>
    <w:rsid w:val="00BD5FF2"/>
    <w:rsid w:val="00BD656C"/>
    <w:rsid w:val="00BE1EF7"/>
    <w:rsid w:val="00BE2437"/>
    <w:rsid w:val="00BE2497"/>
    <w:rsid w:val="00BE2AE4"/>
    <w:rsid w:val="00BE76DD"/>
    <w:rsid w:val="00BF17EF"/>
    <w:rsid w:val="00C01F2B"/>
    <w:rsid w:val="00C04D9F"/>
    <w:rsid w:val="00C058D1"/>
    <w:rsid w:val="00C063A4"/>
    <w:rsid w:val="00C11815"/>
    <w:rsid w:val="00C12A32"/>
    <w:rsid w:val="00C157AB"/>
    <w:rsid w:val="00C20E59"/>
    <w:rsid w:val="00C21C13"/>
    <w:rsid w:val="00C2274D"/>
    <w:rsid w:val="00C236FA"/>
    <w:rsid w:val="00C25FED"/>
    <w:rsid w:val="00C268F6"/>
    <w:rsid w:val="00C30794"/>
    <w:rsid w:val="00C34422"/>
    <w:rsid w:val="00C34A05"/>
    <w:rsid w:val="00C35671"/>
    <w:rsid w:val="00C36B82"/>
    <w:rsid w:val="00C36C70"/>
    <w:rsid w:val="00C37D09"/>
    <w:rsid w:val="00C405A0"/>
    <w:rsid w:val="00C40D54"/>
    <w:rsid w:val="00C421BC"/>
    <w:rsid w:val="00C433DB"/>
    <w:rsid w:val="00C43F0A"/>
    <w:rsid w:val="00C45AAD"/>
    <w:rsid w:val="00C52BBF"/>
    <w:rsid w:val="00C54FC8"/>
    <w:rsid w:val="00C57413"/>
    <w:rsid w:val="00C61478"/>
    <w:rsid w:val="00C66FB9"/>
    <w:rsid w:val="00C72304"/>
    <w:rsid w:val="00C72620"/>
    <w:rsid w:val="00C72F72"/>
    <w:rsid w:val="00C730CB"/>
    <w:rsid w:val="00C73FAD"/>
    <w:rsid w:val="00C75967"/>
    <w:rsid w:val="00C76B9E"/>
    <w:rsid w:val="00C819E2"/>
    <w:rsid w:val="00C828B9"/>
    <w:rsid w:val="00C83067"/>
    <w:rsid w:val="00C850E6"/>
    <w:rsid w:val="00C854D3"/>
    <w:rsid w:val="00C87729"/>
    <w:rsid w:val="00C90913"/>
    <w:rsid w:val="00C91C3F"/>
    <w:rsid w:val="00C91E15"/>
    <w:rsid w:val="00C91EA4"/>
    <w:rsid w:val="00C94164"/>
    <w:rsid w:val="00C966BF"/>
    <w:rsid w:val="00C9758E"/>
    <w:rsid w:val="00CA02D2"/>
    <w:rsid w:val="00CA0B58"/>
    <w:rsid w:val="00CA0C6C"/>
    <w:rsid w:val="00CA3773"/>
    <w:rsid w:val="00CA3820"/>
    <w:rsid w:val="00CA3D4A"/>
    <w:rsid w:val="00CA42E2"/>
    <w:rsid w:val="00CA68B6"/>
    <w:rsid w:val="00CA6E34"/>
    <w:rsid w:val="00CB07E1"/>
    <w:rsid w:val="00CB0C8E"/>
    <w:rsid w:val="00CB2351"/>
    <w:rsid w:val="00CB2CB9"/>
    <w:rsid w:val="00CB508B"/>
    <w:rsid w:val="00CC1C98"/>
    <w:rsid w:val="00CC24F4"/>
    <w:rsid w:val="00CC25D3"/>
    <w:rsid w:val="00CC3C41"/>
    <w:rsid w:val="00CC4B68"/>
    <w:rsid w:val="00CC7465"/>
    <w:rsid w:val="00CD12AF"/>
    <w:rsid w:val="00CD3BC3"/>
    <w:rsid w:val="00CD3F4B"/>
    <w:rsid w:val="00CD492E"/>
    <w:rsid w:val="00CD69B1"/>
    <w:rsid w:val="00CE24FF"/>
    <w:rsid w:val="00CE2F6E"/>
    <w:rsid w:val="00CE5785"/>
    <w:rsid w:val="00CE7306"/>
    <w:rsid w:val="00CF039E"/>
    <w:rsid w:val="00CF1D74"/>
    <w:rsid w:val="00CF2EA1"/>
    <w:rsid w:val="00CF5984"/>
    <w:rsid w:val="00CF7286"/>
    <w:rsid w:val="00D00D1D"/>
    <w:rsid w:val="00D0146A"/>
    <w:rsid w:val="00D06239"/>
    <w:rsid w:val="00D06E92"/>
    <w:rsid w:val="00D078F0"/>
    <w:rsid w:val="00D11E8F"/>
    <w:rsid w:val="00D1215B"/>
    <w:rsid w:val="00D16863"/>
    <w:rsid w:val="00D22A19"/>
    <w:rsid w:val="00D22E9C"/>
    <w:rsid w:val="00D23D25"/>
    <w:rsid w:val="00D25211"/>
    <w:rsid w:val="00D2663E"/>
    <w:rsid w:val="00D267CB"/>
    <w:rsid w:val="00D311AE"/>
    <w:rsid w:val="00D3204C"/>
    <w:rsid w:val="00D320D4"/>
    <w:rsid w:val="00D325DB"/>
    <w:rsid w:val="00D32E86"/>
    <w:rsid w:val="00D33688"/>
    <w:rsid w:val="00D35270"/>
    <w:rsid w:val="00D3540C"/>
    <w:rsid w:val="00D35701"/>
    <w:rsid w:val="00D40C53"/>
    <w:rsid w:val="00D40DF1"/>
    <w:rsid w:val="00D4103F"/>
    <w:rsid w:val="00D431EB"/>
    <w:rsid w:val="00D45A06"/>
    <w:rsid w:val="00D45FB6"/>
    <w:rsid w:val="00D46A7D"/>
    <w:rsid w:val="00D4732D"/>
    <w:rsid w:val="00D5028E"/>
    <w:rsid w:val="00D50293"/>
    <w:rsid w:val="00D53E11"/>
    <w:rsid w:val="00D5423F"/>
    <w:rsid w:val="00D55848"/>
    <w:rsid w:val="00D61342"/>
    <w:rsid w:val="00D65490"/>
    <w:rsid w:val="00D65B9C"/>
    <w:rsid w:val="00D6665B"/>
    <w:rsid w:val="00D66FC9"/>
    <w:rsid w:val="00D70C39"/>
    <w:rsid w:val="00D728D2"/>
    <w:rsid w:val="00D74020"/>
    <w:rsid w:val="00D75842"/>
    <w:rsid w:val="00D769E8"/>
    <w:rsid w:val="00D7725C"/>
    <w:rsid w:val="00D77738"/>
    <w:rsid w:val="00D77D88"/>
    <w:rsid w:val="00D81B59"/>
    <w:rsid w:val="00D82471"/>
    <w:rsid w:val="00D847D1"/>
    <w:rsid w:val="00D85324"/>
    <w:rsid w:val="00D87549"/>
    <w:rsid w:val="00D87803"/>
    <w:rsid w:val="00D9010C"/>
    <w:rsid w:val="00D90390"/>
    <w:rsid w:val="00D93DBB"/>
    <w:rsid w:val="00D97FF9"/>
    <w:rsid w:val="00DA0279"/>
    <w:rsid w:val="00DA0717"/>
    <w:rsid w:val="00DA1D76"/>
    <w:rsid w:val="00DA203B"/>
    <w:rsid w:val="00DA2107"/>
    <w:rsid w:val="00DA218D"/>
    <w:rsid w:val="00DA31B4"/>
    <w:rsid w:val="00DA5967"/>
    <w:rsid w:val="00DA5D1C"/>
    <w:rsid w:val="00DA5F5F"/>
    <w:rsid w:val="00DA6B38"/>
    <w:rsid w:val="00DA79F5"/>
    <w:rsid w:val="00DA7AC4"/>
    <w:rsid w:val="00DB256A"/>
    <w:rsid w:val="00DB3E4B"/>
    <w:rsid w:val="00DB76E0"/>
    <w:rsid w:val="00DC11B5"/>
    <w:rsid w:val="00DC2452"/>
    <w:rsid w:val="00DC3118"/>
    <w:rsid w:val="00DC44A8"/>
    <w:rsid w:val="00DC5433"/>
    <w:rsid w:val="00DC6B45"/>
    <w:rsid w:val="00DD044A"/>
    <w:rsid w:val="00DD13CE"/>
    <w:rsid w:val="00DD27F4"/>
    <w:rsid w:val="00DD3C0E"/>
    <w:rsid w:val="00DD540D"/>
    <w:rsid w:val="00DD56E0"/>
    <w:rsid w:val="00DD611E"/>
    <w:rsid w:val="00DE1271"/>
    <w:rsid w:val="00DE4301"/>
    <w:rsid w:val="00DE4A3D"/>
    <w:rsid w:val="00DE54FC"/>
    <w:rsid w:val="00DE5AA8"/>
    <w:rsid w:val="00DF26CC"/>
    <w:rsid w:val="00DF347F"/>
    <w:rsid w:val="00DF38E8"/>
    <w:rsid w:val="00DF4E38"/>
    <w:rsid w:val="00DF4E64"/>
    <w:rsid w:val="00DF6297"/>
    <w:rsid w:val="00E00D51"/>
    <w:rsid w:val="00E0182A"/>
    <w:rsid w:val="00E01FA8"/>
    <w:rsid w:val="00E0255B"/>
    <w:rsid w:val="00E030A0"/>
    <w:rsid w:val="00E03BF9"/>
    <w:rsid w:val="00E07A5E"/>
    <w:rsid w:val="00E140D9"/>
    <w:rsid w:val="00E15F8A"/>
    <w:rsid w:val="00E1678E"/>
    <w:rsid w:val="00E16893"/>
    <w:rsid w:val="00E17E35"/>
    <w:rsid w:val="00E21DC7"/>
    <w:rsid w:val="00E2522E"/>
    <w:rsid w:val="00E264A1"/>
    <w:rsid w:val="00E274CC"/>
    <w:rsid w:val="00E27C78"/>
    <w:rsid w:val="00E3041D"/>
    <w:rsid w:val="00E31A1C"/>
    <w:rsid w:val="00E32CEC"/>
    <w:rsid w:val="00E33520"/>
    <w:rsid w:val="00E33B18"/>
    <w:rsid w:val="00E3506E"/>
    <w:rsid w:val="00E42144"/>
    <w:rsid w:val="00E42EB2"/>
    <w:rsid w:val="00E45F79"/>
    <w:rsid w:val="00E46087"/>
    <w:rsid w:val="00E460EE"/>
    <w:rsid w:val="00E46E54"/>
    <w:rsid w:val="00E474A2"/>
    <w:rsid w:val="00E5138F"/>
    <w:rsid w:val="00E53A0A"/>
    <w:rsid w:val="00E54AF9"/>
    <w:rsid w:val="00E55F57"/>
    <w:rsid w:val="00E60098"/>
    <w:rsid w:val="00E62DB6"/>
    <w:rsid w:val="00E63671"/>
    <w:rsid w:val="00E63E73"/>
    <w:rsid w:val="00E63E92"/>
    <w:rsid w:val="00E641CF"/>
    <w:rsid w:val="00E64DAA"/>
    <w:rsid w:val="00E658B7"/>
    <w:rsid w:val="00E67318"/>
    <w:rsid w:val="00E71847"/>
    <w:rsid w:val="00E7373C"/>
    <w:rsid w:val="00E74109"/>
    <w:rsid w:val="00E755CC"/>
    <w:rsid w:val="00E77F0A"/>
    <w:rsid w:val="00E80EC1"/>
    <w:rsid w:val="00E81D18"/>
    <w:rsid w:val="00E834E0"/>
    <w:rsid w:val="00E83D0C"/>
    <w:rsid w:val="00E906B1"/>
    <w:rsid w:val="00E9183F"/>
    <w:rsid w:val="00E91D7F"/>
    <w:rsid w:val="00E91F62"/>
    <w:rsid w:val="00E9319D"/>
    <w:rsid w:val="00E9395E"/>
    <w:rsid w:val="00E947FB"/>
    <w:rsid w:val="00E9587C"/>
    <w:rsid w:val="00EA05CB"/>
    <w:rsid w:val="00EA27CA"/>
    <w:rsid w:val="00EA2BFD"/>
    <w:rsid w:val="00EA3BDC"/>
    <w:rsid w:val="00EA427F"/>
    <w:rsid w:val="00EA43EF"/>
    <w:rsid w:val="00EA4611"/>
    <w:rsid w:val="00EA50DE"/>
    <w:rsid w:val="00EA5245"/>
    <w:rsid w:val="00EB0D93"/>
    <w:rsid w:val="00EB159D"/>
    <w:rsid w:val="00EB1743"/>
    <w:rsid w:val="00EB2FAA"/>
    <w:rsid w:val="00EB2FF8"/>
    <w:rsid w:val="00EB36B0"/>
    <w:rsid w:val="00EB3959"/>
    <w:rsid w:val="00EB6105"/>
    <w:rsid w:val="00EB62EA"/>
    <w:rsid w:val="00EC3676"/>
    <w:rsid w:val="00EC5FFB"/>
    <w:rsid w:val="00ED4A1C"/>
    <w:rsid w:val="00ED52D5"/>
    <w:rsid w:val="00ED55BB"/>
    <w:rsid w:val="00ED5ED4"/>
    <w:rsid w:val="00ED7B84"/>
    <w:rsid w:val="00EE023C"/>
    <w:rsid w:val="00EE41B4"/>
    <w:rsid w:val="00EE56C0"/>
    <w:rsid w:val="00EE679E"/>
    <w:rsid w:val="00EE6F11"/>
    <w:rsid w:val="00EE7BB5"/>
    <w:rsid w:val="00EF1A9A"/>
    <w:rsid w:val="00EF1DA1"/>
    <w:rsid w:val="00EF4245"/>
    <w:rsid w:val="00EF5E31"/>
    <w:rsid w:val="00F006E3"/>
    <w:rsid w:val="00F00C57"/>
    <w:rsid w:val="00F0218F"/>
    <w:rsid w:val="00F02652"/>
    <w:rsid w:val="00F065CE"/>
    <w:rsid w:val="00F10682"/>
    <w:rsid w:val="00F1226E"/>
    <w:rsid w:val="00F12624"/>
    <w:rsid w:val="00F12675"/>
    <w:rsid w:val="00F17191"/>
    <w:rsid w:val="00F1750E"/>
    <w:rsid w:val="00F175B1"/>
    <w:rsid w:val="00F205B4"/>
    <w:rsid w:val="00F20C7D"/>
    <w:rsid w:val="00F20CF1"/>
    <w:rsid w:val="00F218D9"/>
    <w:rsid w:val="00F21C69"/>
    <w:rsid w:val="00F23115"/>
    <w:rsid w:val="00F2532A"/>
    <w:rsid w:val="00F25565"/>
    <w:rsid w:val="00F2714E"/>
    <w:rsid w:val="00F314BE"/>
    <w:rsid w:val="00F31CA0"/>
    <w:rsid w:val="00F323FF"/>
    <w:rsid w:val="00F3493F"/>
    <w:rsid w:val="00F37A19"/>
    <w:rsid w:val="00F37AE8"/>
    <w:rsid w:val="00F37B40"/>
    <w:rsid w:val="00F413EA"/>
    <w:rsid w:val="00F4360D"/>
    <w:rsid w:val="00F533D0"/>
    <w:rsid w:val="00F55794"/>
    <w:rsid w:val="00F576CD"/>
    <w:rsid w:val="00F60410"/>
    <w:rsid w:val="00F6145F"/>
    <w:rsid w:val="00F61C22"/>
    <w:rsid w:val="00F6527A"/>
    <w:rsid w:val="00F67956"/>
    <w:rsid w:val="00F679B5"/>
    <w:rsid w:val="00F706B5"/>
    <w:rsid w:val="00F7204C"/>
    <w:rsid w:val="00F74F73"/>
    <w:rsid w:val="00F7507D"/>
    <w:rsid w:val="00F7539B"/>
    <w:rsid w:val="00F767F7"/>
    <w:rsid w:val="00F76CA2"/>
    <w:rsid w:val="00F776B4"/>
    <w:rsid w:val="00F80143"/>
    <w:rsid w:val="00F80437"/>
    <w:rsid w:val="00F80C46"/>
    <w:rsid w:val="00F80C7C"/>
    <w:rsid w:val="00F81818"/>
    <w:rsid w:val="00F82859"/>
    <w:rsid w:val="00F846E1"/>
    <w:rsid w:val="00F8552F"/>
    <w:rsid w:val="00F86108"/>
    <w:rsid w:val="00F90884"/>
    <w:rsid w:val="00F91959"/>
    <w:rsid w:val="00F92548"/>
    <w:rsid w:val="00F93ADE"/>
    <w:rsid w:val="00FA0A9C"/>
    <w:rsid w:val="00FA17E2"/>
    <w:rsid w:val="00FA3572"/>
    <w:rsid w:val="00FA39DB"/>
    <w:rsid w:val="00FA61FB"/>
    <w:rsid w:val="00FB443A"/>
    <w:rsid w:val="00FB4736"/>
    <w:rsid w:val="00FB4A25"/>
    <w:rsid w:val="00FB6E77"/>
    <w:rsid w:val="00FB7D52"/>
    <w:rsid w:val="00FC0075"/>
    <w:rsid w:val="00FC37D8"/>
    <w:rsid w:val="00FC3928"/>
    <w:rsid w:val="00FC3F91"/>
    <w:rsid w:val="00FC4D95"/>
    <w:rsid w:val="00FC5F5E"/>
    <w:rsid w:val="00FD06BB"/>
    <w:rsid w:val="00FD0B7E"/>
    <w:rsid w:val="00FD375E"/>
    <w:rsid w:val="00FD58E9"/>
    <w:rsid w:val="00FE2417"/>
    <w:rsid w:val="00FE2C1D"/>
    <w:rsid w:val="00FE575A"/>
    <w:rsid w:val="00FE57F3"/>
    <w:rsid w:val="00FE6B18"/>
    <w:rsid w:val="00FF0909"/>
    <w:rsid w:val="00FF0D23"/>
    <w:rsid w:val="00FF2956"/>
    <w:rsid w:val="00FF677D"/>
    <w:rsid w:val="00FF6D7D"/>
    <w:rsid w:val="00FF6E20"/>
    <w:rsid w:val="011930A4"/>
    <w:rsid w:val="016EF076"/>
    <w:rsid w:val="03F9CCE1"/>
    <w:rsid w:val="05346F92"/>
    <w:rsid w:val="0831A88B"/>
    <w:rsid w:val="0966381B"/>
    <w:rsid w:val="09BC7AD6"/>
    <w:rsid w:val="0AD863B1"/>
    <w:rsid w:val="0BCBFA7F"/>
    <w:rsid w:val="0D405658"/>
    <w:rsid w:val="0D54D7BD"/>
    <w:rsid w:val="0DFDFDFA"/>
    <w:rsid w:val="0E100473"/>
    <w:rsid w:val="0ECDA3A4"/>
    <w:rsid w:val="0EDE839E"/>
    <w:rsid w:val="0FCCCE7F"/>
    <w:rsid w:val="1038E9E0"/>
    <w:rsid w:val="10B45E73"/>
    <w:rsid w:val="116AE52C"/>
    <w:rsid w:val="1213C77B"/>
    <w:rsid w:val="12A88B03"/>
    <w:rsid w:val="13B1F4C1"/>
    <w:rsid w:val="144EF3A0"/>
    <w:rsid w:val="18337B6D"/>
    <w:rsid w:val="18A657B1"/>
    <w:rsid w:val="195672C5"/>
    <w:rsid w:val="1D92E17B"/>
    <w:rsid w:val="1F38D707"/>
    <w:rsid w:val="1FA7003C"/>
    <w:rsid w:val="20D8759B"/>
    <w:rsid w:val="20DA023F"/>
    <w:rsid w:val="217A7D31"/>
    <w:rsid w:val="2397C675"/>
    <w:rsid w:val="279BCEC0"/>
    <w:rsid w:val="27DA91A9"/>
    <w:rsid w:val="28A7A519"/>
    <w:rsid w:val="28CB9C10"/>
    <w:rsid w:val="2CBCA2FD"/>
    <w:rsid w:val="2F2F261A"/>
    <w:rsid w:val="2F300EFA"/>
    <w:rsid w:val="30953A51"/>
    <w:rsid w:val="30E8938D"/>
    <w:rsid w:val="3274F91C"/>
    <w:rsid w:val="33A68A8B"/>
    <w:rsid w:val="3420344F"/>
    <w:rsid w:val="348E492E"/>
    <w:rsid w:val="353E6413"/>
    <w:rsid w:val="35AB49FE"/>
    <w:rsid w:val="3684FECD"/>
    <w:rsid w:val="3896F27F"/>
    <w:rsid w:val="38DA7D15"/>
    <w:rsid w:val="3991CD1C"/>
    <w:rsid w:val="3A66418F"/>
    <w:rsid w:val="3A778443"/>
    <w:rsid w:val="3B07F174"/>
    <w:rsid w:val="3B3005F5"/>
    <w:rsid w:val="3B492E52"/>
    <w:rsid w:val="3B709C2E"/>
    <w:rsid w:val="3C219DD9"/>
    <w:rsid w:val="3C30BCDB"/>
    <w:rsid w:val="3DBD6E3A"/>
    <w:rsid w:val="3DD171AF"/>
    <w:rsid w:val="3FE6646E"/>
    <w:rsid w:val="41A567E0"/>
    <w:rsid w:val="4214308A"/>
    <w:rsid w:val="433B17DA"/>
    <w:rsid w:val="433DA790"/>
    <w:rsid w:val="46900EDE"/>
    <w:rsid w:val="480E88FD"/>
    <w:rsid w:val="48DBDA33"/>
    <w:rsid w:val="4976B486"/>
    <w:rsid w:val="4BDA9F71"/>
    <w:rsid w:val="4D22ABD7"/>
    <w:rsid w:val="50632558"/>
    <w:rsid w:val="50CDC3BB"/>
    <w:rsid w:val="5269941C"/>
    <w:rsid w:val="52C68478"/>
    <w:rsid w:val="535D570F"/>
    <w:rsid w:val="53D7162E"/>
    <w:rsid w:val="55D5BDFF"/>
    <w:rsid w:val="572437EC"/>
    <w:rsid w:val="58550EE0"/>
    <w:rsid w:val="58FF475D"/>
    <w:rsid w:val="593951D1"/>
    <w:rsid w:val="5ABACBE0"/>
    <w:rsid w:val="5B6868F4"/>
    <w:rsid w:val="5B9B0AB2"/>
    <w:rsid w:val="5DB21CC1"/>
    <w:rsid w:val="5E026D0D"/>
    <w:rsid w:val="5ED57271"/>
    <w:rsid w:val="5F65DFA2"/>
    <w:rsid w:val="60985058"/>
    <w:rsid w:val="60EBD50B"/>
    <w:rsid w:val="616A0C25"/>
    <w:rsid w:val="628AA461"/>
    <w:rsid w:val="62C80D57"/>
    <w:rsid w:val="6444529C"/>
    <w:rsid w:val="64BA11C2"/>
    <w:rsid w:val="64C411C2"/>
    <w:rsid w:val="64F1F4F8"/>
    <w:rsid w:val="67FE7981"/>
    <w:rsid w:val="682DC39F"/>
    <w:rsid w:val="6882E84C"/>
    <w:rsid w:val="69AC3DBE"/>
    <w:rsid w:val="6A184244"/>
    <w:rsid w:val="6A92B751"/>
    <w:rsid w:val="6A9A3AF5"/>
    <w:rsid w:val="730C9C04"/>
    <w:rsid w:val="73B706F6"/>
    <w:rsid w:val="75E05673"/>
    <w:rsid w:val="77592EA3"/>
    <w:rsid w:val="784BD4EF"/>
    <w:rsid w:val="78A8E55D"/>
    <w:rsid w:val="79FC6BFC"/>
    <w:rsid w:val="7A0AA8D3"/>
    <w:rsid w:val="7A74BA5C"/>
    <w:rsid w:val="7AF02EEF"/>
    <w:rsid w:val="7AF0731F"/>
    <w:rsid w:val="7BB62A17"/>
    <w:rsid w:val="7E27CFB1"/>
    <w:rsid w:val="7F91DE4D"/>
    <w:rsid w:val="7FD3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DCA6D2"/>
  <w15:chartTrackingRefBased/>
  <w15:docId w15:val="{4033129F-B0EF-4638-AE67-7DABA9C5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6CE"/>
    <w:pPr>
      <w:spacing w:after="0" w:line="240" w:lineRule="auto"/>
    </w:pPr>
    <w:rPr>
      <w:rFonts w:eastAsia="Times New Roman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C8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93B4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3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3B4A"/>
    <w:rPr>
      <w:rFonts w:eastAsia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93B4A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893B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3B4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F63D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F63D2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ListParagraph">
    <w:name w:val="List Paragraph"/>
    <w:basedOn w:val="Normal"/>
    <w:uiPriority w:val="34"/>
    <w:qFormat/>
    <w:rsid w:val="006B2226"/>
    <w:pPr>
      <w:ind w:left="720"/>
      <w:contextualSpacing/>
    </w:pPr>
  </w:style>
  <w:style w:type="paragraph" w:styleId="NoSpacing">
    <w:name w:val="No Spacing"/>
    <w:uiPriority w:val="1"/>
    <w:qFormat/>
    <w:rsid w:val="006B2226"/>
    <w:pPr>
      <w:spacing w:after="0" w:line="240" w:lineRule="auto"/>
    </w:pPr>
  </w:style>
  <w:style w:type="paragraph" w:styleId="ListBullet">
    <w:name w:val="List Bullet"/>
    <w:basedOn w:val="Normal"/>
    <w:uiPriority w:val="11"/>
    <w:qFormat/>
    <w:rsid w:val="0070750B"/>
    <w:pPr>
      <w:numPr>
        <w:numId w:val="1"/>
      </w:numPr>
    </w:pPr>
    <w:rPr>
      <w:rFonts w:asciiTheme="minorHAnsi" w:eastAsiaTheme="minorHAnsi" w:hAnsiTheme="minorHAnsi" w:cstheme="minorBidi"/>
      <w:color w:val="595959" w:themeColor="text1" w:themeTint="A6"/>
      <w:sz w:val="22"/>
    </w:rPr>
  </w:style>
  <w:style w:type="character" w:customStyle="1" w:styleId="ng-star-inserted">
    <w:name w:val="ng-star-inserted"/>
    <w:basedOn w:val="DefaultParagraphFont"/>
    <w:rsid w:val="00F7507D"/>
  </w:style>
  <w:style w:type="character" w:customStyle="1" w:styleId="Heading1Char">
    <w:name w:val="Heading 1 Char"/>
    <w:basedOn w:val="DefaultParagraphFont"/>
    <w:link w:val="Heading1"/>
    <w:uiPriority w:val="9"/>
    <w:rsid w:val="00044C8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normaltextrun">
    <w:name w:val="normaltextrun"/>
    <w:basedOn w:val="DefaultParagraphFont"/>
    <w:rsid w:val="00992321"/>
  </w:style>
  <w:style w:type="character" w:customStyle="1" w:styleId="cit-title">
    <w:name w:val="cit-title"/>
    <w:basedOn w:val="DefaultParagraphFont"/>
    <w:rsid w:val="00B85A1D"/>
  </w:style>
  <w:style w:type="character" w:customStyle="1" w:styleId="cit-year-info">
    <w:name w:val="cit-year-info"/>
    <w:basedOn w:val="DefaultParagraphFont"/>
    <w:rsid w:val="00B85A1D"/>
  </w:style>
  <w:style w:type="character" w:customStyle="1" w:styleId="cit-volume">
    <w:name w:val="cit-volume"/>
    <w:basedOn w:val="DefaultParagraphFont"/>
    <w:rsid w:val="00B85A1D"/>
  </w:style>
  <w:style w:type="character" w:customStyle="1" w:styleId="cit-issue">
    <w:name w:val="cit-issue"/>
    <w:basedOn w:val="DefaultParagraphFont"/>
    <w:rsid w:val="00B85A1D"/>
  </w:style>
  <w:style w:type="character" w:customStyle="1" w:styleId="cit-pagerange">
    <w:name w:val="cit-pagerange"/>
    <w:basedOn w:val="DefaultParagraphFont"/>
    <w:rsid w:val="00B85A1D"/>
  </w:style>
  <w:style w:type="paragraph" w:styleId="Header">
    <w:name w:val="header"/>
    <w:basedOn w:val="Normal"/>
    <w:link w:val="HeaderChar"/>
    <w:uiPriority w:val="99"/>
    <w:unhideWhenUsed/>
    <w:rsid w:val="00E906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06B1"/>
    <w:rPr>
      <w:rFonts w:eastAsia="Times New Roman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E906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06B1"/>
    <w:rPr>
      <w:rFonts w:eastAsia="Times New Roman"/>
      <w:szCs w:val="24"/>
      <w:lang w:eastAsia="en-US"/>
    </w:rPr>
  </w:style>
  <w:style w:type="table" w:styleId="TableGrid">
    <w:name w:val="Table Grid"/>
    <w:basedOn w:val="TableNormal"/>
    <w:uiPriority w:val="39"/>
    <w:rsid w:val="00195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650EA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ngde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angder96@gmail.comu" TargetMode="External"/><Relationship Id="rId12" Type="http://schemas.openxmlformats.org/officeDocument/2006/relationships/hyperlink" Target="mailto:cambron.rt@pg.com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yan.white@uc.edu" TargetMode="External"/><Relationship Id="rId5" Type="http://schemas.openxmlformats.org/officeDocument/2006/relationships/footnotes" Target="footnotes.xml"/><Relationship Id="rId10" Type="http://schemas.openxmlformats.org/officeDocument/2006/relationships/hyperlink" Target="mailto:strobbpo@ucmail.uc.edu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3</Pages>
  <Words>1891</Words>
  <Characters>11915</Characters>
  <Application>Microsoft Office Word</Application>
  <DocSecurity>0</DocSecurity>
  <Lines>270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13990</CharactersWithSpaces>
  <SharedDoc>false</SharedDoc>
  <HLinks>
    <vt:vector size="30" baseType="variant">
      <vt:variant>
        <vt:i4>2359308</vt:i4>
      </vt:variant>
      <vt:variant>
        <vt:i4>12</vt:i4>
      </vt:variant>
      <vt:variant>
        <vt:i4>0</vt:i4>
      </vt:variant>
      <vt:variant>
        <vt:i4>5</vt:i4>
      </vt:variant>
      <vt:variant>
        <vt:lpwstr>mailto:jwest@winona.edu</vt:lpwstr>
      </vt:variant>
      <vt:variant>
        <vt:lpwstr/>
      </vt:variant>
      <vt:variant>
        <vt:i4>7340057</vt:i4>
      </vt:variant>
      <vt:variant>
        <vt:i4>9</vt:i4>
      </vt:variant>
      <vt:variant>
        <vt:i4>0</vt:i4>
      </vt:variant>
      <vt:variant>
        <vt:i4>5</vt:i4>
      </vt:variant>
      <vt:variant>
        <vt:lpwstr>mailto:ryan.white@uc.edu</vt:lpwstr>
      </vt:variant>
      <vt:variant>
        <vt:lpwstr/>
      </vt:variant>
      <vt:variant>
        <vt:i4>6291461</vt:i4>
      </vt:variant>
      <vt:variant>
        <vt:i4>6</vt:i4>
      </vt:variant>
      <vt:variant>
        <vt:i4>0</vt:i4>
      </vt:variant>
      <vt:variant>
        <vt:i4>5</vt:i4>
      </vt:variant>
      <vt:variant>
        <vt:lpwstr>mailto:strobbpo@ucmail.uc.edu</vt:lpwstr>
      </vt:variant>
      <vt:variant>
        <vt:lpwstr/>
      </vt:variant>
      <vt:variant>
        <vt:i4>4456512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https://www.linkedin.com/in/vangder/</vt:lpwstr>
      </vt:variant>
      <vt:variant>
        <vt:lpwstr/>
      </vt:variant>
      <vt:variant>
        <vt:i4>7077906</vt:i4>
      </vt:variant>
      <vt:variant>
        <vt:i4>0</vt:i4>
      </vt:variant>
      <vt:variant>
        <vt:i4>0</vt:i4>
      </vt:variant>
      <vt:variant>
        <vt:i4>5</vt:i4>
      </vt:variant>
      <vt:variant>
        <vt:lpwstr>mailto:vangdr@mail.uc.edu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Vang, Der</dc:creator>
  <cp:keywords/>
  <dc:description/>
  <cp:lastModifiedBy>Vang, Der (vangdr)</cp:lastModifiedBy>
  <cp:revision>14</cp:revision>
  <cp:lastPrinted>2025-10-02T02:18:00Z</cp:lastPrinted>
  <dcterms:created xsi:type="dcterms:W3CDTF">2025-03-19T00:35:00Z</dcterms:created>
  <dcterms:modified xsi:type="dcterms:W3CDTF">2025-10-02T02:25:00Z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59c703f11fe696cdc43ae152d4fd0f751781e9166c47357d42a331c703cb29bc</vt:lpwstr>
  </property>
</Properties>
</file>