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4A7E" w14:textId="19D4AF73" w:rsidR="00535CB4" w:rsidRPr="00902496" w:rsidRDefault="0074192B" w:rsidP="0074192B">
      <w:pPr>
        <w:pStyle w:val="Heading1"/>
        <w:rPr>
          <w:lang w:val="nl-NL"/>
        </w:rPr>
      </w:pPr>
      <w:r>
        <w:rPr>
          <w:lang w:val="nl-NL"/>
        </w:rPr>
        <w:t>Omvang</w:t>
      </w:r>
    </w:p>
    <w:p w14:paraId="66B81AE3" w14:textId="5A2384E8" w:rsidR="00535CB4" w:rsidRPr="00A875DC" w:rsidRDefault="00830BB7" w:rsidP="00A875DC">
      <w:pPr>
        <w:pStyle w:val="ListParagraph"/>
        <w:numPr>
          <w:ilvl w:val="0"/>
          <w:numId w:val="1"/>
        </w:numPr>
        <w:rPr>
          <w:lang w:val="nl-NL"/>
        </w:rPr>
      </w:pPr>
      <w:r w:rsidRPr="00A875DC">
        <w:rPr>
          <w:lang w:val="nl-NL"/>
        </w:rPr>
        <w:t>Havo: 30 minuten lestijd per stap</w:t>
      </w:r>
    </w:p>
    <w:p w14:paraId="0B8F4E3E" w14:textId="09872AE4" w:rsidR="00830BB7" w:rsidRPr="00A875DC" w:rsidRDefault="00830BB7" w:rsidP="00A875DC">
      <w:pPr>
        <w:pStyle w:val="ListParagraph"/>
        <w:numPr>
          <w:ilvl w:val="0"/>
          <w:numId w:val="1"/>
        </w:numPr>
        <w:rPr>
          <w:lang w:val="nl-NL"/>
        </w:rPr>
      </w:pPr>
      <w:r w:rsidRPr="00A875DC">
        <w:rPr>
          <w:lang w:val="nl-NL"/>
        </w:rPr>
        <w:t>Vwo: 20 minuten lestijd per stap</w:t>
      </w:r>
    </w:p>
    <w:p w14:paraId="093E18A5" w14:textId="736C7965" w:rsidR="00830BB7" w:rsidRPr="00A875DC" w:rsidRDefault="00830BB7" w:rsidP="00A875DC">
      <w:pPr>
        <w:pStyle w:val="ListParagraph"/>
        <w:numPr>
          <w:ilvl w:val="0"/>
          <w:numId w:val="1"/>
        </w:numPr>
        <w:rPr>
          <w:lang w:val="nl-NL"/>
        </w:rPr>
      </w:pPr>
      <w:r w:rsidRPr="00A875DC">
        <w:rPr>
          <w:lang w:val="nl-NL"/>
        </w:rPr>
        <w:t>Uitbreidingen: 1 maan of zon is ongeveer evenveel werk als 1 stap</w:t>
      </w:r>
    </w:p>
    <w:p w14:paraId="43BF45FF" w14:textId="77777777" w:rsidR="006D1E6F" w:rsidRPr="00A875DC" w:rsidRDefault="006D1E6F" w:rsidP="00A875DC">
      <w:pPr>
        <w:pStyle w:val="ListParagraph"/>
        <w:numPr>
          <w:ilvl w:val="0"/>
          <w:numId w:val="1"/>
        </w:numPr>
        <w:rPr>
          <w:lang w:val="nl-NL"/>
        </w:rPr>
      </w:pPr>
      <w:r w:rsidRPr="00A875DC">
        <w:rPr>
          <w:lang w:val="nl-NL"/>
        </w:rPr>
        <w:t xml:space="preserve">Het aantal lessen voor uitbreidingen is flexibel, een richtlijn is 2 tot 4 weken </w:t>
      </w:r>
    </w:p>
    <w:p w14:paraId="69E3A6B9" w14:textId="177FCD3C" w:rsidR="00A875DC" w:rsidRDefault="00A875DC" w:rsidP="0074192B">
      <w:pPr>
        <w:pStyle w:val="Heading1"/>
        <w:rPr>
          <w:lang w:val="nl-NL"/>
        </w:rPr>
      </w:pPr>
      <w:r>
        <w:rPr>
          <w:lang w:val="nl-NL"/>
        </w:rPr>
        <w:t>Differentiatie</w:t>
      </w:r>
    </w:p>
    <w:p w14:paraId="44EF7E67" w14:textId="2DA4D17D" w:rsidR="00A875DC" w:rsidRPr="00902496" w:rsidRDefault="00A875DC" w:rsidP="00902496">
      <w:pPr>
        <w:rPr>
          <w:lang w:val="nl-NL"/>
        </w:rPr>
      </w:pPr>
      <w:r>
        <w:rPr>
          <w:lang w:val="nl-NL"/>
        </w:rPr>
        <w:t>Het idee is dat alle leerlingen de basisstappen moeten kunnen maken en dan ook een voldoende kunnen halen.</w:t>
      </w:r>
      <w:r w:rsidR="00C330FB">
        <w:rPr>
          <w:lang w:val="nl-NL"/>
        </w:rPr>
        <w:t xml:space="preserve"> De differentiatie zit in de uitbreidingen, waar leerlingen los kunnen gaan op hun eigen niveau.</w:t>
      </w:r>
    </w:p>
    <w:p w14:paraId="1A8C850D" w14:textId="1A381357" w:rsidR="00830BB7" w:rsidRPr="00A875DC" w:rsidRDefault="004E122F" w:rsidP="00A875DC">
      <w:pPr>
        <w:pStyle w:val="ListParagraph"/>
        <w:numPr>
          <w:ilvl w:val="0"/>
          <w:numId w:val="2"/>
        </w:numPr>
        <w:rPr>
          <w:lang w:val="nl-NL"/>
        </w:rPr>
      </w:pPr>
      <w:r w:rsidRPr="00A875DC">
        <w:rPr>
          <w:lang w:val="nl-NL"/>
        </w:rPr>
        <w:t>Leerlingen die sneller gaan: Sommige leerlingen (met name de leerlingen die al programmeerervaring hebben of die er thuis veel tijd in steken) gaan veel sneller. Die kunnen zelfstandig sneller door de basisstappen heen en hebben daarna meer tijd om meer en ingewikkelder uitbreidingen te maken</w:t>
      </w:r>
    </w:p>
    <w:p w14:paraId="7298BBE2" w14:textId="306DAE3F" w:rsidR="00535CB4" w:rsidRPr="0074192B" w:rsidRDefault="004E122F" w:rsidP="0074192B">
      <w:pPr>
        <w:pStyle w:val="ListParagraph"/>
        <w:numPr>
          <w:ilvl w:val="0"/>
          <w:numId w:val="2"/>
        </w:numPr>
        <w:rPr>
          <w:lang w:val="nl-NL"/>
        </w:rPr>
      </w:pPr>
      <w:r w:rsidRPr="00A875DC">
        <w:rPr>
          <w:lang w:val="nl-NL"/>
        </w:rPr>
        <w:t>Leerlingen die langzamer gaan: Sommige leerlingen hebben minder aanleg voor programmeren en gaan daardoor langzamer. Zij kunnen thuis zelfstandig verder werken.</w:t>
      </w:r>
    </w:p>
    <w:p w14:paraId="660FB0B2" w14:textId="13C759DF" w:rsidR="0074192B" w:rsidRDefault="0074192B" w:rsidP="0074192B">
      <w:pPr>
        <w:pStyle w:val="Heading1"/>
        <w:rPr>
          <w:lang w:val="nl-NL"/>
        </w:rPr>
      </w:pPr>
      <w:r>
        <w:rPr>
          <w:lang w:val="nl-NL"/>
        </w:rPr>
        <w:t>Voorbeeld lesplanner</w:t>
      </w:r>
    </w:p>
    <w:p w14:paraId="1504FFE5" w14:textId="77777777" w:rsidR="005038B1" w:rsidRDefault="00535CB4">
      <w:pPr>
        <w:rPr>
          <w:b/>
          <w:lang w:val="nl-NL"/>
        </w:rPr>
      </w:pPr>
      <w:r>
        <w:rPr>
          <w:b/>
          <w:lang w:val="nl-NL"/>
        </w:rPr>
        <w:t xml:space="preserve">Lesplanner </w:t>
      </w:r>
      <w:proofErr w:type="spellStart"/>
      <w:r>
        <w:rPr>
          <w:b/>
          <w:lang w:val="nl-NL"/>
        </w:rPr>
        <w:t>Stanislascollege</w:t>
      </w:r>
      <w:proofErr w:type="spellEnd"/>
      <w:r w:rsidR="0074192B">
        <w:rPr>
          <w:b/>
          <w:lang w:val="nl-NL"/>
        </w:rPr>
        <w:t xml:space="preserve"> 24/25</w:t>
      </w:r>
    </w:p>
    <w:p w14:paraId="249EB014" w14:textId="7D891C6A" w:rsidR="005038B1" w:rsidRDefault="005038B1" w:rsidP="005038B1">
      <w:pPr>
        <w:pStyle w:val="ListParagraph"/>
        <w:numPr>
          <w:ilvl w:val="0"/>
          <w:numId w:val="3"/>
        </w:numPr>
        <w:rPr>
          <w:bCs/>
          <w:lang w:val="nl-NL"/>
        </w:rPr>
      </w:pPr>
      <w:r w:rsidRPr="005038B1">
        <w:rPr>
          <w:bCs/>
          <w:lang w:val="nl-NL"/>
        </w:rPr>
        <w:t>E</w:t>
      </w:r>
      <w:r w:rsidR="00466DFD" w:rsidRPr="005038B1">
        <w:rPr>
          <w:bCs/>
          <w:lang w:val="nl-NL"/>
        </w:rPr>
        <w:t xml:space="preserve">en les duurt 60 minuten, er zijn 2 lessen per week. </w:t>
      </w:r>
    </w:p>
    <w:p w14:paraId="5920CCEA" w14:textId="32A59DA5" w:rsidR="005038B1" w:rsidRPr="005038B1" w:rsidRDefault="005038B1" w:rsidP="005038B1">
      <w:pPr>
        <w:pStyle w:val="ListParagraph"/>
        <w:numPr>
          <w:ilvl w:val="0"/>
          <w:numId w:val="3"/>
        </w:numPr>
        <w:rPr>
          <w:bCs/>
          <w:lang w:val="nl-NL"/>
        </w:rPr>
      </w:pPr>
      <w:r>
        <w:rPr>
          <w:bCs/>
          <w:lang w:val="nl-NL"/>
        </w:rPr>
        <w:t>Bij lessen van 50 minuten</w:t>
      </w:r>
      <w:r w:rsidR="00D742FB">
        <w:rPr>
          <w:bCs/>
          <w:lang w:val="nl-NL"/>
        </w:rPr>
        <w:t xml:space="preserve"> kun je uitgaan van 2 stappen per les voor havo en vwo en ruimte voor uitloop tijdens de uitbreidingen.</w:t>
      </w:r>
    </w:p>
    <w:p w14:paraId="5EDD6633" w14:textId="1097A4EC" w:rsidR="00152446" w:rsidRPr="005038B1" w:rsidRDefault="00466DFD" w:rsidP="005038B1">
      <w:pPr>
        <w:pStyle w:val="ListParagraph"/>
        <w:numPr>
          <w:ilvl w:val="0"/>
          <w:numId w:val="3"/>
        </w:numPr>
        <w:rPr>
          <w:bCs/>
          <w:lang w:val="nl-NL"/>
        </w:rPr>
      </w:pPr>
      <w:r w:rsidRPr="005038B1">
        <w:rPr>
          <w:bCs/>
          <w:lang w:val="nl-NL"/>
        </w:rPr>
        <w:t>Pas aan naar de situatie op jouw school.</w:t>
      </w:r>
    </w:p>
    <w:tbl>
      <w:tblPr>
        <w:tblStyle w:val="GridTable1Light"/>
        <w:tblW w:w="13988" w:type="dxa"/>
        <w:tblLayout w:type="fixed"/>
        <w:tblLook w:val="04A0" w:firstRow="1" w:lastRow="0" w:firstColumn="1" w:lastColumn="0" w:noHBand="0" w:noVBand="1"/>
      </w:tblPr>
      <w:tblGrid>
        <w:gridCol w:w="663"/>
        <w:gridCol w:w="1884"/>
        <w:gridCol w:w="1417"/>
        <w:gridCol w:w="709"/>
        <w:gridCol w:w="3686"/>
        <w:gridCol w:w="708"/>
        <w:gridCol w:w="4921"/>
      </w:tblGrid>
      <w:tr w:rsidR="00374707" w14:paraId="7048DBE7" w14:textId="77777777" w:rsidTr="009D0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dxa"/>
            <w:shd w:val="clear" w:color="auto" w:fill="D9D9D9" w:themeFill="background1" w:themeFillShade="D9"/>
          </w:tcPr>
          <w:p w14:paraId="46BF11E6" w14:textId="5B7945F8" w:rsidR="00374707" w:rsidRPr="003F489C" w:rsidRDefault="00374707">
            <w:r w:rsidRPr="003F489C">
              <w:lastRenderedPageBreak/>
              <w:t>W</w:t>
            </w:r>
            <w:r w:rsidR="00701946">
              <w:t>k</w:t>
            </w:r>
          </w:p>
        </w:tc>
        <w:tc>
          <w:tcPr>
            <w:tcW w:w="1884" w:type="dxa"/>
            <w:shd w:val="clear" w:color="auto" w:fill="D9D9D9" w:themeFill="background1" w:themeFillShade="D9"/>
          </w:tcPr>
          <w:p w14:paraId="2B1E7AE0" w14:textId="018EB5DC" w:rsidR="00374707" w:rsidRPr="003F489C" w:rsidRDefault="00374707">
            <w:pPr>
              <w:cnfStyle w:val="100000000000" w:firstRow="1" w:lastRow="0" w:firstColumn="0" w:lastColumn="0" w:oddVBand="0" w:evenVBand="0" w:oddHBand="0" w:evenHBand="0" w:firstRowFirstColumn="0" w:firstRowLastColumn="0" w:lastRowFirstColumn="0" w:lastRowLastColumn="0"/>
            </w:pPr>
            <w:r w:rsidRPr="003F489C">
              <w:t>Datum</w:t>
            </w:r>
          </w:p>
        </w:tc>
        <w:tc>
          <w:tcPr>
            <w:tcW w:w="1417" w:type="dxa"/>
            <w:shd w:val="clear" w:color="auto" w:fill="D9D9D9" w:themeFill="background1" w:themeFillShade="D9"/>
          </w:tcPr>
          <w:p w14:paraId="07F53BCE" w14:textId="318CE268" w:rsidR="00374707" w:rsidRPr="003F489C" w:rsidRDefault="00F04B29">
            <w:pPr>
              <w:cnfStyle w:val="100000000000" w:firstRow="1" w:lastRow="0" w:firstColumn="0" w:lastColumn="0" w:oddVBand="0" w:evenVBand="0" w:oddHBand="0" w:evenHBand="0" w:firstRowFirstColumn="0" w:firstRowLastColumn="0" w:lastRowFirstColumn="0" w:lastRowLastColumn="0"/>
            </w:pPr>
            <w:r w:rsidRPr="003F489C">
              <w:t>Module</w:t>
            </w:r>
          </w:p>
        </w:tc>
        <w:tc>
          <w:tcPr>
            <w:tcW w:w="709" w:type="dxa"/>
            <w:shd w:val="clear" w:color="auto" w:fill="D9D9D9" w:themeFill="background1" w:themeFillShade="D9"/>
          </w:tcPr>
          <w:p w14:paraId="4B5CA071" w14:textId="00F0A5FB" w:rsidR="00374707" w:rsidRPr="003F489C" w:rsidRDefault="003F489C">
            <w:pPr>
              <w:cnfStyle w:val="100000000000" w:firstRow="1" w:lastRow="0" w:firstColumn="0" w:lastColumn="0" w:oddVBand="0" w:evenVBand="0" w:oddHBand="0" w:evenHBand="0" w:firstRowFirstColumn="0" w:firstRowLastColumn="0" w:lastRowFirstColumn="0" w:lastRowLastColumn="0"/>
            </w:pPr>
            <w:r>
              <w:t>Les</w:t>
            </w:r>
          </w:p>
        </w:tc>
        <w:tc>
          <w:tcPr>
            <w:tcW w:w="3686" w:type="dxa"/>
            <w:shd w:val="clear" w:color="auto" w:fill="D9D9D9" w:themeFill="background1" w:themeFillShade="D9"/>
          </w:tcPr>
          <w:p w14:paraId="3B83EA50" w14:textId="0526F480" w:rsidR="00374707" w:rsidRPr="003F489C" w:rsidRDefault="00374707">
            <w:pPr>
              <w:cnfStyle w:val="100000000000" w:firstRow="1" w:lastRow="0" w:firstColumn="0" w:lastColumn="0" w:oddVBand="0" w:evenVBand="0" w:oddHBand="0" w:evenHBand="0" w:firstRowFirstColumn="0" w:firstRowLastColumn="0" w:lastRowFirstColumn="0" w:lastRowLastColumn="0"/>
            </w:pPr>
            <w:r w:rsidRPr="003F489C">
              <w:t>Inhoud</w:t>
            </w:r>
          </w:p>
        </w:tc>
        <w:tc>
          <w:tcPr>
            <w:tcW w:w="708" w:type="dxa"/>
            <w:shd w:val="clear" w:color="auto" w:fill="D9D9D9" w:themeFill="background1" w:themeFillShade="D9"/>
          </w:tcPr>
          <w:p w14:paraId="2D4E90FF" w14:textId="1FEDD0CB" w:rsidR="00374707" w:rsidRPr="003F489C" w:rsidRDefault="003F489C">
            <w:pPr>
              <w:cnfStyle w:val="100000000000" w:firstRow="1" w:lastRow="0" w:firstColumn="0" w:lastColumn="0" w:oddVBand="0" w:evenVBand="0" w:oddHBand="0" w:evenHBand="0" w:firstRowFirstColumn="0" w:firstRowLastColumn="0" w:lastRowFirstColumn="0" w:lastRowLastColumn="0"/>
            </w:pPr>
            <w:r>
              <w:t>Les</w:t>
            </w:r>
          </w:p>
        </w:tc>
        <w:tc>
          <w:tcPr>
            <w:tcW w:w="4921" w:type="dxa"/>
            <w:shd w:val="clear" w:color="auto" w:fill="D9D9D9" w:themeFill="background1" w:themeFillShade="D9"/>
          </w:tcPr>
          <w:p w14:paraId="58AC97D0" w14:textId="09F2447D" w:rsidR="00374707" w:rsidRPr="003F489C" w:rsidRDefault="00374707">
            <w:pPr>
              <w:cnfStyle w:val="100000000000" w:firstRow="1" w:lastRow="0" w:firstColumn="0" w:lastColumn="0" w:oddVBand="0" w:evenVBand="0" w:oddHBand="0" w:evenHBand="0" w:firstRowFirstColumn="0" w:firstRowLastColumn="0" w:lastRowFirstColumn="0" w:lastRowLastColumn="0"/>
            </w:pPr>
            <w:r w:rsidRPr="003F489C">
              <w:t>Inhoud</w:t>
            </w:r>
          </w:p>
        </w:tc>
      </w:tr>
      <w:tr w:rsidR="004F3730" w14:paraId="155A3813"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25D3E51E" w14:textId="5ED29D22" w:rsidR="004F3730" w:rsidRPr="003F489C" w:rsidRDefault="004F3730" w:rsidP="00701946">
            <w:pPr>
              <w:jc w:val="right"/>
            </w:pPr>
            <w:r w:rsidRPr="003F489C">
              <w:rPr>
                <w:rFonts w:cs="Arial"/>
                <w:color w:val="000000"/>
              </w:rPr>
              <w:t>15</w:t>
            </w:r>
          </w:p>
        </w:tc>
        <w:tc>
          <w:tcPr>
            <w:tcW w:w="1884" w:type="dxa"/>
          </w:tcPr>
          <w:p w14:paraId="55F5A336"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7-4 t/m 11-4</w:t>
            </w:r>
          </w:p>
          <w:p w14:paraId="1D751D07" w14:textId="0B993F12"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Maandag toetsweek 3</w:t>
            </w:r>
          </w:p>
          <w:p w14:paraId="4D09785B" w14:textId="7E86BBBE"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Dinsdag nakijkdag</w:t>
            </w:r>
          </w:p>
        </w:tc>
        <w:tc>
          <w:tcPr>
            <w:tcW w:w="1417" w:type="dxa"/>
          </w:tcPr>
          <w:p w14:paraId="7F5B0755" w14:textId="66B5B425"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623544A2" w14:textId="393E2EF3"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3686" w:type="dxa"/>
          </w:tcPr>
          <w:p w14:paraId="3096E553" w14:textId="46E0CDA6"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c>
          <w:tcPr>
            <w:tcW w:w="708" w:type="dxa"/>
          </w:tcPr>
          <w:p w14:paraId="2EC31E0D" w14:textId="6E230E35"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1</w:t>
            </w:r>
          </w:p>
        </w:tc>
        <w:tc>
          <w:tcPr>
            <w:tcW w:w="4921" w:type="dxa"/>
          </w:tcPr>
          <w:p w14:paraId="51E4F6BF"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Opdrachtbeschrijving + stap 0</w:t>
            </w:r>
          </w:p>
          <w:p w14:paraId="57DAE204"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bCs/>
              </w:rPr>
              <w:t>Klassikaal maken:</w:t>
            </w:r>
            <w:r w:rsidRPr="003F489C">
              <w:rPr>
                <w:bCs/>
              </w:rPr>
              <w:t xml:space="preserve"> Groepjes inschrijven</w:t>
            </w:r>
            <w:r w:rsidRPr="003F489C">
              <w:rPr>
                <w:b/>
                <w:bCs/>
              </w:rPr>
              <w:t xml:space="preserve"> </w:t>
            </w:r>
          </w:p>
          <w:p w14:paraId="031D8B20"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bCs/>
              </w:rPr>
              <w:t>Bestuderen</w:t>
            </w:r>
            <w:r w:rsidRPr="003F489C">
              <w:t>: Opdrachtbeschrijving</w:t>
            </w:r>
          </w:p>
          <w:p w14:paraId="1D670C93" w14:textId="1F6EEBAC"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Stap 0</w:t>
            </w:r>
          </w:p>
        </w:tc>
      </w:tr>
      <w:tr w:rsidR="004F3730" w14:paraId="3AFBA85E"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4125EE1E" w14:textId="50E307DA" w:rsidR="004F3730" w:rsidRPr="003F489C" w:rsidRDefault="004F3730" w:rsidP="00701946">
            <w:pPr>
              <w:jc w:val="right"/>
            </w:pPr>
            <w:r w:rsidRPr="003F489C">
              <w:rPr>
                <w:rFonts w:cs="Arial"/>
                <w:color w:val="000000"/>
              </w:rPr>
              <w:t>16</w:t>
            </w:r>
          </w:p>
        </w:tc>
        <w:tc>
          <w:tcPr>
            <w:tcW w:w="1884" w:type="dxa"/>
          </w:tcPr>
          <w:p w14:paraId="3936F5E4"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14-4 t/m 18-4</w:t>
            </w:r>
          </w:p>
          <w:p w14:paraId="672CDE18" w14:textId="4D5BABD8"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 xml:space="preserve">Vrijdag </w:t>
            </w:r>
            <w:r w:rsidR="003F489C">
              <w:t>uitval</w:t>
            </w:r>
            <w:r w:rsidRPr="003F489C">
              <w:t xml:space="preserve"> ivm Goede Vrijdag</w:t>
            </w:r>
          </w:p>
        </w:tc>
        <w:tc>
          <w:tcPr>
            <w:tcW w:w="1417" w:type="dxa"/>
          </w:tcPr>
          <w:p w14:paraId="3F513FD2" w14:textId="21C611DD"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2B0A33DB" w14:textId="152D127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2</w:t>
            </w:r>
          </w:p>
        </w:tc>
        <w:tc>
          <w:tcPr>
            <w:tcW w:w="3686" w:type="dxa"/>
          </w:tcPr>
          <w:p w14:paraId="30DEFB36"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1, 2 </w:t>
            </w:r>
          </w:p>
          <w:p w14:paraId="417426DC" w14:textId="75580BB3"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1, 2</w:t>
            </w:r>
          </w:p>
        </w:tc>
        <w:tc>
          <w:tcPr>
            <w:tcW w:w="708" w:type="dxa"/>
          </w:tcPr>
          <w:p w14:paraId="46A4C12F" w14:textId="7D2A24FC"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3</w:t>
            </w:r>
          </w:p>
        </w:tc>
        <w:tc>
          <w:tcPr>
            <w:tcW w:w="4921" w:type="dxa"/>
          </w:tcPr>
          <w:p w14:paraId="7E50200D"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3, 4</w:t>
            </w:r>
          </w:p>
          <w:p w14:paraId="4503B9CC" w14:textId="62EA8D74"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3, 4</w:t>
            </w:r>
          </w:p>
        </w:tc>
      </w:tr>
      <w:tr w:rsidR="004F3730" w14:paraId="11C64D21" w14:textId="77777777" w:rsidTr="009D0B30">
        <w:tc>
          <w:tcPr>
            <w:cnfStyle w:val="001000000000" w:firstRow="0" w:lastRow="0" w:firstColumn="1" w:lastColumn="0" w:oddVBand="0" w:evenVBand="0" w:oddHBand="0" w:evenHBand="0" w:firstRowFirstColumn="0" w:firstRowLastColumn="0" w:lastRowFirstColumn="0" w:lastRowLastColumn="0"/>
            <w:tcW w:w="663" w:type="dxa"/>
            <w:shd w:val="clear" w:color="auto" w:fill="D9D9D9" w:themeFill="background1" w:themeFillShade="D9"/>
          </w:tcPr>
          <w:p w14:paraId="6376EF25" w14:textId="30B1229E" w:rsidR="004F3730" w:rsidRPr="003F489C" w:rsidRDefault="004F3730" w:rsidP="00701946">
            <w:pPr>
              <w:jc w:val="right"/>
            </w:pPr>
            <w:r w:rsidRPr="003F489C">
              <w:rPr>
                <w:rFonts w:cs="Arial"/>
                <w:color w:val="000000"/>
              </w:rPr>
              <w:t>17</w:t>
            </w:r>
          </w:p>
        </w:tc>
        <w:tc>
          <w:tcPr>
            <w:tcW w:w="1884" w:type="dxa"/>
            <w:shd w:val="clear" w:color="auto" w:fill="D9D9D9" w:themeFill="background1" w:themeFillShade="D9"/>
          </w:tcPr>
          <w:p w14:paraId="52C0AF90"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21-4 t/m 25-4</w:t>
            </w:r>
          </w:p>
          <w:p w14:paraId="64C145D7" w14:textId="451C117C"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Meivakantie</w:t>
            </w:r>
          </w:p>
        </w:tc>
        <w:tc>
          <w:tcPr>
            <w:tcW w:w="1417" w:type="dxa"/>
            <w:shd w:val="clear" w:color="auto" w:fill="D9D9D9" w:themeFill="background1" w:themeFillShade="D9"/>
          </w:tcPr>
          <w:p w14:paraId="65A13C6B" w14:textId="1A83C2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D9D9D9" w:themeFill="background1" w:themeFillShade="D9"/>
          </w:tcPr>
          <w:p w14:paraId="7597C39D" w14:textId="50A42585"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3686" w:type="dxa"/>
            <w:shd w:val="clear" w:color="auto" w:fill="D9D9D9" w:themeFill="background1" w:themeFillShade="D9"/>
          </w:tcPr>
          <w:p w14:paraId="5A3849B5" w14:textId="5864DEAA"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c>
          <w:tcPr>
            <w:tcW w:w="708" w:type="dxa"/>
            <w:shd w:val="clear" w:color="auto" w:fill="D9D9D9" w:themeFill="background1" w:themeFillShade="D9"/>
          </w:tcPr>
          <w:p w14:paraId="7FAF8D71" w14:textId="7777777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4921" w:type="dxa"/>
            <w:shd w:val="clear" w:color="auto" w:fill="D9D9D9" w:themeFill="background1" w:themeFillShade="D9"/>
          </w:tcPr>
          <w:p w14:paraId="42D21D99" w14:textId="424379E9"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r>
      <w:tr w:rsidR="004F3730" w14:paraId="11993C27" w14:textId="77777777" w:rsidTr="009D0B30">
        <w:tc>
          <w:tcPr>
            <w:cnfStyle w:val="001000000000" w:firstRow="0" w:lastRow="0" w:firstColumn="1" w:lastColumn="0" w:oddVBand="0" w:evenVBand="0" w:oddHBand="0" w:evenHBand="0" w:firstRowFirstColumn="0" w:firstRowLastColumn="0" w:lastRowFirstColumn="0" w:lastRowLastColumn="0"/>
            <w:tcW w:w="663" w:type="dxa"/>
            <w:shd w:val="clear" w:color="auto" w:fill="D9D9D9" w:themeFill="background1" w:themeFillShade="D9"/>
          </w:tcPr>
          <w:p w14:paraId="7F899698" w14:textId="1689DADF" w:rsidR="004F3730" w:rsidRPr="003F489C" w:rsidRDefault="004F3730" w:rsidP="00701946">
            <w:pPr>
              <w:jc w:val="right"/>
            </w:pPr>
            <w:r w:rsidRPr="003F489C">
              <w:rPr>
                <w:rFonts w:cs="Arial"/>
                <w:color w:val="000000"/>
              </w:rPr>
              <w:t>18</w:t>
            </w:r>
          </w:p>
        </w:tc>
        <w:tc>
          <w:tcPr>
            <w:tcW w:w="1884" w:type="dxa"/>
            <w:shd w:val="clear" w:color="auto" w:fill="D9D9D9" w:themeFill="background1" w:themeFillShade="D9"/>
          </w:tcPr>
          <w:p w14:paraId="26C10591"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28-4 t/m 2-5</w:t>
            </w:r>
          </w:p>
          <w:p w14:paraId="5C633A7B" w14:textId="55FF56FA"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t>Meivakantie</w:t>
            </w:r>
          </w:p>
        </w:tc>
        <w:tc>
          <w:tcPr>
            <w:tcW w:w="1417" w:type="dxa"/>
            <w:shd w:val="clear" w:color="auto" w:fill="D9D9D9" w:themeFill="background1" w:themeFillShade="D9"/>
          </w:tcPr>
          <w:p w14:paraId="65C764DC" w14:textId="296D76BA"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D9D9D9" w:themeFill="background1" w:themeFillShade="D9"/>
          </w:tcPr>
          <w:p w14:paraId="2D754682" w14:textId="7777777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3686" w:type="dxa"/>
            <w:shd w:val="clear" w:color="auto" w:fill="D9D9D9" w:themeFill="background1" w:themeFillShade="D9"/>
          </w:tcPr>
          <w:p w14:paraId="071EA300" w14:textId="0485C2B6"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c>
          <w:tcPr>
            <w:tcW w:w="708" w:type="dxa"/>
            <w:shd w:val="clear" w:color="auto" w:fill="D9D9D9" w:themeFill="background1" w:themeFillShade="D9"/>
          </w:tcPr>
          <w:p w14:paraId="747641C2" w14:textId="7777777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4921" w:type="dxa"/>
            <w:shd w:val="clear" w:color="auto" w:fill="D9D9D9" w:themeFill="background1" w:themeFillShade="D9"/>
          </w:tcPr>
          <w:p w14:paraId="23F53905" w14:textId="279BBE6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r>
      <w:tr w:rsidR="004F3730" w14:paraId="7C8AFF7E"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67AD2BC9" w14:textId="419E5DD3" w:rsidR="004F3730" w:rsidRPr="003F489C" w:rsidRDefault="004F3730" w:rsidP="00701946">
            <w:pPr>
              <w:jc w:val="right"/>
            </w:pPr>
            <w:r w:rsidRPr="003F489C">
              <w:rPr>
                <w:rFonts w:cs="Arial"/>
                <w:color w:val="000000"/>
              </w:rPr>
              <w:t>19</w:t>
            </w:r>
          </w:p>
        </w:tc>
        <w:tc>
          <w:tcPr>
            <w:tcW w:w="1884" w:type="dxa"/>
          </w:tcPr>
          <w:p w14:paraId="3974EBE1"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5-5 t/m 9-5]</w:t>
            </w:r>
          </w:p>
          <w:p w14:paraId="7975A2CB" w14:textId="0DAE4D26"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 xml:space="preserve">Maandag </w:t>
            </w:r>
            <w:r w:rsidR="003F489C">
              <w:t xml:space="preserve">uitval ivm </w:t>
            </w:r>
            <w:r w:rsidRPr="003F489C">
              <w:t>Bevrijdingsdag</w:t>
            </w:r>
          </w:p>
        </w:tc>
        <w:tc>
          <w:tcPr>
            <w:tcW w:w="1417" w:type="dxa"/>
          </w:tcPr>
          <w:p w14:paraId="30F351B7" w14:textId="391E4B65"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019298A6" w14:textId="12503F9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4</w:t>
            </w:r>
          </w:p>
        </w:tc>
        <w:tc>
          <w:tcPr>
            <w:tcW w:w="3686" w:type="dxa"/>
          </w:tcPr>
          <w:p w14:paraId="6A69311E"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5, 6 </w:t>
            </w:r>
          </w:p>
          <w:p w14:paraId="6FF6D080" w14:textId="608E40DC"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5, 6</w:t>
            </w:r>
          </w:p>
        </w:tc>
        <w:tc>
          <w:tcPr>
            <w:tcW w:w="708" w:type="dxa"/>
          </w:tcPr>
          <w:p w14:paraId="74286C71" w14:textId="2BA42E5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5</w:t>
            </w:r>
          </w:p>
        </w:tc>
        <w:tc>
          <w:tcPr>
            <w:tcW w:w="4921" w:type="dxa"/>
          </w:tcPr>
          <w:p w14:paraId="3F7D9F1F"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7, 8 </w:t>
            </w:r>
          </w:p>
          <w:p w14:paraId="08994F7C" w14:textId="514E3ECE"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7, 8</w:t>
            </w:r>
          </w:p>
        </w:tc>
      </w:tr>
      <w:tr w:rsidR="004F3730" w14:paraId="7FF89A0A"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7B786E7E" w14:textId="7382460F" w:rsidR="004F3730" w:rsidRPr="003F489C" w:rsidRDefault="004F3730" w:rsidP="00701946">
            <w:pPr>
              <w:jc w:val="right"/>
            </w:pPr>
            <w:r w:rsidRPr="003F489C">
              <w:rPr>
                <w:rFonts w:cs="Arial"/>
                <w:color w:val="000000"/>
              </w:rPr>
              <w:t>20</w:t>
            </w:r>
          </w:p>
        </w:tc>
        <w:tc>
          <w:tcPr>
            <w:tcW w:w="1884" w:type="dxa"/>
          </w:tcPr>
          <w:p w14:paraId="5633E35D" w14:textId="63518270"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rFonts w:cs="Arial"/>
                <w:color w:val="000000"/>
              </w:rPr>
              <w:t>12-5 t/m 16-5</w:t>
            </w:r>
          </w:p>
        </w:tc>
        <w:tc>
          <w:tcPr>
            <w:tcW w:w="1417" w:type="dxa"/>
          </w:tcPr>
          <w:p w14:paraId="1FA64FE9" w14:textId="47C4779A"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4A54716A" w14:textId="17071CBC"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6</w:t>
            </w:r>
          </w:p>
        </w:tc>
        <w:tc>
          <w:tcPr>
            <w:tcW w:w="3686" w:type="dxa"/>
          </w:tcPr>
          <w:p w14:paraId="4C5B2684"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9, 10 </w:t>
            </w:r>
          </w:p>
          <w:p w14:paraId="248FCC32" w14:textId="5FE173B0"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9, 10</w:t>
            </w:r>
          </w:p>
        </w:tc>
        <w:tc>
          <w:tcPr>
            <w:tcW w:w="708" w:type="dxa"/>
          </w:tcPr>
          <w:p w14:paraId="0650A9B5" w14:textId="06E61FEF"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7</w:t>
            </w:r>
          </w:p>
        </w:tc>
        <w:tc>
          <w:tcPr>
            <w:tcW w:w="4921" w:type="dxa"/>
          </w:tcPr>
          <w:p w14:paraId="41CC36CF"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11, 12 </w:t>
            </w:r>
          </w:p>
          <w:p w14:paraId="073B109A" w14:textId="525F7219"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11, 12</w:t>
            </w:r>
          </w:p>
        </w:tc>
      </w:tr>
      <w:tr w:rsidR="004F3730" w14:paraId="727B7C5A"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7F3A7760" w14:textId="67C6A88E" w:rsidR="004F3730" w:rsidRPr="003F489C" w:rsidRDefault="004F3730" w:rsidP="00701946">
            <w:pPr>
              <w:jc w:val="right"/>
            </w:pPr>
            <w:r w:rsidRPr="003F489C">
              <w:rPr>
                <w:rFonts w:cs="Arial"/>
                <w:color w:val="000000"/>
              </w:rPr>
              <w:t>21</w:t>
            </w:r>
          </w:p>
        </w:tc>
        <w:tc>
          <w:tcPr>
            <w:tcW w:w="1884" w:type="dxa"/>
          </w:tcPr>
          <w:p w14:paraId="0102A6EC" w14:textId="4905E6DE"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rFonts w:cs="Arial"/>
                <w:color w:val="000000"/>
              </w:rPr>
              <w:t>19-5 t/m 23-5</w:t>
            </w:r>
          </w:p>
        </w:tc>
        <w:tc>
          <w:tcPr>
            <w:tcW w:w="1417" w:type="dxa"/>
          </w:tcPr>
          <w:p w14:paraId="5DCA67C0" w14:textId="7C2905AD"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38FB1D8C" w14:textId="1DDC3DED"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8</w:t>
            </w:r>
          </w:p>
        </w:tc>
        <w:tc>
          <w:tcPr>
            <w:tcW w:w="3686" w:type="dxa"/>
          </w:tcPr>
          <w:p w14:paraId="6A388001"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13, 14 </w:t>
            </w:r>
          </w:p>
          <w:p w14:paraId="14A95F46" w14:textId="14939FAD"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13, 14</w:t>
            </w:r>
          </w:p>
        </w:tc>
        <w:tc>
          <w:tcPr>
            <w:tcW w:w="708" w:type="dxa"/>
          </w:tcPr>
          <w:p w14:paraId="7CB68D0E" w14:textId="25406D03"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9</w:t>
            </w:r>
          </w:p>
        </w:tc>
        <w:tc>
          <w:tcPr>
            <w:tcW w:w="4921" w:type="dxa"/>
          </w:tcPr>
          <w:p w14:paraId="7024AB7A"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15, 16</w:t>
            </w:r>
          </w:p>
          <w:p w14:paraId="0C4FF520" w14:textId="49D35EFB"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15, 16</w:t>
            </w:r>
          </w:p>
        </w:tc>
      </w:tr>
      <w:tr w:rsidR="004F3730" w14:paraId="0EB162E3"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065E7D96" w14:textId="4B3D3A35" w:rsidR="004F3730" w:rsidRPr="003F489C" w:rsidRDefault="004F3730" w:rsidP="00701946">
            <w:pPr>
              <w:jc w:val="right"/>
            </w:pPr>
            <w:r w:rsidRPr="003F489C">
              <w:rPr>
                <w:rFonts w:cs="Arial"/>
                <w:color w:val="000000"/>
              </w:rPr>
              <w:t>22</w:t>
            </w:r>
          </w:p>
        </w:tc>
        <w:tc>
          <w:tcPr>
            <w:tcW w:w="1884" w:type="dxa"/>
          </w:tcPr>
          <w:p w14:paraId="270CAD47"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26-5 t/m 30-5</w:t>
            </w:r>
          </w:p>
          <w:p w14:paraId="066DF32E"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Donderdag: Hemelvaart</w:t>
            </w:r>
          </w:p>
          <w:p w14:paraId="7204A4C1" w14:textId="207DCFF2"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 xml:space="preserve">Vrijdag </w:t>
            </w:r>
            <w:r w:rsidR="003F489C">
              <w:t>uitval</w:t>
            </w:r>
          </w:p>
        </w:tc>
        <w:tc>
          <w:tcPr>
            <w:tcW w:w="1417" w:type="dxa"/>
          </w:tcPr>
          <w:p w14:paraId="373161F8" w14:textId="40691D55"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7C884979" w14:textId="0B029125"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10</w:t>
            </w:r>
          </w:p>
        </w:tc>
        <w:tc>
          <w:tcPr>
            <w:tcW w:w="3686" w:type="dxa"/>
          </w:tcPr>
          <w:p w14:paraId="56D386CF"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17, 18 </w:t>
            </w:r>
          </w:p>
          <w:p w14:paraId="137793C2" w14:textId="0BE7A133"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17, 18</w:t>
            </w:r>
          </w:p>
        </w:tc>
        <w:tc>
          <w:tcPr>
            <w:tcW w:w="708" w:type="dxa"/>
          </w:tcPr>
          <w:p w14:paraId="13A8FC2F" w14:textId="77777777"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4921" w:type="dxa"/>
          </w:tcPr>
          <w:p w14:paraId="6889EF62" w14:textId="1A8502D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r>
      <w:tr w:rsidR="004F3730" w14:paraId="5313721A"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462B619A" w14:textId="06EEEF4E" w:rsidR="004F3730" w:rsidRPr="003F489C" w:rsidRDefault="004F3730" w:rsidP="00701946">
            <w:pPr>
              <w:jc w:val="right"/>
            </w:pPr>
            <w:r w:rsidRPr="003F489C">
              <w:rPr>
                <w:rFonts w:cs="Arial"/>
                <w:color w:val="000000"/>
              </w:rPr>
              <w:t>23</w:t>
            </w:r>
          </w:p>
        </w:tc>
        <w:tc>
          <w:tcPr>
            <w:tcW w:w="1884" w:type="dxa"/>
          </w:tcPr>
          <w:p w14:paraId="094C2132" w14:textId="1CEC72C9"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rFonts w:cs="Arial"/>
                <w:color w:val="000000"/>
              </w:rPr>
              <w:t>2-6 t/m 6-6</w:t>
            </w:r>
          </w:p>
        </w:tc>
        <w:tc>
          <w:tcPr>
            <w:tcW w:w="1417" w:type="dxa"/>
          </w:tcPr>
          <w:p w14:paraId="48A2433F" w14:textId="1074BE56"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13FA97B0" w14:textId="60E9F2F6"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11</w:t>
            </w:r>
          </w:p>
        </w:tc>
        <w:tc>
          <w:tcPr>
            <w:tcW w:w="3686" w:type="dxa"/>
          </w:tcPr>
          <w:p w14:paraId="418DD94F"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19, 20 </w:t>
            </w:r>
          </w:p>
          <w:p w14:paraId="0F99FF93" w14:textId="79D68469"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19, 20</w:t>
            </w:r>
          </w:p>
        </w:tc>
        <w:tc>
          <w:tcPr>
            <w:tcW w:w="708" w:type="dxa"/>
          </w:tcPr>
          <w:p w14:paraId="178EF121" w14:textId="38E515B5"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12</w:t>
            </w:r>
          </w:p>
        </w:tc>
        <w:tc>
          <w:tcPr>
            <w:tcW w:w="4921" w:type="dxa"/>
          </w:tcPr>
          <w:p w14:paraId="701B9452"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bCs/>
              </w:rPr>
            </w:pPr>
            <w:r w:rsidRPr="003F489C">
              <w:rPr>
                <w:b/>
              </w:rPr>
              <w:t>Uitleg:</w:t>
            </w:r>
            <w:r w:rsidRPr="003F489C">
              <w:rPr>
                <w:bCs/>
              </w:rPr>
              <w:t xml:space="preserve"> Stap 21 </w:t>
            </w:r>
          </w:p>
          <w:p w14:paraId="52C7B910" w14:textId="3A82265F"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Stap 21 + Uitbreiding (minimaal 1 zonnetje of maantje af)</w:t>
            </w:r>
          </w:p>
        </w:tc>
      </w:tr>
      <w:tr w:rsidR="004F3730" w14:paraId="381D4A0E"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13795EB7" w14:textId="175F33F8" w:rsidR="004F3730" w:rsidRPr="003F489C" w:rsidRDefault="004F3730" w:rsidP="00701946">
            <w:pPr>
              <w:jc w:val="right"/>
            </w:pPr>
            <w:r w:rsidRPr="003F489C">
              <w:rPr>
                <w:rFonts w:cs="Arial"/>
                <w:color w:val="000000"/>
              </w:rPr>
              <w:lastRenderedPageBreak/>
              <w:t>24</w:t>
            </w:r>
          </w:p>
        </w:tc>
        <w:tc>
          <w:tcPr>
            <w:tcW w:w="1884" w:type="dxa"/>
          </w:tcPr>
          <w:p w14:paraId="57CCA5A4" w14:textId="7777777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rFonts w:cs="Arial"/>
                <w:color w:val="000000"/>
              </w:rPr>
            </w:pPr>
            <w:r w:rsidRPr="003F489C">
              <w:rPr>
                <w:rFonts w:cs="Arial"/>
                <w:color w:val="000000"/>
              </w:rPr>
              <w:t>9-6 t/m 13-6</w:t>
            </w:r>
          </w:p>
          <w:p w14:paraId="20C3253C" w14:textId="1A6EEDDB"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 xml:space="preserve">Maandag </w:t>
            </w:r>
            <w:r w:rsidR="003F489C">
              <w:t xml:space="preserve">uitval ivm </w:t>
            </w:r>
            <w:r w:rsidRPr="003F489C">
              <w:t>2</w:t>
            </w:r>
            <w:r w:rsidRPr="003F489C">
              <w:rPr>
                <w:vertAlign w:val="superscript"/>
              </w:rPr>
              <w:t>e</w:t>
            </w:r>
            <w:r w:rsidRPr="003F489C">
              <w:t xml:space="preserve"> Pinksterdag</w:t>
            </w:r>
          </w:p>
          <w:p w14:paraId="323353F8" w14:textId="6030E25A"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 xml:space="preserve">Dinsdag </w:t>
            </w:r>
            <w:r w:rsidR="003F489C">
              <w:t xml:space="preserve">uitval ivm </w:t>
            </w:r>
            <w:r w:rsidRPr="003F489C">
              <w:t>Studiedag</w:t>
            </w:r>
          </w:p>
        </w:tc>
        <w:tc>
          <w:tcPr>
            <w:tcW w:w="1417" w:type="dxa"/>
          </w:tcPr>
          <w:p w14:paraId="7629217D" w14:textId="1FBAD898"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22F6B4CB" w14:textId="60F16123"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3686" w:type="dxa"/>
          </w:tcPr>
          <w:p w14:paraId="6D82974D" w14:textId="0268D274"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c>
          <w:tcPr>
            <w:tcW w:w="708" w:type="dxa"/>
          </w:tcPr>
          <w:p w14:paraId="6824AEC2" w14:textId="4DE018D6"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13</w:t>
            </w:r>
          </w:p>
        </w:tc>
        <w:tc>
          <w:tcPr>
            <w:tcW w:w="4921" w:type="dxa"/>
          </w:tcPr>
          <w:p w14:paraId="226C8454" w14:textId="6F7BE3FC"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b/>
              </w:rPr>
              <w:t>Maken:</w:t>
            </w:r>
            <w:r w:rsidRPr="003F489C">
              <w:rPr>
                <w:bCs/>
              </w:rPr>
              <w:t xml:space="preserve"> Uitbreiding (minimaal 3 zonnetjes of maantjes af)</w:t>
            </w:r>
          </w:p>
        </w:tc>
      </w:tr>
      <w:tr w:rsidR="004F3730" w14:paraId="74C0E073" w14:textId="77777777" w:rsidTr="00701946">
        <w:tc>
          <w:tcPr>
            <w:cnfStyle w:val="001000000000" w:firstRow="0" w:lastRow="0" w:firstColumn="1" w:lastColumn="0" w:oddVBand="0" w:evenVBand="0" w:oddHBand="0" w:evenHBand="0" w:firstRowFirstColumn="0" w:firstRowLastColumn="0" w:lastRowFirstColumn="0" w:lastRowLastColumn="0"/>
            <w:tcW w:w="663" w:type="dxa"/>
          </w:tcPr>
          <w:p w14:paraId="56AED61F" w14:textId="3A596026" w:rsidR="004F3730" w:rsidRPr="003F489C" w:rsidRDefault="004F3730" w:rsidP="00701946">
            <w:pPr>
              <w:jc w:val="right"/>
            </w:pPr>
            <w:r w:rsidRPr="003F489C">
              <w:rPr>
                <w:rFonts w:cs="Arial"/>
                <w:color w:val="000000"/>
              </w:rPr>
              <w:t>25</w:t>
            </w:r>
          </w:p>
        </w:tc>
        <w:tc>
          <w:tcPr>
            <w:tcW w:w="1884" w:type="dxa"/>
          </w:tcPr>
          <w:p w14:paraId="0C5957B4" w14:textId="28EBD9D7"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rPr>
                <w:rFonts w:cs="Arial"/>
                <w:color w:val="000000"/>
              </w:rPr>
              <w:t>16-6 t/m 20-6</w:t>
            </w:r>
          </w:p>
        </w:tc>
        <w:tc>
          <w:tcPr>
            <w:tcW w:w="1417" w:type="dxa"/>
          </w:tcPr>
          <w:p w14:paraId="5A865235" w14:textId="3EFC00B5"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r w:rsidRPr="003F489C">
              <w:t>Game</w:t>
            </w:r>
          </w:p>
        </w:tc>
        <w:tc>
          <w:tcPr>
            <w:tcW w:w="709" w:type="dxa"/>
          </w:tcPr>
          <w:p w14:paraId="6E0C8F79" w14:textId="248B5698"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r w:rsidRPr="00701946">
              <w:t>14</w:t>
            </w:r>
          </w:p>
        </w:tc>
        <w:tc>
          <w:tcPr>
            <w:tcW w:w="3686" w:type="dxa"/>
          </w:tcPr>
          <w:p w14:paraId="035456DE" w14:textId="2A691C08"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Cs/>
              </w:rPr>
            </w:pPr>
            <w:r w:rsidRPr="003F489C">
              <w:rPr>
                <w:b/>
              </w:rPr>
              <w:t>Maken:</w:t>
            </w:r>
            <w:r w:rsidRPr="003F489C">
              <w:rPr>
                <w:bCs/>
              </w:rPr>
              <w:t xml:space="preserve"> Uitloop (minimaal 5 zonnetjes of maantjes af)</w:t>
            </w:r>
          </w:p>
          <w:p w14:paraId="72E8F516" w14:textId="559540FD"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rPr>
                <w:b/>
                <w:u w:val="single"/>
              </w:rPr>
            </w:pPr>
            <w:r w:rsidRPr="00457E9A">
              <w:rPr>
                <w:b/>
                <w:u w:val="single"/>
                <w:shd w:val="clear" w:color="auto" w:fill="F2CEED" w:themeFill="accent5" w:themeFillTint="33"/>
              </w:rPr>
              <w:t xml:space="preserve">Inleveren: </w:t>
            </w:r>
            <w:r w:rsidRPr="00457E9A">
              <w:rPr>
                <w:bCs/>
                <w:u w:val="single"/>
                <w:shd w:val="clear" w:color="auto" w:fill="F2CEED" w:themeFill="accent5" w:themeFillTint="33"/>
              </w:rPr>
              <w:t>woensdag 18 juni 2025 23:59</w:t>
            </w:r>
          </w:p>
        </w:tc>
        <w:tc>
          <w:tcPr>
            <w:tcW w:w="708" w:type="dxa"/>
          </w:tcPr>
          <w:p w14:paraId="613BE574" w14:textId="4BCE90F5" w:rsidR="004F3730" w:rsidRPr="00701946" w:rsidRDefault="004F3730" w:rsidP="00701946">
            <w:pPr>
              <w:jc w:val="right"/>
              <w:cnfStyle w:val="000000000000" w:firstRow="0" w:lastRow="0" w:firstColumn="0" w:lastColumn="0" w:oddVBand="0" w:evenVBand="0" w:oddHBand="0" w:evenHBand="0" w:firstRowFirstColumn="0" w:firstRowLastColumn="0" w:lastRowFirstColumn="0" w:lastRowLastColumn="0"/>
            </w:pPr>
          </w:p>
        </w:tc>
        <w:tc>
          <w:tcPr>
            <w:tcW w:w="4921" w:type="dxa"/>
          </w:tcPr>
          <w:p w14:paraId="5C5645CE" w14:textId="63E7B9C4" w:rsidR="004F3730" w:rsidRPr="003F489C" w:rsidRDefault="004F3730" w:rsidP="004F3730">
            <w:pPr>
              <w:cnfStyle w:val="000000000000" w:firstRow="0" w:lastRow="0" w:firstColumn="0" w:lastColumn="0" w:oddVBand="0" w:evenVBand="0" w:oddHBand="0" w:evenHBand="0" w:firstRowFirstColumn="0" w:firstRowLastColumn="0" w:lastRowFirstColumn="0" w:lastRowLastColumn="0"/>
            </w:pPr>
          </w:p>
        </w:tc>
      </w:tr>
    </w:tbl>
    <w:p w14:paraId="08020D6C" w14:textId="77777777" w:rsidR="00072D66" w:rsidRDefault="00072D66"/>
    <w:sectPr w:rsidR="00072D66" w:rsidSect="00152446">
      <w:headerReference w:type="default" r:id="rId10"/>
      <w:footerReference w:type="even"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68A3" w14:textId="77777777" w:rsidR="006401F5" w:rsidRDefault="006401F5" w:rsidP="00152446">
      <w:pPr>
        <w:spacing w:after="0" w:line="240" w:lineRule="auto"/>
      </w:pPr>
      <w:r>
        <w:separator/>
      </w:r>
    </w:p>
  </w:endnote>
  <w:endnote w:type="continuationSeparator" w:id="0">
    <w:p w14:paraId="688221B1" w14:textId="77777777" w:rsidR="006401F5" w:rsidRDefault="006401F5" w:rsidP="0015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8620"/>
      <w:docPartObj>
        <w:docPartGallery w:val="Page Numbers (Bottom of Page)"/>
        <w:docPartUnique/>
      </w:docPartObj>
    </w:sdtPr>
    <w:sdtContent>
      <w:p w14:paraId="08DA182F" w14:textId="670ED75E" w:rsidR="00152446" w:rsidRDefault="00152446" w:rsidP="00AE1A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68915A" w14:textId="77777777" w:rsidR="00152446" w:rsidRDefault="00152446" w:rsidP="00152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9249447"/>
      <w:docPartObj>
        <w:docPartGallery w:val="Page Numbers (Bottom of Page)"/>
        <w:docPartUnique/>
      </w:docPartObj>
    </w:sdtPr>
    <w:sdtContent>
      <w:p w14:paraId="0CC05C1A" w14:textId="7043B58D" w:rsidR="00152446" w:rsidRDefault="00152446" w:rsidP="00AE1A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93663" w14:textId="77777777" w:rsidR="00152446" w:rsidRDefault="00152446" w:rsidP="001524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15EA" w14:textId="77777777" w:rsidR="006401F5" w:rsidRDefault="006401F5" w:rsidP="00152446">
      <w:pPr>
        <w:spacing w:after="0" w:line="240" w:lineRule="auto"/>
      </w:pPr>
      <w:r>
        <w:separator/>
      </w:r>
    </w:p>
  </w:footnote>
  <w:footnote w:type="continuationSeparator" w:id="0">
    <w:p w14:paraId="032C8E31" w14:textId="77777777" w:rsidR="006401F5" w:rsidRDefault="006401F5" w:rsidP="0015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5CCB5" w14:textId="5C4C3208" w:rsidR="00152446" w:rsidRPr="00152446" w:rsidRDefault="006D1E6F" w:rsidP="00152446">
    <w:pPr>
      <w:jc w:val="center"/>
      <w:rPr>
        <w:b/>
        <w:sz w:val="28"/>
        <w:szCs w:val="28"/>
      </w:rPr>
    </w:pPr>
    <w:r>
      <w:rPr>
        <w:b/>
        <w:sz w:val="28"/>
        <w:szCs w:val="28"/>
      </w:rPr>
      <w:t>Lesplanner Python Game Opdracht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71A"/>
    <w:multiLevelType w:val="hybridMultilevel"/>
    <w:tmpl w:val="31226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120625"/>
    <w:multiLevelType w:val="hybridMultilevel"/>
    <w:tmpl w:val="E49A8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A1356C"/>
    <w:multiLevelType w:val="hybridMultilevel"/>
    <w:tmpl w:val="5492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186454">
    <w:abstractNumId w:val="2"/>
  </w:num>
  <w:num w:numId="2" w16cid:durableId="713120154">
    <w:abstractNumId w:val="0"/>
  </w:num>
  <w:num w:numId="3" w16cid:durableId="9124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3"/>
    <w:rsid w:val="00072D66"/>
    <w:rsid w:val="000D0787"/>
    <w:rsid w:val="00152446"/>
    <w:rsid w:val="00174E48"/>
    <w:rsid w:val="00186202"/>
    <w:rsid w:val="00206CE2"/>
    <w:rsid w:val="002163E6"/>
    <w:rsid w:val="00237BB3"/>
    <w:rsid w:val="0025023B"/>
    <w:rsid w:val="002906DF"/>
    <w:rsid w:val="002909F6"/>
    <w:rsid w:val="00374707"/>
    <w:rsid w:val="003C4605"/>
    <w:rsid w:val="003F489C"/>
    <w:rsid w:val="0043451A"/>
    <w:rsid w:val="00456775"/>
    <w:rsid w:val="00457E9A"/>
    <w:rsid w:val="0046559F"/>
    <w:rsid w:val="00466DFD"/>
    <w:rsid w:val="00483DD3"/>
    <w:rsid w:val="004E122F"/>
    <w:rsid w:val="004F3730"/>
    <w:rsid w:val="005038B1"/>
    <w:rsid w:val="0051527F"/>
    <w:rsid w:val="00535CB4"/>
    <w:rsid w:val="00557694"/>
    <w:rsid w:val="005A1162"/>
    <w:rsid w:val="005C053A"/>
    <w:rsid w:val="005C1179"/>
    <w:rsid w:val="006076D3"/>
    <w:rsid w:val="006401F5"/>
    <w:rsid w:val="006D1E6F"/>
    <w:rsid w:val="00701946"/>
    <w:rsid w:val="0074192B"/>
    <w:rsid w:val="00767A65"/>
    <w:rsid w:val="00790676"/>
    <w:rsid w:val="007E6BD6"/>
    <w:rsid w:val="007F0430"/>
    <w:rsid w:val="00830BB7"/>
    <w:rsid w:val="008830B5"/>
    <w:rsid w:val="0088581E"/>
    <w:rsid w:val="00902496"/>
    <w:rsid w:val="009306BB"/>
    <w:rsid w:val="009B1513"/>
    <w:rsid w:val="009C72EC"/>
    <w:rsid w:val="009D0B30"/>
    <w:rsid w:val="009E4D1A"/>
    <w:rsid w:val="009F7DF4"/>
    <w:rsid w:val="00A42BFE"/>
    <w:rsid w:val="00A875DC"/>
    <w:rsid w:val="00AB5F77"/>
    <w:rsid w:val="00B262A0"/>
    <w:rsid w:val="00B46CD8"/>
    <w:rsid w:val="00C12853"/>
    <w:rsid w:val="00C330FB"/>
    <w:rsid w:val="00C526FE"/>
    <w:rsid w:val="00D1255D"/>
    <w:rsid w:val="00D343F2"/>
    <w:rsid w:val="00D357CC"/>
    <w:rsid w:val="00D742FB"/>
    <w:rsid w:val="00D84703"/>
    <w:rsid w:val="00DC5859"/>
    <w:rsid w:val="00E61C6D"/>
    <w:rsid w:val="00E87EA1"/>
    <w:rsid w:val="00F00BE4"/>
    <w:rsid w:val="00F03B13"/>
    <w:rsid w:val="00F04B29"/>
    <w:rsid w:val="00F8037E"/>
    <w:rsid w:val="00FC53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23E43"/>
  <w15:chartTrackingRefBased/>
  <w15:docId w15:val="{5E800C09-4601-824E-A0E0-17911CC3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03"/>
    <w:rPr>
      <w:rFonts w:eastAsiaTheme="majorEastAsia" w:cstheme="majorBidi"/>
      <w:color w:val="272727" w:themeColor="text1" w:themeTint="D8"/>
    </w:rPr>
  </w:style>
  <w:style w:type="paragraph" w:styleId="Title">
    <w:name w:val="Title"/>
    <w:basedOn w:val="Normal"/>
    <w:next w:val="Normal"/>
    <w:link w:val="TitleChar"/>
    <w:uiPriority w:val="10"/>
    <w:qFormat/>
    <w:rsid w:val="00D84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03"/>
    <w:pPr>
      <w:spacing w:before="160"/>
      <w:jc w:val="center"/>
    </w:pPr>
    <w:rPr>
      <w:i/>
      <w:iCs/>
      <w:color w:val="404040" w:themeColor="text1" w:themeTint="BF"/>
    </w:rPr>
  </w:style>
  <w:style w:type="character" w:customStyle="1" w:styleId="QuoteChar">
    <w:name w:val="Quote Char"/>
    <w:basedOn w:val="DefaultParagraphFont"/>
    <w:link w:val="Quote"/>
    <w:uiPriority w:val="29"/>
    <w:rsid w:val="00D84703"/>
    <w:rPr>
      <w:i/>
      <w:iCs/>
      <w:color w:val="404040" w:themeColor="text1" w:themeTint="BF"/>
    </w:rPr>
  </w:style>
  <w:style w:type="paragraph" w:styleId="ListParagraph">
    <w:name w:val="List Paragraph"/>
    <w:basedOn w:val="Normal"/>
    <w:uiPriority w:val="34"/>
    <w:qFormat/>
    <w:rsid w:val="00D84703"/>
    <w:pPr>
      <w:ind w:left="720"/>
      <w:contextualSpacing/>
    </w:pPr>
  </w:style>
  <w:style w:type="character" w:styleId="IntenseEmphasis">
    <w:name w:val="Intense Emphasis"/>
    <w:basedOn w:val="DefaultParagraphFont"/>
    <w:uiPriority w:val="21"/>
    <w:qFormat/>
    <w:rsid w:val="00D84703"/>
    <w:rPr>
      <w:i/>
      <w:iCs/>
      <w:color w:val="0F4761" w:themeColor="accent1" w:themeShade="BF"/>
    </w:rPr>
  </w:style>
  <w:style w:type="paragraph" w:styleId="IntenseQuote">
    <w:name w:val="Intense Quote"/>
    <w:basedOn w:val="Normal"/>
    <w:next w:val="Normal"/>
    <w:link w:val="IntenseQuoteChar"/>
    <w:uiPriority w:val="30"/>
    <w:qFormat/>
    <w:rsid w:val="00D84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03"/>
    <w:rPr>
      <w:i/>
      <w:iCs/>
      <w:color w:val="0F4761" w:themeColor="accent1" w:themeShade="BF"/>
    </w:rPr>
  </w:style>
  <w:style w:type="character" w:styleId="IntenseReference">
    <w:name w:val="Intense Reference"/>
    <w:basedOn w:val="DefaultParagraphFont"/>
    <w:uiPriority w:val="32"/>
    <w:qFormat/>
    <w:rsid w:val="00D84703"/>
    <w:rPr>
      <w:b/>
      <w:bCs/>
      <w:smallCaps/>
      <w:color w:val="0F4761" w:themeColor="accent1" w:themeShade="BF"/>
      <w:spacing w:val="5"/>
    </w:rPr>
  </w:style>
  <w:style w:type="table" w:styleId="TableGrid">
    <w:name w:val="Table Grid"/>
    <w:basedOn w:val="TableNormal"/>
    <w:uiPriority w:val="39"/>
    <w:rsid w:val="00D8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446"/>
  </w:style>
  <w:style w:type="paragraph" w:styleId="Footer">
    <w:name w:val="footer"/>
    <w:basedOn w:val="Normal"/>
    <w:link w:val="FooterChar"/>
    <w:uiPriority w:val="99"/>
    <w:unhideWhenUsed/>
    <w:rsid w:val="0015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446"/>
  </w:style>
  <w:style w:type="character" w:styleId="PageNumber">
    <w:name w:val="page number"/>
    <w:basedOn w:val="DefaultParagraphFont"/>
    <w:uiPriority w:val="99"/>
    <w:semiHidden/>
    <w:unhideWhenUsed/>
    <w:rsid w:val="00152446"/>
  </w:style>
  <w:style w:type="paragraph" w:styleId="NoSpacing">
    <w:name w:val="No Spacing"/>
    <w:uiPriority w:val="1"/>
    <w:qFormat/>
    <w:rsid w:val="003F489C"/>
    <w:pPr>
      <w:spacing w:after="0" w:line="240" w:lineRule="auto"/>
    </w:pPr>
  </w:style>
  <w:style w:type="table" w:styleId="GridTable1Light">
    <w:name w:val="Grid Table 1 Light"/>
    <w:basedOn w:val="TableNormal"/>
    <w:uiPriority w:val="46"/>
    <w:rsid w:val="00701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4160">
      <w:bodyDiv w:val="1"/>
      <w:marLeft w:val="0"/>
      <w:marRight w:val="0"/>
      <w:marTop w:val="0"/>
      <w:marBottom w:val="0"/>
      <w:divBdr>
        <w:top w:val="none" w:sz="0" w:space="0" w:color="auto"/>
        <w:left w:val="none" w:sz="0" w:space="0" w:color="auto"/>
        <w:bottom w:val="none" w:sz="0" w:space="0" w:color="auto"/>
        <w:right w:val="none" w:sz="0" w:space="0" w:color="auto"/>
      </w:divBdr>
    </w:div>
    <w:div w:id="412170749">
      <w:bodyDiv w:val="1"/>
      <w:marLeft w:val="0"/>
      <w:marRight w:val="0"/>
      <w:marTop w:val="0"/>
      <w:marBottom w:val="0"/>
      <w:divBdr>
        <w:top w:val="none" w:sz="0" w:space="0" w:color="auto"/>
        <w:left w:val="none" w:sz="0" w:space="0" w:color="auto"/>
        <w:bottom w:val="none" w:sz="0" w:space="0" w:color="auto"/>
        <w:right w:val="none" w:sz="0" w:space="0" w:color="auto"/>
      </w:divBdr>
    </w:div>
    <w:div w:id="948196204">
      <w:bodyDiv w:val="1"/>
      <w:marLeft w:val="0"/>
      <w:marRight w:val="0"/>
      <w:marTop w:val="0"/>
      <w:marBottom w:val="0"/>
      <w:divBdr>
        <w:top w:val="none" w:sz="0" w:space="0" w:color="auto"/>
        <w:left w:val="none" w:sz="0" w:space="0" w:color="auto"/>
        <w:bottom w:val="none" w:sz="0" w:space="0" w:color="auto"/>
        <w:right w:val="none" w:sz="0" w:space="0" w:color="auto"/>
      </w:divBdr>
    </w:div>
    <w:div w:id="1332442737">
      <w:bodyDiv w:val="1"/>
      <w:marLeft w:val="0"/>
      <w:marRight w:val="0"/>
      <w:marTop w:val="0"/>
      <w:marBottom w:val="0"/>
      <w:divBdr>
        <w:top w:val="none" w:sz="0" w:space="0" w:color="auto"/>
        <w:left w:val="none" w:sz="0" w:space="0" w:color="auto"/>
        <w:bottom w:val="none" w:sz="0" w:space="0" w:color="auto"/>
        <w:right w:val="none" w:sz="0" w:space="0" w:color="auto"/>
      </w:divBdr>
    </w:div>
    <w:div w:id="1457215171">
      <w:bodyDiv w:val="1"/>
      <w:marLeft w:val="0"/>
      <w:marRight w:val="0"/>
      <w:marTop w:val="0"/>
      <w:marBottom w:val="0"/>
      <w:divBdr>
        <w:top w:val="none" w:sz="0" w:space="0" w:color="auto"/>
        <w:left w:val="none" w:sz="0" w:space="0" w:color="auto"/>
        <w:bottom w:val="none" w:sz="0" w:space="0" w:color="auto"/>
        <w:right w:val="none" w:sz="0" w:space="0" w:color="auto"/>
      </w:divBdr>
    </w:div>
    <w:div w:id="1530488021">
      <w:bodyDiv w:val="1"/>
      <w:marLeft w:val="0"/>
      <w:marRight w:val="0"/>
      <w:marTop w:val="0"/>
      <w:marBottom w:val="0"/>
      <w:divBdr>
        <w:top w:val="none" w:sz="0" w:space="0" w:color="auto"/>
        <w:left w:val="none" w:sz="0" w:space="0" w:color="auto"/>
        <w:bottom w:val="none" w:sz="0" w:space="0" w:color="auto"/>
        <w:right w:val="none" w:sz="0" w:space="0" w:color="auto"/>
      </w:divBdr>
    </w:div>
    <w:div w:id="20236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0D080B21FC2644A44B3EE466839FCA" ma:contentTypeVersion="14" ma:contentTypeDescription="Create a new document." ma:contentTypeScope="" ma:versionID="d2ee96b2c4a67ca35582eb84f7eef171">
  <xsd:schema xmlns:xsd="http://www.w3.org/2001/XMLSchema" xmlns:xs="http://www.w3.org/2001/XMLSchema" xmlns:p="http://schemas.microsoft.com/office/2006/metadata/properties" xmlns:ns2="b60b54a5-8c6f-478f-98ee-5d9fe6b7961c" xmlns:ns3="8d379a18-3696-460b-b6bd-f03ca624bc37" targetNamespace="http://schemas.microsoft.com/office/2006/metadata/properties" ma:root="true" ma:fieldsID="10eb2fa0012fee586086e9f837bf4adc" ns2:_="" ns3:_="">
    <xsd:import namespace="b60b54a5-8c6f-478f-98ee-5d9fe6b7961c"/>
    <xsd:import namespace="8d379a18-3696-460b-b6bd-f03ca624bc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54a5-8c6f-478f-98ee-5d9fe6b79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fff5110-979e-400e-93fd-440e117be15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379a18-3696-460b-b6bd-f03ca624bc3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895852-8d51-4c85-b61d-3ee032f9b341}" ma:internalName="TaxCatchAll" ma:showField="CatchAllData" ma:web="8d379a18-3696-460b-b6bd-f03ca624bc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C2BC3C-0B23-AF4A-A0E6-B5FC753AFB57}">
  <ds:schemaRefs>
    <ds:schemaRef ds:uri="http://schemas.openxmlformats.org/officeDocument/2006/bibliography"/>
  </ds:schemaRefs>
</ds:datastoreItem>
</file>

<file path=customXml/itemProps2.xml><?xml version="1.0" encoding="utf-8"?>
<ds:datastoreItem xmlns:ds="http://schemas.openxmlformats.org/officeDocument/2006/customXml" ds:itemID="{336FE7A9-CCEF-44B6-A075-9F6E14A48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54a5-8c6f-478f-98ee-5d9fe6b7961c"/>
    <ds:schemaRef ds:uri="8d379a18-3696-460b-b6bd-f03ca624b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0E35A4-C7DA-406E-8040-C5AD21610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Geest, Sander van</dc:creator>
  <cp:keywords/>
  <dc:description/>
  <cp:lastModifiedBy>Geest, Sander van</cp:lastModifiedBy>
  <cp:revision>28</cp:revision>
  <dcterms:created xsi:type="dcterms:W3CDTF">2024-06-24T13:03:00Z</dcterms:created>
  <dcterms:modified xsi:type="dcterms:W3CDTF">2024-07-18T16:24:00Z</dcterms:modified>
</cp:coreProperties>
</file>