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B6D17">
        <w:t xml:space="preserve">Advanced 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9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C36C77" w:rsidP="005C1214">
      <w:pPr>
        <w:pStyle w:val="Heading2"/>
      </w:pPr>
      <w:r>
        <w:t xml:space="preserve">Extend </w:t>
      </w:r>
      <w:r w:rsidR="00735923">
        <w:t xml:space="preserve">a </w:t>
      </w:r>
      <w:r>
        <w:t>Cable Network</w:t>
      </w:r>
    </w:p>
    <w:p w:rsidR="00C36C77" w:rsidRDefault="00C83A32" w:rsidP="006B0244">
      <w:pPr>
        <w:jc w:val="both"/>
      </w:pPr>
      <w:r>
        <w:t xml:space="preserve">A cable networking company plans to extend its existing </w:t>
      </w:r>
      <w:r w:rsidRPr="00C83A32">
        <w:rPr>
          <w:b/>
        </w:rPr>
        <w:t>cable network</w:t>
      </w:r>
      <w:r>
        <w:t xml:space="preserve"> by connecting </w:t>
      </w:r>
      <w:r w:rsidR="004700BF">
        <w:t xml:space="preserve">as </w:t>
      </w:r>
      <w:r w:rsidR="006B0244">
        <w:t>many</w:t>
      </w:r>
      <w:r>
        <w:t xml:space="preserve"> customers</w:t>
      </w:r>
      <w:r w:rsidR="004700BF">
        <w:t xml:space="preserve"> as possible within </w:t>
      </w:r>
      <w:r>
        <w:t xml:space="preserve">a </w:t>
      </w:r>
      <w:r w:rsidRPr="00C83A32">
        <w:rPr>
          <w:b/>
        </w:rPr>
        <w:t>fixed budge</w:t>
      </w:r>
      <w:r>
        <w:rPr>
          <w:b/>
        </w:rPr>
        <w:t>t limit</w:t>
      </w:r>
      <w:r w:rsidR="004700BF">
        <w:t>. The company</w:t>
      </w:r>
      <w:r>
        <w:t xml:space="preserve"> has calculated the </w:t>
      </w:r>
      <w:r w:rsidRPr="004700BF">
        <w:rPr>
          <w:b/>
        </w:rPr>
        <w:t>cost</w:t>
      </w:r>
      <w:r>
        <w:t xml:space="preserve"> of </w:t>
      </w:r>
      <w:r w:rsidR="004700BF">
        <w:t>building some prospective</w:t>
      </w:r>
      <w:r>
        <w:t xml:space="preserve"> connections. You are given the existing cable network (a set of </w:t>
      </w:r>
      <w:r w:rsidRPr="00C83A32">
        <w:rPr>
          <w:b/>
        </w:rPr>
        <w:t>customers</w:t>
      </w:r>
      <w:r>
        <w:t xml:space="preserve"> and </w:t>
      </w:r>
      <w:r w:rsidRPr="00C83A32">
        <w:rPr>
          <w:b/>
        </w:rPr>
        <w:t>connections</w:t>
      </w:r>
      <w:r>
        <w:t xml:space="preserve"> between them) along with the </w:t>
      </w:r>
      <w:r w:rsidRPr="00C83A32">
        <w:rPr>
          <w:b/>
        </w:rPr>
        <w:t>estimated connection costs</w:t>
      </w:r>
      <w:r>
        <w:t xml:space="preserve"> between some pairs of customers and prospective customers. </w:t>
      </w:r>
      <w:r w:rsidR="006B6AEE">
        <w:t xml:space="preserve">A customer can only be connected to the network via a direct connection with an already connected customer. </w:t>
      </w:r>
      <w:r>
        <w:t>Example:</w:t>
      </w:r>
    </w:p>
    <w:p w:rsidR="004700BF" w:rsidRDefault="004700BF" w:rsidP="004700BF">
      <w:pPr>
        <w:jc w:val="center"/>
      </w:pPr>
      <w:r>
        <w:rPr>
          <w:noProof/>
        </w:rPr>
        <w:drawing>
          <wp:inline distT="0" distB="0" distL="0" distR="0" wp14:anchorId="0AB7A1E9">
            <wp:extent cx="4469641" cy="1856096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00" cy="1861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7D5A" w:rsidRPr="008879EF" w:rsidRDefault="004700BF" w:rsidP="006B0244">
      <w:pPr>
        <w:jc w:val="both"/>
      </w:pPr>
      <w:r>
        <w:t xml:space="preserve">In the above example we have an existing cable network (the solid blue lines), the estimated costs for connecting some of the customers (dotted blue lines) and a budget limit </w:t>
      </w:r>
      <w:r w:rsidR="006B0244">
        <w:t xml:space="preserve">of </w:t>
      </w:r>
      <w:r>
        <w:t xml:space="preserve">20. Within this budget, the company can connect 3 new customers by the following new connections (solid green lines): {3 </w:t>
      </w:r>
      <w:r w:rsidRPr="004700BF">
        <w:rPr>
          <w:rFonts w:ascii="Consolas" w:hAnsi="Consolas" w:cs="Consolas"/>
        </w:rPr>
        <w:t>→</w:t>
      </w:r>
      <w:r>
        <w:t xml:space="preserve"> 5}, {8 </w:t>
      </w:r>
      <w:r w:rsidRPr="004700BF">
        <w:rPr>
          <w:rFonts w:ascii="Consolas" w:hAnsi="Consolas" w:cs="Consolas"/>
        </w:rPr>
        <w:t>→</w:t>
      </w:r>
      <w:r>
        <w:t xml:space="preserve"> 7} and {7 </w:t>
      </w:r>
      <w:r w:rsidRPr="004700BF">
        <w:rPr>
          <w:rFonts w:ascii="Consolas" w:hAnsi="Consolas" w:cs="Consolas"/>
        </w:rPr>
        <w:t>→</w:t>
      </w:r>
      <w:r w:rsidR="003C6A6D">
        <w:t xml:space="preserve"> 1}. The total cost</w:t>
      </w:r>
      <w:r>
        <w:t xml:space="preserve"> for these new connections will be 2 + 4 + 7 = 13, which fits in the budget limit of 20. No more customers can be connected within this budget limit.</w:t>
      </w:r>
      <w:r w:rsidR="001C0357">
        <w:t xml:space="preserve"> </w:t>
      </w:r>
      <w:r w:rsidR="006B6AEE">
        <w:t xml:space="preserve">Note that each edge, at the time of its addition to the network, connects a new customer with an existing one. </w:t>
      </w:r>
      <w:r w:rsidR="00137D5A" w:rsidRPr="003866D1">
        <w:t>Examples:</w:t>
      </w:r>
    </w:p>
    <w:tbl>
      <w:tblPr>
        <w:tblStyle w:val="TableGrid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306E60" w:rsidRPr="00FF0C08" w:rsidTr="00306E60">
        <w:tc>
          <w:tcPr>
            <w:tcW w:w="2227" w:type="dxa"/>
            <w:shd w:val="clear" w:color="auto" w:fill="D9D9D9" w:themeFill="background1" w:themeFillShade="D9"/>
          </w:tcPr>
          <w:p w:rsidR="00F41185" w:rsidRPr="00FF0C08" w:rsidRDefault="00F41185" w:rsidP="007F3FD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(Before)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(After)</w:t>
            </w:r>
          </w:p>
        </w:tc>
      </w:tr>
      <w:tr w:rsidR="007F3FD1" w:rsidRPr="00FF0C08" w:rsidTr="00306E60">
        <w:tc>
          <w:tcPr>
            <w:tcW w:w="2227" w:type="dxa"/>
          </w:tcPr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  <w:p w:rsidR="00C27868" w:rsidRDefault="00C27868" w:rsidP="00C278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9</w:t>
            </w:r>
          </w:p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15</w:t>
            </w:r>
          </w:p>
          <w:p w:rsidR="00F41185" w:rsidRDefault="00F41185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1C0357" w:rsidRDefault="00F05A1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</w:t>
            </w:r>
            <w:r w:rsidR="001C0357">
              <w:rPr>
                <w:rFonts w:ascii="Consolas" w:hAnsi="Consolas" w:cs="Consolas"/>
                <w:noProof/>
              </w:rPr>
              <w:t xml:space="preserve"> 5 connected</w:t>
            </w:r>
          </w:p>
          <w:p w:rsidR="00690A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 w:rsidRPr="002F1F02">
              <w:rPr>
                <w:rFonts w:ascii="Consolas" w:hAnsi="Consolas" w:cs="Consolas"/>
                <w:noProof/>
              </w:rPr>
              <w:t>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3 9 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AB5AA1" w:rsidRPr="00C27868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3 2 14 connected</w:t>
            </w:r>
          </w:p>
        </w:tc>
        <w:tc>
          <w:tcPr>
            <w:tcW w:w="2942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405FCA7">
                  <wp:extent cx="1772897" cy="18415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393" cy="1860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{3, 5} -&gt; 2</w:t>
            </w:r>
          </w:p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{8, 7} -&gt; 4</w:t>
            </w:r>
          </w:p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{7, 1} -&gt; 7</w:t>
            </w:r>
          </w:p>
          <w:p w:rsidR="00F82526" w:rsidRPr="00FF0C08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36902A1">
                  <wp:extent cx="1757351" cy="182245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65" cy="184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Budget: 7</w:t>
            </w:r>
          </w:p>
          <w:p w:rsidR="00F82526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7A2908">
              <w:rPr>
                <w:rFonts w:ascii="Consolas" w:hAnsi="Consolas" w:cs="Consolas"/>
                <w:noProof/>
              </w:rPr>
              <w:t>4</w:t>
            </w:r>
          </w:p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:rsidR="007A2908" w:rsidRDefault="007A2908" w:rsidP="00C278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2C143AE">
                  <wp:extent cx="1035050" cy="1038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014" cy="1051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82526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5</w:t>
            </w:r>
          </w:p>
          <w:p w:rsidR="00F82526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D362CFA">
                  <wp:extent cx="1009650" cy="10125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33" cy="1032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F81D83" w:rsidRDefault="00F81D83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  <w:p w:rsidR="000A425A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7F3FD1">
              <w:rPr>
                <w:rFonts w:ascii="Consolas" w:hAnsi="Consolas" w:cs="Consolas"/>
                <w:noProof/>
              </w:rPr>
              <w:t>8</w:t>
            </w:r>
          </w:p>
          <w:p w:rsidR="00F81D83" w:rsidRDefault="00F81D83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  <w:r w:rsidR="00A76859">
              <w:rPr>
                <w:rFonts w:ascii="Consolas" w:hAnsi="Consolas" w:cs="Consolas"/>
                <w:noProof/>
              </w:rPr>
              <w:t xml:space="preserve"> connected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7F3FD1" w:rsidRDefault="007F3FD1" w:rsidP="00F81D8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</w:tcPr>
          <w:p w:rsidR="000A425A" w:rsidRDefault="004962F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BA6EEEE">
                  <wp:extent cx="1761700" cy="70122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961" cy="7132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3} -&gt; 2</w:t>
            </w:r>
          </w:p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3} -&gt; 3</w:t>
            </w:r>
          </w:p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{3, 4} -&gt; 7</w:t>
            </w:r>
          </w:p>
          <w:p w:rsidR="00306E60" w:rsidRDefault="004962F1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12</w:t>
            </w:r>
          </w:p>
        </w:tc>
        <w:tc>
          <w:tcPr>
            <w:tcW w:w="3106" w:type="dxa"/>
          </w:tcPr>
          <w:p w:rsidR="000A425A" w:rsidRDefault="004962F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5924B61">
                  <wp:extent cx="1856370" cy="738909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79" cy="749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Heading5"/>
        <w:spacing w:before="200"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:rsidR="009B4E2D" w:rsidRDefault="009B4E2D" w:rsidP="00D77205">
      <w:pPr>
        <w:spacing w:before="240"/>
        <w:jc w:val="both"/>
      </w:pPr>
      <w:r>
        <w:t xml:space="preserve">Modify </w:t>
      </w:r>
      <w:r>
        <w:rPr>
          <w:noProof/>
        </w:rPr>
        <w:t>Prims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algorithm. </w:t>
      </w:r>
      <w:r w:rsidR="00240BC6">
        <w:t>Until</w:t>
      </w:r>
      <w:r>
        <w:t xml:space="preserve"> the budget is spent, connect the smallest possible edge from connected node to non-connected node.</w:t>
      </w:r>
    </w:p>
    <w:p w:rsidR="00690A02" w:rsidRDefault="00690A02" w:rsidP="00690A02">
      <w:pPr>
        <w:pStyle w:val="Heading2"/>
      </w:pPr>
      <w:r>
        <w:t xml:space="preserve">Modified </w:t>
      </w:r>
      <w:r>
        <w:rPr>
          <w:noProof/>
        </w:rPr>
        <w:t>Kruskal</w:t>
      </w:r>
      <w:r>
        <w:t xml:space="preserve"> Algorithm</w:t>
      </w:r>
    </w:p>
    <w:p w:rsidR="003B6D17" w:rsidRDefault="00690A02" w:rsidP="00735923">
      <w:pPr>
        <w:spacing w:after="120"/>
        <w:jc w:val="both"/>
      </w:pPr>
      <w:r>
        <w:t xml:space="preserve">Implement </w:t>
      </w:r>
      <w:r>
        <w:rPr>
          <w:noProof/>
        </w:rPr>
        <w:t>Kruskal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 by keeping the </w:t>
      </w:r>
      <w:r w:rsidRPr="00690A02">
        <w:rPr>
          <w:b/>
        </w:rPr>
        <w:t>disjoint sets</w:t>
      </w:r>
      <w:r>
        <w:t xml:space="preserve"> in a </w:t>
      </w:r>
      <w:r w:rsidRPr="00690A02">
        <w:rPr>
          <w:b/>
        </w:rPr>
        <w:t>forest</w:t>
      </w:r>
      <w:r>
        <w:t xml:space="preserve"> where each node holds a </w:t>
      </w:r>
      <w:r w:rsidRPr="00690A02">
        <w:rPr>
          <w:b/>
        </w:rPr>
        <w:t xml:space="preserve">parent </w:t>
      </w:r>
      <w:r w:rsidR="004E468C">
        <w:rPr>
          <w:b/>
        </w:rPr>
        <w:t>+</w:t>
      </w:r>
      <w:r w:rsidRPr="00690A02">
        <w:rPr>
          <w:b/>
        </w:rPr>
        <w:t xml:space="preserve"> children</w:t>
      </w:r>
      <w:r>
        <w:t>. Thus</w:t>
      </w:r>
      <w:r w:rsidR="00D77205">
        <w:t>,</w:t>
      </w:r>
      <w:r>
        <w:t xml:space="preserve"> when two sets need to be merged, the result can be easily optimized to have two </w:t>
      </w:r>
      <w:r w:rsidR="004E468C">
        <w:t xml:space="preserve">levels only: root and leaves. When two </w:t>
      </w:r>
      <w:r w:rsidR="004E468C" w:rsidRPr="004E468C">
        <w:rPr>
          <w:b/>
        </w:rPr>
        <w:t>trees are merged</w:t>
      </w:r>
      <w:r w:rsidR="004E468C">
        <w:t>, all nodes from the second (its root + root</w:t>
      </w:r>
      <w:r w:rsidR="00273F99">
        <w:t>'</w:t>
      </w:r>
      <w:r w:rsidR="004E468C">
        <w:t>s children) should be attached to the first tree</w:t>
      </w:r>
      <w:r w:rsidR="00273F99">
        <w:t>'</w:t>
      </w:r>
      <w:r w:rsidR="004E468C">
        <w:t>s root node:</w:t>
      </w:r>
    </w:p>
    <w:p w:rsidR="00690A02" w:rsidRDefault="005F0228" w:rsidP="00735923">
      <w:pPr>
        <w:spacing w:after="12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94EBC3C">
            <wp:extent cx="4116932" cy="920826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72" cy="94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2E42" w:rsidRDefault="00722E42" w:rsidP="00D77205">
      <w:pPr>
        <w:jc w:val="both"/>
      </w:pPr>
      <w:r>
        <w:t>Sample input and output:</w:t>
      </w:r>
    </w:p>
    <w:tbl>
      <w:tblPr>
        <w:tblStyle w:val="TableGrid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354D72" w:rsidRPr="00FF0C08" w:rsidTr="008615FE">
        <w:tc>
          <w:tcPr>
            <w:tcW w:w="2227" w:type="dxa"/>
            <w:shd w:val="clear" w:color="auto" w:fill="D9D9D9" w:themeFill="background1" w:themeFillShade="D9"/>
          </w:tcPr>
          <w:p w:rsidR="00354D72" w:rsidRPr="00FF0C08" w:rsidRDefault="00354D72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Graph</w:t>
            </w:r>
            <w:r>
              <w:rPr>
                <w:b/>
              </w:rPr>
              <w:t>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MST</w:t>
            </w:r>
            <w:r>
              <w:rPr>
                <w:b/>
              </w:rPr>
              <w:t>)</w:t>
            </w:r>
          </w:p>
        </w:tc>
      </w:tr>
      <w:tr w:rsidR="00735923" w:rsidRPr="00FF0C08" w:rsidTr="008615FE">
        <w:tc>
          <w:tcPr>
            <w:tcW w:w="2227" w:type="dxa"/>
          </w:tcPr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8E42CA" w:rsidRDefault="008E42CA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</w:tcPr>
          <w:p w:rsidR="00735923" w:rsidRDefault="00735923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5321968" wp14:editId="5E056CCB">
                  <wp:extent cx="997585" cy="107827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372" cy="1086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735923" w:rsidRDefault="00735923" w:rsidP="008615FE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>
              <w:rPr>
                <w:rFonts w:ascii="Consolas" w:hAnsi="Consolas" w:cs="Consolas"/>
                <w:noProof/>
                <w:lang w:val="bg-BG"/>
              </w:rPr>
              <w:t>15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4</w:t>
            </w:r>
          </w:p>
          <w:p w:rsidR="00735923" w:rsidRDefault="00735923" w:rsidP="008615F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2) -&gt; 5</w:t>
            </w:r>
          </w:p>
          <w:p w:rsidR="00735923" w:rsidRPr="001D23D1" w:rsidRDefault="00735923" w:rsidP="008615F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6</w:t>
            </w:r>
          </w:p>
        </w:tc>
        <w:tc>
          <w:tcPr>
            <w:tcW w:w="3106" w:type="dxa"/>
          </w:tcPr>
          <w:p w:rsidR="00735923" w:rsidRDefault="00735923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12B8290" wp14:editId="4D3C877B">
                  <wp:extent cx="991235" cy="1071406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244" cy="1082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B68" w:rsidRPr="00FF0C08" w:rsidTr="008615FE">
        <w:tc>
          <w:tcPr>
            <w:tcW w:w="2227" w:type="dxa"/>
          </w:tcPr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Nodes: 9</w:t>
            </w:r>
          </w:p>
          <w:p w:rsidR="008E42CA" w:rsidRDefault="008E42CA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15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8 3 20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3 2 14</w:t>
            </w:r>
          </w:p>
        </w:tc>
        <w:tc>
          <w:tcPr>
            <w:tcW w:w="2942" w:type="dxa"/>
          </w:tcPr>
          <w:p w:rsidR="00996B68" w:rsidRPr="00FF0C08" w:rsidRDefault="00996B68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568E896" wp14:editId="44AF9570">
                  <wp:extent cx="1735455" cy="179644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939" cy="1804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996B68" w:rsidRPr="00113C50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 w:rsidR="00113C50">
              <w:rPr>
                <w:rFonts w:ascii="Consolas" w:hAnsi="Consolas" w:cs="Consolas"/>
                <w:noProof/>
              </w:rPr>
              <w:t>nimum spanning forest weight: 4</w:t>
            </w:r>
            <w:r w:rsidR="00071979">
              <w:rPr>
                <w:rFonts w:ascii="Consolas" w:hAnsi="Consolas" w:cs="Consolas"/>
                <w:noProof/>
                <w:lang w:val="bg-BG"/>
              </w:rPr>
              <w:t>5</w:t>
            </w:r>
          </w:p>
          <w:p w:rsidR="00996B68" w:rsidRPr="003D0375" w:rsidRDefault="00996B68" w:rsidP="00996B68">
            <w:pPr>
              <w:rPr>
                <w:rFonts w:ascii="Consolas" w:hAnsi="Consolas" w:cs="Consolas"/>
                <w:noProof/>
              </w:rPr>
            </w:pPr>
            <w:r w:rsidRPr="003D0375">
              <w:rPr>
                <w:rFonts w:ascii="Consolas" w:hAnsi="Consolas" w:cs="Consolas"/>
                <w:noProof/>
              </w:rPr>
              <w:t>(3 5) -&gt; 2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8) -&gt; </w:t>
            </w: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5)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(8 7)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8) -&gt; 5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576429"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) -&gt;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6) -&gt; 8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(6 2) -&gt; 12</w:t>
            </w:r>
          </w:p>
        </w:tc>
        <w:tc>
          <w:tcPr>
            <w:tcW w:w="3106" w:type="dxa"/>
          </w:tcPr>
          <w:p w:rsidR="00996B68" w:rsidRPr="00FF0C08" w:rsidRDefault="001468AA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7C6478E">
                  <wp:extent cx="1818005" cy="18819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184" cy="18914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9A" w:rsidRPr="00FF0C08" w:rsidTr="008615FE">
        <w:tc>
          <w:tcPr>
            <w:tcW w:w="2227" w:type="dxa"/>
          </w:tcPr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8</w:t>
            </w:r>
          </w:p>
          <w:p w:rsidR="008E42CA" w:rsidRDefault="008E42C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8CA86C2" wp14:editId="3CA0B1EB">
                  <wp:extent cx="1780970" cy="83262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411" cy="849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>
              <w:rPr>
                <w:rFonts w:ascii="Consolas" w:hAnsi="Consolas" w:cs="Consolas"/>
                <w:noProof/>
                <w:lang w:val="bg-BG"/>
              </w:rPr>
              <w:t>37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3) -&gt;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(5 6) -&gt;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4) -&gt;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5) -&gt; 9</w:t>
            </w:r>
          </w:p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(4 7) -&gt; 9</w:t>
            </w:r>
          </w:p>
        </w:tc>
        <w:tc>
          <w:tcPr>
            <w:tcW w:w="3106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BD65E5B" wp14:editId="69EECF07">
                  <wp:extent cx="1853243" cy="866414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820" cy="8750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E42" w:rsidRDefault="00722E42" w:rsidP="00C62500">
      <w:pPr>
        <w:pStyle w:val="Heading2"/>
      </w:pPr>
      <w:r>
        <w:t>Most Reliable Path</w:t>
      </w:r>
    </w:p>
    <w:p w:rsidR="00722E42" w:rsidRDefault="00722E42" w:rsidP="00D77205">
      <w:pPr>
        <w:jc w:val="both"/>
      </w:pPr>
      <w:r>
        <w:t xml:space="preserve">We have a set of </w:t>
      </w:r>
      <w:r w:rsidRPr="00722E42">
        <w:rPr>
          <w:b/>
        </w:rPr>
        <w:t>towns</w:t>
      </w:r>
      <w:r>
        <w:t xml:space="preserve"> and some of them are connected by </w:t>
      </w:r>
      <w:r w:rsidRPr="00722E42">
        <w:rPr>
          <w:b/>
        </w:rPr>
        <w:t>direct paths</w:t>
      </w:r>
      <w:r>
        <w:t xml:space="preserve">. Each path has a coefficient of reliability (in percentage): the chance to pass without incidents. Your goal is to compute the </w:t>
      </w:r>
      <w:r w:rsidRPr="00AA4246">
        <w:rPr>
          <w:b/>
        </w:rPr>
        <w:t>most reliable path</w:t>
      </w:r>
      <w:r>
        <w:t xml:space="preserve"> between </w:t>
      </w:r>
      <w:r w:rsidR="00D77205">
        <w:t xml:space="preserve">two </w:t>
      </w:r>
      <w:r>
        <w:t xml:space="preserve">given nodes. </w:t>
      </w:r>
      <w:r w:rsidR="00750561">
        <w:t xml:space="preserve">Assume all percentages will be integer numbers and round the result to the second digit after the decimal separator. </w:t>
      </w:r>
      <w:r>
        <w:t>For example, let</w:t>
      </w:r>
      <w:r w:rsidR="00273F99">
        <w:t>'</w:t>
      </w:r>
      <w:r>
        <w:t xml:space="preserve">s consider the </w:t>
      </w:r>
      <w:r w:rsidR="00AA4246">
        <w:t>graph below</w:t>
      </w:r>
      <w:r>
        <w:t>:</w:t>
      </w:r>
    </w:p>
    <w:p w:rsidR="00722E42" w:rsidRDefault="00722E42" w:rsidP="00AA4246">
      <w:pPr>
        <w:jc w:val="center"/>
      </w:pPr>
      <w:r>
        <w:rPr>
          <w:noProof/>
        </w:rPr>
        <w:drawing>
          <wp:inline distT="0" distB="0" distL="0" distR="0" wp14:anchorId="5A86684E">
            <wp:extent cx="2376000" cy="1220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4246">
        <w:tab/>
      </w:r>
      <w:r w:rsidR="00AA4246">
        <w:rPr>
          <w:noProof/>
        </w:rPr>
        <w:drawing>
          <wp:inline distT="0" distB="0" distL="0" distR="0" wp14:anchorId="1D4F6AAA">
            <wp:extent cx="2376000" cy="1220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C95" w:rsidRDefault="00AA4246" w:rsidP="00D77205">
      <w:pPr>
        <w:jc w:val="both"/>
      </w:pPr>
      <w:r>
        <w:t xml:space="preserve">The </w:t>
      </w:r>
      <w:r w:rsidRPr="00AA4246">
        <w:rPr>
          <w:b/>
        </w:rPr>
        <w:t>most reliable path</w:t>
      </w:r>
      <w:r w:rsidR="00495C04">
        <w:t xml:space="preserve"> </w:t>
      </w:r>
      <w:r w:rsidR="00495C04" w:rsidRPr="00495C04">
        <w:rPr>
          <w:b/>
        </w:rPr>
        <w:t>between 0 and 6</w:t>
      </w:r>
      <w:r w:rsidR="00495C04">
        <w:t xml:space="preserve"> </w:t>
      </w:r>
      <w:r>
        <w:t xml:space="preserve">is shown on the right: 0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4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5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3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1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 w:rsidRPr="00AA4246">
        <w:rPr>
          <w:b/>
        </w:rPr>
        <w:t>81.11%</w:t>
      </w:r>
      <w:r>
        <w:t>. The table below sh</w:t>
      </w:r>
      <w:r w:rsidR="00C40C95">
        <w:t>ows the optimal reliability coefficients for all paths starting from node 0:</w:t>
      </w:r>
    </w:p>
    <w:p w:rsidR="00273F99" w:rsidRDefault="00273F99" w:rsidP="00D77205">
      <w:pPr>
        <w:jc w:val="both"/>
      </w:pPr>
    </w:p>
    <w:tbl>
      <w:tblPr>
        <w:tblStyle w:val="TableGrid"/>
        <w:tblW w:w="8243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C40C95" w:rsidRPr="00C40C95" w:rsidTr="00C40C95">
        <w:tc>
          <w:tcPr>
            <w:tcW w:w="1794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lastRenderedPageBreak/>
              <w:t>v</w:t>
            </w:r>
          </w:p>
        </w:tc>
        <w:tc>
          <w:tcPr>
            <w:tcW w:w="818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0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1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2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3</w:t>
            </w:r>
          </w:p>
        </w:tc>
        <w:tc>
          <w:tcPr>
            <w:tcW w:w="706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4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5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6</w:t>
            </w:r>
          </w:p>
        </w:tc>
      </w:tr>
      <w:tr w:rsidR="00C40C95" w:rsidTr="00C40C95">
        <w:tc>
          <w:tcPr>
            <w:tcW w:w="1794" w:type="dxa"/>
          </w:tcPr>
          <w:p w:rsidR="00C40C95" w:rsidRPr="00C40C95" w:rsidRDefault="00C40C95" w:rsidP="00C40C95">
            <w:pPr>
              <w:rPr>
                <w:b/>
              </w:rPr>
            </w:pPr>
            <w:r w:rsidRPr="00C40C95">
              <w:rPr>
                <w:b/>
              </w:rPr>
              <w:t>reliability[s → d]</w:t>
            </w:r>
          </w:p>
        </w:tc>
        <w:tc>
          <w:tcPr>
            <w:tcW w:w="818" w:type="dxa"/>
          </w:tcPr>
          <w:p w:rsidR="00C40C95" w:rsidRPr="00C40C95" w:rsidRDefault="00C40C95" w:rsidP="00C40C95">
            <w:r w:rsidRPr="00C40C95">
              <w:t>100%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77.05%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85.38%</w:t>
            </w:r>
          </w:p>
        </w:tc>
        <w:tc>
          <w:tcPr>
            <w:tcW w:w="706" w:type="dxa"/>
          </w:tcPr>
          <w:p w:rsidR="00C40C95" w:rsidRPr="00C40C95" w:rsidRDefault="00C40C95" w:rsidP="00C40C95">
            <w:r w:rsidRPr="00C40C95">
              <w:t>88%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87.12%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</w:tr>
    </w:tbl>
    <w:p w:rsidR="00650C91" w:rsidRDefault="00650C91" w:rsidP="00D77205">
      <w:pPr>
        <w:spacing w:before="240"/>
        <w:jc w:val="both"/>
      </w:pPr>
      <w:r>
        <w:t>Sample input and output:</w:t>
      </w:r>
    </w:p>
    <w:tbl>
      <w:tblPr>
        <w:tblStyle w:val="TableGrid"/>
        <w:tblW w:w="1049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4770"/>
        <w:gridCol w:w="4220"/>
      </w:tblGrid>
      <w:tr w:rsidR="002F7E42" w:rsidRPr="00FF0C08" w:rsidTr="002F7E42">
        <w:tc>
          <w:tcPr>
            <w:tcW w:w="1507" w:type="dxa"/>
            <w:shd w:val="clear" w:color="auto" w:fill="D9D9D9" w:themeFill="background1" w:themeFillShade="D9"/>
          </w:tcPr>
          <w:p w:rsidR="002F7E42" w:rsidRPr="00FF0C08" w:rsidRDefault="002F7E42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:rsidR="002F7E42" w:rsidRPr="00FF0C08" w:rsidRDefault="002F7E42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4220" w:type="dxa"/>
            <w:shd w:val="clear" w:color="auto" w:fill="D9D9D9" w:themeFill="background1" w:themeFillShade="D9"/>
          </w:tcPr>
          <w:p w:rsidR="002F7E42" w:rsidRPr="002F7E42" w:rsidRDefault="002F7E42" w:rsidP="008615F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7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Path: 0 </w:t>
            </w:r>
            <w:r w:rsidR="00941389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6</w:t>
            </w:r>
          </w:p>
          <w:p w:rsidR="00941389" w:rsidRDefault="00941389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10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:rsidR="002F7E42" w:rsidRPr="002F1F02" w:rsidRDefault="002F7E42" w:rsidP="00011359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</w:tc>
        <w:tc>
          <w:tcPr>
            <w:tcW w:w="4770" w:type="dxa"/>
          </w:tcPr>
          <w:p w:rsidR="002F7E42" w:rsidRPr="00113C50" w:rsidRDefault="002F7E42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p w:rsidR="002F7E42" w:rsidRPr="00996B68" w:rsidRDefault="002F7E42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BF9EA" wp14:editId="71EF5774">
                  <wp:extent cx="2462290" cy="12647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513" cy="1281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</w:t>
            </w:r>
            <w:r w:rsidR="0076494D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 xml:space="preserve"> 0 </w:t>
            </w:r>
            <w:r w:rsidR="00941389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1</w:t>
            </w:r>
          </w:p>
          <w:p w:rsidR="00941389" w:rsidRDefault="00941389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</w:tc>
        <w:tc>
          <w:tcPr>
            <w:tcW w:w="4770" w:type="dxa"/>
          </w:tcPr>
          <w:p w:rsidR="00B0186B" w:rsidRPr="00113C50" w:rsidRDefault="00B0186B" w:rsidP="00B0186B">
            <w:pPr>
              <w:rPr>
                <w:rFonts w:ascii="Consolas" w:hAnsi="Consolas" w:cs="Consolas"/>
                <w:noProof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</w:rPr>
              <w:t xml:space="preserve">Most reliable path reliability: </w:t>
            </w:r>
            <w:bookmarkEnd w:id="0"/>
            <w:bookmarkEnd w:id="1"/>
            <w:r>
              <w:rPr>
                <w:rFonts w:ascii="Consolas" w:hAnsi="Consolas" w:cs="Consolas"/>
                <w:noProof/>
              </w:rPr>
              <w:t>94.11%</w:t>
            </w:r>
          </w:p>
          <w:p w:rsidR="002F7E42" w:rsidRDefault="00B0186B" w:rsidP="00B0186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2 -&gt; 3 -&gt; 1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9B80418">
                  <wp:extent cx="1453907" cy="11259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31" cy="1138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Heading5"/>
        <w:spacing w:before="200"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:rsidR="00AA4246" w:rsidRDefault="00C40C95" w:rsidP="00D77205">
      <w:pPr>
        <w:spacing w:before="240"/>
        <w:jc w:val="both"/>
      </w:pPr>
      <w:r>
        <w:rPr>
          <w:noProof/>
        </w:rPr>
        <w:t>Modify Dijkstra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algorithm.</w:t>
      </w:r>
    </w:p>
    <w:p w:rsidR="00E50819" w:rsidRDefault="00E50819" w:rsidP="00E50819">
      <w:pPr>
        <w:pStyle w:val="Heading2"/>
      </w:pPr>
      <w:r>
        <w:t>Shortest Paths between All Pairs of Nodes</w:t>
      </w:r>
    </w:p>
    <w:p w:rsidR="00E50819" w:rsidRDefault="00E50819" w:rsidP="00AB3730">
      <w:pPr>
        <w:jc w:val="both"/>
      </w:pPr>
      <w:r>
        <w:t xml:space="preserve">Write a program to find the </w:t>
      </w:r>
      <w:r w:rsidRPr="001232E9">
        <w:rPr>
          <w:b/>
        </w:rPr>
        <w:t>shortest paths between all pairs of nodes</w:t>
      </w:r>
      <w:r>
        <w:t xml:space="preserve"> in</w:t>
      </w:r>
      <w:r w:rsidR="00D77205">
        <w:t xml:space="preserve"> a</w:t>
      </w:r>
      <w:r w:rsidR="00AB3730">
        <w:t>n</w:t>
      </w:r>
      <w:r>
        <w:t xml:space="preserve"> </w:t>
      </w:r>
      <w:r w:rsidR="00AB3730">
        <w:t>un</w:t>
      </w:r>
      <w:r>
        <w:t>directed graph.</w:t>
      </w:r>
      <w:r w:rsidR="00735923">
        <w:t xml:space="preserve"> </w:t>
      </w:r>
      <w:r w:rsidR="00AB3730">
        <w:t xml:space="preserve">The input is given as number of nodes and list of edges. The output should be a matrix holding the shortest paths between all </w:t>
      </w:r>
      <w:r w:rsidR="00206379">
        <w:t>nodes.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3857"/>
        <w:gridCol w:w="5103"/>
      </w:tblGrid>
      <w:tr w:rsidR="00AB3730" w:rsidRPr="00FF0C08" w:rsidTr="00BA2CBE">
        <w:tc>
          <w:tcPr>
            <w:tcW w:w="1507" w:type="dxa"/>
            <w:shd w:val="clear" w:color="auto" w:fill="D9D9D9" w:themeFill="background1" w:themeFillShade="D9"/>
          </w:tcPr>
          <w:p w:rsidR="00AB3730" w:rsidRPr="00FF0C08" w:rsidRDefault="00AB3730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57" w:type="dxa"/>
            <w:shd w:val="clear" w:color="auto" w:fill="D9D9D9" w:themeFill="background1" w:themeFillShade="D9"/>
            <w:vAlign w:val="center"/>
          </w:tcPr>
          <w:p w:rsidR="00AB3730" w:rsidRPr="00FF0C08" w:rsidRDefault="00AB3730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B3730" w:rsidRPr="002F7E42" w:rsidRDefault="00AB3730" w:rsidP="008615F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AA3FB7" w:rsidRPr="00FF0C08" w:rsidTr="00BA2CBE">
        <w:tc>
          <w:tcPr>
            <w:tcW w:w="1507" w:type="dxa"/>
          </w:tcPr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0 2 10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0 1 12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1 2 10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1 3 3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2 3 6</w:t>
            </w:r>
          </w:p>
        </w:tc>
        <w:tc>
          <w:tcPr>
            <w:tcW w:w="3857" w:type="dxa"/>
          </w:tcPr>
          <w:p w:rsidR="00FE73EA" w:rsidRDefault="00FE73EA" w:rsidP="00FE73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Shortest paths matrix:</w:t>
            </w:r>
          </w:p>
          <w:p w:rsidR="00FE73EA" w:rsidRDefault="00FE73EA" w:rsidP="00FE73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0  1  2  3</w:t>
            </w:r>
          </w:p>
          <w:p w:rsidR="00FE73EA" w:rsidRDefault="00FE73EA" w:rsidP="00FE73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-----------</w:t>
            </w:r>
          </w:p>
          <w:p w:rsidR="00122B5B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 xml:space="preserve"> 0 12 10 15</w:t>
            </w:r>
          </w:p>
          <w:p w:rsidR="00122B5B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>12  0  9  3</w:t>
            </w:r>
          </w:p>
          <w:p w:rsidR="00122B5B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>10  9  0  6</w:t>
            </w:r>
          </w:p>
          <w:p w:rsidR="00FE73EA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>15  3  6  0</w:t>
            </w:r>
          </w:p>
        </w:tc>
        <w:tc>
          <w:tcPr>
            <w:tcW w:w="5103" w:type="dxa"/>
          </w:tcPr>
          <w:p w:rsidR="00AA3FB7" w:rsidRDefault="00AA3FB7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3120DE3">
                  <wp:extent cx="1425600" cy="108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00" cy="108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730" w:rsidRPr="00FF0C08" w:rsidTr="00BA2CBE">
        <w:tc>
          <w:tcPr>
            <w:tcW w:w="1507" w:type="dxa"/>
          </w:tcPr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10</w:t>
            </w:r>
          </w:p>
          <w:p w:rsidR="00AB3730" w:rsidRDefault="00BA2CB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17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0 6 10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0 8 12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1 4 20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1 5 6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1 7 26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1 9 5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2 7 15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2 8 14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3 4 5</w:t>
            </w:r>
          </w:p>
          <w:p w:rsidR="00BA2CBE" w:rsidRDefault="00BA2CB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3 5 33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3 6 6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3 8 3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4 5 11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4 6 17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5 7 20</w:t>
            </w:r>
          </w:p>
          <w:p w:rsidR="00AB3730" w:rsidRPr="002F1F02" w:rsidRDefault="00AB3730" w:rsidP="008615FE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7 9 3</w:t>
            </w:r>
          </w:p>
        </w:tc>
        <w:tc>
          <w:tcPr>
            <w:tcW w:w="3857" w:type="dxa"/>
          </w:tcPr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Shortest paths matrix:</w:t>
            </w:r>
          </w:p>
          <w:p w:rsidR="00AB3730" w:rsidRDefault="00B6759A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BA2CBE">
              <w:rPr>
                <w:rFonts w:ascii="Consolas" w:hAnsi="Consolas" w:cs="Consolas"/>
                <w:noProof/>
              </w:rPr>
              <w:t>0</w:t>
            </w:r>
            <w:r w:rsidR="00AB3730">
              <w:rPr>
                <w:rFonts w:ascii="Consolas" w:hAnsi="Consolas" w:cs="Consolas"/>
                <w:noProof/>
              </w:rPr>
              <w:t xml:space="preserve"> </w:t>
            </w:r>
            <w:r w:rsidR="00BA2CBE">
              <w:rPr>
                <w:rFonts w:ascii="Consolas" w:hAnsi="Consolas" w:cs="Consolas"/>
                <w:noProof/>
              </w:rPr>
              <w:t xml:space="preserve"> 1  2  3  4  5  6  7  8  9</w:t>
            </w:r>
          </w:p>
          <w:p w:rsidR="00BA2CBE" w:rsidRDefault="00B6759A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BA2CBE">
              <w:rPr>
                <w:rFonts w:ascii="Consolas" w:hAnsi="Consolas" w:cs="Consolas"/>
                <w:noProof/>
              </w:rPr>
              <w:t>----------------------------</w:t>
            </w:r>
          </w:p>
          <w:p w:rsidR="00C46A7C" w:rsidRPr="00C46A7C" w:rsidRDefault="00B6759A" w:rsidP="00C46A7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C46A7C" w:rsidRPr="00C46A7C">
              <w:rPr>
                <w:rFonts w:ascii="Consolas" w:hAnsi="Consolas" w:cs="Consolas"/>
                <w:noProof/>
              </w:rPr>
              <w:t>0 37 26 15 20 31 10 41 12 42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37  0 15 22 17  6 28  8 25  5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26 15  0 17 20  9 23 15 14 18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15 22 17  0  5 16  6 30  3 27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20 17 20  5  0 11 11 25  8 22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31  6  9 16 11  0 22 14 19 11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10 28 23  6 11 22  0 36  9 33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lastRenderedPageBreak/>
              <w:t>41  8 15 30 25 14 36  0 29  3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12 25 14  3  8 19  9 29  0 30</w:t>
            </w:r>
          </w:p>
          <w:p w:rsidR="00BA2CBE" w:rsidRPr="00AB3730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42  5 18 27 22 11 33  3 30  0</w:t>
            </w:r>
          </w:p>
        </w:tc>
        <w:tc>
          <w:tcPr>
            <w:tcW w:w="5103" w:type="dxa"/>
          </w:tcPr>
          <w:p w:rsidR="00AB3730" w:rsidRDefault="00BA2CBE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 wp14:anchorId="454DB0F7">
                  <wp:extent cx="3045600" cy="1256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600" cy="1256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Heading5"/>
        <w:spacing w:before="200"/>
        <w:rPr>
          <w:lang w:val="en-GB"/>
        </w:rPr>
      </w:pPr>
      <w:r w:rsidRPr="0031552E">
        <w:rPr>
          <w:lang w:val="en-GB"/>
        </w:rPr>
        <w:lastRenderedPageBreak/>
        <w:t>Hints</w:t>
      </w:r>
      <w:r>
        <w:rPr>
          <w:lang w:val="en-GB"/>
        </w:rPr>
        <w:t xml:space="preserve"> (Click on the arrow to show)</w:t>
      </w:r>
    </w:p>
    <w:p w:rsidR="00E50819" w:rsidRDefault="00E50819" w:rsidP="00D77205">
      <w:pPr>
        <w:spacing w:before="240"/>
        <w:jc w:val="both"/>
      </w:pPr>
      <w:r>
        <w:t xml:space="preserve">Use </w:t>
      </w:r>
      <w:r>
        <w:rPr>
          <w:noProof/>
        </w:rPr>
        <w:t>Floyd-Warshall</w:t>
      </w:r>
      <w:r w:rsidR="00273F99">
        <w:t xml:space="preserve"> algorithm.</w:t>
      </w:r>
    </w:p>
    <w:p w:rsidR="00E50819" w:rsidRDefault="001232E9" w:rsidP="00E50819">
      <w:pPr>
        <w:pStyle w:val="Heading2"/>
      </w:pPr>
      <w:r>
        <w:t xml:space="preserve">* </w:t>
      </w:r>
      <w:r w:rsidR="00E50819">
        <w:t>Shortest Paths with Negative Edges</w:t>
      </w:r>
    </w:p>
    <w:p w:rsidR="00E50819" w:rsidRDefault="00E50819" w:rsidP="008615FE">
      <w:pPr>
        <w:jc w:val="both"/>
      </w:pPr>
      <w:r>
        <w:rPr>
          <w:noProof/>
        </w:rPr>
        <w:t>Dijkstra</w:t>
      </w:r>
      <w:r w:rsidR="00273F99">
        <w:rPr>
          <w:noProof/>
        </w:rPr>
        <w:t>'</w:t>
      </w:r>
      <w:r>
        <w:rPr>
          <w:noProof/>
        </w:rPr>
        <w:t xml:space="preserve">s algorithm works for graphs without negative weight edges. Implement </w:t>
      </w:r>
      <w:r w:rsidR="00D06FFA">
        <w:rPr>
          <w:noProof/>
        </w:rPr>
        <w:t>an algorithm</w:t>
      </w:r>
      <w:r>
        <w:rPr>
          <w:noProof/>
        </w:rPr>
        <w:t xml:space="preserve"> for finding the </w:t>
      </w:r>
      <w:r w:rsidRPr="001232E9">
        <w:rPr>
          <w:b/>
          <w:noProof/>
        </w:rPr>
        <w:t>shortest paths</w:t>
      </w:r>
      <w:r>
        <w:rPr>
          <w:noProof/>
        </w:rPr>
        <w:t xml:space="preserve"> in the more</w:t>
      </w:r>
      <w:r>
        <w:t xml:space="preserve"> common case</w:t>
      </w:r>
      <w:r w:rsidR="001232E9">
        <w:t xml:space="preserve">, when some </w:t>
      </w:r>
      <w:r w:rsidR="001232E9" w:rsidRPr="001232E9">
        <w:rPr>
          <w:b/>
        </w:rPr>
        <w:t>edges have negative weights</w:t>
      </w:r>
      <w:r w:rsidR="001232E9">
        <w:t xml:space="preserve">. If the graph has negative-weight cycle, </w:t>
      </w:r>
      <w:r w:rsidR="008615FE">
        <w:t>print one of the cycles. Otherwise print the shortest path length and the shortest path as sequence of nodes</w:t>
      </w:r>
      <w:r w:rsidR="001232E9">
        <w:t>.</w:t>
      </w:r>
      <w:r w:rsidR="008615FE">
        <w:t xml:space="preserve"> </w:t>
      </w:r>
      <w:r>
        <w:t>Sample input and output: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2865"/>
        <w:gridCol w:w="6095"/>
      </w:tblGrid>
      <w:tr w:rsidR="008615FE" w:rsidRPr="00FF0C08" w:rsidTr="008615FE">
        <w:tc>
          <w:tcPr>
            <w:tcW w:w="1507" w:type="dxa"/>
            <w:shd w:val="clear" w:color="auto" w:fill="D9D9D9" w:themeFill="background1" w:themeFillShade="D9"/>
          </w:tcPr>
          <w:p w:rsidR="008615FE" w:rsidRPr="00FF0C08" w:rsidRDefault="008615FE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865" w:type="dxa"/>
            <w:shd w:val="clear" w:color="auto" w:fill="D9D9D9" w:themeFill="background1" w:themeFillShade="D9"/>
            <w:vAlign w:val="center"/>
          </w:tcPr>
          <w:p w:rsidR="008615FE" w:rsidRPr="00FF0C08" w:rsidRDefault="008615FE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8615FE" w:rsidRPr="002F7E42" w:rsidRDefault="008615FE" w:rsidP="008615F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8615FE" w:rsidRPr="008615FE" w:rsidTr="008615FE">
        <w:tc>
          <w:tcPr>
            <w:tcW w:w="1507" w:type="dxa"/>
          </w:tcPr>
          <w:p w:rsid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Nodes: 10</w:t>
            </w:r>
          </w:p>
          <w:p w:rsidR="00DA2435" w:rsidRPr="008615FE" w:rsidRDefault="00DA2435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Path: 0 - 9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Edges: 19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0 3 -4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0 6 10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0 8 12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1 9 -50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2 5 12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2 7 -7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2 -9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3 5 15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3 6 6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8 -3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4 1 20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4 3 -5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5 1 -6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5 4 11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5 7 -20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6 4 17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7 1 26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7 9 3</w:t>
            </w:r>
          </w:p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color w:val="000000"/>
              </w:rPr>
              <w:t>8 2 15</w:t>
            </w:r>
          </w:p>
        </w:tc>
        <w:tc>
          <w:tcPr>
            <w:tcW w:w="2865" w:type="dxa"/>
          </w:tcPr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>Distance [0 -&gt; 9]: -57</w:t>
            </w:r>
          </w:p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>Path: 0 -&gt; 3 -&gt; 2 -&gt; 5 -&gt; 1 -&gt; 9</w:t>
            </w:r>
          </w:p>
        </w:tc>
        <w:tc>
          <w:tcPr>
            <w:tcW w:w="6095" w:type="dxa"/>
          </w:tcPr>
          <w:p w:rsidR="008615FE" w:rsidRPr="008615FE" w:rsidRDefault="008615FE" w:rsidP="008615FE">
            <w:pPr>
              <w:jc w:val="center"/>
              <w:rPr>
                <w:rFonts w:ascii="Consolas" w:hAnsi="Consolas" w:cs="Consolas"/>
                <w:noProof/>
              </w:rPr>
            </w:pPr>
            <w:bookmarkStart w:id="2" w:name="_GoBack"/>
            <w:r w:rsidRPr="008615FE">
              <w:rPr>
                <w:rFonts w:ascii="Consolas" w:hAnsi="Consolas" w:cs="Consolas"/>
                <w:noProof/>
              </w:rPr>
              <w:drawing>
                <wp:inline distT="0" distB="0" distL="0" distR="0" wp14:anchorId="2F7D87A2">
                  <wp:extent cx="3632400" cy="1490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400" cy="1490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 w:rsidR="008615FE" w:rsidRPr="00FF0C08" w:rsidTr="008615FE">
        <w:tc>
          <w:tcPr>
            <w:tcW w:w="1507" w:type="dxa"/>
          </w:tcPr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 xml:space="preserve">Nodes: </w:t>
            </w:r>
            <w:r>
              <w:rPr>
                <w:rFonts w:ascii="Consolas" w:hAnsi="Consolas" w:cs="Consolas"/>
                <w:noProof/>
              </w:rPr>
              <w:t>4</w:t>
            </w:r>
          </w:p>
          <w:p w:rsidR="00DA2435" w:rsidRPr="008615FE" w:rsidRDefault="00DA2435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Path: 0 - 3</w:t>
            </w:r>
          </w:p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 xml:space="preserve">Edges: </w:t>
            </w:r>
            <w:r>
              <w:rPr>
                <w:rFonts w:ascii="Consolas" w:hAnsi="Consolas" w:cs="Consolas"/>
                <w:noProof/>
              </w:rPr>
              <w:t>5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0 2 10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0 1 12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1 -10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1 3 3</w:t>
            </w:r>
          </w:p>
          <w:p w:rsidR="008615FE" w:rsidRPr="002F1F02" w:rsidRDefault="008615FE" w:rsidP="008615FE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3 2 6</w:t>
            </w:r>
          </w:p>
        </w:tc>
        <w:tc>
          <w:tcPr>
            <w:tcW w:w="2865" w:type="dxa"/>
          </w:tcPr>
          <w:p w:rsidR="008615FE" w:rsidRPr="00AB3730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Negative cycle detected: 1 -&gt; 3 -&gt; 2</w:t>
            </w:r>
          </w:p>
        </w:tc>
        <w:tc>
          <w:tcPr>
            <w:tcW w:w="6095" w:type="dxa"/>
          </w:tcPr>
          <w:p w:rsidR="008615FE" w:rsidRDefault="008615FE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99BBF00">
                  <wp:extent cx="1706400" cy="1303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30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Heading5"/>
        <w:spacing w:before="200"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:rsidR="00E50819" w:rsidRDefault="00E50819" w:rsidP="00D77205">
      <w:pPr>
        <w:spacing w:before="240"/>
        <w:jc w:val="both"/>
      </w:pPr>
      <w:r>
        <w:t xml:space="preserve">Use </w:t>
      </w:r>
      <w:r w:rsidR="00273F99">
        <w:t xml:space="preserve">the </w:t>
      </w:r>
      <w:r w:rsidR="001232E9" w:rsidRPr="001232E9">
        <w:t>Bellman</w:t>
      </w:r>
      <w:r w:rsidR="001232E9">
        <w:t>-</w:t>
      </w:r>
      <w:r w:rsidR="001232E9" w:rsidRPr="001232E9">
        <w:t>Ford algorithm</w:t>
      </w:r>
      <w:r w:rsidR="00273F99">
        <w:t>.</w:t>
      </w:r>
    </w:p>
    <w:p w:rsidR="001021FF" w:rsidRDefault="001021FF" w:rsidP="00735923">
      <w:pPr>
        <w:spacing w:before="240"/>
        <w:jc w:val="both"/>
      </w:pPr>
    </w:p>
    <w:sectPr w:rsidR="001021FF" w:rsidSect="00273F99">
      <w:headerReference w:type="default" r:id="rId31"/>
      <w:footerReference w:type="default" r:id="rId32"/>
      <w:type w:val="continuous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F5E" w:rsidRDefault="004B6F5E" w:rsidP="008068A2">
      <w:pPr>
        <w:spacing w:after="0" w:line="240" w:lineRule="auto"/>
      </w:pPr>
      <w:r>
        <w:separator/>
      </w:r>
    </w:p>
  </w:endnote>
  <w:endnote w:type="continuationSeparator" w:id="0">
    <w:p w:rsidR="004B6F5E" w:rsidRDefault="004B6F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859" w:rsidRPr="00AC77AD" w:rsidRDefault="00273F9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6859" w:rsidRDefault="00A76859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BKgwIAAHAFAAAOAAAAZHJzL2Uyb0RvYy54bWysVF1P2zAUfZ+0/2D5faQtgr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DV&#10;OSBK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76859" w:rsidRDefault="00A76859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6859" w:rsidRPr="008C2B83" w:rsidRDefault="00A76859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16B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B6F5E">
                            <w:fldChar w:fldCharType="begin"/>
                          </w:r>
                          <w:r w:rsidR="004B6F5E">
                            <w:instrText xml:space="preserve"> NUMPAGES   \* MERGEFORMAT </w:instrText>
                          </w:r>
                          <w:r w:rsidR="004B6F5E">
                            <w:fldChar w:fldCharType="separate"/>
                          </w:r>
                          <w:r w:rsidR="002E16B2" w:rsidRPr="002E16B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4B6F5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yNEE&#10;/4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A76859" w:rsidRPr="008C2B83" w:rsidRDefault="00A76859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16B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B6F5E">
                      <w:fldChar w:fldCharType="begin"/>
                    </w:r>
                    <w:r w:rsidR="004B6F5E">
                      <w:instrText xml:space="preserve"> NUMPAGES   \* MERGEFORMAT </w:instrText>
                    </w:r>
                    <w:r w:rsidR="004B6F5E">
                      <w:fldChar w:fldCharType="separate"/>
                    </w:r>
                    <w:r w:rsidR="002E16B2" w:rsidRPr="002E16B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4B6F5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6859" w:rsidRDefault="00A76859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76859" w:rsidRDefault="00A76859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DzCvYkMAgAA&#10;+g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76859" w:rsidRDefault="00A76859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76859" w:rsidRDefault="00A76859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80F2751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q9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L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KGW+r3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6859" w:rsidRDefault="00A76859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76859" w:rsidRDefault="00A76859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F5E" w:rsidRDefault="004B6F5E" w:rsidP="008068A2">
      <w:pPr>
        <w:spacing w:after="0" w:line="240" w:lineRule="auto"/>
      </w:pPr>
      <w:r>
        <w:separator/>
      </w:r>
    </w:p>
  </w:footnote>
  <w:footnote w:type="continuationSeparator" w:id="0">
    <w:p w:rsidR="004B6F5E" w:rsidRDefault="004B6F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859" w:rsidRDefault="00A7685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27EF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0BC6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3F99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16B2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2A1A"/>
    <w:rsid w:val="00354D72"/>
    <w:rsid w:val="0035697F"/>
    <w:rsid w:val="00357FCE"/>
    <w:rsid w:val="00367094"/>
    <w:rsid w:val="00371188"/>
    <w:rsid w:val="00372FE4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6A6D"/>
    <w:rsid w:val="003C7E37"/>
    <w:rsid w:val="003D39A6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962F1"/>
    <w:rsid w:val="004A13E1"/>
    <w:rsid w:val="004A42B7"/>
    <w:rsid w:val="004A5709"/>
    <w:rsid w:val="004A7E77"/>
    <w:rsid w:val="004B1532"/>
    <w:rsid w:val="004B177D"/>
    <w:rsid w:val="004B2A85"/>
    <w:rsid w:val="004B6F5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1A4A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01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B6AEE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0DE5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494D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D0A66"/>
    <w:rsid w:val="008D52ED"/>
    <w:rsid w:val="008D6EAD"/>
    <w:rsid w:val="008E1A93"/>
    <w:rsid w:val="008E42CA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3CE6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389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6859"/>
    <w:rsid w:val="00A770FA"/>
    <w:rsid w:val="00A826A0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68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A8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2435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82E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1D83"/>
    <w:rsid w:val="00F82526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94/Algorithms-September-2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90.png"/><Relationship Id="rId21" Type="http://schemas.openxmlformats.org/officeDocument/2006/relationships/image" Target="media/image3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320.jpeg"/><Relationship Id="rId7" Type="http://schemas.openxmlformats.org/officeDocument/2006/relationships/image" Target="media/image2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2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32.jpe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0.png"/><Relationship Id="rId31" Type="http://schemas.openxmlformats.org/officeDocument/2006/relationships/image" Target="media/image2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2.png"/><Relationship Id="rId9" Type="http://schemas.openxmlformats.org/officeDocument/2006/relationships/image" Target="media/image2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70.png"/><Relationship Id="rId43" Type="http://schemas.openxmlformats.org/officeDocument/2006/relationships/image" Target="media/image3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3DCCB-F32A-4DA8-8FA1-3E189C09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10546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Iliyan</cp:lastModifiedBy>
  <cp:revision>753</cp:revision>
  <cp:lastPrinted>2014-02-12T16:33:00Z</cp:lastPrinted>
  <dcterms:created xsi:type="dcterms:W3CDTF">2013-11-06T12:04:00Z</dcterms:created>
  <dcterms:modified xsi:type="dcterms:W3CDTF">2016-05-25T23:18:00Z</dcterms:modified>
  <cp:category>programming, education, software engineering, software development</cp:category>
</cp:coreProperties>
</file>