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9D" w:rsidRDefault="00051D9D" w:rsidP="00051D9D">
      <w:r>
        <w:t>C# and .NET Framework</w:t>
      </w:r>
    </w:p>
    <w:p w:rsidR="00051D9D" w:rsidRDefault="00051D9D" w:rsidP="00051D9D">
      <w:r>
        <w:t xml:space="preserve">.NET Framework is a common environment for building, deploying, and running Web Services, Web Applications, Windows Services and Windows Applications. The .NET Framework contains common class libraries - like ADO.NET, ASP.NET and Windows Forms - to provide advanced standard services that can be integrated into a variety of computer systems. The .NET framework is a toolset developed for the Windows platform to allow the developer to interact with the host system or any external entity whether it be another process, or another computer. </w:t>
      </w:r>
    </w:p>
    <w:p w:rsidR="00D4270E" w:rsidRDefault="00051D9D" w:rsidP="00051D9D">
      <w:bookmarkStart w:id="0" w:name="_GoBack"/>
      <w:bookmarkEnd w:id="0"/>
      <w:r>
        <w:t>In June 2000 Microsoft released both the .NET platform and a new program language called C#. C# is a general-purpose OOP language designed to give optimum simplicity, expansiveness, and performance. Its syntax is very similar to Java, with the major difference being that all variable types are derived from a common ancestor class. C# is a language in itself. It can perform mathematical and logical operations, variable assignment and other expected traits of a programming language. C# is part of .NET Framework.</w:t>
      </w:r>
    </w:p>
    <w:sectPr w:rsidR="00D42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D9D"/>
    <w:rsid w:val="00051D9D"/>
    <w:rsid w:val="00D4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Iliyan</dc:creator>
  <cp:lastModifiedBy>Iliyan</cp:lastModifiedBy>
  <cp:revision>1</cp:revision>
  <dcterms:created xsi:type="dcterms:W3CDTF">2015-09-18T17:16:00Z</dcterms:created>
  <dcterms:modified xsi:type="dcterms:W3CDTF">2015-09-18T17:16:00Z</dcterms:modified>
</cp:coreProperties>
</file>