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9B4455" w14:textId="77777777" w:rsidR="007B0D2B" w:rsidRDefault="00000000">
      <w:pPr>
        <w:rPr>
          <w:b/>
          <w:u w:val="single"/>
        </w:rPr>
      </w:pPr>
      <w:r>
        <w:rPr>
          <w:b/>
          <w:u w:val="single"/>
        </w:rPr>
        <w:t>NM2207 Final Project Storyboard</w:t>
      </w:r>
    </w:p>
    <w:p w14:paraId="05995237" w14:textId="77777777" w:rsidR="007B0D2B" w:rsidRDefault="007B0D2B"/>
    <w:tbl>
      <w:tblPr>
        <w:tblStyle w:val="a"/>
        <w:tblW w:w="13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1662"/>
      </w:tblGrid>
      <w:tr w:rsidR="007B0D2B" w14:paraId="695E77D0" w14:textId="77777777" w:rsidTr="00AC125A">
        <w:tc>
          <w:tcPr>
            <w:tcW w:w="2258" w:type="dxa"/>
            <w:shd w:val="clear" w:color="auto" w:fill="auto"/>
            <w:tcMar>
              <w:top w:w="100" w:type="dxa"/>
              <w:left w:w="100" w:type="dxa"/>
              <w:bottom w:w="100" w:type="dxa"/>
              <w:right w:w="100" w:type="dxa"/>
            </w:tcMar>
          </w:tcPr>
          <w:p w14:paraId="65F3B995" w14:textId="77777777" w:rsidR="007B0D2B" w:rsidRPr="00AC125A" w:rsidRDefault="00000000">
            <w:pPr>
              <w:widowControl w:val="0"/>
              <w:pBdr>
                <w:top w:val="nil"/>
                <w:left w:val="nil"/>
                <w:bottom w:val="nil"/>
                <w:right w:val="nil"/>
                <w:between w:val="nil"/>
              </w:pBdr>
              <w:spacing w:line="240" w:lineRule="auto"/>
            </w:pPr>
            <w:r w:rsidRPr="00AC125A">
              <w:rPr>
                <w:rFonts w:eastAsia="Lato"/>
                <w:color w:val="2D3C45"/>
                <w:highlight w:val="white"/>
              </w:rPr>
              <w:t>Background</w:t>
            </w:r>
          </w:p>
        </w:tc>
        <w:tc>
          <w:tcPr>
            <w:tcW w:w="11662" w:type="dxa"/>
            <w:shd w:val="clear" w:color="auto" w:fill="auto"/>
            <w:tcMar>
              <w:top w:w="100" w:type="dxa"/>
              <w:left w:w="100" w:type="dxa"/>
              <w:bottom w:w="100" w:type="dxa"/>
              <w:right w:w="100" w:type="dxa"/>
            </w:tcMar>
          </w:tcPr>
          <w:p w14:paraId="7A19F372" w14:textId="77777777" w:rsidR="00AC125A" w:rsidRDefault="00000000">
            <w:pPr>
              <w:widowControl w:val="0"/>
              <w:pBdr>
                <w:top w:val="nil"/>
                <w:left w:val="nil"/>
                <w:bottom w:val="nil"/>
                <w:right w:val="nil"/>
                <w:between w:val="nil"/>
              </w:pBdr>
              <w:spacing w:line="240" w:lineRule="auto"/>
            </w:pPr>
            <w:r>
              <w:t xml:space="preserve">There </w:t>
            </w:r>
            <w:r w:rsidR="00AC125A">
              <w:t>has been</w:t>
            </w:r>
            <w:r>
              <w:t xml:space="preserve"> a lot of hype in recent years regarding renewable energy, with activists such as Greta Thunberg spearheading protests against practices that are harmful to the environment, and governments pledging to turn away from fossil fuels and use more renewable sources of energy. </w:t>
            </w:r>
          </w:p>
          <w:p w14:paraId="40BA625A" w14:textId="77777777" w:rsidR="00AC125A" w:rsidRDefault="00AC125A">
            <w:pPr>
              <w:widowControl w:val="0"/>
              <w:pBdr>
                <w:top w:val="nil"/>
                <w:left w:val="nil"/>
                <w:bottom w:val="nil"/>
                <w:right w:val="nil"/>
                <w:between w:val="nil"/>
              </w:pBdr>
              <w:spacing w:line="240" w:lineRule="auto"/>
            </w:pPr>
          </w:p>
          <w:p w14:paraId="52236C68" w14:textId="509D61B6" w:rsidR="007B0D2B" w:rsidRDefault="00000000">
            <w:pPr>
              <w:widowControl w:val="0"/>
              <w:pBdr>
                <w:top w:val="nil"/>
                <w:left w:val="nil"/>
                <w:bottom w:val="nil"/>
                <w:right w:val="nil"/>
                <w:between w:val="nil"/>
              </w:pBdr>
              <w:spacing w:line="240" w:lineRule="auto"/>
            </w:pPr>
            <w:r>
              <w:t xml:space="preserve">Closer to home, the Singapore government has also launched the SG Green Plan 2030, with a set of targets to turn Singapore into a cleaner and greener country. But as the stipulated deadline looms, I would like to find out what is Singapore’s progress in making those targets a reality, and if a massive change such as turning to renewable energy is worth it. </w:t>
            </w:r>
          </w:p>
          <w:p w14:paraId="3402C579" w14:textId="77777777" w:rsidR="007B0D2B" w:rsidRDefault="007B0D2B">
            <w:pPr>
              <w:widowControl w:val="0"/>
              <w:pBdr>
                <w:top w:val="nil"/>
                <w:left w:val="nil"/>
                <w:bottom w:val="nil"/>
                <w:right w:val="nil"/>
                <w:between w:val="nil"/>
              </w:pBdr>
              <w:spacing w:line="240" w:lineRule="auto"/>
            </w:pPr>
          </w:p>
        </w:tc>
      </w:tr>
      <w:tr w:rsidR="007B0D2B" w14:paraId="5E9D9E64" w14:textId="77777777" w:rsidTr="00AC125A">
        <w:tc>
          <w:tcPr>
            <w:tcW w:w="2258" w:type="dxa"/>
            <w:shd w:val="clear" w:color="auto" w:fill="auto"/>
            <w:tcMar>
              <w:top w:w="100" w:type="dxa"/>
              <w:left w:w="100" w:type="dxa"/>
              <w:bottom w:w="100" w:type="dxa"/>
              <w:right w:w="100" w:type="dxa"/>
            </w:tcMar>
          </w:tcPr>
          <w:p w14:paraId="682763FE" w14:textId="77777777" w:rsidR="007B0D2B" w:rsidRPr="00AC125A" w:rsidRDefault="00000000">
            <w:pPr>
              <w:widowControl w:val="0"/>
              <w:pBdr>
                <w:top w:val="nil"/>
                <w:left w:val="nil"/>
                <w:bottom w:val="nil"/>
                <w:right w:val="nil"/>
                <w:between w:val="nil"/>
              </w:pBdr>
              <w:spacing w:line="240" w:lineRule="auto"/>
            </w:pPr>
            <w:r w:rsidRPr="00AC125A">
              <w:t xml:space="preserve">Data </w:t>
            </w:r>
          </w:p>
        </w:tc>
        <w:tc>
          <w:tcPr>
            <w:tcW w:w="11662" w:type="dxa"/>
            <w:shd w:val="clear" w:color="auto" w:fill="auto"/>
            <w:tcMar>
              <w:top w:w="100" w:type="dxa"/>
              <w:left w:w="100" w:type="dxa"/>
              <w:bottom w:w="100" w:type="dxa"/>
              <w:right w:w="100" w:type="dxa"/>
            </w:tcMar>
          </w:tcPr>
          <w:p w14:paraId="4A33E3A9" w14:textId="77777777" w:rsidR="007B0D2B" w:rsidRDefault="00000000">
            <w:pPr>
              <w:widowControl w:val="0"/>
              <w:pBdr>
                <w:top w:val="nil"/>
                <w:left w:val="nil"/>
                <w:bottom w:val="nil"/>
                <w:right w:val="nil"/>
                <w:between w:val="nil"/>
              </w:pBdr>
              <w:spacing w:line="240" w:lineRule="auto"/>
            </w:pPr>
            <w:r>
              <w:t xml:space="preserve">The data used are mainly excel files from online public sources, and infographics from media outlets such as Channel News Asia. The links to the websites are here: </w:t>
            </w:r>
          </w:p>
          <w:p w14:paraId="43B1A2CF" w14:textId="77777777" w:rsidR="007B0D2B" w:rsidRDefault="007B0D2B">
            <w:pPr>
              <w:widowControl w:val="0"/>
              <w:pBdr>
                <w:top w:val="nil"/>
                <w:left w:val="nil"/>
                <w:bottom w:val="nil"/>
                <w:right w:val="nil"/>
                <w:between w:val="nil"/>
              </w:pBdr>
              <w:spacing w:line="240" w:lineRule="auto"/>
            </w:pPr>
          </w:p>
          <w:p w14:paraId="10BFC5EE" w14:textId="77777777" w:rsidR="007B0D2B" w:rsidRDefault="00000000">
            <w:pPr>
              <w:widowControl w:val="0"/>
              <w:pBdr>
                <w:top w:val="nil"/>
                <w:left w:val="nil"/>
                <w:bottom w:val="nil"/>
                <w:right w:val="nil"/>
                <w:between w:val="nil"/>
              </w:pBdr>
              <w:spacing w:line="240" w:lineRule="auto"/>
            </w:pPr>
            <w:r>
              <w:t>Global energy consumption patterns and sources - “Energy consumption by source, Singapore”:</w:t>
            </w:r>
          </w:p>
          <w:p w14:paraId="2818F010" w14:textId="77777777" w:rsidR="007B0D2B" w:rsidRDefault="00000000">
            <w:pPr>
              <w:widowControl w:val="0"/>
              <w:pBdr>
                <w:top w:val="nil"/>
                <w:left w:val="nil"/>
                <w:bottom w:val="nil"/>
                <w:right w:val="nil"/>
                <w:between w:val="nil"/>
              </w:pBdr>
              <w:spacing w:line="240" w:lineRule="auto"/>
            </w:pPr>
            <w:hyperlink r:id="rId6" w:anchor="what-sources-does-the-country-get-its-energy-from">
              <w:r>
                <w:rPr>
                  <w:color w:val="1155CC"/>
                  <w:u w:val="single"/>
                </w:rPr>
                <w:t>https://ourworldindata.org/energy/country/singapore#what-sources-does-the-country-get-its-energy-from</w:t>
              </w:r>
            </w:hyperlink>
            <w:r>
              <w:t xml:space="preserve"> </w:t>
            </w:r>
          </w:p>
          <w:p w14:paraId="5FBE5CEB" w14:textId="77777777" w:rsidR="007B0D2B" w:rsidRDefault="00000000">
            <w:pPr>
              <w:widowControl w:val="0"/>
              <w:pBdr>
                <w:top w:val="nil"/>
                <w:left w:val="nil"/>
                <w:bottom w:val="nil"/>
                <w:right w:val="nil"/>
                <w:between w:val="nil"/>
              </w:pBdr>
              <w:spacing w:line="240" w:lineRule="auto"/>
            </w:pPr>
            <w:r>
              <w:t>(I filtered the data to only reflect Singapore’s consumption levels)</w:t>
            </w:r>
          </w:p>
          <w:p w14:paraId="24FF8BAC" w14:textId="77777777" w:rsidR="007B0D2B" w:rsidRDefault="007B0D2B">
            <w:pPr>
              <w:widowControl w:val="0"/>
              <w:pBdr>
                <w:top w:val="nil"/>
                <w:left w:val="nil"/>
                <w:bottom w:val="nil"/>
                <w:right w:val="nil"/>
                <w:between w:val="nil"/>
              </w:pBdr>
              <w:spacing w:line="240" w:lineRule="auto"/>
            </w:pPr>
          </w:p>
          <w:p w14:paraId="7A9E1953" w14:textId="77777777" w:rsidR="007B0D2B" w:rsidRDefault="00000000">
            <w:pPr>
              <w:widowControl w:val="0"/>
              <w:pBdr>
                <w:top w:val="nil"/>
                <w:left w:val="nil"/>
                <w:bottom w:val="nil"/>
                <w:right w:val="nil"/>
                <w:between w:val="nil"/>
              </w:pBdr>
              <w:spacing w:line="240" w:lineRule="auto"/>
            </w:pPr>
            <w:r>
              <w:t xml:space="preserve">Infographic for pie chart - “Distribution of Solar Panels in Singapore”: </w:t>
            </w:r>
          </w:p>
          <w:p w14:paraId="1E3E8F2C" w14:textId="77777777" w:rsidR="007B0D2B" w:rsidRDefault="00000000">
            <w:pPr>
              <w:widowControl w:val="0"/>
              <w:pBdr>
                <w:top w:val="nil"/>
                <w:left w:val="nil"/>
                <w:bottom w:val="nil"/>
                <w:right w:val="nil"/>
                <w:between w:val="nil"/>
              </w:pBdr>
              <w:spacing w:line="240" w:lineRule="auto"/>
            </w:pPr>
            <w:hyperlink r:id="rId7">
              <w:r>
                <w:rPr>
                  <w:color w:val="1155CC"/>
                  <w:u w:val="single"/>
                </w:rPr>
                <w:t>https://www.ema.gov.sg/singapore-energy-statistics/Ch06/index6</w:t>
              </w:r>
            </w:hyperlink>
            <w:r>
              <w:t xml:space="preserve"> </w:t>
            </w:r>
          </w:p>
          <w:p w14:paraId="610754F0" w14:textId="77777777" w:rsidR="007B0D2B" w:rsidRDefault="007B0D2B">
            <w:pPr>
              <w:widowControl w:val="0"/>
              <w:pBdr>
                <w:top w:val="nil"/>
                <w:left w:val="nil"/>
                <w:bottom w:val="nil"/>
                <w:right w:val="nil"/>
                <w:between w:val="nil"/>
              </w:pBdr>
              <w:spacing w:line="240" w:lineRule="auto"/>
            </w:pPr>
          </w:p>
          <w:p w14:paraId="71525FBD" w14:textId="77777777" w:rsidR="007B0D2B" w:rsidRDefault="00000000">
            <w:pPr>
              <w:widowControl w:val="0"/>
              <w:spacing w:line="240" w:lineRule="auto"/>
            </w:pPr>
            <w:r>
              <w:t>Excel spreadsheet with the tabular data:</w:t>
            </w:r>
          </w:p>
          <w:p w14:paraId="002FCCBA" w14:textId="77777777" w:rsidR="007B0D2B" w:rsidRDefault="00000000">
            <w:pPr>
              <w:widowControl w:val="0"/>
              <w:spacing w:line="240" w:lineRule="auto"/>
            </w:pPr>
            <w:hyperlink r:id="rId8">
              <w:r>
                <w:rPr>
                  <w:color w:val="1155CC"/>
                  <w:u w:val="single"/>
                </w:rPr>
                <w:t>https://www.ema.gov.sg/assets/stat_table/SES_Public_2022.xlsx</w:t>
              </w:r>
            </w:hyperlink>
            <w:r>
              <w:t xml:space="preserve"> </w:t>
            </w:r>
          </w:p>
          <w:p w14:paraId="44CDA0CF" w14:textId="77777777" w:rsidR="007B0D2B" w:rsidRDefault="00000000">
            <w:pPr>
              <w:widowControl w:val="0"/>
              <w:spacing w:line="240" w:lineRule="auto"/>
            </w:pPr>
            <w:r>
              <w:t>(I used data from Section 6 of this spreadsheet, as it corresponds to solar energy usage)</w:t>
            </w:r>
          </w:p>
          <w:p w14:paraId="1F9F099B" w14:textId="77777777" w:rsidR="007B0D2B" w:rsidRDefault="007B0D2B">
            <w:pPr>
              <w:widowControl w:val="0"/>
              <w:spacing w:line="240" w:lineRule="auto"/>
            </w:pPr>
          </w:p>
          <w:p w14:paraId="33405075" w14:textId="77777777" w:rsidR="007B0D2B" w:rsidRDefault="00000000">
            <w:pPr>
              <w:widowControl w:val="0"/>
              <w:spacing w:line="240" w:lineRule="auto"/>
            </w:pPr>
            <w:r>
              <w:t xml:space="preserve">Number of EV charging points as of 2022: </w:t>
            </w:r>
          </w:p>
          <w:p w14:paraId="455B677A" w14:textId="77777777" w:rsidR="007B0D2B" w:rsidRDefault="00000000">
            <w:pPr>
              <w:widowControl w:val="0"/>
              <w:spacing w:line="240" w:lineRule="auto"/>
            </w:pPr>
            <w:hyperlink r:id="rId9">
              <w:r>
                <w:rPr>
                  <w:color w:val="1155CC"/>
                  <w:u w:val="single"/>
                </w:rPr>
                <w:t>https://paultan.org/2022/09/05/singapore-now-has-over-3000-public-ev-charging-points-with-more-to-be-installed-says-countrys-lta/</w:t>
              </w:r>
            </w:hyperlink>
            <w:r>
              <w:t xml:space="preserve"> </w:t>
            </w:r>
          </w:p>
        </w:tc>
      </w:tr>
      <w:tr w:rsidR="007B0D2B" w14:paraId="02D8D03E" w14:textId="77777777" w:rsidTr="00AC125A">
        <w:tc>
          <w:tcPr>
            <w:tcW w:w="2258" w:type="dxa"/>
            <w:shd w:val="clear" w:color="auto" w:fill="auto"/>
            <w:tcMar>
              <w:top w:w="100" w:type="dxa"/>
              <w:left w:w="100" w:type="dxa"/>
              <w:bottom w:w="100" w:type="dxa"/>
              <w:right w:w="100" w:type="dxa"/>
            </w:tcMar>
          </w:tcPr>
          <w:p w14:paraId="5FD251D2" w14:textId="77777777" w:rsidR="007B0D2B" w:rsidRPr="00AC125A" w:rsidRDefault="00000000">
            <w:pPr>
              <w:widowControl w:val="0"/>
              <w:pBdr>
                <w:top w:val="nil"/>
                <w:left w:val="nil"/>
                <w:bottom w:val="nil"/>
                <w:right w:val="nil"/>
                <w:between w:val="nil"/>
              </w:pBdr>
              <w:spacing w:line="240" w:lineRule="auto"/>
            </w:pPr>
            <w:r w:rsidRPr="00AC125A">
              <w:t>Problem Statement</w:t>
            </w:r>
          </w:p>
        </w:tc>
        <w:tc>
          <w:tcPr>
            <w:tcW w:w="11662" w:type="dxa"/>
            <w:shd w:val="clear" w:color="auto" w:fill="auto"/>
            <w:tcMar>
              <w:top w:w="100" w:type="dxa"/>
              <w:left w:w="100" w:type="dxa"/>
              <w:bottom w:w="100" w:type="dxa"/>
              <w:right w:w="100" w:type="dxa"/>
            </w:tcMar>
          </w:tcPr>
          <w:p w14:paraId="2299C9EB" w14:textId="77777777" w:rsidR="007B0D2B" w:rsidRDefault="00000000">
            <w:pPr>
              <w:widowControl w:val="0"/>
              <w:pBdr>
                <w:top w:val="nil"/>
                <w:left w:val="nil"/>
                <w:bottom w:val="nil"/>
                <w:right w:val="nil"/>
                <w:between w:val="nil"/>
              </w:pBdr>
              <w:spacing w:line="240" w:lineRule="auto"/>
            </w:pPr>
            <w:r>
              <w:t xml:space="preserve">We need to find out Singapore’s current levels of consumption of renewable energy, in order to determine if Singapore is on track to meet its goals in the SG Green Plan 2030. </w:t>
            </w:r>
          </w:p>
          <w:p w14:paraId="00E4140B" w14:textId="77777777" w:rsidR="007B0D2B" w:rsidRDefault="007B0D2B">
            <w:pPr>
              <w:widowControl w:val="0"/>
              <w:pBdr>
                <w:top w:val="nil"/>
                <w:left w:val="nil"/>
                <w:bottom w:val="nil"/>
                <w:right w:val="nil"/>
                <w:between w:val="nil"/>
              </w:pBdr>
              <w:spacing w:line="240" w:lineRule="auto"/>
            </w:pPr>
          </w:p>
          <w:p w14:paraId="48E18B0A" w14:textId="77777777" w:rsidR="007B0D2B" w:rsidRDefault="00000000">
            <w:pPr>
              <w:widowControl w:val="0"/>
              <w:pBdr>
                <w:top w:val="nil"/>
                <w:left w:val="nil"/>
                <w:bottom w:val="nil"/>
                <w:right w:val="nil"/>
                <w:between w:val="nil"/>
              </w:pBdr>
              <w:spacing w:line="240" w:lineRule="auto"/>
            </w:pPr>
            <w:r>
              <w:t xml:space="preserve">Question: </w:t>
            </w:r>
          </w:p>
          <w:p w14:paraId="0F9FDC73" w14:textId="77777777" w:rsidR="007B0D2B" w:rsidRDefault="00000000">
            <w:pPr>
              <w:widowControl w:val="0"/>
              <w:pBdr>
                <w:top w:val="nil"/>
                <w:left w:val="nil"/>
                <w:bottom w:val="nil"/>
                <w:right w:val="nil"/>
                <w:between w:val="nil"/>
              </w:pBdr>
              <w:spacing w:line="240" w:lineRule="auto"/>
            </w:pPr>
            <w:r>
              <w:lastRenderedPageBreak/>
              <w:t>How has Singapore performed in its efforts to increase use of renewable energy, particularly in solar power and electric vehicles, and how likely is it to meet its targets in the SG Green Plan 2030?</w:t>
            </w:r>
          </w:p>
        </w:tc>
      </w:tr>
      <w:tr w:rsidR="007B0D2B" w14:paraId="2D755511" w14:textId="77777777" w:rsidTr="00AC125A">
        <w:tc>
          <w:tcPr>
            <w:tcW w:w="2258" w:type="dxa"/>
            <w:shd w:val="clear" w:color="auto" w:fill="auto"/>
            <w:tcMar>
              <w:top w:w="100" w:type="dxa"/>
              <w:left w:w="100" w:type="dxa"/>
              <w:bottom w:w="100" w:type="dxa"/>
              <w:right w:w="100" w:type="dxa"/>
            </w:tcMar>
          </w:tcPr>
          <w:p w14:paraId="52B9914C" w14:textId="77777777" w:rsidR="007B0D2B" w:rsidRDefault="00000000">
            <w:pPr>
              <w:widowControl w:val="0"/>
              <w:pBdr>
                <w:top w:val="nil"/>
                <w:left w:val="nil"/>
                <w:bottom w:val="nil"/>
                <w:right w:val="nil"/>
                <w:between w:val="nil"/>
              </w:pBdr>
              <w:spacing w:line="240" w:lineRule="auto"/>
            </w:pPr>
            <w:r>
              <w:lastRenderedPageBreak/>
              <w:t>Analysis</w:t>
            </w:r>
          </w:p>
        </w:tc>
        <w:tc>
          <w:tcPr>
            <w:tcW w:w="11662" w:type="dxa"/>
            <w:shd w:val="clear" w:color="auto" w:fill="auto"/>
            <w:tcMar>
              <w:top w:w="100" w:type="dxa"/>
              <w:left w:w="100" w:type="dxa"/>
              <w:bottom w:w="100" w:type="dxa"/>
              <w:right w:w="100" w:type="dxa"/>
            </w:tcMar>
          </w:tcPr>
          <w:p w14:paraId="3407E1FC" w14:textId="77777777" w:rsidR="007B0D2B" w:rsidRDefault="007B0D2B">
            <w:pPr>
              <w:widowControl w:val="0"/>
              <w:pBdr>
                <w:top w:val="nil"/>
                <w:left w:val="nil"/>
                <w:bottom w:val="nil"/>
                <w:right w:val="nil"/>
                <w:between w:val="nil"/>
              </w:pBdr>
              <w:spacing w:line="240" w:lineRule="auto"/>
            </w:pPr>
          </w:p>
        </w:tc>
      </w:tr>
      <w:tr w:rsidR="007B0D2B" w14:paraId="21841924" w14:textId="77777777" w:rsidTr="00AC125A">
        <w:tc>
          <w:tcPr>
            <w:tcW w:w="2258" w:type="dxa"/>
            <w:shd w:val="clear" w:color="auto" w:fill="auto"/>
            <w:tcMar>
              <w:top w:w="100" w:type="dxa"/>
              <w:left w:w="100" w:type="dxa"/>
              <w:bottom w:w="100" w:type="dxa"/>
              <w:right w:w="100" w:type="dxa"/>
            </w:tcMar>
          </w:tcPr>
          <w:p w14:paraId="094D42D3" w14:textId="77777777" w:rsidR="007B0D2B" w:rsidRDefault="00000000">
            <w:pPr>
              <w:widowControl w:val="0"/>
              <w:pBdr>
                <w:top w:val="nil"/>
                <w:left w:val="nil"/>
                <w:bottom w:val="nil"/>
                <w:right w:val="nil"/>
                <w:between w:val="nil"/>
              </w:pBdr>
              <w:spacing w:line="240" w:lineRule="auto"/>
            </w:pPr>
            <w:r>
              <w:t xml:space="preserve">Recommendation </w:t>
            </w:r>
          </w:p>
        </w:tc>
        <w:tc>
          <w:tcPr>
            <w:tcW w:w="11662" w:type="dxa"/>
            <w:shd w:val="clear" w:color="auto" w:fill="auto"/>
            <w:tcMar>
              <w:top w:w="100" w:type="dxa"/>
              <w:left w:w="100" w:type="dxa"/>
              <w:bottom w:w="100" w:type="dxa"/>
              <w:right w:w="100" w:type="dxa"/>
            </w:tcMar>
          </w:tcPr>
          <w:p w14:paraId="74093D5D" w14:textId="77777777" w:rsidR="007B0D2B" w:rsidRDefault="007B0D2B">
            <w:pPr>
              <w:widowControl w:val="0"/>
              <w:pBdr>
                <w:top w:val="nil"/>
                <w:left w:val="nil"/>
                <w:bottom w:val="nil"/>
                <w:right w:val="nil"/>
                <w:between w:val="nil"/>
              </w:pBdr>
              <w:spacing w:line="240" w:lineRule="auto"/>
            </w:pPr>
          </w:p>
        </w:tc>
      </w:tr>
      <w:tr w:rsidR="007B0D2B" w14:paraId="1AAD6AD7" w14:textId="77777777" w:rsidTr="00AC125A">
        <w:tc>
          <w:tcPr>
            <w:tcW w:w="2258" w:type="dxa"/>
            <w:shd w:val="clear" w:color="auto" w:fill="auto"/>
            <w:tcMar>
              <w:top w:w="100" w:type="dxa"/>
              <w:left w:w="100" w:type="dxa"/>
              <w:bottom w:w="100" w:type="dxa"/>
              <w:right w:w="100" w:type="dxa"/>
            </w:tcMar>
          </w:tcPr>
          <w:p w14:paraId="63C53365" w14:textId="77777777" w:rsidR="007B0D2B" w:rsidRDefault="00000000">
            <w:pPr>
              <w:widowControl w:val="0"/>
              <w:pBdr>
                <w:top w:val="nil"/>
                <w:left w:val="nil"/>
                <w:bottom w:val="nil"/>
                <w:right w:val="nil"/>
                <w:between w:val="nil"/>
              </w:pBdr>
              <w:spacing w:line="240" w:lineRule="auto"/>
            </w:pPr>
            <w:r>
              <w:t>Findings</w:t>
            </w:r>
          </w:p>
        </w:tc>
        <w:tc>
          <w:tcPr>
            <w:tcW w:w="11662" w:type="dxa"/>
            <w:shd w:val="clear" w:color="auto" w:fill="auto"/>
            <w:tcMar>
              <w:top w:w="100" w:type="dxa"/>
              <w:left w:w="100" w:type="dxa"/>
              <w:bottom w:w="100" w:type="dxa"/>
              <w:right w:w="100" w:type="dxa"/>
            </w:tcMar>
          </w:tcPr>
          <w:p w14:paraId="1F51A82C" w14:textId="77777777" w:rsidR="007B0D2B" w:rsidRDefault="007B0D2B">
            <w:pPr>
              <w:widowControl w:val="0"/>
              <w:pBdr>
                <w:top w:val="nil"/>
                <w:left w:val="nil"/>
                <w:bottom w:val="nil"/>
                <w:right w:val="nil"/>
                <w:between w:val="nil"/>
              </w:pBdr>
              <w:spacing w:line="240" w:lineRule="auto"/>
            </w:pPr>
          </w:p>
        </w:tc>
      </w:tr>
    </w:tbl>
    <w:p w14:paraId="09E87F31" w14:textId="77777777" w:rsidR="007B0D2B" w:rsidRDefault="007B0D2B"/>
    <w:sectPr w:rsidR="007B0D2B">
      <w:headerReference w:type="even" r:id="rId10"/>
      <w:headerReference w:type="default" r:id="rId11"/>
      <w:footerReference w:type="even" r:id="rId12"/>
      <w:footerReference w:type="default" r:id="rId13"/>
      <w:headerReference w:type="first" r:id="rId14"/>
      <w:footerReference w:type="first" r:id="rId15"/>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C929" w14:textId="77777777" w:rsidR="003F0156" w:rsidRDefault="003F0156" w:rsidP="00AC125A">
      <w:pPr>
        <w:spacing w:line="240" w:lineRule="auto"/>
      </w:pPr>
      <w:r>
        <w:separator/>
      </w:r>
    </w:p>
  </w:endnote>
  <w:endnote w:type="continuationSeparator" w:id="0">
    <w:p w14:paraId="3B2C80BD" w14:textId="77777777" w:rsidR="003F0156" w:rsidRDefault="003F0156" w:rsidP="00AC1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51D8" w14:textId="77777777" w:rsidR="00AC125A" w:rsidRDefault="00AC1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2B7A" w14:textId="77777777" w:rsidR="00AC125A" w:rsidRDefault="00AC12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6C51" w14:textId="77777777" w:rsidR="00AC125A" w:rsidRDefault="00AC1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81CC" w14:textId="77777777" w:rsidR="003F0156" w:rsidRDefault="003F0156" w:rsidP="00AC125A">
      <w:pPr>
        <w:spacing w:line="240" w:lineRule="auto"/>
      </w:pPr>
      <w:r>
        <w:separator/>
      </w:r>
    </w:p>
  </w:footnote>
  <w:footnote w:type="continuationSeparator" w:id="0">
    <w:p w14:paraId="4B752810" w14:textId="77777777" w:rsidR="003F0156" w:rsidRDefault="003F0156" w:rsidP="00AC12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9810" w14:textId="77777777" w:rsidR="00AC125A" w:rsidRDefault="00AC12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75AF" w14:textId="77777777" w:rsidR="00AC125A" w:rsidRDefault="00AC12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51C1" w14:textId="77777777" w:rsidR="00AC125A" w:rsidRDefault="00AC1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2B"/>
    <w:rsid w:val="003F0156"/>
    <w:rsid w:val="007B0D2B"/>
    <w:rsid w:val="00AC12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42C4F"/>
  <w15:docId w15:val="{E76CCEA1-151B-AF47-90B4-0DE60E5F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C125A"/>
    <w:pPr>
      <w:tabs>
        <w:tab w:val="center" w:pos="4513"/>
        <w:tab w:val="right" w:pos="9026"/>
      </w:tabs>
      <w:spacing w:line="240" w:lineRule="auto"/>
    </w:pPr>
  </w:style>
  <w:style w:type="character" w:customStyle="1" w:styleId="HeaderChar">
    <w:name w:val="Header Char"/>
    <w:basedOn w:val="DefaultParagraphFont"/>
    <w:link w:val="Header"/>
    <w:uiPriority w:val="99"/>
    <w:rsid w:val="00AC125A"/>
  </w:style>
  <w:style w:type="paragraph" w:styleId="Footer">
    <w:name w:val="footer"/>
    <w:basedOn w:val="Normal"/>
    <w:link w:val="FooterChar"/>
    <w:uiPriority w:val="99"/>
    <w:unhideWhenUsed/>
    <w:rsid w:val="00AC125A"/>
    <w:pPr>
      <w:tabs>
        <w:tab w:val="center" w:pos="4513"/>
        <w:tab w:val="right" w:pos="9026"/>
      </w:tabs>
      <w:spacing w:line="240" w:lineRule="auto"/>
    </w:pPr>
  </w:style>
  <w:style w:type="character" w:customStyle="1" w:styleId="FooterChar">
    <w:name w:val="Footer Char"/>
    <w:basedOn w:val="DefaultParagraphFont"/>
    <w:link w:val="Footer"/>
    <w:uiPriority w:val="99"/>
    <w:rsid w:val="00AC1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ma.gov.sg/assets/stat_table/SES_Public_2022.xlsx"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ema.gov.sg/singapore-energy-statistics/Ch06/index6"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urworldindata.org/energy/country/singapore"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ultan.org/2022/09/05/singapore-now-has-over-3000-public-ev-charging-points-with-more-to-be-installed-says-countrys-lt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Chew Suen Hui Vanessa</cp:lastModifiedBy>
  <cp:revision>2</cp:revision>
  <dcterms:created xsi:type="dcterms:W3CDTF">2023-03-18T03:39:00Z</dcterms:created>
  <dcterms:modified xsi:type="dcterms:W3CDTF">2023-03-18T03:41:00Z</dcterms:modified>
</cp:coreProperties>
</file>