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97F0" w14:textId="77777777" w:rsidR="00016231" w:rsidRDefault="00016231" w:rsidP="00411A65">
      <w:pPr>
        <w:jc w:val="center"/>
        <w:rPr>
          <w:rFonts w:ascii="Times New Roman" w:eastAsia="Times New Roman" w:hAnsi="Times New Roman" w:cs="Times New Roman"/>
          <w:b/>
          <w:sz w:val="24"/>
          <w:szCs w:val="24"/>
        </w:rPr>
      </w:pPr>
    </w:p>
    <w:p w14:paraId="1FD8E10B" w14:textId="77777777" w:rsidR="00016231" w:rsidRDefault="00016231" w:rsidP="00411A65">
      <w:pPr>
        <w:jc w:val="center"/>
        <w:rPr>
          <w:rFonts w:ascii="Times New Roman" w:eastAsia="Times New Roman" w:hAnsi="Times New Roman" w:cs="Times New Roman"/>
          <w:b/>
          <w:sz w:val="24"/>
          <w:szCs w:val="24"/>
        </w:rPr>
      </w:pPr>
    </w:p>
    <w:p w14:paraId="327795F8" w14:textId="02DD420A" w:rsidR="00411A65" w:rsidRDefault="00411A65" w:rsidP="00411A6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Bull Market or Bear Market: Time Series </w:t>
      </w:r>
      <w:r w:rsidR="005C3755">
        <w:rPr>
          <w:rFonts w:ascii="Times New Roman" w:eastAsia="Times New Roman" w:hAnsi="Times New Roman" w:cs="Times New Roman"/>
          <w:b/>
          <w:sz w:val="24"/>
          <w:szCs w:val="24"/>
        </w:rPr>
        <w:t xml:space="preserve">Price </w:t>
      </w:r>
      <w:r>
        <w:rPr>
          <w:rFonts w:ascii="Times New Roman" w:eastAsia="Times New Roman" w:hAnsi="Times New Roman" w:cs="Times New Roman"/>
          <w:b/>
          <w:sz w:val="24"/>
          <w:szCs w:val="24"/>
        </w:rPr>
        <w:t>Prediction for Q1 2024</w:t>
      </w:r>
      <w:r w:rsidR="00302F08">
        <w:rPr>
          <w:rFonts w:ascii="Times New Roman" w:eastAsia="Times New Roman" w:hAnsi="Times New Roman" w:cs="Times New Roman"/>
          <w:b/>
          <w:sz w:val="24"/>
          <w:szCs w:val="24"/>
        </w:rPr>
        <w:t>:</w:t>
      </w:r>
    </w:p>
    <w:p w14:paraId="4372A4AC" w14:textId="77777777" w:rsidR="00302F08" w:rsidRDefault="00302F08" w:rsidP="00411A65">
      <w:pPr>
        <w:jc w:val="center"/>
        <w:rPr>
          <w:rFonts w:ascii="Times New Roman" w:eastAsia="Times New Roman" w:hAnsi="Times New Roman" w:cs="Times New Roman"/>
          <w:b/>
          <w:sz w:val="24"/>
          <w:szCs w:val="24"/>
        </w:rPr>
      </w:pPr>
    </w:p>
    <w:p w14:paraId="27658C6C" w14:textId="62028330" w:rsidR="00302F08" w:rsidRDefault="006F1E8C" w:rsidP="00411A6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Modeling</w:t>
      </w:r>
      <w:r w:rsidR="00302F08">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Evaluation</w:t>
      </w:r>
    </w:p>
    <w:p w14:paraId="30C12456" w14:textId="77777777" w:rsidR="00411A65" w:rsidRDefault="00411A65" w:rsidP="00411A65">
      <w:pPr>
        <w:jc w:val="center"/>
        <w:rPr>
          <w:rFonts w:ascii="Times New Roman" w:eastAsia="Times New Roman" w:hAnsi="Times New Roman" w:cs="Times New Roman"/>
          <w:b/>
          <w:sz w:val="24"/>
          <w:szCs w:val="24"/>
        </w:rPr>
      </w:pPr>
    </w:p>
    <w:p w14:paraId="7C9BB787" w14:textId="77777777" w:rsidR="00411A65" w:rsidRDefault="00411A65" w:rsidP="00411A65">
      <w:pPr>
        <w:jc w:val="center"/>
        <w:rPr>
          <w:rFonts w:ascii="Times New Roman" w:eastAsia="Times New Roman" w:hAnsi="Times New Roman" w:cs="Times New Roman"/>
          <w:b/>
          <w:sz w:val="24"/>
          <w:szCs w:val="24"/>
        </w:rPr>
      </w:pPr>
    </w:p>
    <w:p w14:paraId="7CDCB066" w14:textId="77777777" w:rsidR="00411A65" w:rsidRDefault="00411A65" w:rsidP="00411A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Vincent </w:t>
      </w:r>
      <w:proofErr w:type="spellStart"/>
      <w:r>
        <w:rPr>
          <w:rFonts w:ascii="Times New Roman" w:eastAsia="Times New Roman" w:hAnsi="Times New Roman" w:cs="Times New Roman"/>
          <w:sz w:val="24"/>
          <w:szCs w:val="24"/>
        </w:rPr>
        <w:t>Deniega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Kartawinata</w:t>
      </w:r>
      <w:proofErr w:type="spellEnd"/>
      <w:r>
        <w:rPr>
          <w:rFonts w:ascii="Times New Roman" w:eastAsia="Times New Roman" w:hAnsi="Times New Roman" w:cs="Times New Roman"/>
          <w:sz w:val="24"/>
          <w:szCs w:val="24"/>
        </w:rPr>
        <w:t>, Gabi Rivera</w:t>
      </w:r>
    </w:p>
    <w:p w14:paraId="39682AB9" w14:textId="77777777" w:rsidR="00411A65" w:rsidRDefault="00411A65" w:rsidP="00411A65">
      <w:pPr>
        <w:jc w:val="center"/>
        <w:rPr>
          <w:rFonts w:ascii="Times New Roman" w:eastAsia="Times New Roman" w:hAnsi="Times New Roman" w:cs="Times New Roman"/>
          <w:sz w:val="24"/>
          <w:szCs w:val="24"/>
        </w:rPr>
      </w:pPr>
    </w:p>
    <w:p w14:paraId="6C3BC3CF" w14:textId="77777777" w:rsidR="00411A65" w:rsidRDefault="00411A65" w:rsidP="00411A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Science in Applied Data Science, University of San Diego</w:t>
      </w:r>
    </w:p>
    <w:p w14:paraId="5A30876D" w14:textId="77777777" w:rsidR="007F73E3" w:rsidRDefault="007F73E3">
      <w:pPr>
        <w:rPr>
          <w:rFonts w:ascii="Times New Roman" w:hAnsi="Times New Roman" w:cs="Times New Roman"/>
          <w:sz w:val="24"/>
          <w:szCs w:val="24"/>
        </w:rPr>
      </w:pPr>
    </w:p>
    <w:p w14:paraId="73851096" w14:textId="77777777" w:rsidR="007D67CB" w:rsidRDefault="007D67CB">
      <w:pPr>
        <w:rPr>
          <w:rFonts w:ascii="Times New Roman" w:hAnsi="Times New Roman" w:cs="Times New Roman"/>
          <w:sz w:val="24"/>
          <w:szCs w:val="24"/>
        </w:rPr>
      </w:pPr>
    </w:p>
    <w:p w14:paraId="1C9B52F7" w14:textId="77777777" w:rsidR="007D67CB" w:rsidRDefault="007D67CB">
      <w:pPr>
        <w:rPr>
          <w:rFonts w:ascii="Times New Roman" w:hAnsi="Times New Roman" w:cs="Times New Roman"/>
          <w:sz w:val="24"/>
          <w:szCs w:val="24"/>
        </w:rPr>
      </w:pPr>
    </w:p>
    <w:p w14:paraId="2CC8C00E" w14:textId="77777777" w:rsidR="007D67CB" w:rsidRDefault="007D67CB">
      <w:pPr>
        <w:rPr>
          <w:rFonts w:ascii="Times New Roman" w:hAnsi="Times New Roman" w:cs="Times New Roman"/>
          <w:sz w:val="24"/>
          <w:szCs w:val="24"/>
        </w:rPr>
      </w:pPr>
    </w:p>
    <w:p w14:paraId="4775D96F" w14:textId="77777777" w:rsidR="007D67CB" w:rsidRDefault="007D67CB">
      <w:pPr>
        <w:rPr>
          <w:rFonts w:ascii="Times New Roman" w:hAnsi="Times New Roman" w:cs="Times New Roman"/>
          <w:sz w:val="24"/>
          <w:szCs w:val="24"/>
        </w:rPr>
      </w:pPr>
    </w:p>
    <w:p w14:paraId="57583C2A" w14:textId="77777777" w:rsidR="007D67CB" w:rsidRDefault="007D67CB">
      <w:pPr>
        <w:rPr>
          <w:rFonts w:ascii="Times New Roman" w:hAnsi="Times New Roman" w:cs="Times New Roman"/>
          <w:sz w:val="24"/>
          <w:szCs w:val="24"/>
        </w:rPr>
      </w:pPr>
    </w:p>
    <w:p w14:paraId="45DC74D5" w14:textId="77777777" w:rsidR="007D67CB" w:rsidRDefault="007D67CB">
      <w:pPr>
        <w:rPr>
          <w:rFonts w:ascii="Times New Roman" w:hAnsi="Times New Roman" w:cs="Times New Roman"/>
          <w:sz w:val="24"/>
          <w:szCs w:val="24"/>
        </w:rPr>
      </w:pPr>
    </w:p>
    <w:p w14:paraId="44E4F6F3" w14:textId="77777777" w:rsidR="007D67CB" w:rsidRDefault="007D67CB">
      <w:pPr>
        <w:rPr>
          <w:rFonts w:ascii="Times New Roman" w:hAnsi="Times New Roman" w:cs="Times New Roman"/>
          <w:sz w:val="24"/>
          <w:szCs w:val="24"/>
        </w:rPr>
      </w:pPr>
    </w:p>
    <w:p w14:paraId="788BDDE5" w14:textId="77777777" w:rsidR="007D67CB" w:rsidRDefault="007D67CB">
      <w:pPr>
        <w:rPr>
          <w:rFonts w:ascii="Times New Roman" w:hAnsi="Times New Roman" w:cs="Times New Roman"/>
          <w:sz w:val="24"/>
          <w:szCs w:val="24"/>
        </w:rPr>
      </w:pPr>
    </w:p>
    <w:p w14:paraId="49328A22" w14:textId="77777777" w:rsidR="007D67CB" w:rsidRDefault="007D67CB">
      <w:pPr>
        <w:rPr>
          <w:rFonts w:ascii="Times New Roman" w:hAnsi="Times New Roman" w:cs="Times New Roman"/>
          <w:sz w:val="24"/>
          <w:szCs w:val="24"/>
        </w:rPr>
      </w:pPr>
    </w:p>
    <w:p w14:paraId="580A1980" w14:textId="77777777" w:rsidR="007D67CB" w:rsidRDefault="007D67CB">
      <w:pPr>
        <w:rPr>
          <w:rFonts w:ascii="Times New Roman" w:hAnsi="Times New Roman" w:cs="Times New Roman"/>
          <w:sz w:val="24"/>
          <w:szCs w:val="24"/>
        </w:rPr>
      </w:pPr>
    </w:p>
    <w:p w14:paraId="722FC5B2" w14:textId="77777777" w:rsidR="007D67CB" w:rsidRDefault="007D67CB">
      <w:pPr>
        <w:rPr>
          <w:rFonts w:ascii="Times New Roman" w:hAnsi="Times New Roman" w:cs="Times New Roman"/>
          <w:sz w:val="24"/>
          <w:szCs w:val="24"/>
        </w:rPr>
      </w:pPr>
    </w:p>
    <w:p w14:paraId="440C5412" w14:textId="77777777" w:rsidR="007D67CB" w:rsidRDefault="007D67CB">
      <w:pPr>
        <w:rPr>
          <w:rFonts w:ascii="Times New Roman" w:hAnsi="Times New Roman" w:cs="Times New Roman"/>
          <w:sz w:val="24"/>
          <w:szCs w:val="24"/>
        </w:rPr>
      </w:pPr>
    </w:p>
    <w:p w14:paraId="702D2293" w14:textId="77777777" w:rsidR="007D67CB" w:rsidRDefault="007D67CB">
      <w:pPr>
        <w:rPr>
          <w:rFonts w:ascii="Times New Roman" w:hAnsi="Times New Roman" w:cs="Times New Roman"/>
          <w:sz w:val="24"/>
          <w:szCs w:val="24"/>
        </w:rPr>
      </w:pPr>
    </w:p>
    <w:p w14:paraId="6B690063" w14:textId="77777777" w:rsidR="007D67CB" w:rsidRDefault="007D67CB">
      <w:pPr>
        <w:rPr>
          <w:rFonts w:ascii="Times New Roman" w:hAnsi="Times New Roman" w:cs="Times New Roman"/>
          <w:sz w:val="24"/>
          <w:szCs w:val="24"/>
        </w:rPr>
      </w:pPr>
    </w:p>
    <w:p w14:paraId="6D2086ED" w14:textId="77777777" w:rsidR="007D67CB" w:rsidRDefault="007D67CB">
      <w:pPr>
        <w:rPr>
          <w:rFonts w:ascii="Times New Roman" w:hAnsi="Times New Roman" w:cs="Times New Roman"/>
          <w:sz w:val="24"/>
          <w:szCs w:val="24"/>
        </w:rPr>
      </w:pPr>
    </w:p>
    <w:p w14:paraId="5674D76F" w14:textId="77777777" w:rsidR="007D67CB" w:rsidRDefault="007D67CB">
      <w:pPr>
        <w:rPr>
          <w:rFonts w:ascii="Times New Roman" w:hAnsi="Times New Roman" w:cs="Times New Roman"/>
          <w:sz w:val="24"/>
          <w:szCs w:val="24"/>
        </w:rPr>
      </w:pPr>
    </w:p>
    <w:p w14:paraId="64A5C109" w14:textId="77777777" w:rsidR="007D67CB" w:rsidRDefault="007D67CB">
      <w:pPr>
        <w:rPr>
          <w:rFonts w:ascii="Times New Roman" w:hAnsi="Times New Roman" w:cs="Times New Roman"/>
          <w:sz w:val="24"/>
          <w:szCs w:val="24"/>
        </w:rPr>
      </w:pPr>
    </w:p>
    <w:p w14:paraId="7507734F" w14:textId="77777777" w:rsidR="007D67CB" w:rsidRDefault="007D67CB">
      <w:pPr>
        <w:rPr>
          <w:rFonts w:ascii="Times New Roman" w:hAnsi="Times New Roman" w:cs="Times New Roman"/>
          <w:sz w:val="24"/>
          <w:szCs w:val="24"/>
        </w:rPr>
      </w:pPr>
    </w:p>
    <w:p w14:paraId="4F300154" w14:textId="77777777" w:rsidR="007D67CB" w:rsidRDefault="007D67CB">
      <w:pPr>
        <w:rPr>
          <w:rFonts w:ascii="Times New Roman" w:hAnsi="Times New Roman" w:cs="Times New Roman"/>
          <w:sz w:val="24"/>
          <w:szCs w:val="24"/>
        </w:rPr>
      </w:pPr>
    </w:p>
    <w:p w14:paraId="1566193E" w14:textId="77777777" w:rsidR="007D67CB" w:rsidRDefault="007D67CB">
      <w:pPr>
        <w:rPr>
          <w:rFonts w:ascii="Times New Roman" w:hAnsi="Times New Roman" w:cs="Times New Roman"/>
          <w:sz w:val="24"/>
          <w:szCs w:val="24"/>
        </w:rPr>
      </w:pPr>
    </w:p>
    <w:p w14:paraId="0D875435" w14:textId="77777777" w:rsidR="007D67CB" w:rsidRDefault="007D67CB">
      <w:pPr>
        <w:rPr>
          <w:rFonts w:ascii="Times New Roman" w:hAnsi="Times New Roman" w:cs="Times New Roman"/>
          <w:sz w:val="24"/>
          <w:szCs w:val="24"/>
        </w:rPr>
      </w:pPr>
    </w:p>
    <w:p w14:paraId="3484F3C8" w14:textId="77777777" w:rsidR="007D67CB" w:rsidRDefault="007D67CB">
      <w:pPr>
        <w:rPr>
          <w:rFonts w:ascii="Times New Roman" w:hAnsi="Times New Roman" w:cs="Times New Roman"/>
          <w:sz w:val="24"/>
          <w:szCs w:val="24"/>
        </w:rPr>
      </w:pPr>
    </w:p>
    <w:p w14:paraId="042E3FA0" w14:textId="77777777" w:rsidR="007D67CB" w:rsidRDefault="007D67CB">
      <w:pPr>
        <w:rPr>
          <w:rFonts w:ascii="Times New Roman" w:hAnsi="Times New Roman" w:cs="Times New Roman"/>
          <w:sz w:val="24"/>
          <w:szCs w:val="24"/>
        </w:rPr>
      </w:pPr>
    </w:p>
    <w:p w14:paraId="56B238B8" w14:textId="77777777" w:rsidR="007D67CB" w:rsidRDefault="007D67CB">
      <w:pPr>
        <w:rPr>
          <w:rFonts w:ascii="Times New Roman" w:hAnsi="Times New Roman" w:cs="Times New Roman"/>
          <w:sz w:val="24"/>
          <w:szCs w:val="24"/>
        </w:rPr>
      </w:pPr>
    </w:p>
    <w:p w14:paraId="6965D9BD" w14:textId="77777777" w:rsidR="007D67CB" w:rsidRDefault="007D67CB">
      <w:pPr>
        <w:rPr>
          <w:rFonts w:ascii="Times New Roman" w:hAnsi="Times New Roman" w:cs="Times New Roman"/>
          <w:sz w:val="24"/>
          <w:szCs w:val="24"/>
        </w:rPr>
      </w:pPr>
    </w:p>
    <w:p w14:paraId="7397A5D1" w14:textId="77777777" w:rsidR="007D67CB" w:rsidRDefault="007D67CB">
      <w:pPr>
        <w:rPr>
          <w:rFonts w:ascii="Times New Roman" w:hAnsi="Times New Roman" w:cs="Times New Roman"/>
          <w:sz w:val="24"/>
          <w:szCs w:val="24"/>
        </w:rPr>
      </w:pPr>
    </w:p>
    <w:p w14:paraId="604A59F5" w14:textId="77777777" w:rsidR="007D67CB" w:rsidRDefault="007D67CB">
      <w:pPr>
        <w:rPr>
          <w:rFonts w:ascii="Times New Roman" w:hAnsi="Times New Roman" w:cs="Times New Roman"/>
          <w:sz w:val="24"/>
          <w:szCs w:val="24"/>
        </w:rPr>
      </w:pPr>
    </w:p>
    <w:p w14:paraId="3FA89E5A" w14:textId="77777777" w:rsidR="007D67CB" w:rsidRDefault="007D67CB">
      <w:pPr>
        <w:rPr>
          <w:rFonts w:ascii="Times New Roman" w:hAnsi="Times New Roman" w:cs="Times New Roman"/>
          <w:sz w:val="24"/>
          <w:szCs w:val="24"/>
        </w:rPr>
      </w:pPr>
    </w:p>
    <w:p w14:paraId="7857E5A1" w14:textId="4EACF473" w:rsidR="007D67CB" w:rsidRDefault="007D67CB" w:rsidP="007D67CB">
      <w:pPr>
        <w:spacing w:line="480" w:lineRule="auto"/>
        <w:rPr>
          <w:rFonts w:ascii="Times New Roman" w:hAnsi="Times New Roman" w:cs="Times New Roman"/>
          <w:sz w:val="24"/>
          <w:szCs w:val="24"/>
        </w:rPr>
      </w:pPr>
    </w:p>
    <w:p w14:paraId="54EB7879" w14:textId="7387E7F7" w:rsidR="00E54F47" w:rsidRDefault="005503F8" w:rsidP="00E7545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Modeling</w:t>
      </w:r>
    </w:p>
    <w:p w14:paraId="0C656088" w14:textId="2C0B44E7" w:rsidR="005503F8"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Selecting Modeling Techniques</w:t>
      </w:r>
    </w:p>
    <w:p w14:paraId="643FE125" w14:textId="07C712A2" w:rsidR="00732D25" w:rsidRDefault="007E42AE" w:rsidP="00732D25">
      <w:pPr>
        <w:spacing w:line="480" w:lineRule="auto"/>
        <w:ind w:firstLine="360"/>
        <w:rPr>
          <w:rFonts w:ascii="Times New Roman" w:hAnsi="Times New Roman" w:cs="Times New Roman"/>
          <w:sz w:val="24"/>
          <w:szCs w:val="24"/>
        </w:rPr>
      </w:pPr>
      <w:r w:rsidRPr="007E42AE">
        <w:rPr>
          <w:rFonts w:ascii="Times New Roman" w:hAnsi="Times New Roman" w:cs="Times New Roman"/>
          <w:sz w:val="24"/>
          <w:szCs w:val="24"/>
        </w:rPr>
        <w:t xml:space="preserve">The data types </w:t>
      </w:r>
      <w:r w:rsidR="00D83C4C">
        <w:rPr>
          <w:rFonts w:ascii="Times New Roman" w:hAnsi="Times New Roman" w:cs="Times New Roman"/>
          <w:sz w:val="24"/>
          <w:szCs w:val="24"/>
        </w:rPr>
        <w:t>used to mine the stock market daily logs are</w:t>
      </w:r>
      <w:r w:rsidR="0042736C">
        <w:rPr>
          <w:rFonts w:ascii="Times New Roman" w:hAnsi="Times New Roman" w:cs="Times New Roman"/>
          <w:sz w:val="24"/>
          <w:szCs w:val="24"/>
        </w:rPr>
        <w:t xml:space="preserve"> set as </w:t>
      </w:r>
      <w:r w:rsidR="008C3CC9">
        <w:rPr>
          <w:rFonts w:ascii="Times New Roman" w:hAnsi="Times New Roman" w:cs="Times New Roman"/>
          <w:sz w:val="24"/>
          <w:szCs w:val="24"/>
        </w:rPr>
        <w:t xml:space="preserve">numerical </w:t>
      </w:r>
      <w:r w:rsidR="0042736C">
        <w:rPr>
          <w:rFonts w:ascii="Times New Roman" w:hAnsi="Times New Roman" w:cs="Times New Roman"/>
          <w:sz w:val="24"/>
          <w:szCs w:val="24"/>
        </w:rPr>
        <w:t xml:space="preserve">float for stock prices, integer for volume, datetime for the timestamps, and a binary </w:t>
      </w:r>
      <w:r w:rsidR="008C3CC9">
        <w:rPr>
          <w:rFonts w:ascii="Times New Roman" w:hAnsi="Times New Roman" w:cs="Times New Roman"/>
          <w:sz w:val="24"/>
          <w:szCs w:val="24"/>
        </w:rPr>
        <w:t xml:space="preserve">data </w:t>
      </w:r>
      <w:r w:rsidR="0042736C">
        <w:rPr>
          <w:rFonts w:ascii="Times New Roman" w:hAnsi="Times New Roman" w:cs="Times New Roman"/>
          <w:sz w:val="24"/>
          <w:szCs w:val="24"/>
        </w:rPr>
        <w:t xml:space="preserve">type was created </w:t>
      </w:r>
      <w:r w:rsidR="008C3CC9">
        <w:rPr>
          <w:rFonts w:ascii="Times New Roman" w:hAnsi="Times New Roman" w:cs="Times New Roman"/>
          <w:sz w:val="24"/>
          <w:szCs w:val="24"/>
        </w:rPr>
        <w:t>to satisfy</w:t>
      </w:r>
      <w:r w:rsidR="0042736C">
        <w:rPr>
          <w:rFonts w:ascii="Times New Roman" w:hAnsi="Times New Roman" w:cs="Times New Roman"/>
          <w:sz w:val="24"/>
          <w:szCs w:val="24"/>
        </w:rPr>
        <w:t xml:space="preserve"> </w:t>
      </w:r>
      <w:r w:rsidR="008C3CC9">
        <w:rPr>
          <w:rFonts w:ascii="Times New Roman" w:hAnsi="Times New Roman" w:cs="Times New Roman"/>
          <w:sz w:val="24"/>
          <w:szCs w:val="24"/>
        </w:rPr>
        <w:t xml:space="preserve">the </w:t>
      </w:r>
      <w:r w:rsidR="0042736C">
        <w:rPr>
          <w:rFonts w:ascii="Times New Roman" w:hAnsi="Times New Roman" w:cs="Times New Roman"/>
          <w:sz w:val="24"/>
          <w:szCs w:val="24"/>
        </w:rPr>
        <w:t xml:space="preserve">logistic regression model. </w:t>
      </w:r>
      <w:r w:rsidR="005E5771">
        <w:rPr>
          <w:rFonts w:ascii="Times New Roman" w:hAnsi="Times New Roman" w:cs="Times New Roman"/>
          <w:sz w:val="24"/>
          <w:szCs w:val="24"/>
        </w:rPr>
        <w:t xml:space="preserve">Additional predictors were created in the process of building the logistic regression model </w:t>
      </w:r>
      <w:r w:rsidR="006A0A51">
        <w:rPr>
          <w:rFonts w:ascii="Times New Roman" w:hAnsi="Times New Roman" w:cs="Times New Roman"/>
          <w:sz w:val="24"/>
          <w:szCs w:val="24"/>
        </w:rPr>
        <w:t>to define the classification forecasting outcome</w:t>
      </w:r>
      <w:r w:rsidR="003D1AD4">
        <w:rPr>
          <w:rFonts w:ascii="Times New Roman" w:hAnsi="Times New Roman" w:cs="Times New Roman"/>
          <w:sz w:val="24"/>
          <w:szCs w:val="24"/>
        </w:rPr>
        <w:t>. These new predictors are</w:t>
      </w:r>
      <w:r w:rsidR="005E5771">
        <w:rPr>
          <w:rFonts w:ascii="Times New Roman" w:hAnsi="Times New Roman" w:cs="Times New Roman"/>
          <w:sz w:val="24"/>
          <w:szCs w:val="24"/>
        </w:rPr>
        <w:t xml:space="preserve"> </w:t>
      </w:r>
      <w:proofErr w:type="spellStart"/>
      <w:r w:rsidR="006A0A51">
        <w:rPr>
          <w:rFonts w:ascii="Times New Roman" w:hAnsi="Times New Roman" w:cs="Times New Roman"/>
          <w:sz w:val="24"/>
          <w:szCs w:val="24"/>
        </w:rPr>
        <w:t>o</w:t>
      </w:r>
      <w:r w:rsidR="005E5771">
        <w:rPr>
          <w:rFonts w:ascii="Times New Roman" w:hAnsi="Times New Roman" w:cs="Times New Roman"/>
          <w:sz w:val="24"/>
          <w:szCs w:val="24"/>
        </w:rPr>
        <w:t>pen_close</w:t>
      </w:r>
      <w:proofErr w:type="spellEnd"/>
      <w:r w:rsidR="006A0A51">
        <w:rPr>
          <w:rFonts w:ascii="Times New Roman" w:hAnsi="Times New Roman" w:cs="Times New Roman"/>
          <w:sz w:val="24"/>
          <w:szCs w:val="24"/>
        </w:rPr>
        <w:t xml:space="preserve"> as well as </w:t>
      </w:r>
      <w:proofErr w:type="spellStart"/>
      <w:r w:rsidR="003D1AD4">
        <w:rPr>
          <w:rFonts w:ascii="Times New Roman" w:hAnsi="Times New Roman" w:cs="Times New Roman"/>
          <w:sz w:val="24"/>
          <w:szCs w:val="24"/>
        </w:rPr>
        <w:t>high_low</w:t>
      </w:r>
      <w:proofErr w:type="spellEnd"/>
      <w:r w:rsidR="003D1AD4">
        <w:rPr>
          <w:rFonts w:ascii="Times New Roman" w:hAnsi="Times New Roman" w:cs="Times New Roman"/>
          <w:sz w:val="24"/>
          <w:szCs w:val="24"/>
        </w:rPr>
        <w:t xml:space="preserve"> which are used </w:t>
      </w:r>
      <w:r w:rsidR="006A0A51">
        <w:rPr>
          <w:rFonts w:ascii="Times New Roman" w:hAnsi="Times New Roman" w:cs="Times New Roman"/>
          <w:sz w:val="24"/>
          <w:szCs w:val="24"/>
        </w:rPr>
        <w:t xml:space="preserve">to represent </w:t>
      </w:r>
      <w:r w:rsidR="003D1AD4">
        <w:rPr>
          <w:rFonts w:ascii="Times New Roman" w:hAnsi="Times New Roman" w:cs="Times New Roman"/>
          <w:sz w:val="24"/>
          <w:szCs w:val="24"/>
        </w:rPr>
        <w:t xml:space="preserve">the </w:t>
      </w:r>
      <w:r w:rsidR="006A0A51">
        <w:rPr>
          <w:rFonts w:ascii="Times New Roman" w:hAnsi="Times New Roman" w:cs="Times New Roman"/>
          <w:sz w:val="24"/>
          <w:szCs w:val="24"/>
        </w:rPr>
        <w:t xml:space="preserve">difference between the two </w:t>
      </w:r>
      <w:r w:rsidR="003D1AD4">
        <w:rPr>
          <w:rFonts w:ascii="Times New Roman" w:hAnsi="Times New Roman" w:cs="Times New Roman"/>
          <w:sz w:val="24"/>
          <w:szCs w:val="24"/>
        </w:rPr>
        <w:t xml:space="preserve">original </w:t>
      </w:r>
      <w:r w:rsidR="006A0A51">
        <w:rPr>
          <w:rFonts w:ascii="Times New Roman" w:hAnsi="Times New Roman" w:cs="Times New Roman"/>
          <w:sz w:val="24"/>
          <w:szCs w:val="24"/>
        </w:rPr>
        <w:t>predictors</w:t>
      </w:r>
      <w:r w:rsidR="003D1AD4">
        <w:rPr>
          <w:rFonts w:ascii="Times New Roman" w:hAnsi="Times New Roman" w:cs="Times New Roman"/>
          <w:sz w:val="24"/>
          <w:szCs w:val="24"/>
        </w:rPr>
        <w:t xml:space="preserve"> as a combined item in both cases. The closing stock price was selected as the most representative predictor and so the binary outcome field was created by setting the </w:t>
      </w:r>
      <w:proofErr w:type="spellStart"/>
      <w:r w:rsidR="003D1AD4">
        <w:rPr>
          <w:rFonts w:ascii="Times New Roman" w:hAnsi="Times New Roman" w:cs="Times New Roman"/>
          <w:sz w:val="24"/>
          <w:szCs w:val="24"/>
        </w:rPr>
        <w:t>open_close</w:t>
      </w:r>
      <w:proofErr w:type="spellEnd"/>
      <w:r w:rsidR="003D1AD4">
        <w:rPr>
          <w:rFonts w:ascii="Times New Roman" w:hAnsi="Times New Roman" w:cs="Times New Roman"/>
          <w:sz w:val="24"/>
          <w:szCs w:val="24"/>
        </w:rPr>
        <w:t xml:space="preserve"> field as either 0 or 1 at 0.5 threshold. The binary transformation is used intently to capture the closing stock market price behavior as positive</w:t>
      </w:r>
      <w:r w:rsidR="00732D25">
        <w:rPr>
          <w:rFonts w:ascii="Times New Roman" w:hAnsi="Times New Roman" w:cs="Times New Roman"/>
          <w:sz w:val="24"/>
          <w:szCs w:val="24"/>
        </w:rPr>
        <w:t xml:space="preserve"> signifying</w:t>
      </w:r>
      <w:r w:rsidR="003D1AD4">
        <w:rPr>
          <w:rFonts w:ascii="Times New Roman" w:hAnsi="Times New Roman" w:cs="Times New Roman"/>
          <w:sz w:val="24"/>
          <w:szCs w:val="24"/>
        </w:rPr>
        <w:t xml:space="preserve"> up and negative </w:t>
      </w:r>
      <w:r w:rsidR="00E861C2">
        <w:rPr>
          <w:rFonts w:ascii="Times New Roman" w:hAnsi="Times New Roman" w:cs="Times New Roman"/>
          <w:sz w:val="24"/>
          <w:szCs w:val="24"/>
        </w:rPr>
        <w:t>to</w:t>
      </w:r>
      <w:r w:rsidR="003D1AD4">
        <w:rPr>
          <w:rFonts w:ascii="Times New Roman" w:hAnsi="Times New Roman" w:cs="Times New Roman"/>
          <w:sz w:val="24"/>
          <w:szCs w:val="24"/>
        </w:rPr>
        <w:t xml:space="preserve"> down. </w:t>
      </w:r>
      <w:r w:rsidR="00732D25">
        <w:rPr>
          <w:rFonts w:ascii="Times New Roman" w:hAnsi="Times New Roman" w:cs="Times New Roman"/>
          <w:sz w:val="24"/>
          <w:szCs w:val="24"/>
        </w:rPr>
        <w:t xml:space="preserve">Then as a last modeling technique for logistic regression, the predictors were differenced and lags 1-3 were taken to select the best performing parameters. </w:t>
      </w:r>
    </w:p>
    <w:p w14:paraId="647EE246" w14:textId="62217BC8" w:rsidR="00055CC4" w:rsidRDefault="005E5771" w:rsidP="00E861C2">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comparison to other methods, t</w:t>
      </w:r>
      <w:r w:rsidR="0042736C">
        <w:rPr>
          <w:rFonts w:ascii="Times New Roman" w:hAnsi="Times New Roman" w:cs="Times New Roman"/>
          <w:sz w:val="24"/>
          <w:szCs w:val="24"/>
        </w:rPr>
        <w:t xml:space="preserve">he original </w:t>
      </w:r>
      <w:r w:rsidR="008C3CC9">
        <w:rPr>
          <w:rFonts w:ascii="Times New Roman" w:hAnsi="Times New Roman" w:cs="Times New Roman"/>
          <w:sz w:val="24"/>
          <w:szCs w:val="24"/>
        </w:rPr>
        <w:t xml:space="preserve">time series </w:t>
      </w:r>
      <w:r w:rsidR="003D1AD4">
        <w:rPr>
          <w:rFonts w:ascii="Times New Roman" w:hAnsi="Times New Roman" w:cs="Times New Roman"/>
          <w:sz w:val="24"/>
          <w:szCs w:val="24"/>
        </w:rPr>
        <w:t xml:space="preserve">data types </w:t>
      </w:r>
      <w:r w:rsidR="008C3CC9">
        <w:rPr>
          <w:rFonts w:ascii="Times New Roman" w:hAnsi="Times New Roman" w:cs="Times New Roman"/>
          <w:sz w:val="24"/>
          <w:szCs w:val="24"/>
        </w:rPr>
        <w:t>pulled from YF library w</w:t>
      </w:r>
      <w:r w:rsidR="00270885">
        <w:rPr>
          <w:rFonts w:ascii="Times New Roman" w:hAnsi="Times New Roman" w:cs="Times New Roman"/>
          <w:sz w:val="24"/>
          <w:szCs w:val="24"/>
        </w:rPr>
        <w:t>ere</w:t>
      </w:r>
      <w:r>
        <w:rPr>
          <w:rFonts w:ascii="Times New Roman" w:hAnsi="Times New Roman" w:cs="Times New Roman"/>
          <w:sz w:val="24"/>
          <w:szCs w:val="24"/>
        </w:rPr>
        <w:t xml:space="preserve"> </w:t>
      </w:r>
      <w:r w:rsidR="00270885">
        <w:rPr>
          <w:rFonts w:ascii="Times New Roman" w:hAnsi="Times New Roman" w:cs="Times New Roman"/>
          <w:sz w:val="24"/>
          <w:szCs w:val="24"/>
        </w:rPr>
        <w:t>subjected to first ordered differencing of</w:t>
      </w:r>
      <w:r w:rsidR="003D1AD4">
        <w:rPr>
          <w:rFonts w:ascii="Times New Roman" w:hAnsi="Times New Roman" w:cs="Times New Roman"/>
          <w:sz w:val="24"/>
          <w:szCs w:val="24"/>
        </w:rPr>
        <w:t xml:space="preserve"> the </w:t>
      </w:r>
      <w:r w:rsidR="00270885">
        <w:rPr>
          <w:rFonts w:ascii="Times New Roman" w:hAnsi="Times New Roman" w:cs="Times New Roman"/>
          <w:sz w:val="24"/>
          <w:szCs w:val="24"/>
        </w:rPr>
        <w:t xml:space="preserve">closing price predictor before feeding </w:t>
      </w:r>
      <w:r w:rsidR="003D1AD4">
        <w:rPr>
          <w:rFonts w:ascii="Times New Roman" w:hAnsi="Times New Roman" w:cs="Times New Roman"/>
          <w:sz w:val="24"/>
          <w:szCs w:val="24"/>
        </w:rPr>
        <w:t>the data</w:t>
      </w:r>
      <w:r w:rsidR="00270885">
        <w:rPr>
          <w:rFonts w:ascii="Times New Roman" w:hAnsi="Times New Roman" w:cs="Times New Roman"/>
          <w:sz w:val="24"/>
          <w:szCs w:val="24"/>
        </w:rPr>
        <w:t xml:space="preserve"> to ARIMA</w:t>
      </w:r>
      <w:r w:rsidR="00E861C2">
        <w:rPr>
          <w:rFonts w:ascii="Times New Roman" w:hAnsi="Times New Roman" w:cs="Times New Roman"/>
          <w:sz w:val="24"/>
          <w:szCs w:val="24"/>
        </w:rPr>
        <w:t xml:space="preserve"> </w:t>
      </w:r>
      <w:r w:rsidR="00270885">
        <w:rPr>
          <w:rFonts w:ascii="Times New Roman" w:hAnsi="Times New Roman" w:cs="Times New Roman"/>
          <w:sz w:val="24"/>
          <w:szCs w:val="24"/>
        </w:rPr>
        <w:t>and Exponential Smoothing (AES</w:t>
      </w:r>
      <w:r>
        <w:rPr>
          <w:rFonts w:ascii="Times New Roman" w:hAnsi="Times New Roman" w:cs="Times New Roman"/>
          <w:sz w:val="24"/>
          <w:szCs w:val="24"/>
        </w:rPr>
        <w:t xml:space="preserve"> &amp; SES</w:t>
      </w:r>
      <w:r w:rsidR="00270885">
        <w:rPr>
          <w:rFonts w:ascii="Times New Roman" w:hAnsi="Times New Roman" w:cs="Times New Roman"/>
          <w:sz w:val="24"/>
          <w:szCs w:val="24"/>
        </w:rPr>
        <w:t>) methods</w:t>
      </w:r>
      <w:r>
        <w:rPr>
          <w:rFonts w:ascii="Times New Roman" w:hAnsi="Times New Roman" w:cs="Times New Roman"/>
          <w:sz w:val="24"/>
          <w:szCs w:val="24"/>
        </w:rPr>
        <w:t xml:space="preserve">. </w:t>
      </w:r>
      <w:r w:rsidR="00954C03">
        <w:rPr>
          <w:rFonts w:ascii="Times New Roman" w:hAnsi="Times New Roman" w:cs="Times New Roman"/>
          <w:sz w:val="24"/>
          <w:szCs w:val="24"/>
        </w:rPr>
        <w:t>The assumption is that the timeseries is at a stationary course to remove the influences of trend and seasonality from the forecasting methods. The goal of th</w:t>
      </w:r>
      <w:r w:rsidR="00732D25">
        <w:rPr>
          <w:rFonts w:ascii="Times New Roman" w:hAnsi="Times New Roman" w:cs="Times New Roman"/>
          <w:sz w:val="24"/>
          <w:szCs w:val="24"/>
        </w:rPr>
        <w:t>ese</w:t>
      </w:r>
      <w:r w:rsidR="00954C03">
        <w:rPr>
          <w:rFonts w:ascii="Times New Roman" w:hAnsi="Times New Roman" w:cs="Times New Roman"/>
          <w:sz w:val="24"/>
          <w:szCs w:val="24"/>
        </w:rPr>
        <w:t xml:space="preserve"> </w:t>
      </w:r>
      <w:r w:rsidR="00732D25">
        <w:rPr>
          <w:rFonts w:ascii="Times New Roman" w:hAnsi="Times New Roman" w:cs="Times New Roman"/>
          <w:sz w:val="24"/>
          <w:szCs w:val="24"/>
        </w:rPr>
        <w:t xml:space="preserve">mentioned methods </w:t>
      </w:r>
      <w:r w:rsidR="00954C03">
        <w:rPr>
          <w:rFonts w:ascii="Times New Roman" w:hAnsi="Times New Roman" w:cs="Times New Roman"/>
          <w:sz w:val="24"/>
          <w:szCs w:val="24"/>
        </w:rPr>
        <w:t xml:space="preserve">is to predict the closing stock prices in a short time period based off of historical </w:t>
      </w:r>
      <w:r w:rsidR="00BA3E6E">
        <w:rPr>
          <w:rFonts w:ascii="Times New Roman" w:hAnsi="Times New Roman" w:cs="Times New Roman"/>
          <w:sz w:val="24"/>
          <w:szCs w:val="24"/>
        </w:rPr>
        <w:t>residual data</w:t>
      </w:r>
      <w:r w:rsidR="00732D25">
        <w:rPr>
          <w:rFonts w:ascii="Times New Roman" w:hAnsi="Times New Roman" w:cs="Times New Roman"/>
          <w:sz w:val="24"/>
          <w:szCs w:val="24"/>
        </w:rPr>
        <w:t xml:space="preserve">. </w:t>
      </w:r>
      <w:r w:rsidR="00055CC4">
        <w:rPr>
          <w:rFonts w:ascii="Times New Roman" w:hAnsi="Times New Roman" w:cs="Times New Roman"/>
          <w:sz w:val="24"/>
          <w:szCs w:val="24"/>
        </w:rPr>
        <w:t>To run the best price prediction models then, a</w:t>
      </w:r>
      <w:r w:rsidR="00732D25">
        <w:rPr>
          <w:rFonts w:ascii="Times New Roman" w:hAnsi="Times New Roman" w:cs="Times New Roman"/>
          <w:sz w:val="24"/>
          <w:szCs w:val="24"/>
        </w:rPr>
        <w:t>utocorrelation and partial autocorrelation wer</w:t>
      </w:r>
      <w:r w:rsidR="00055CC4">
        <w:rPr>
          <w:rFonts w:ascii="Times New Roman" w:hAnsi="Times New Roman" w:cs="Times New Roman"/>
          <w:sz w:val="24"/>
          <w:szCs w:val="24"/>
        </w:rPr>
        <w:t xml:space="preserve">e the key players </w:t>
      </w:r>
      <w:r w:rsidR="00E861C2">
        <w:rPr>
          <w:rFonts w:ascii="Times New Roman" w:hAnsi="Times New Roman" w:cs="Times New Roman"/>
          <w:sz w:val="24"/>
          <w:szCs w:val="24"/>
        </w:rPr>
        <w:t>in</w:t>
      </w:r>
      <w:r w:rsidR="00055CC4">
        <w:rPr>
          <w:rFonts w:ascii="Times New Roman" w:hAnsi="Times New Roman" w:cs="Times New Roman"/>
          <w:sz w:val="24"/>
          <w:szCs w:val="24"/>
        </w:rPr>
        <w:t xml:space="preserve"> determin</w:t>
      </w:r>
      <w:r w:rsidR="00E861C2">
        <w:rPr>
          <w:rFonts w:ascii="Times New Roman" w:hAnsi="Times New Roman" w:cs="Times New Roman"/>
          <w:sz w:val="24"/>
          <w:szCs w:val="24"/>
        </w:rPr>
        <w:t>ing</w:t>
      </w:r>
      <w:r w:rsidR="00055CC4">
        <w:rPr>
          <w:rFonts w:ascii="Times New Roman" w:hAnsi="Times New Roman" w:cs="Times New Roman"/>
          <w:sz w:val="24"/>
          <w:szCs w:val="24"/>
        </w:rPr>
        <w:t xml:space="preserve"> the highest performing parameters for lag and moving average orders of ARIMA and AES’s seasonal periods.  </w:t>
      </w:r>
    </w:p>
    <w:p w14:paraId="283B6D5E" w14:textId="74EE4218" w:rsidR="00680885"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Generating a Test Design</w:t>
      </w:r>
    </w:p>
    <w:p w14:paraId="026DE8F6" w14:textId="79CBDF88" w:rsidR="00E861C2" w:rsidRDefault="00E861C2" w:rsidP="003417A8">
      <w:pPr>
        <w:pStyle w:val="NormalWeb"/>
        <w:spacing w:before="0" w:beforeAutospacing="0" w:after="0" w:afterAutospacing="0" w:line="480" w:lineRule="auto"/>
      </w:pPr>
      <w:r>
        <w:rPr>
          <w:color w:val="FF0000"/>
        </w:rPr>
        <w:lastRenderedPageBreak/>
        <w:tab/>
      </w:r>
      <w:r w:rsidRPr="00E861C2">
        <w:t>As me</w:t>
      </w:r>
      <w:r>
        <w:t>ntioned earlier, there were two groups of modeling methods used which are ARIMA, AES, &amp; SES to represent price predictors and logistic regression to represent the</w:t>
      </w:r>
      <w:r w:rsidR="00AC0B2E">
        <w:t xml:space="preserve"> stock market fluctuation through classification. For the price predictors, the </w:t>
      </w:r>
      <w:r w:rsidR="001D45A4">
        <w:t>criteria’s</w:t>
      </w:r>
      <w:r w:rsidR="00AC0B2E">
        <w:t xml:space="preserve"> to test for goodness of the model</w:t>
      </w:r>
      <w:r w:rsidR="001D45A4">
        <w:t xml:space="preserve"> and the parameters that was elected are decidedly through mean square error (MSE), mean </w:t>
      </w:r>
      <w:r w:rsidR="00262A16">
        <w:t xml:space="preserve">absolute </w:t>
      </w:r>
      <w:r w:rsidR="001D45A4">
        <w:t xml:space="preserve">percentage error (MAPE), </w:t>
      </w:r>
      <w:r w:rsidR="001D45A4" w:rsidRPr="001D45A4">
        <w:t>Akaike Information Criterion (AIC)</w:t>
      </w:r>
      <w:r w:rsidR="001D45A4">
        <w:t>,</w:t>
      </w:r>
      <w:r w:rsidR="001D45A4" w:rsidRPr="001D45A4">
        <w:t xml:space="preserve"> </w:t>
      </w:r>
      <w:r w:rsidR="001D45A4">
        <w:t>and</w:t>
      </w:r>
      <w:r w:rsidR="001D45A4" w:rsidRPr="001D45A4">
        <w:t xml:space="preserve"> Bayesian Information Criterion (BIC)</w:t>
      </w:r>
      <w:r w:rsidR="001D45A4" w:rsidRPr="001D45A4">
        <w:t xml:space="preserve"> </w:t>
      </w:r>
      <w:r w:rsidR="001D45A4">
        <w:t xml:space="preserve">scoring. </w:t>
      </w:r>
      <w:r w:rsidR="006159FE">
        <w:t>MSE is used to check the accuracy of the forecasted values from the actual</w:t>
      </w:r>
      <w:r w:rsidR="00262A16">
        <w:t>. T</w:t>
      </w:r>
      <w:r w:rsidR="006159FE">
        <w:t>he lower the MSE value is</w:t>
      </w:r>
      <w:r w:rsidR="00262A16">
        <w:t>,</w:t>
      </w:r>
      <w:r w:rsidR="006159FE">
        <w:t xml:space="preserve"> then the closer the prediction is to the actual value. </w:t>
      </w:r>
      <w:r w:rsidR="00262A16">
        <w:t xml:space="preserve">MAPE will be used to measure the effectiveness of the price predictor models. It measures the averaged percent error of each entry in the system. AIC and BIC are favored at their lowest to help determine the models that have the lowest number of parameters with the highest log likelihood for </w:t>
      </w:r>
      <w:r w:rsidR="00C84B1E">
        <w:t>an</w:t>
      </w:r>
      <w:r w:rsidR="00262A16">
        <w:t xml:space="preserve"> ideally fitted model.  </w:t>
      </w:r>
    </w:p>
    <w:p w14:paraId="0F8623F8" w14:textId="160C5410" w:rsidR="00262A16" w:rsidRDefault="00262A16" w:rsidP="003417A8">
      <w:pPr>
        <w:pStyle w:val="NormalWeb"/>
        <w:spacing w:before="0" w:beforeAutospacing="0" w:after="0" w:afterAutospacing="0" w:line="480" w:lineRule="auto"/>
        <w:rPr>
          <w:color w:val="FF0000"/>
        </w:rPr>
      </w:pPr>
      <w:r>
        <w:tab/>
        <w:t xml:space="preserve">For </w:t>
      </w:r>
      <w:r w:rsidR="00C84B1E">
        <w:t xml:space="preserve">logistic regression, </w:t>
      </w:r>
      <w:r w:rsidR="00E31C97">
        <w:t>a confusion matrix was utilized to calculate the performance metrics of the classification method</w:t>
      </w:r>
      <w:r w:rsidR="00F74CB5">
        <w:t xml:space="preserve"> and the parameters applied</w:t>
      </w:r>
      <w:r w:rsidR="00E31C97">
        <w:t xml:space="preserve">. </w:t>
      </w:r>
      <w:r w:rsidR="00396300">
        <w:t xml:space="preserve">Precision, sensitivity, and accuracy scores are the main criteria for the model’s success. Precision provides the ratio of true positive from the total predicted positive. Sensitivity provides </w:t>
      </w:r>
      <w:r w:rsidR="0004163F">
        <w:t>the ratio of true positive form the total actual positive. Both of these metrics alongside accuracy are used to conceptualize the highest performing model parameters</w:t>
      </w:r>
      <w:r w:rsidR="00736A88">
        <w:t xml:space="preserve"> and ultimately, the outcome of the forecast</w:t>
      </w:r>
      <w:r w:rsidR="0004163F">
        <w:t xml:space="preserve">. </w:t>
      </w:r>
    </w:p>
    <w:p w14:paraId="57F8577C" w14:textId="54FBAB7C" w:rsidR="00680885" w:rsidRDefault="00680885" w:rsidP="004B7D39">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Building the Models</w:t>
      </w:r>
    </w:p>
    <w:p w14:paraId="20E533E2" w14:textId="3A6D7DC8" w:rsidR="004B7D39" w:rsidRDefault="004B7D39" w:rsidP="004B7D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SES, AES, ARIMA, and logistic regression forecasting methods were explored throughout the model building process. </w:t>
      </w:r>
      <w:r w:rsidR="009A19D7">
        <w:rPr>
          <w:rFonts w:ascii="Times New Roman" w:hAnsi="Times New Roman" w:cs="Times New Roman"/>
          <w:sz w:val="24"/>
          <w:szCs w:val="24"/>
        </w:rPr>
        <w:t xml:space="preserve">Among the price predictors, AES method performed the best as well as logistic regression for classification. </w:t>
      </w:r>
      <w:r w:rsidR="00E02E83">
        <w:rPr>
          <w:rFonts w:ascii="Times New Roman" w:hAnsi="Times New Roman" w:cs="Times New Roman"/>
          <w:sz w:val="24"/>
          <w:szCs w:val="24"/>
        </w:rPr>
        <w:t xml:space="preserve">These two models are high lightened in this section instead. </w:t>
      </w:r>
      <w:r w:rsidR="00B53BD6">
        <w:rPr>
          <w:rFonts w:ascii="Times New Roman" w:hAnsi="Times New Roman" w:cs="Times New Roman"/>
          <w:sz w:val="24"/>
          <w:szCs w:val="24"/>
        </w:rPr>
        <w:t xml:space="preserve">In terms of parameters, AES was set to have multiplicative trend, damped trend, additive seasonal, 3 seasonal periods, and heuristic initiation method. Fit was set to have 0.1 </w:t>
      </w:r>
      <w:r w:rsidR="00B53BD6">
        <w:rPr>
          <w:rFonts w:ascii="Times New Roman" w:hAnsi="Times New Roman" w:cs="Times New Roman"/>
          <w:sz w:val="24"/>
          <w:szCs w:val="24"/>
        </w:rPr>
        <w:lastRenderedPageBreak/>
        <w:t>smoothing level and trend. The evaluation metrics had the lowest AIC at 3</w:t>
      </w:r>
      <w:r w:rsidR="005437D3">
        <w:rPr>
          <w:rFonts w:ascii="Times New Roman" w:hAnsi="Times New Roman" w:cs="Times New Roman"/>
          <w:sz w:val="24"/>
          <w:szCs w:val="24"/>
        </w:rPr>
        <w:t>566</w:t>
      </w:r>
      <w:r w:rsidR="00B53BD6">
        <w:rPr>
          <w:rFonts w:ascii="Times New Roman" w:hAnsi="Times New Roman" w:cs="Times New Roman"/>
          <w:sz w:val="24"/>
          <w:szCs w:val="24"/>
        </w:rPr>
        <w:t xml:space="preserve"> and BIC at 3</w:t>
      </w:r>
      <w:r w:rsidR="005437D3">
        <w:rPr>
          <w:rFonts w:ascii="Times New Roman" w:hAnsi="Times New Roman" w:cs="Times New Roman"/>
          <w:sz w:val="24"/>
          <w:szCs w:val="24"/>
        </w:rPr>
        <w:t>600</w:t>
      </w:r>
      <w:r w:rsidR="00B53BD6">
        <w:rPr>
          <w:rFonts w:ascii="Times New Roman" w:hAnsi="Times New Roman" w:cs="Times New Roman"/>
          <w:sz w:val="24"/>
          <w:szCs w:val="24"/>
        </w:rPr>
        <w:t xml:space="preserve"> with MSE of </w:t>
      </w:r>
      <w:r w:rsidR="005437D3">
        <w:rPr>
          <w:rFonts w:ascii="Times New Roman" w:hAnsi="Times New Roman" w:cs="Times New Roman"/>
          <w:sz w:val="24"/>
          <w:szCs w:val="24"/>
        </w:rPr>
        <w:t>348</w:t>
      </w:r>
      <w:r w:rsidR="00B53BD6">
        <w:rPr>
          <w:rFonts w:ascii="Times New Roman" w:hAnsi="Times New Roman" w:cs="Times New Roman"/>
          <w:sz w:val="24"/>
          <w:szCs w:val="24"/>
        </w:rPr>
        <w:t xml:space="preserve"> and MAPE of 3%. As shown in Figure 1, the AES method was able to forecast the </w:t>
      </w:r>
      <w:r w:rsidR="005437D3">
        <w:rPr>
          <w:rFonts w:ascii="Times New Roman" w:hAnsi="Times New Roman" w:cs="Times New Roman"/>
          <w:sz w:val="24"/>
          <w:szCs w:val="24"/>
        </w:rPr>
        <w:t xml:space="preserve">exponential </w:t>
      </w:r>
      <w:r w:rsidR="00B53BD6">
        <w:rPr>
          <w:rFonts w:ascii="Times New Roman" w:hAnsi="Times New Roman" w:cs="Times New Roman"/>
          <w:sz w:val="24"/>
          <w:szCs w:val="24"/>
        </w:rPr>
        <w:t>pattern compared to the validation data. Although, the trend and seasonality</w:t>
      </w:r>
      <w:r w:rsidR="005437D3">
        <w:rPr>
          <w:rFonts w:ascii="Times New Roman" w:hAnsi="Times New Roman" w:cs="Times New Roman"/>
          <w:sz w:val="24"/>
          <w:szCs w:val="24"/>
        </w:rPr>
        <w:t xml:space="preserve"> patterns</w:t>
      </w:r>
      <w:r w:rsidR="00B53BD6">
        <w:rPr>
          <w:rFonts w:ascii="Times New Roman" w:hAnsi="Times New Roman" w:cs="Times New Roman"/>
          <w:sz w:val="24"/>
          <w:szCs w:val="24"/>
        </w:rPr>
        <w:t xml:space="preserve"> were not </w:t>
      </w:r>
      <w:r w:rsidR="005437D3">
        <w:rPr>
          <w:rFonts w:ascii="Times New Roman" w:hAnsi="Times New Roman" w:cs="Times New Roman"/>
          <w:sz w:val="24"/>
          <w:szCs w:val="24"/>
        </w:rPr>
        <w:t xml:space="preserve">reflected to also match the actual validation results.  </w:t>
      </w:r>
      <w:r w:rsidR="00B53BD6">
        <w:rPr>
          <w:rFonts w:ascii="Times New Roman" w:hAnsi="Times New Roman" w:cs="Times New Roman"/>
          <w:sz w:val="24"/>
          <w:szCs w:val="24"/>
        </w:rPr>
        <w:t xml:space="preserve"> </w:t>
      </w:r>
    </w:p>
    <w:p w14:paraId="61259D1E" w14:textId="617505C7" w:rsidR="00B53BD6" w:rsidRPr="00B53BD6" w:rsidRDefault="00B53BD6" w:rsidP="004B7D39">
      <w:pPr>
        <w:spacing w:line="480" w:lineRule="auto"/>
        <w:rPr>
          <w:rFonts w:ascii="Times New Roman" w:hAnsi="Times New Roman" w:cs="Times New Roman"/>
          <w:b/>
          <w:bCs/>
          <w:sz w:val="24"/>
          <w:szCs w:val="24"/>
        </w:rPr>
      </w:pPr>
      <w:r w:rsidRPr="00B53BD6">
        <w:rPr>
          <w:rFonts w:ascii="Times New Roman" w:hAnsi="Times New Roman" w:cs="Times New Roman"/>
          <w:b/>
          <w:bCs/>
          <w:sz w:val="24"/>
          <w:szCs w:val="24"/>
        </w:rPr>
        <w:t>Figure 1</w:t>
      </w:r>
    </w:p>
    <w:p w14:paraId="76F96D00" w14:textId="45FC0E83" w:rsidR="00B53BD6" w:rsidRDefault="00B53BD6" w:rsidP="004B7D39">
      <w:pPr>
        <w:spacing w:line="480" w:lineRule="auto"/>
        <w:rPr>
          <w:rFonts w:ascii="Times New Roman" w:hAnsi="Times New Roman" w:cs="Times New Roman"/>
          <w:i/>
          <w:iCs/>
          <w:sz w:val="24"/>
          <w:szCs w:val="24"/>
        </w:rPr>
      </w:pPr>
      <w:r>
        <w:rPr>
          <w:rFonts w:ascii="Times New Roman" w:hAnsi="Times New Roman" w:cs="Times New Roman"/>
          <w:i/>
          <w:iCs/>
          <w:sz w:val="24"/>
          <w:szCs w:val="24"/>
        </w:rPr>
        <w:t>AES Forecast Model Plot</w:t>
      </w:r>
    </w:p>
    <w:p w14:paraId="23C8EBB8" w14:textId="7B83848C" w:rsidR="005437D3" w:rsidRPr="00B53BD6" w:rsidRDefault="005437D3" w:rsidP="004B7D39">
      <w:pPr>
        <w:spacing w:line="480" w:lineRule="auto"/>
        <w:rPr>
          <w:rFonts w:ascii="Times New Roman" w:hAnsi="Times New Roman" w:cs="Times New Roman"/>
          <w:i/>
          <w:iCs/>
          <w:sz w:val="24"/>
          <w:szCs w:val="24"/>
        </w:rPr>
      </w:pPr>
      <w:r w:rsidRPr="005437D3">
        <w:rPr>
          <w:rFonts w:ascii="Times New Roman" w:hAnsi="Times New Roman" w:cs="Times New Roman"/>
          <w:i/>
          <w:iCs/>
          <w:sz w:val="24"/>
          <w:szCs w:val="24"/>
        </w:rPr>
        <w:drawing>
          <wp:inline distT="0" distB="0" distL="0" distR="0" wp14:anchorId="7F80DD9A" wp14:editId="68A94FAC">
            <wp:extent cx="5943600" cy="3192780"/>
            <wp:effectExtent l="0" t="0" r="0" b="0"/>
            <wp:docPr id="2066775361"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75361" name="Picture 1" descr="A graph with orange and blue lines&#10;&#10;Description automatically generated"/>
                    <pic:cNvPicPr/>
                  </pic:nvPicPr>
                  <pic:blipFill>
                    <a:blip r:embed="rId8"/>
                    <a:stretch>
                      <a:fillRect/>
                    </a:stretch>
                  </pic:blipFill>
                  <pic:spPr>
                    <a:xfrm>
                      <a:off x="0" y="0"/>
                      <a:ext cx="5943600" cy="3192780"/>
                    </a:xfrm>
                    <a:prstGeom prst="rect">
                      <a:avLst/>
                    </a:prstGeom>
                  </pic:spPr>
                </pic:pic>
              </a:graphicData>
            </a:graphic>
          </wp:inline>
        </w:drawing>
      </w:r>
    </w:p>
    <w:p w14:paraId="2E580ACF" w14:textId="77777777" w:rsidR="00B779A7" w:rsidRDefault="005437D3" w:rsidP="00B779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logistic regression, lags 1-3 were applied to the predictors before running the model for performance evaluation. </w:t>
      </w:r>
    </w:p>
    <w:p w14:paraId="3BC5AA68" w14:textId="1B914498" w:rsidR="00B53BD6" w:rsidRPr="00B779A7" w:rsidRDefault="00B779A7" w:rsidP="00B779A7">
      <w:pPr>
        <w:spacing w:line="480" w:lineRule="auto"/>
        <w:ind w:firstLine="720"/>
        <w:rPr>
          <w:rFonts w:ascii="Times New Roman" w:hAnsi="Times New Roman" w:cs="Times New Roman"/>
          <w:bCs/>
          <w:iCs/>
          <w:sz w:val="24"/>
          <w:szCs w:val="24"/>
        </w:rPr>
      </w:pPr>
      <w:r w:rsidRPr="00B779A7">
        <w:rPr>
          <w:rFonts w:ascii="Times New Roman" w:hAnsi="Times New Roman" w:cs="Times New Roman"/>
          <w:bCs/>
          <w:iCs/>
          <w:sz w:val="24"/>
          <w:szCs w:val="24"/>
          <w:highlight w:val="yellow"/>
        </w:rPr>
        <w:t>Logistic Regression model performance reached out to 74% with lag = 3 and differencing = 3</w:t>
      </w:r>
      <w:proofErr w:type="gramStart"/>
      <w:r w:rsidRPr="00B779A7">
        <w:rPr>
          <w:rFonts w:ascii="Times New Roman" w:hAnsi="Times New Roman" w:cs="Times New Roman"/>
          <w:bCs/>
          <w:iCs/>
          <w:sz w:val="24"/>
          <w:szCs w:val="24"/>
          <w:highlight w:val="yellow"/>
        </w:rPr>
        <w:t>.</w:t>
      </w:r>
      <w:r>
        <w:rPr>
          <w:rFonts w:ascii="Times New Roman" w:hAnsi="Times New Roman" w:cs="Times New Roman"/>
          <w:bCs/>
          <w:iCs/>
          <w:sz w:val="24"/>
          <w:szCs w:val="24"/>
        </w:rPr>
        <w:t xml:space="preserve"> </w:t>
      </w:r>
      <w:r>
        <w:rPr>
          <w:rFonts w:ascii="Times New Roman" w:hAnsi="Times New Roman" w:cs="Times New Roman"/>
          <w:bCs/>
          <w:iCs/>
          <w:sz w:val="24"/>
          <w:szCs w:val="24"/>
        </w:rPr>
        <w:t>?</w:t>
      </w:r>
      <w:proofErr w:type="gramEnd"/>
      <w:r>
        <w:rPr>
          <w:rFonts w:ascii="Times New Roman" w:hAnsi="Times New Roman" w:cs="Times New Roman"/>
          <w:bCs/>
          <w:iCs/>
          <w:sz w:val="24"/>
          <w:szCs w:val="24"/>
        </w:rPr>
        <w:t xml:space="preserve"> where is 74% and that metric is it? Accuracy? </w:t>
      </w:r>
    </w:p>
    <w:p w14:paraId="0F230801" w14:textId="6772E534" w:rsidR="003A7D2B" w:rsidRPr="00ED0369" w:rsidRDefault="00FE3D6A" w:rsidP="004B7D39">
      <w:pPr>
        <w:pStyle w:val="NormalWeb"/>
        <w:spacing w:before="0" w:beforeAutospacing="0" w:after="0" w:afterAutospacing="0" w:line="480" w:lineRule="auto"/>
        <w:rPr>
          <w:color w:val="FF0000"/>
        </w:rPr>
      </w:pPr>
      <w:r>
        <w:tab/>
      </w:r>
      <w:r w:rsidR="003A7D2B" w:rsidRPr="00ED0369">
        <w:rPr>
          <w:rStyle w:val="Strong"/>
          <w:rFonts w:eastAsia="Arial"/>
          <w:color w:val="FF0000"/>
        </w:rPr>
        <w:t>Parameter settings</w:t>
      </w:r>
      <w:r w:rsidR="003A7D2B" w:rsidRPr="00ED0369">
        <w:rPr>
          <w:color w:val="FF0000"/>
        </w:rPr>
        <w:t xml:space="preserve"> include the notes you take on parameters that produce the best results. </w:t>
      </w:r>
    </w:p>
    <w:p w14:paraId="4DF6CAE8" w14:textId="77777777" w:rsidR="003A7D2B" w:rsidRPr="00ED0369" w:rsidRDefault="003A7D2B" w:rsidP="003A7D2B">
      <w:pPr>
        <w:pStyle w:val="bx--listitem"/>
        <w:numPr>
          <w:ilvl w:val="0"/>
          <w:numId w:val="5"/>
        </w:numPr>
        <w:rPr>
          <w:color w:val="FF0000"/>
        </w:rPr>
      </w:pPr>
      <w:r w:rsidRPr="00ED0369">
        <w:rPr>
          <w:color w:val="FF0000"/>
        </w:rPr>
        <w:t xml:space="preserve">The actual </w:t>
      </w:r>
      <w:r w:rsidRPr="00ED0369">
        <w:rPr>
          <w:rStyle w:val="Strong"/>
          <w:rFonts w:eastAsia="Arial"/>
          <w:color w:val="FF0000"/>
        </w:rPr>
        <w:t>models</w:t>
      </w:r>
      <w:r w:rsidRPr="00ED0369">
        <w:rPr>
          <w:color w:val="FF0000"/>
        </w:rPr>
        <w:t xml:space="preserve"> produced. </w:t>
      </w:r>
    </w:p>
    <w:p w14:paraId="1B0E196B" w14:textId="101E6325" w:rsidR="00FE3D6A" w:rsidRPr="00ED0369" w:rsidRDefault="003A7D2B" w:rsidP="003A7D2B">
      <w:pPr>
        <w:pStyle w:val="bx--listitem"/>
        <w:numPr>
          <w:ilvl w:val="0"/>
          <w:numId w:val="5"/>
        </w:numPr>
        <w:rPr>
          <w:color w:val="FF0000"/>
        </w:rPr>
      </w:pPr>
      <w:r w:rsidRPr="00ED0369">
        <w:rPr>
          <w:rStyle w:val="Strong"/>
          <w:rFonts w:eastAsia="Arial"/>
          <w:color w:val="FF0000"/>
        </w:rPr>
        <w:lastRenderedPageBreak/>
        <w:t>Descriptions of model results</w:t>
      </w:r>
      <w:r w:rsidRPr="00ED0369">
        <w:rPr>
          <w:color w:val="FF0000"/>
        </w:rPr>
        <w:t>, including performance and data issues that occurred during the execution of the model and exploration of its results.</w:t>
      </w:r>
    </w:p>
    <w:p w14:paraId="32D6FFD7" w14:textId="277533D8" w:rsidR="00680885"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Assessing the Model</w:t>
      </w:r>
    </w:p>
    <w:p w14:paraId="5FF1EDD0" w14:textId="77777777" w:rsidR="003A7D2B" w:rsidRPr="00ED0369" w:rsidRDefault="003A7D2B" w:rsidP="003C57A3">
      <w:pPr>
        <w:pStyle w:val="NormalWeb"/>
        <w:rPr>
          <w:color w:val="FF0000"/>
        </w:rPr>
      </w:pPr>
      <w:r w:rsidRPr="00ED0369">
        <w:rPr>
          <w:color w:val="FF0000"/>
        </w:rPr>
        <w:t>For each model under consideration, it is a good idea to make a methodical assessment based on the criteria generated in your test plan. Here is where you may add the generated model to the stream and use evaluation charts or analysis nodes to analyze the effectiveness of the results. You should also consider whether the results make logical sense or whether they are too simplistic for your business goals (for example, a sequence that reveals purchases such as wine &gt; wine &gt; wine).</w:t>
      </w:r>
    </w:p>
    <w:p w14:paraId="5F3D1E7A" w14:textId="77777777" w:rsidR="003A7D2B" w:rsidRPr="00ED0369" w:rsidRDefault="003A7D2B" w:rsidP="003C57A3">
      <w:pPr>
        <w:pStyle w:val="NormalWeb"/>
        <w:rPr>
          <w:color w:val="FF0000"/>
        </w:rPr>
      </w:pPr>
      <w:r w:rsidRPr="00ED0369">
        <w:rPr>
          <w:color w:val="FF0000"/>
        </w:rPr>
        <w:t>Once you've made an assessment, rank the models in order based on both objective (model accuracy) and subjective (ease of use or interpretation of results) criteria.</w:t>
      </w:r>
    </w:p>
    <w:p w14:paraId="46C706F6" w14:textId="77777777" w:rsidR="003A7D2B" w:rsidRPr="00ED0369" w:rsidRDefault="003A7D2B" w:rsidP="003C57A3">
      <w:pPr>
        <w:pStyle w:val="NormalWeb"/>
        <w:rPr>
          <w:color w:val="FF0000"/>
        </w:rPr>
      </w:pPr>
      <w:r w:rsidRPr="00ED0369">
        <w:rPr>
          <w:color w:val="FF0000"/>
        </w:rPr>
        <w:t xml:space="preserve">Task List </w:t>
      </w:r>
    </w:p>
    <w:p w14:paraId="5C62E0A2" w14:textId="77777777" w:rsidR="003A7D2B" w:rsidRPr="00ED0369" w:rsidRDefault="003A7D2B" w:rsidP="003C57A3">
      <w:pPr>
        <w:pStyle w:val="bx--listitem"/>
        <w:numPr>
          <w:ilvl w:val="0"/>
          <w:numId w:val="6"/>
        </w:numPr>
        <w:rPr>
          <w:color w:val="FF0000"/>
        </w:rPr>
      </w:pPr>
      <w:r w:rsidRPr="00ED0369">
        <w:rPr>
          <w:color w:val="FF0000"/>
        </w:rPr>
        <w:t xml:space="preserve">Using the data mining tools in </w:t>
      </w:r>
      <w:r w:rsidRPr="00ED0369">
        <w:rPr>
          <w:rStyle w:val="ph"/>
          <w:rFonts w:eastAsia="Arial"/>
          <w:color w:val="FF0000"/>
        </w:rPr>
        <w:t>IBM® SPSS® Modeler</w:t>
      </w:r>
      <w:r w:rsidRPr="00ED0369">
        <w:rPr>
          <w:color w:val="FF0000"/>
        </w:rPr>
        <w:t xml:space="preserve">, such as evaluation charts, analysis nodes, or cross-validation charts, evaluate the results of your model. </w:t>
      </w:r>
    </w:p>
    <w:p w14:paraId="58509BD0" w14:textId="77777777" w:rsidR="003A7D2B" w:rsidRPr="00ED0369" w:rsidRDefault="003A7D2B" w:rsidP="003C57A3">
      <w:pPr>
        <w:pStyle w:val="bx--listitem"/>
        <w:numPr>
          <w:ilvl w:val="0"/>
          <w:numId w:val="6"/>
        </w:numPr>
        <w:rPr>
          <w:color w:val="FF0000"/>
        </w:rPr>
      </w:pPr>
      <w:r w:rsidRPr="00ED0369">
        <w:rPr>
          <w:color w:val="FF0000"/>
        </w:rPr>
        <w:t xml:space="preserve">Conduct a review of the results based on your understanding of the business problem. Consult data analysts or other experts who may have insight into the relevance of particular results. </w:t>
      </w:r>
    </w:p>
    <w:p w14:paraId="27766929" w14:textId="77777777" w:rsidR="003A7D2B" w:rsidRPr="00ED0369" w:rsidRDefault="003A7D2B" w:rsidP="003C57A3">
      <w:pPr>
        <w:pStyle w:val="bx--listitem"/>
        <w:numPr>
          <w:ilvl w:val="0"/>
          <w:numId w:val="6"/>
        </w:numPr>
        <w:rPr>
          <w:color w:val="FF0000"/>
        </w:rPr>
      </w:pPr>
      <w:r w:rsidRPr="00ED0369">
        <w:rPr>
          <w:color w:val="FF0000"/>
        </w:rPr>
        <w:t xml:space="preserve">Consider whether a model's results are easily deployable. Does your organization require that results be deployed over the Web or sent back to the data warehouse? </w:t>
      </w:r>
    </w:p>
    <w:p w14:paraId="04AD0145" w14:textId="77777777" w:rsidR="003A7D2B" w:rsidRPr="00ED0369" w:rsidRDefault="003A7D2B" w:rsidP="003C57A3">
      <w:pPr>
        <w:pStyle w:val="bx--listitem"/>
        <w:numPr>
          <w:ilvl w:val="0"/>
          <w:numId w:val="6"/>
        </w:numPr>
        <w:rPr>
          <w:color w:val="FF0000"/>
        </w:rPr>
      </w:pPr>
      <w:r w:rsidRPr="00ED0369">
        <w:rPr>
          <w:color w:val="FF0000"/>
        </w:rPr>
        <w:t>Analyze the impact of results on your success criteria. Do they meet the goals established during the business understanding phase?</w:t>
      </w:r>
    </w:p>
    <w:p w14:paraId="20BDFCFD" w14:textId="5C6AB67C" w:rsidR="00ED0369" w:rsidRPr="00ED0369" w:rsidRDefault="00ED0369" w:rsidP="003C57A3">
      <w:pPr>
        <w:pStyle w:val="bx--listitem"/>
        <w:numPr>
          <w:ilvl w:val="0"/>
          <w:numId w:val="6"/>
        </w:numPr>
        <w:rPr>
          <w:color w:val="FF0000"/>
        </w:rPr>
      </w:pPr>
      <w:r w:rsidRPr="00ED0369">
        <w:rPr>
          <w:color w:val="FF0000"/>
        </w:rPr>
        <w:t>ADDED. From Module 5 Canvas: In this draft, you should consider a forecast plot with a visual comparison and some discussion of data quality. </w:t>
      </w:r>
    </w:p>
    <w:p w14:paraId="64C8F4D4" w14:textId="1CF77B77" w:rsidR="005503F8" w:rsidRPr="00ED0369" w:rsidRDefault="003A7D2B" w:rsidP="003C57A3">
      <w:pPr>
        <w:pStyle w:val="NormalWeb"/>
        <w:rPr>
          <w:color w:val="FF0000"/>
        </w:rPr>
      </w:pPr>
      <w:r w:rsidRPr="00ED0369">
        <w:rPr>
          <w:color w:val="FF0000"/>
        </w:rPr>
        <w:t>If you were able to address the above issues successfully and believe that the current models meet your goals, it's time to move on to a more thorough evaluation of the models and a final deployment. Otherwise, take what you've learned and rerun the models with adjusted parameter settings.</w:t>
      </w:r>
    </w:p>
    <w:p w14:paraId="74DFE6CC" w14:textId="2834EA05" w:rsidR="005503F8" w:rsidRPr="00E54F47" w:rsidRDefault="005503F8" w:rsidP="00E75452">
      <w:pPr>
        <w:spacing w:line="480" w:lineRule="auto"/>
        <w:rPr>
          <w:rFonts w:ascii="Times New Roman" w:hAnsi="Times New Roman" w:cs="Times New Roman"/>
          <w:b/>
          <w:bCs/>
          <w:sz w:val="24"/>
          <w:szCs w:val="24"/>
        </w:rPr>
      </w:pPr>
      <w:r>
        <w:rPr>
          <w:rFonts w:ascii="Times New Roman" w:hAnsi="Times New Roman" w:cs="Times New Roman"/>
          <w:b/>
          <w:bCs/>
          <w:sz w:val="24"/>
          <w:szCs w:val="24"/>
        </w:rPr>
        <w:t>Evaluation</w:t>
      </w:r>
    </w:p>
    <w:p w14:paraId="2C474BB4" w14:textId="470FA0F2" w:rsidR="00E75452"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Evaluating the Results</w:t>
      </w:r>
    </w:p>
    <w:p w14:paraId="4197F2D9" w14:textId="77777777" w:rsidR="003A7D2B" w:rsidRPr="00ED0369" w:rsidRDefault="003A7D2B" w:rsidP="003C57A3">
      <w:pPr>
        <w:pStyle w:val="NormalWeb"/>
        <w:rPr>
          <w:color w:val="FF0000"/>
        </w:rPr>
      </w:pPr>
      <w:r w:rsidRPr="00ED0369">
        <w:rPr>
          <w:color w:val="FF0000"/>
        </w:rPr>
        <w:t>At this stage, you formalize your assessment of whether or not the project results meet the business success criteria. This step requires a clear understanding of the stated business goals, so be sure to include key decision makers in the project assessment.</w:t>
      </w:r>
    </w:p>
    <w:p w14:paraId="7D4C4A17" w14:textId="77777777" w:rsidR="003A7D2B" w:rsidRPr="00ED0369" w:rsidRDefault="003A7D2B" w:rsidP="003C57A3">
      <w:pPr>
        <w:pStyle w:val="NormalWeb"/>
        <w:rPr>
          <w:color w:val="FF0000"/>
        </w:rPr>
      </w:pPr>
      <w:r w:rsidRPr="00ED0369">
        <w:rPr>
          <w:color w:val="FF0000"/>
        </w:rPr>
        <w:t xml:space="preserve">Task List </w:t>
      </w:r>
    </w:p>
    <w:p w14:paraId="72C35DB2" w14:textId="77777777" w:rsidR="003A7D2B" w:rsidRPr="00ED0369" w:rsidRDefault="003A7D2B" w:rsidP="003C57A3">
      <w:pPr>
        <w:pStyle w:val="NormalWeb"/>
        <w:rPr>
          <w:color w:val="FF0000"/>
        </w:rPr>
      </w:pPr>
      <w:r w:rsidRPr="00ED0369">
        <w:rPr>
          <w:color w:val="FF0000"/>
        </w:rPr>
        <w:lastRenderedPageBreak/>
        <w:t>First, you need to document your assessment of whether the data mining results meet the business success criteria. Consider the following questions in your report:</w:t>
      </w:r>
    </w:p>
    <w:p w14:paraId="4BEE73EB" w14:textId="77777777" w:rsidR="003A7D2B" w:rsidRPr="00ED0369" w:rsidRDefault="003A7D2B" w:rsidP="003C57A3">
      <w:pPr>
        <w:pStyle w:val="bx--listitem"/>
        <w:numPr>
          <w:ilvl w:val="0"/>
          <w:numId w:val="7"/>
        </w:numPr>
        <w:rPr>
          <w:color w:val="FF0000"/>
        </w:rPr>
      </w:pPr>
      <w:r w:rsidRPr="00ED0369">
        <w:rPr>
          <w:color w:val="FF0000"/>
        </w:rPr>
        <w:t xml:space="preserve">Are your results stated clearly and in a form that can be easily presented? </w:t>
      </w:r>
    </w:p>
    <w:p w14:paraId="15E1DAC3" w14:textId="77777777" w:rsidR="003A7D2B" w:rsidRPr="00ED0369" w:rsidRDefault="003A7D2B" w:rsidP="003C57A3">
      <w:pPr>
        <w:pStyle w:val="bx--listitem"/>
        <w:numPr>
          <w:ilvl w:val="0"/>
          <w:numId w:val="7"/>
        </w:numPr>
        <w:rPr>
          <w:color w:val="FF0000"/>
        </w:rPr>
      </w:pPr>
      <w:r w:rsidRPr="00ED0369">
        <w:rPr>
          <w:color w:val="FF0000"/>
        </w:rPr>
        <w:t xml:space="preserve">Are there particularly novel or unique findings that should be highlighted? </w:t>
      </w:r>
    </w:p>
    <w:p w14:paraId="14921CE5" w14:textId="77777777" w:rsidR="003A7D2B" w:rsidRPr="00ED0369" w:rsidRDefault="003A7D2B" w:rsidP="003C57A3">
      <w:pPr>
        <w:pStyle w:val="bx--listitem"/>
        <w:numPr>
          <w:ilvl w:val="0"/>
          <w:numId w:val="7"/>
        </w:numPr>
        <w:rPr>
          <w:color w:val="FF0000"/>
        </w:rPr>
      </w:pPr>
      <w:r w:rsidRPr="00ED0369">
        <w:rPr>
          <w:color w:val="FF0000"/>
        </w:rPr>
        <w:t xml:space="preserve">Can you rank the models and findings in order of their applicability to the business goals? </w:t>
      </w:r>
    </w:p>
    <w:p w14:paraId="446B3D8E" w14:textId="77777777" w:rsidR="003A7D2B" w:rsidRPr="00ED0369" w:rsidRDefault="003A7D2B" w:rsidP="003C57A3">
      <w:pPr>
        <w:pStyle w:val="bx--listitem"/>
        <w:numPr>
          <w:ilvl w:val="0"/>
          <w:numId w:val="7"/>
        </w:numPr>
        <w:rPr>
          <w:color w:val="FF0000"/>
        </w:rPr>
      </w:pPr>
      <w:r w:rsidRPr="00ED0369">
        <w:rPr>
          <w:color w:val="FF0000"/>
        </w:rPr>
        <w:t xml:space="preserve">In general, how well do these results answer your organization's business goals? </w:t>
      </w:r>
    </w:p>
    <w:p w14:paraId="61254B8C" w14:textId="77777777" w:rsidR="003A7D2B" w:rsidRPr="00ED0369" w:rsidRDefault="003A7D2B" w:rsidP="003C57A3">
      <w:pPr>
        <w:pStyle w:val="bx--listitem"/>
        <w:numPr>
          <w:ilvl w:val="0"/>
          <w:numId w:val="7"/>
        </w:numPr>
        <w:rPr>
          <w:color w:val="FF0000"/>
        </w:rPr>
      </w:pPr>
      <w:r w:rsidRPr="00ED0369">
        <w:rPr>
          <w:color w:val="FF0000"/>
        </w:rPr>
        <w:t>What additional questions have your results raised? How might you phrase these questions in business terms?</w:t>
      </w:r>
    </w:p>
    <w:p w14:paraId="34BECE65" w14:textId="1A549CD5" w:rsidR="003A7D2B" w:rsidRPr="00ED0369" w:rsidRDefault="003A7D2B" w:rsidP="003C57A3">
      <w:pPr>
        <w:pStyle w:val="NormalWeb"/>
        <w:rPr>
          <w:color w:val="FF0000"/>
        </w:rPr>
      </w:pPr>
      <w:r w:rsidRPr="00ED0369">
        <w:rPr>
          <w:color w:val="FF0000"/>
        </w:rPr>
        <w:t>After you have evaluated the results, compile a list of approved models for inclusion in the final report. This list should include models that satisfy both the data mining and business goals of your organization.</w:t>
      </w:r>
    </w:p>
    <w:p w14:paraId="78D99C1F" w14:textId="564A5F3C" w:rsidR="00680885"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Review Process</w:t>
      </w:r>
    </w:p>
    <w:p w14:paraId="6216B279" w14:textId="77777777" w:rsidR="003C57A3" w:rsidRPr="00ED0369" w:rsidRDefault="003C57A3" w:rsidP="003C57A3">
      <w:pPr>
        <w:pStyle w:val="NormalWeb"/>
        <w:rPr>
          <w:color w:val="FF0000"/>
        </w:rPr>
      </w:pPr>
      <w:r w:rsidRPr="00ED0369">
        <w:rPr>
          <w:color w:val="FF0000"/>
        </w:rPr>
        <w:t xml:space="preserve">Effective methodologies usually include time for reflection on the successes and weaknesses of the process just completed. Data mining is no different. Part of CRISP-DM is learning from your experience so that future data mining projects will be more effective. </w:t>
      </w:r>
    </w:p>
    <w:p w14:paraId="1BC9B3F6" w14:textId="77777777" w:rsidR="003C57A3" w:rsidRPr="00ED0369" w:rsidRDefault="003C57A3" w:rsidP="003C57A3">
      <w:pPr>
        <w:pStyle w:val="NormalWeb"/>
        <w:rPr>
          <w:color w:val="FF0000"/>
        </w:rPr>
      </w:pPr>
      <w:r w:rsidRPr="00ED0369">
        <w:rPr>
          <w:color w:val="FF0000"/>
        </w:rPr>
        <w:t xml:space="preserve">Task List </w:t>
      </w:r>
    </w:p>
    <w:p w14:paraId="24099C57" w14:textId="77777777" w:rsidR="003C57A3" w:rsidRPr="00ED0369" w:rsidRDefault="003C57A3" w:rsidP="003C57A3">
      <w:pPr>
        <w:pStyle w:val="NormalWeb"/>
        <w:rPr>
          <w:color w:val="FF0000"/>
        </w:rPr>
      </w:pPr>
      <w:r w:rsidRPr="00ED0369">
        <w:rPr>
          <w:color w:val="FF0000"/>
        </w:rPr>
        <w:t>First, you should summarize the activities and decisions for each phase, including data preparation steps, model building, etc. Then for each phase, consider the following questions and make suggestions for improvement:</w:t>
      </w:r>
    </w:p>
    <w:p w14:paraId="1FBF8362" w14:textId="77777777" w:rsidR="003C57A3" w:rsidRPr="00ED0369" w:rsidRDefault="003C57A3" w:rsidP="003C57A3">
      <w:pPr>
        <w:pStyle w:val="bx--listitem"/>
        <w:numPr>
          <w:ilvl w:val="0"/>
          <w:numId w:val="8"/>
        </w:numPr>
        <w:rPr>
          <w:color w:val="FF0000"/>
        </w:rPr>
      </w:pPr>
      <w:r w:rsidRPr="00ED0369">
        <w:rPr>
          <w:color w:val="FF0000"/>
        </w:rPr>
        <w:t xml:space="preserve">Did this stage contribute to the value of the final results? </w:t>
      </w:r>
    </w:p>
    <w:p w14:paraId="11200EE9" w14:textId="77777777" w:rsidR="003C57A3" w:rsidRPr="00ED0369" w:rsidRDefault="003C57A3" w:rsidP="003C57A3">
      <w:pPr>
        <w:pStyle w:val="bx--listitem"/>
        <w:numPr>
          <w:ilvl w:val="0"/>
          <w:numId w:val="8"/>
        </w:numPr>
        <w:rPr>
          <w:color w:val="FF0000"/>
        </w:rPr>
      </w:pPr>
      <w:r w:rsidRPr="00ED0369">
        <w:rPr>
          <w:color w:val="FF0000"/>
        </w:rPr>
        <w:t xml:space="preserve">Are there ways to streamline or improve this particular stage or operation? </w:t>
      </w:r>
    </w:p>
    <w:p w14:paraId="15E8BEFD" w14:textId="77777777" w:rsidR="003C57A3" w:rsidRPr="00ED0369" w:rsidRDefault="003C57A3" w:rsidP="003C57A3">
      <w:pPr>
        <w:pStyle w:val="bx--listitem"/>
        <w:numPr>
          <w:ilvl w:val="0"/>
          <w:numId w:val="8"/>
        </w:numPr>
        <w:rPr>
          <w:color w:val="FF0000"/>
        </w:rPr>
      </w:pPr>
      <w:r w:rsidRPr="00ED0369">
        <w:rPr>
          <w:color w:val="FF0000"/>
        </w:rPr>
        <w:t xml:space="preserve">What were the failures or mistakes of this phase? How can they be avoided next time? </w:t>
      </w:r>
    </w:p>
    <w:p w14:paraId="1CF3A82F" w14:textId="77777777" w:rsidR="003C57A3" w:rsidRPr="00ED0369" w:rsidRDefault="003C57A3" w:rsidP="003C57A3">
      <w:pPr>
        <w:pStyle w:val="bx--listitem"/>
        <w:numPr>
          <w:ilvl w:val="0"/>
          <w:numId w:val="8"/>
        </w:numPr>
        <w:rPr>
          <w:color w:val="FF0000"/>
        </w:rPr>
      </w:pPr>
      <w:r w:rsidRPr="00ED0369">
        <w:rPr>
          <w:color w:val="FF0000"/>
        </w:rPr>
        <w:t xml:space="preserve">Were there dead ends, such as particular models that proved fruitless? Are there ways to predict such dead ends so that efforts can be directed more productively? </w:t>
      </w:r>
    </w:p>
    <w:p w14:paraId="4A87D65C" w14:textId="1C0ABD63" w:rsidR="003C57A3" w:rsidRPr="00ED0369" w:rsidRDefault="003C57A3" w:rsidP="003C57A3">
      <w:pPr>
        <w:pStyle w:val="bx--listitem"/>
        <w:numPr>
          <w:ilvl w:val="0"/>
          <w:numId w:val="8"/>
        </w:numPr>
        <w:rPr>
          <w:color w:val="FF0000"/>
        </w:rPr>
      </w:pPr>
      <w:r w:rsidRPr="00ED0369">
        <w:rPr>
          <w:color w:val="FF0000"/>
        </w:rPr>
        <w:t xml:space="preserve">Were there any surprises (both good and bad) during this phase? In hindsight, is there an obvious way to predict such </w:t>
      </w:r>
      <w:r w:rsidR="006C41E1" w:rsidRPr="00ED0369">
        <w:rPr>
          <w:color w:val="FF0000"/>
        </w:rPr>
        <w:t>occurrences</w:t>
      </w:r>
      <w:r w:rsidRPr="00ED0369">
        <w:rPr>
          <w:color w:val="FF0000"/>
        </w:rPr>
        <w:t xml:space="preserve">? </w:t>
      </w:r>
    </w:p>
    <w:p w14:paraId="25D572AA" w14:textId="6DF08921" w:rsidR="003A7D2B" w:rsidRPr="00ED0369" w:rsidRDefault="003C57A3" w:rsidP="003C57A3">
      <w:pPr>
        <w:pStyle w:val="bx--listitem"/>
        <w:numPr>
          <w:ilvl w:val="0"/>
          <w:numId w:val="8"/>
        </w:numPr>
        <w:rPr>
          <w:color w:val="FF0000"/>
        </w:rPr>
      </w:pPr>
      <w:r w:rsidRPr="00ED0369">
        <w:rPr>
          <w:color w:val="FF0000"/>
        </w:rPr>
        <w:t>Are there alternative decisions or strategies that might have been used in a given phase? Note such alternatives for future data mining projects.</w:t>
      </w:r>
    </w:p>
    <w:p w14:paraId="3A2B397D" w14:textId="60B6B4A2" w:rsidR="00680885"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Determining Next Steps</w:t>
      </w:r>
    </w:p>
    <w:p w14:paraId="1F3966C4" w14:textId="77777777" w:rsidR="003C57A3" w:rsidRPr="00ED0369" w:rsidRDefault="00CE2CB8" w:rsidP="003C57A3">
      <w:pPr>
        <w:pStyle w:val="NormalWeb"/>
        <w:rPr>
          <w:color w:val="FF0000"/>
        </w:rPr>
      </w:pPr>
      <w:r>
        <w:tab/>
      </w:r>
      <w:r w:rsidR="003C57A3" w:rsidRPr="00ED0369">
        <w:rPr>
          <w:color w:val="FF0000"/>
        </w:rPr>
        <w:t xml:space="preserve">By now, you've produced results, evaluated your data mining experiences, and may be wondering, </w:t>
      </w:r>
      <w:r w:rsidR="003C57A3" w:rsidRPr="00ED0369">
        <w:rPr>
          <w:rStyle w:val="Strong"/>
          <w:color w:val="FF0000"/>
        </w:rPr>
        <w:t>Where to next?</w:t>
      </w:r>
      <w:r w:rsidR="003C57A3" w:rsidRPr="00ED0369">
        <w:rPr>
          <w:color w:val="FF0000"/>
        </w:rPr>
        <w:t xml:space="preserve"> This phase helps you to answer that question in light of your business goals for data mining. Essentially, you have two choices at this point:</w:t>
      </w:r>
    </w:p>
    <w:p w14:paraId="78283967" w14:textId="77777777" w:rsidR="003C57A3" w:rsidRPr="00ED0369" w:rsidRDefault="003C57A3" w:rsidP="003C57A3">
      <w:pPr>
        <w:pStyle w:val="bx--listitem"/>
        <w:numPr>
          <w:ilvl w:val="0"/>
          <w:numId w:val="9"/>
        </w:numPr>
        <w:rPr>
          <w:color w:val="FF0000"/>
        </w:rPr>
      </w:pPr>
      <w:r w:rsidRPr="00ED0369">
        <w:rPr>
          <w:rStyle w:val="Strong"/>
          <w:color w:val="FF0000"/>
        </w:rPr>
        <w:t>Continue to the deployment phase.</w:t>
      </w:r>
      <w:r w:rsidRPr="00ED0369">
        <w:rPr>
          <w:color w:val="FF0000"/>
        </w:rPr>
        <w:t xml:space="preserve"> The next phase will help you to incorporate the model results into your business process and produce a final report. Even if your data </w:t>
      </w:r>
      <w:r w:rsidRPr="00ED0369">
        <w:rPr>
          <w:color w:val="FF0000"/>
        </w:rPr>
        <w:lastRenderedPageBreak/>
        <w:t xml:space="preserve">mining efforts were unsuccessful, you should use the deployment phase of CRISP-DM to create a final report for distribution to the project sponsor. </w:t>
      </w:r>
    </w:p>
    <w:p w14:paraId="3A2F1A35" w14:textId="77777777" w:rsidR="003C57A3" w:rsidRPr="00ED0369" w:rsidRDefault="003C57A3" w:rsidP="003C57A3">
      <w:pPr>
        <w:pStyle w:val="bx--listitem"/>
        <w:numPr>
          <w:ilvl w:val="0"/>
          <w:numId w:val="9"/>
        </w:numPr>
        <w:rPr>
          <w:color w:val="FF0000"/>
        </w:rPr>
      </w:pPr>
      <w:r w:rsidRPr="00ED0369">
        <w:rPr>
          <w:rStyle w:val="Strong"/>
          <w:color w:val="FF0000"/>
        </w:rPr>
        <w:t>Go back and refine or replace your models.</w:t>
      </w:r>
      <w:r w:rsidRPr="00ED0369">
        <w:rPr>
          <w:color w:val="FF0000"/>
        </w:rPr>
        <w:t xml:space="preserve"> If you find that your results are almost, but not quite, optimal, consider another round of modeling. You can take what you've learned in this phase and use it to refine the models and produce better results. </w:t>
      </w:r>
    </w:p>
    <w:p w14:paraId="3C0D2B69" w14:textId="77777777" w:rsidR="003C57A3" w:rsidRPr="00ED0369" w:rsidRDefault="003C57A3" w:rsidP="003C57A3">
      <w:pPr>
        <w:pStyle w:val="NormalWeb"/>
        <w:rPr>
          <w:color w:val="FF0000"/>
        </w:rPr>
      </w:pPr>
      <w:r w:rsidRPr="00ED0369">
        <w:rPr>
          <w:color w:val="FF0000"/>
        </w:rPr>
        <w:t>Your decision at this point involves the accuracy and relevancy of the modeling results. If the results address your data mining and business goals, then you are ready for the deployment phase. Whatever decision you make, be sure to document the evaluation process thoroughly.</w:t>
      </w:r>
    </w:p>
    <w:p w14:paraId="4C36566A" w14:textId="604731E9" w:rsidR="00961890" w:rsidRDefault="00961890" w:rsidP="005503F8">
      <w:pPr>
        <w:spacing w:line="480" w:lineRule="auto"/>
        <w:rPr>
          <w:rFonts w:ascii="Times New Roman" w:hAnsi="Times New Roman" w:cs="Times New Roman"/>
          <w:b/>
          <w:bCs/>
          <w:sz w:val="24"/>
          <w:szCs w:val="24"/>
        </w:rPr>
      </w:pPr>
    </w:p>
    <w:p w14:paraId="5899A2FC" w14:textId="77777777" w:rsidR="00961890" w:rsidRDefault="00961890" w:rsidP="00961890">
      <w:pPr>
        <w:spacing w:line="480" w:lineRule="auto"/>
        <w:jc w:val="center"/>
        <w:rPr>
          <w:rFonts w:ascii="Times New Roman" w:hAnsi="Times New Roman" w:cs="Times New Roman"/>
          <w:b/>
          <w:bCs/>
          <w:sz w:val="24"/>
          <w:szCs w:val="24"/>
        </w:rPr>
      </w:pPr>
    </w:p>
    <w:p w14:paraId="7F175F07" w14:textId="77777777" w:rsidR="006C41E1" w:rsidRDefault="006C41E1" w:rsidP="00961890">
      <w:pPr>
        <w:spacing w:line="480" w:lineRule="auto"/>
        <w:jc w:val="center"/>
        <w:rPr>
          <w:rFonts w:ascii="Times New Roman" w:hAnsi="Times New Roman" w:cs="Times New Roman"/>
          <w:b/>
          <w:bCs/>
          <w:sz w:val="24"/>
          <w:szCs w:val="24"/>
        </w:rPr>
      </w:pPr>
    </w:p>
    <w:p w14:paraId="6FB3ADB3" w14:textId="77777777" w:rsidR="006C41E1" w:rsidRDefault="006C41E1" w:rsidP="00961890">
      <w:pPr>
        <w:spacing w:line="480" w:lineRule="auto"/>
        <w:jc w:val="center"/>
        <w:rPr>
          <w:rFonts w:ascii="Times New Roman" w:hAnsi="Times New Roman" w:cs="Times New Roman"/>
          <w:b/>
          <w:bCs/>
          <w:sz w:val="24"/>
          <w:szCs w:val="24"/>
        </w:rPr>
      </w:pPr>
    </w:p>
    <w:p w14:paraId="505A7D37" w14:textId="77777777" w:rsidR="006C41E1" w:rsidRDefault="006C41E1" w:rsidP="00961890">
      <w:pPr>
        <w:spacing w:line="480" w:lineRule="auto"/>
        <w:jc w:val="center"/>
        <w:rPr>
          <w:rFonts w:ascii="Times New Roman" w:hAnsi="Times New Roman" w:cs="Times New Roman"/>
          <w:b/>
          <w:bCs/>
          <w:sz w:val="24"/>
          <w:szCs w:val="24"/>
        </w:rPr>
      </w:pPr>
    </w:p>
    <w:p w14:paraId="3E15CD1F" w14:textId="77777777" w:rsidR="006C41E1" w:rsidRDefault="006C41E1" w:rsidP="00961890">
      <w:pPr>
        <w:spacing w:line="480" w:lineRule="auto"/>
        <w:jc w:val="center"/>
        <w:rPr>
          <w:rFonts w:ascii="Times New Roman" w:hAnsi="Times New Roman" w:cs="Times New Roman"/>
          <w:b/>
          <w:bCs/>
          <w:sz w:val="24"/>
          <w:szCs w:val="24"/>
        </w:rPr>
      </w:pPr>
    </w:p>
    <w:p w14:paraId="53EDACEB" w14:textId="77777777" w:rsidR="006C41E1" w:rsidRDefault="006C41E1" w:rsidP="00961890">
      <w:pPr>
        <w:spacing w:line="480" w:lineRule="auto"/>
        <w:jc w:val="center"/>
        <w:rPr>
          <w:rFonts w:ascii="Times New Roman" w:hAnsi="Times New Roman" w:cs="Times New Roman"/>
          <w:b/>
          <w:bCs/>
          <w:sz w:val="24"/>
          <w:szCs w:val="24"/>
        </w:rPr>
      </w:pPr>
    </w:p>
    <w:p w14:paraId="5097B78E" w14:textId="77777777" w:rsidR="006C41E1" w:rsidRDefault="006C41E1" w:rsidP="00961890">
      <w:pPr>
        <w:spacing w:line="480" w:lineRule="auto"/>
        <w:jc w:val="center"/>
        <w:rPr>
          <w:rFonts w:ascii="Times New Roman" w:hAnsi="Times New Roman" w:cs="Times New Roman"/>
          <w:b/>
          <w:bCs/>
          <w:sz w:val="24"/>
          <w:szCs w:val="24"/>
        </w:rPr>
      </w:pPr>
    </w:p>
    <w:p w14:paraId="5A0D2E7C" w14:textId="77777777" w:rsidR="006C41E1" w:rsidRDefault="006C41E1" w:rsidP="00961890">
      <w:pPr>
        <w:spacing w:line="480" w:lineRule="auto"/>
        <w:jc w:val="center"/>
        <w:rPr>
          <w:rFonts w:ascii="Times New Roman" w:hAnsi="Times New Roman" w:cs="Times New Roman"/>
          <w:b/>
          <w:bCs/>
          <w:sz w:val="24"/>
          <w:szCs w:val="24"/>
        </w:rPr>
      </w:pPr>
    </w:p>
    <w:p w14:paraId="1EDF7D75" w14:textId="77777777" w:rsidR="006C41E1" w:rsidRDefault="006C41E1" w:rsidP="00ED0369">
      <w:pPr>
        <w:spacing w:line="480" w:lineRule="auto"/>
        <w:rPr>
          <w:rFonts w:ascii="Times New Roman" w:hAnsi="Times New Roman" w:cs="Times New Roman"/>
          <w:b/>
          <w:bCs/>
          <w:sz w:val="24"/>
          <w:szCs w:val="24"/>
        </w:rPr>
      </w:pPr>
    </w:p>
    <w:p w14:paraId="6C71BFDB" w14:textId="5B9E07AF" w:rsidR="00961890" w:rsidRDefault="00961890" w:rsidP="00961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447549C7" w14:textId="629C35DA" w:rsidR="00C83655" w:rsidRDefault="009E01BB" w:rsidP="00C83655">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Industrial Business Machines Corporation (2021). </w:t>
      </w:r>
      <w:r>
        <w:rPr>
          <w:rFonts w:ascii="Times New Roman" w:hAnsi="Times New Roman" w:cs="Times New Roman"/>
          <w:i/>
          <w:iCs/>
          <w:sz w:val="24"/>
          <w:szCs w:val="24"/>
        </w:rPr>
        <w:t>Introduction to CRISP-DM</w:t>
      </w:r>
      <w:r>
        <w:rPr>
          <w:rFonts w:ascii="Times New Roman" w:hAnsi="Times New Roman" w:cs="Times New Roman"/>
          <w:sz w:val="24"/>
          <w:szCs w:val="24"/>
        </w:rPr>
        <w:t xml:space="preserve">. </w:t>
      </w:r>
      <w:r w:rsidR="009912D7">
        <w:rPr>
          <w:rFonts w:ascii="Times New Roman" w:hAnsi="Times New Roman" w:cs="Times New Roman"/>
          <w:sz w:val="24"/>
          <w:szCs w:val="24"/>
        </w:rPr>
        <w:t>Industrial Business Machines Corporation</w:t>
      </w:r>
      <w:r>
        <w:rPr>
          <w:rFonts w:ascii="Times New Roman" w:hAnsi="Times New Roman" w:cs="Times New Roman"/>
          <w:sz w:val="24"/>
          <w:szCs w:val="24"/>
        </w:rPr>
        <w:t xml:space="preserve">. </w:t>
      </w:r>
      <w:r w:rsidRPr="009E01BB">
        <w:rPr>
          <w:rFonts w:ascii="Times New Roman" w:hAnsi="Times New Roman" w:cs="Times New Roman"/>
          <w:b/>
          <w:bCs/>
          <w:sz w:val="24"/>
          <w:szCs w:val="24"/>
          <w:u w:val="single"/>
        </w:rPr>
        <w:t>https://www.ibm.com/docs/en/spss</w:t>
      </w:r>
      <w:r w:rsidR="00C83655">
        <w:rPr>
          <w:rFonts w:ascii="Times New Roman" w:hAnsi="Times New Roman" w:cs="Times New Roman"/>
          <w:b/>
          <w:bCs/>
          <w:sz w:val="24"/>
          <w:szCs w:val="24"/>
          <w:u w:val="single"/>
        </w:rPr>
        <w:t>-</w:t>
      </w:r>
      <w:r w:rsidRPr="009E01BB">
        <w:rPr>
          <w:rFonts w:ascii="Times New Roman" w:hAnsi="Times New Roman" w:cs="Times New Roman"/>
          <w:b/>
          <w:bCs/>
          <w:sz w:val="24"/>
          <w:szCs w:val="24"/>
          <w:u w:val="single"/>
        </w:rPr>
        <w:t>modeler/saas</w:t>
      </w:r>
    </w:p>
    <w:p w14:paraId="4B0E9ABF" w14:textId="1BB33141" w:rsidR="00961890" w:rsidRPr="00C83655" w:rsidRDefault="009E01BB" w:rsidP="00C83655">
      <w:pPr>
        <w:spacing w:line="480" w:lineRule="auto"/>
        <w:ind w:firstLine="720"/>
        <w:rPr>
          <w:rFonts w:ascii="Times New Roman" w:hAnsi="Times New Roman" w:cs="Times New Roman"/>
          <w:b/>
          <w:bCs/>
          <w:sz w:val="24"/>
          <w:szCs w:val="24"/>
          <w:u w:val="single"/>
        </w:rPr>
      </w:pPr>
      <w:r w:rsidRPr="009E01BB">
        <w:rPr>
          <w:rFonts w:ascii="Times New Roman" w:hAnsi="Times New Roman" w:cs="Times New Roman"/>
          <w:b/>
          <w:bCs/>
          <w:sz w:val="24"/>
          <w:szCs w:val="24"/>
          <w:u w:val="single"/>
        </w:rPr>
        <w:t>?topic=guide-introduction-crisp-dm</w:t>
      </w:r>
    </w:p>
    <w:sectPr w:rsidR="00961890" w:rsidRPr="00C83655" w:rsidSect="007F4D3A">
      <w:headerReference w:type="even" r:id="rId9"/>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CB1F" w14:textId="77777777" w:rsidR="001F67E7" w:rsidRDefault="001F67E7" w:rsidP="00C153F1">
      <w:pPr>
        <w:spacing w:line="240" w:lineRule="auto"/>
      </w:pPr>
      <w:r>
        <w:separator/>
      </w:r>
    </w:p>
  </w:endnote>
  <w:endnote w:type="continuationSeparator" w:id="0">
    <w:p w14:paraId="46EA89BC" w14:textId="77777777" w:rsidR="001F67E7" w:rsidRDefault="001F67E7" w:rsidP="00C15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F34C" w14:textId="77777777" w:rsidR="001F67E7" w:rsidRDefault="001F67E7" w:rsidP="00C153F1">
      <w:pPr>
        <w:spacing w:line="240" w:lineRule="auto"/>
      </w:pPr>
      <w:r>
        <w:separator/>
      </w:r>
    </w:p>
  </w:footnote>
  <w:footnote w:type="continuationSeparator" w:id="0">
    <w:p w14:paraId="26F48206" w14:textId="77777777" w:rsidR="001F67E7" w:rsidRDefault="001F67E7" w:rsidP="00C153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297481"/>
      <w:docPartObj>
        <w:docPartGallery w:val="Page Numbers (Top of Page)"/>
        <w:docPartUnique/>
      </w:docPartObj>
    </w:sdtPr>
    <w:sdtContent>
      <w:p w14:paraId="5B26A933" w14:textId="2F0A22B4" w:rsidR="007F4D3A" w:rsidRDefault="007F4D3A" w:rsidP="003B4D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F47E6" w14:textId="77777777" w:rsidR="007F4D3A" w:rsidRDefault="007F4D3A" w:rsidP="007F4D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25017377"/>
      <w:docPartObj>
        <w:docPartGallery w:val="Page Numbers (Top of Page)"/>
        <w:docPartUnique/>
      </w:docPartObj>
    </w:sdtPr>
    <w:sdtContent>
      <w:p w14:paraId="23B4835F" w14:textId="33CD7488" w:rsidR="007F4D3A" w:rsidRPr="007F4D3A" w:rsidRDefault="007F4D3A" w:rsidP="003B4DBC">
        <w:pPr>
          <w:pStyle w:val="Header"/>
          <w:framePr w:wrap="none" w:vAnchor="text" w:hAnchor="margin" w:xAlign="right" w:y="1"/>
          <w:rPr>
            <w:rStyle w:val="PageNumber"/>
            <w:rFonts w:ascii="Times New Roman" w:hAnsi="Times New Roman" w:cs="Times New Roman"/>
          </w:rPr>
        </w:pPr>
        <w:r w:rsidRPr="007F4D3A">
          <w:rPr>
            <w:rStyle w:val="PageNumber"/>
            <w:rFonts w:ascii="Times New Roman" w:hAnsi="Times New Roman" w:cs="Times New Roman"/>
          </w:rPr>
          <w:fldChar w:fldCharType="begin"/>
        </w:r>
        <w:r w:rsidRPr="007F4D3A">
          <w:rPr>
            <w:rStyle w:val="PageNumber"/>
            <w:rFonts w:ascii="Times New Roman" w:hAnsi="Times New Roman" w:cs="Times New Roman"/>
          </w:rPr>
          <w:instrText xml:space="preserve"> PAGE </w:instrText>
        </w:r>
        <w:r w:rsidRPr="007F4D3A">
          <w:rPr>
            <w:rStyle w:val="PageNumber"/>
            <w:rFonts w:ascii="Times New Roman" w:hAnsi="Times New Roman" w:cs="Times New Roman"/>
          </w:rPr>
          <w:fldChar w:fldCharType="separate"/>
        </w:r>
        <w:r w:rsidRPr="007F4D3A">
          <w:rPr>
            <w:rStyle w:val="PageNumber"/>
            <w:rFonts w:ascii="Times New Roman" w:hAnsi="Times New Roman" w:cs="Times New Roman"/>
            <w:noProof/>
          </w:rPr>
          <w:t>1</w:t>
        </w:r>
        <w:r w:rsidRPr="007F4D3A">
          <w:rPr>
            <w:rStyle w:val="PageNumber"/>
            <w:rFonts w:ascii="Times New Roman" w:hAnsi="Times New Roman" w:cs="Times New Roman"/>
          </w:rPr>
          <w:fldChar w:fldCharType="end"/>
        </w:r>
      </w:p>
    </w:sdtContent>
  </w:sdt>
  <w:p w14:paraId="795A2CD8" w14:textId="3746E40E" w:rsidR="00C153F1" w:rsidRPr="007F4D3A" w:rsidRDefault="00C153F1" w:rsidP="007F4D3A">
    <w:pPr>
      <w:pStyle w:val="Header"/>
      <w:ind w:right="360"/>
      <w:jc w:val="right"/>
      <w:rPr>
        <w:rFonts w:ascii="Times New Roman" w:hAnsi="Times New Roman" w:cs="Times New Roman"/>
      </w:rPr>
    </w:pPr>
    <w:r>
      <w:rPr>
        <w:rFonts w:ascii="Times New Roman" w:hAnsi="Times New Roman" w:cs="Times New Roman"/>
      </w:rPr>
      <w:t>BULL MARKET OR BEAR MARKET</w:t>
    </w:r>
    <w:r>
      <w:rPr>
        <w:rFonts w:ascii="Times New Roman" w:hAnsi="Times New Roman" w:cs="Times New Roman"/>
      </w:rPr>
      <w:tab/>
    </w:r>
    <w:r w:rsidR="007F4D3A">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868"/>
    <w:multiLevelType w:val="hybridMultilevel"/>
    <w:tmpl w:val="34C6EAFA"/>
    <w:lvl w:ilvl="0" w:tplc="1974FEB6">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82AB4"/>
    <w:multiLevelType w:val="multilevel"/>
    <w:tmpl w:val="D89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6836"/>
    <w:multiLevelType w:val="multilevel"/>
    <w:tmpl w:val="58D42E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A306262"/>
    <w:multiLevelType w:val="hybridMultilevel"/>
    <w:tmpl w:val="F7B4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A14E8"/>
    <w:multiLevelType w:val="multilevel"/>
    <w:tmpl w:val="60BE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5695A"/>
    <w:multiLevelType w:val="multilevel"/>
    <w:tmpl w:val="FDE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6246B"/>
    <w:multiLevelType w:val="multilevel"/>
    <w:tmpl w:val="A54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2712B"/>
    <w:multiLevelType w:val="hybridMultilevel"/>
    <w:tmpl w:val="85C8C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575A32"/>
    <w:multiLevelType w:val="multilevel"/>
    <w:tmpl w:val="E4F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702B5"/>
    <w:multiLevelType w:val="multilevel"/>
    <w:tmpl w:val="18A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C6EC5"/>
    <w:multiLevelType w:val="multilevel"/>
    <w:tmpl w:val="927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228862">
    <w:abstractNumId w:val="0"/>
  </w:num>
  <w:num w:numId="2" w16cid:durableId="815487936">
    <w:abstractNumId w:val="2"/>
  </w:num>
  <w:num w:numId="3" w16cid:durableId="1998996471">
    <w:abstractNumId w:val="8"/>
  </w:num>
  <w:num w:numId="4" w16cid:durableId="6979027">
    <w:abstractNumId w:val="5"/>
  </w:num>
  <w:num w:numId="5" w16cid:durableId="1265311376">
    <w:abstractNumId w:val="9"/>
  </w:num>
  <w:num w:numId="6" w16cid:durableId="835729052">
    <w:abstractNumId w:val="1"/>
  </w:num>
  <w:num w:numId="7" w16cid:durableId="1954168050">
    <w:abstractNumId w:val="10"/>
  </w:num>
  <w:num w:numId="8" w16cid:durableId="1214151645">
    <w:abstractNumId w:val="4"/>
  </w:num>
  <w:num w:numId="9" w16cid:durableId="1468084110">
    <w:abstractNumId w:val="6"/>
  </w:num>
  <w:num w:numId="10" w16cid:durableId="334191482">
    <w:abstractNumId w:val="7"/>
  </w:num>
  <w:num w:numId="11" w16cid:durableId="871187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65"/>
    <w:rsid w:val="00016231"/>
    <w:rsid w:val="0002300A"/>
    <w:rsid w:val="0004163F"/>
    <w:rsid w:val="00045159"/>
    <w:rsid w:val="00055CC4"/>
    <w:rsid w:val="00061352"/>
    <w:rsid w:val="0008487E"/>
    <w:rsid w:val="00092EB8"/>
    <w:rsid w:val="000C2DC9"/>
    <w:rsid w:val="00185B29"/>
    <w:rsid w:val="001B51FB"/>
    <w:rsid w:val="001D45A4"/>
    <w:rsid w:val="001F67E7"/>
    <w:rsid w:val="002177EF"/>
    <w:rsid w:val="002332A1"/>
    <w:rsid w:val="00244654"/>
    <w:rsid w:val="00261661"/>
    <w:rsid w:val="00261F50"/>
    <w:rsid w:val="00262A16"/>
    <w:rsid w:val="00270885"/>
    <w:rsid w:val="002942E8"/>
    <w:rsid w:val="002D186B"/>
    <w:rsid w:val="002D3370"/>
    <w:rsid w:val="00302F08"/>
    <w:rsid w:val="00322C98"/>
    <w:rsid w:val="003417A8"/>
    <w:rsid w:val="00363661"/>
    <w:rsid w:val="00387E15"/>
    <w:rsid w:val="00396300"/>
    <w:rsid w:val="003A7D2B"/>
    <w:rsid w:val="003B1E1C"/>
    <w:rsid w:val="003C57A3"/>
    <w:rsid w:val="003D1AD4"/>
    <w:rsid w:val="003E3F83"/>
    <w:rsid w:val="00411A65"/>
    <w:rsid w:val="0042736C"/>
    <w:rsid w:val="004318D4"/>
    <w:rsid w:val="0044389B"/>
    <w:rsid w:val="00485C08"/>
    <w:rsid w:val="00496A89"/>
    <w:rsid w:val="004B7D39"/>
    <w:rsid w:val="00501301"/>
    <w:rsid w:val="00521A64"/>
    <w:rsid w:val="005437D3"/>
    <w:rsid w:val="005503F8"/>
    <w:rsid w:val="00551DAC"/>
    <w:rsid w:val="005559A7"/>
    <w:rsid w:val="00560BD1"/>
    <w:rsid w:val="005709B6"/>
    <w:rsid w:val="00582AF2"/>
    <w:rsid w:val="00586F60"/>
    <w:rsid w:val="005C3755"/>
    <w:rsid w:val="005E5771"/>
    <w:rsid w:val="006130F5"/>
    <w:rsid w:val="006159FE"/>
    <w:rsid w:val="00625B40"/>
    <w:rsid w:val="006272E5"/>
    <w:rsid w:val="00630F3C"/>
    <w:rsid w:val="00677CF5"/>
    <w:rsid w:val="00677E95"/>
    <w:rsid w:val="00680885"/>
    <w:rsid w:val="00691704"/>
    <w:rsid w:val="00691BCF"/>
    <w:rsid w:val="00693160"/>
    <w:rsid w:val="006A0A51"/>
    <w:rsid w:val="006C41E1"/>
    <w:rsid w:val="006E0E22"/>
    <w:rsid w:val="006F1E8C"/>
    <w:rsid w:val="0070426B"/>
    <w:rsid w:val="0070544F"/>
    <w:rsid w:val="00730DCF"/>
    <w:rsid w:val="00732D25"/>
    <w:rsid w:val="00736A88"/>
    <w:rsid w:val="0076333F"/>
    <w:rsid w:val="007B22B5"/>
    <w:rsid w:val="007D67CB"/>
    <w:rsid w:val="007E2B4D"/>
    <w:rsid w:val="007E42AE"/>
    <w:rsid w:val="007F4D3A"/>
    <w:rsid w:val="007F73E3"/>
    <w:rsid w:val="00815831"/>
    <w:rsid w:val="00823478"/>
    <w:rsid w:val="00875459"/>
    <w:rsid w:val="008932D3"/>
    <w:rsid w:val="008B6F46"/>
    <w:rsid w:val="008C3CC9"/>
    <w:rsid w:val="00907839"/>
    <w:rsid w:val="009164E7"/>
    <w:rsid w:val="009172BF"/>
    <w:rsid w:val="00920076"/>
    <w:rsid w:val="00934BDC"/>
    <w:rsid w:val="00945D70"/>
    <w:rsid w:val="00954C03"/>
    <w:rsid w:val="00961890"/>
    <w:rsid w:val="009840A9"/>
    <w:rsid w:val="009912D7"/>
    <w:rsid w:val="009A19D7"/>
    <w:rsid w:val="009E01BB"/>
    <w:rsid w:val="009E61B4"/>
    <w:rsid w:val="00A2530F"/>
    <w:rsid w:val="00A26B52"/>
    <w:rsid w:val="00A27E7A"/>
    <w:rsid w:val="00A3233A"/>
    <w:rsid w:val="00A82FFD"/>
    <w:rsid w:val="00AB20C7"/>
    <w:rsid w:val="00AC0B2E"/>
    <w:rsid w:val="00B30739"/>
    <w:rsid w:val="00B53054"/>
    <w:rsid w:val="00B53BD6"/>
    <w:rsid w:val="00B744A7"/>
    <w:rsid w:val="00B779A7"/>
    <w:rsid w:val="00BA3E6E"/>
    <w:rsid w:val="00BA40EF"/>
    <w:rsid w:val="00C07114"/>
    <w:rsid w:val="00C153F1"/>
    <w:rsid w:val="00C770D4"/>
    <w:rsid w:val="00C83655"/>
    <w:rsid w:val="00C84B1E"/>
    <w:rsid w:val="00CC3DB5"/>
    <w:rsid w:val="00CE2CB8"/>
    <w:rsid w:val="00CF244B"/>
    <w:rsid w:val="00CF3969"/>
    <w:rsid w:val="00CF40FB"/>
    <w:rsid w:val="00D11EE8"/>
    <w:rsid w:val="00D169B7"/>
    <w:rsid w:val="00D54FAD"/>
    <w:rsid w:val="00D83C4C"/>
    <w:rsid w:val="00E02E83"/>
    <w:rsid w:val="00E261A0"/>
    <w:rsid w:val="00E31C97"/>
    <w:rsid w:val="00E348E2"/>
    <w:rsid w:val="00E54F47"/>
    <w:rsid w:val="00E75452"/>
    <w:rsid w:val="00E861C2"/>
    <w:rsid w:val="00EC3F95"/>
    <w:rsid w:val="00ED0369"/>
    <w:rsid w:val="00F73663"/>
    <w:rsid w:val="00F74CB5"/>
    <w:rsid w:val="00F74F93"/>
    <w:rsid w:val="00FA76B0"/>
    <w:rsid w:val="00FD6879"/>
    <w:rsid w:val="00FE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11EF"/>
  <w15:chartTrackingRefBased/>
  <w15:docId w15:val="{14AF3E42-0C32-2E47-A4BB-D9EE9E1A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A65"/>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3F1"/>
    <w:pPr>
      <w:tabs>
        <w:tab w:val="center" w:pos="4680"/>
        <w:tab w:val="right" w:pos="9360"/>
      </w:tabs>
      <w:spacing w:line="240" w:lineRule="auto"/>
    </w:pPr>
  </w:style>
  <w:style w:type="character" w:customStyle="1" w:styleId="HeaderChar">
    <w:name w:val="Header Char"/>
    <w:basedOn w:val="DefaultParagraphFont"/>
    <w:link w:val="Header"/>
    <w:uiPriority w:val="99"/>
    <w:rsid w:val="00C153F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C153F1"/>
    <w:pPr>
      <w:tabs>
        <w:tab w:val="center" w:pos="4680"/>
        <w:tab w:val="right" w:pos="9360"/>
      </w:tabs>
      <w:spacing w:line="240" w:lineRule="auto"/>
    </w:pPr>
  </w:style>
  <w:style w:type="character" w:customStyle="1" w:styleId="FooterChar">
    <w:name w:val="Footer Char"/>
    <w:basedOn w:val="DefaultParagraphFont"/>
    <w:link w:val="Footer"/>
    <w:uiPriority w:val="99"/>
    <w:rsid w:val="00C153F1"/>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7F4D3A"/>
  </w:style>
  <w:style w:type="paragraph" w:styleId="ListParagraph">
    <w:name w:val="List Paragraph"/>
    <w:basedOn w:val="Normal"/>
    <w:uiPriority w:val="34"/>
    <w:qFormat/>
    <w:rsid w:val="00FE3D6A"/>
    <w:pPr>
      <w:ind w:left="720"/>
      <w:contextualSpacing/>
    </w:pPr>
  </w:style>
  <w:style w:type="paragraph" w:customStyle="1" w:styleId="bx--listitem">
    <w:name w:val="bx--list__item"/>
    <w:basedOn w:val="Normal"/>
    <w:rsid w:val="00FE3D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E3D6A"/>
    <w:rPr>
      <w:b/>
      <w:bCs/>
    </w:rPr>
  </w:style>
  <w:style w:type="paragraph" w:styleId="NormalWeb">
    <w:name w:val="Normal (Web)"/>
    <w:basedOn w:val="Normal"/>
    <w:uiPriority w:val="99"/>
    <w:unhideWhenUsed/>
    <w:rsid w:val="003A7D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
    <w:name w:val="ph"/>
    <w:basedOn w:val="DefaultParagraphFont"/>
    <w:rsid w:val="003A7D2B"/>
  </w:style>
  <w:style w:type="character" w:styleId="Hyperlink">
    <w:name w:val="Hyperlink"/>
    <w:basedOn w:val="DefaultParagraphFont"/>
    <w:uiPriority w:val="99"/>
    <w:unhideWhenUsed/>
    <w:rsid w:val="009912D7"/>
    <w:rPr>
      <w:color w:val="0563C1" w:themeColor="hyperlink"/>
      <w:u w:val="single"/>
    </w:rPr>
  </w:style>
  <w:style w:type="character" w:styleId="UnresolvedMention">
    <w:name w:val="Unresolved Mention"/>
    <w:basedOn w:val="DefaultParagraphFont"/>
    <w:uiPriority w:val="99"/>
    <w:semiHidden/>
    <w:unhideWhenUsed/>
    <w:rsid w:val="009912D7"/>
    <w:rPr>
      <w:color w:val="605E5C"/>
      <w:shd w:val="clear" w:color="auto" w:fill="E1DFDD"/>
    </w:rPr>
  </w:style>
  <w:style w:type="character" w:styleId="FollowedHyperlink">
    <w:name w:val="FollowedHyperlink"/>
    <w:basedOn w:val="DefaultParagraphFont"/>
    <w:uiPriority w:val="99"/>
    <w:semiHidden/>
    <w:unhideWhenUsed/>
    <w:rsid w:val="00C83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6592">
      <w:bodyDiv w:val="1"/>
      <w:marLeft w:val="0"/>
      <w:marRight w:val="0"/>
      <w:marTop w:val="0"/>
      <w:marBottom w:val="0"/>
      <w:divBdr>
        <w:top w:val="none" w:sz="0" w:space="0" w:color="auto"/>
        <w:left w:val="none" w:sz="0" w:space="0" w:color="auto"/>
        <w:bottom w:val="none" w:sz="0" w:space="0" w:color="auto"/>
        <w:right w:val="none" w:sz="0" w:space="0" w:color="auto"/>
      </w:divBdr>
      <w:divsChild>
        <w:div w:id="893586449">
          <w:marLeft w:val="0"/>
          <w:marRight w:val="0"/>
          <w:marTop w:val="0"/>
          <w:marBottom w:val="0"/>
          <w:divBdr>
            <w:top w:val="none" w:sz="0" w:space="0" w:color="auto"/>
            <w:left w:val="none" w:sz="0" w:space="0" w:color="auto"/>
            <w:bottom w:val="none" w:sz="0" w:space="0" w:color="auto"/>
            <w:right w:val="none" w:sz="0" w:space="0" w:color="auto"/>
          </w:divBdr>
        </w:div>
      </w:divsChild>
    </w:div>
    <w:div w:id="190802009">
      <w:bodyDiv w:val="1"/>
      <w:marLeft w:val="0"/>
      <w:marRight w:val="0"/>
      <w:marTop w:val="0"/>
      <w:marBottom w:val="0"/>
      <w:divBdr>
        <w:top w:val="none" w:sz="0" w:space="0" w:color="auto"/>
        <w:left w:val="none" w:sz="0" w:space="0" w:color="auto"/>
        <w:bottom w:val="none" w:sz="0" w:space="0" w:color="auto"/>
        <w:right w:val="none" w:sz="0" w:space="0" w:color="auto"/>
      </w:divBdr>
      <w:divsChild>
        <w:div w:id="636448592">
          <w:marLeft w:val="0"/>
          <w:marRight w:val="0"/>
          <w:marTop w:val="0"/>
          <w:marBottom w:val="0"/>
          <w:divBdr>
            <w:top w:val="none" w:sz="0" w:space="0" w:color="auto"/>
            <w:left w:val="none" w:sz="0" w:space="0" w:color="auto"/>
            <w:bottom w:val="none" w:sz="0" w:space="0" w:color="auto"/>
            <w:right w:val="none" w:sz="0" w:space="0" w:color="auto"/>
          </w:divBdr>
        </w:div>
      </w:divsChild>
    </w:div>
    <w:div w:id="597757079">
      <w:bodyDiv w:val="1"/>
      <w:marLeft w:val="0"/>
      <w:marRight w:val="0"/>
      <w:marTop w:val="0"/>
      <w:marBottom w:val="0"/>
      <w:divBdr>
        <w:top w:val="none" w:sz="0" w:space="0" w:color="auto"/>
        <w:left w:val="none" w:sz="0" w:space="0" w:color="auto"/>
        <w:bottom w:val="none" w:sz="0" w:space="0" w:color="auto"/>
        <w:right w:val="none" w:sz="0" w:space="0" w:color="auto"/>
      </w:divBdr>
    </w:div>
    <w:div w:id="730084390">
      <w:bodyDiv w:val="1"/>
      <w:marLeft w:val="0"/>
      <w:marRight w:val="0"/>
      <w:marTop w:val="0"/>
      <w:marBottom w:val="0"/>
      <w:divBdr>
        <w:top w:val="none" w:sz="0" w:space="0" w:color="auto"/>
        <w:left w:val="none" w:sz="0" w:space="0" w:color="auto"/>
        <w:bottom w:val="none" w:sz="0" w:space="0" w:color="auto"/>
        <w:right w:val="none" w:sz="0" w:space="0" w:color="auto"/>
      </w:divBdr>
    </w:div>
    <w:div w:id="794981622">
      <w:bodyDiv w:val="1"/>
      <w:marLeft w:val="0"/>
      <w:marRight w:val="0"/>
      <w:marTop w:val="0"/>
      <w:marBottom w:val="0"/>
      <w:divBdr>
        <w:top w:val="none" w:sz="0" w:space="0" w:color="auto"/>
        <w:left w:val="none" w:sz="0" w:space="0" w:color="auto"/>
        <w:bottom w:val="none" w:sz="0" w:space="0" w:color="auto"/>
        <w:right w:val="none" w:sz="0" w:space="0" w:color="auto"/>
      </w:divBdr>
      <w:divsChild>
        <w:div w:id="744034603">
          <w:marLeft w:val="0"/>
          <w:marRight w:val="0"/>
          <w:marTop w:val="0"/>
          <w:marBottom w:val="0"/>
          <w:divBdr>
            <w:top w:val="none" w:sz="0" w:space="0" w:color="auto"/>
            <w:left w:val="none" w:sz="0" w:space="0" w:color="auto"/>
            <w:bottom w:val="none" w:sz="0" w:space="0" w:color="auto"/>
            <w:right w:val="none" w:sz="0" w:space="0" w:color="auto"/>
          </w:divBdr>
        </w:div>
      </w:divsChild>
    </w:div>
    <w:div w:id="1028332697">
      <w:bodyDiv w:val="1"/>
      <w:marLeft w:val="0"/>
      <w:marRight w:val="0"/>
      <w:marTop w:val="0"/>
      <w:marBottom w:val="0"/>
      <w:divBdr>
        <w:top w:val="none" w:sz="0" w:space="0" w:color="auto"/>
        <w:left w:val="none" w:sz="0" w:space="0" w:color="auto"/>
        <w:bottom w:val="none" w:sz="0" w:space="0" w:color="auto"/>
        <w:right w:val="none" w:sz="0" w:space="0" w:color="auto"/>
      </w:divBdr>
    </w:div>
    <w:div w:id="1115175539">
      <w:bodyDiv w:val="1"/>
      <w:marLeft w:val="0"/>
      <w:marRight w:val="0"/>
      <w:marTop w:val="0"/>
      <w:marBottom w:val="0"/>
      <w:divBdr>
        <w:top w:val="none" w:sz="0" w:space="0" w:color="auto"/>
        <w:left w:val="none" w:sz="0" w:space="0" w:color="auto"/>
        <w:bottom w:val="none" w:sz="0" w:space="0" w:color="auto"/>
        <w:right w:val="none" w:sz="0" w:space="0" w:color="auto"/>
      </w:divBdr>
      <w:divsChild>
        <w:div w:id="1131676864">
          <w:marLeft w:val="0"/>
          <w:marRight w:val="0"/>
          <w:marTop w:val="0"/>
          <w:marBottom w:val="0"/>
          <w:divBdr>
            <w:top w:val="none" w:sz="0" w:space="0" w:color="auto"/>
            <w:left w:val="none" w:sz="0" w:space="0" w:color="auto"/>
            <w:bottom w:val="none" w:sz="0" w:space="0" w:color="auto"/>
            <w:right w:val="none" w:sz="0" w:space="0" w:color="auto"/>
          </w:divBdr>
        </w:div>
      </w:divsChild>
    </w:div>
    <w:div w:id="1463957509">
      <w:bodyDiv w:val="1"/>
      <w:marLeft w:val="0"/>
      <w:marRight w:val="0"/>
      <w:marTop w:val="0"/>
      <w:marBottom w:val="0"/>
      <w:divBdr>
        <w:top w:val="none" w:sz="0" w:space="0" w:color="auto"/>
        <w:left w:val="none" w:sz="0" w:space="0" w:color="auto"/>
        <w:bottom w:val="none" w:sz="0" w:space="0" w:color="auto"/>
        <w:right w:val="none" w:sz="0" w:space="0" w:color="auto"/>
      </w:divBdr>
      <w:divsChild>
        <w:div w:id="1757163969">
          <w:marLeft w:val="0"/>
          <w:marRight w:val="0"/>
          <w:marTop w:val="0"/>
          <w:marBottom w:val="0"/>
          <w:divBdr>
            <w:top w:val="none" w:sz="0" w:space="0" w:color="auto"/>
            <w:left w:val="none" w:sz="0" w:space="0" w:color="auto"/>
            <w:bottom w:val="none" w:sz="0" w:space="0" w:color="auto"/>
            <w:right w:val="none" w:sz="0" w:space="0" w:color="auto"/>
          </w:divBdr>
        </w:div>
      </w:divsChild>
    </w:div>
    <w:div w:id="1512916476">
      <w:bodyDiv w:val="1"/>
      <w:marLeft w:val="0"/>
      <w:marRight w:val="0"/>
      <w:marTop w:val="0"/>
      <w:marBottom w:val="0"/>
      <w:divBdr>
        <w:top w:val="none" w:sz="0" w:space="0" w:color="auto"/>
        <w:left w:val="none" w:sz="0" w:space="0" w:color="auto"/>
        <w:bottom w:val="none" w:sz="0" w:space="0" w:color="auto"/>
        <w:right w:val="none" w:sz="0" w:space="0" w:color="auto"/>
      </w:divBdr>
      <w:divsChild>
        <w:div w:id="141073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1F69-15B0-459A-9547-0B139352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7</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Rivera</dc:creator>
  <cp:keywords/>
  <dc:description/>
  <cp:lastModifiedBy>Gabriella V Rivera</cp:lastModifiedBy>
  <cp:revision>98</cp:revision>
  <dcterms:created xsi:type="dcterms:W3CDTF">2023-11-19T16:57:00Z</dcterms:created>
  <dcterms:modified xsi:type="dcterms:W3CDTF">2023-11-27T13:44:00Z</dcterms:modified>
</cp:coreProperties>
</file>