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E309" w14:textId="77777777" w:rsidR="00284B08" w:rsidRPr="00284B08" w:rsidRDefault="00284B08" w:rsidP="00284B08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  <w:lang w:val="vi-VN"/>
        </w:rPr>
      </w:pPr>
      <w:r w:rsidRPr="00284B08">
        <w:rPr>
          <w:rFonts w:ascii="Times New Roman" w:hAnsi="Times New Roman" w:cs="Times New Roman"/>
          <w:b/>
          <w:bCs/>
          <w:color w:val="EE0000"/>
          <w:sz w:val="40"/>
          <w:szCs w:val="40"/>
          <w:lang w:val="vi-VN"/>
        </w:rPr>
        <w:t>CheckList học HTML CSS Session 02</w:t>
      </w:r>
    </w:p>
    <w:p w14:paraId="21137A4E" w14:textId="77777777" w:rsidR="00284B08" w:rsidRPr="00284B08" w:rsidRDefault="00284B08" w:rsidP="00284B0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Kiến thức đã học được:</w:t>
      </w:r>
    </w:p>
    <w:p w14:paraId="0347D85C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HTML là gì?: Khái niệm về HTML (HyperText Markup Language) - ngôn ngữ đánh dấu siêu văn bản dùng để tạo cấu trúc cho trang web</w:t>
      </w:r>
    </w:p>
    <w:p w14:paraId="7643E29D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HTML5 là gì?: Phiên bản mới nhất của HTML, bổ sung nhiều thẻ semantic và tính năng mới so với các phiên bản trước</w:t>
      </w:r>
    </w:p>
    <w:p w14:paraId="25598CC9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Các thẻ HTML5 cơ bản: Đã nắm được các thẻ sub (chỉ số dưới), sup (chỉ số trên), br (ngắt dòng)</w:t>
      </w:r>
    </w:p>
    <w:p w14:paraId="777ACD36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Entity trong HTML: Hiểu về các ký tự đặc biệt trong HTML và cách sử dụng entity để hiển thị chúng</w:t>
      </w:r>
    </w:p>
    <w:p w14:paraId="3D1F9AC9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Semantic trong HTML: Nắm được khái niệm về thẻ semantic - các thẻ có ý nghĩa rõ ràng về nội dung (ví dụ: header, nav, main, footer, article, section, aside)</w:t>
      </w:r>
    </w:p>
    <w:p w14:paraId="0081E8C4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Tổng quan về table trong HTML: Cấu trúc bảng với các thẻ table, tr (table row), td (table data), th (table header)</w:t>
      </w:r>
    </w:p>
    <w:p w14:paraId="12CB4F38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Các thẻ tr, td, th Elements: Hiểu rõ chức năng của từng thẻ trong việc tạo bảng</w:t>
      </w:r>
    </w:p>
    <w:p w14:paraId="1CAACAAC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Các thẻ thead, tbody, tfoot Elements: Nắm được cách phân chia cấu trúc bảng thành phần đầu, thân và chân</w:t>
      </w:r>
    </w:p>
    <w:p w14:paraId="5F2DF7B8" w14:textId="77777777" w:rsidR="00284B08" w:rsidRPr="00284B08" w:rsidRDefault="00284B08" w:rsidP="00284B08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Giãn dòng và cột với colspan và rowspan: Đã học cách gộp ô theo chiều ngang (colspan) và chiều dọc (rowspan) trong bảng</w:t>
      </w:r>
    </w:p>
    <w:p w14:paraId="01853E21" w14:textId="77777777" w:rsidR="00284B08" w:rsidRPr="00284B08" w:rsidRDefault="00284B08" w:rsidP="00284B0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b/>
          <w:bCs/>
          <w:sz w:val="28"/>
          <w:szCs w:val="28"/>
          <w:lang w:val="vi-VN"/>
        </w:rPr>
        <w:t>2. Những điểm cần lưu ý:</w:t>
      </w:r>
    </w:p>
    <w:p w14:paraId="6FAD1F8C" w14:textId="77777777" w:rsidR="00284B08" w:rsidRPr="00284B08" w:rsidRDefault="00284B08" w:rsidP="00284B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Sự khác biệt giữa HTML và HTML5: HTML5 có thêm nhiều thẻ semantic mới, hỗ trợ audio/video tích hợp, canvas, và các API mới</w:t>
      </w:r>
    </w:p>
    <w:p w14:paraId="5FA03A77" w14:textId="77777777" w:rsidR="00284B08" w:rsidRPr="00284B08" w:rsidRDefault="00284B08" w:rsidP="00284B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Sử dụng semantic tags đúng mục đích: Việc dùng các thẻ semantic không chỉ giúp code dễ đọc mà còn tốt cho SEO và accessibility</w:t>
      </w:r>
    </w:p>
    <w:p w14:paraId="20EFCF4F" w14:textId="77777777" w:rsidR="00284B08" w:rsidRPr="00284B08" w:rsidRDefault="00284B08" w:rsidP="00284B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lastRenderedPageBreak/>
        <w:t>Cấu trúc bảng hợp lý: Luôn sử dụng thead, tbody, tfoot để tổ chức bảng rõ ràng, dễ bảo trì</w:t>
      </w:r>
    </w:p>
    <w:p w14:paraId="2AF0C8A4" w14:textId="77777777" w:rsidR="00284B08" w:rsidRPr="00284B08" w:rsidRDefault="00284B08" w:rsidP="00284B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Giá trị của colspan và rowspan: Cần tính toán chính xác số cột/dòng cần gộp để tránh lỗi hiển thị bảng</w:t>
      </w:r>
    </w:p>
    <w:p w14:paraId="724E053B" w14:textId="77777777" w:rsidR="00284B08" w:rsidRPr="00284B08" w:rsidRDefault="00284B08" w:rsidP="00284B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Entity codes: Cần nhớ một số entity phổ biến như &lt; &gt; &amp;   © để hiển thị ký tự đặc biệt</w:t>
      </w:r>
    </w:p>
    <w:p w14:paraId="362B977A" w14:textId="77777777" w:rsidR="00284B08" w:rsidRPr="00284B08" w:rsidRDefault="00284B08" w:rsidP="00284B0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b/>
          <w:bCs/>
          <w:sz w:val="28"/>
          <w:szCs w:val="28"/>
          <w:lang w:val="vi-VN"/>
        </w:rPr>
        <w:t>3. Những kiến thức chưa hiểu:</w:t>
      </w:r>
    </w:p>
    <w:p w14:paraId="415F04A7" w14:textId="77777777" w:rsidR="00284B08" w:rsidRPr="00284B08" w:rsidRDefault="00284B08" w:rsidP="00284B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i/>
          <w:iCs/>
          <w:sz w:val="28"/>
          <w:szCs w:val="28"/>
          <w:lang w:val="vi-VN"/>
        </w:rPr>
        <w:t>(Không có - đã hiểu hết nội dung)</w:t>
      </w:r>
    </w:p>
    <w:p w14:paraId="754252A1" w14:textId="77777777" w:rsidR="00284B08" w:rsidRPr="00284B08" w:rsidRDefault="00284B08" w:rsidP="00284B0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b/>
          <w:bCs/>
          <w:sz w:val="28"/>
          <w:szCs w:val="28"/>
          <w:lang w:val="vi-VN"/>
        </w:rPr>
        <w:t>4. Các câu hỏi cần giải đáp:</w:t>
      </w:r>
    </w:p>
    <w:p w14:paraId="0C68F423" w14:textId="77777777" w:rsidR="00284B08" w:rsidRPr="00284B08" w:rsidRDefault="00284B08" w:rsidP="00284B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i/>
          <w:iCs/>
          <w:sz w:val="28"/>
          <w:szCs w:val="28"/>
          <w:lang w:val="vi-VN"/>
        </w:rPr>
        <w:t>(Không có câu hỏi - đã nắm vững kiến thức)</w:t>
      </w:r>
    </w:p>
    <w:p w14:paraId="316A89C1" w14:textId="77777777" w:rsidR="00284B08" w:rsidRPr="00284B08" w:rsidRDefault="00284B08" w:rsidP="00284B0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b/>
          <w:bCs/>
          <w:sz w:val="28"/>
          <w:szCs w:val="28"/>
          <w:lang w:val="vi-VN"/>
        </w:rPr>
        <w:t>5. Lượng Kiến thức tiếp thu được từ video Session 02:</w:t>
      </w:r>
    </w:p>
    <w:p w14:paraId="5F337CF0" w14:textId="77777777" w:rsidR="00284B08" w:rsidRPr="00284B08" w:rsidRDefault="00284B08" w:rsidP="00284B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84B08">
        <w:rPr>
          <w:rFonts w:ascii="Times New Roman" w:hAnsi="Times New Roman" w:cs="Times New Roman"/>
          <w:sz w:val="28"/>
          <w:szCs w:val="28"/>
          <w:lang w:val="vi-VN"/>
        </w:rPr>
        <w:t>100% - Đã hiểu hết tất cả nội dung về HTML5, Entity, Semantic HTML, cấu trúc Table và cách sử dụng colspan/rowspan</w:t>
      </w:r>
    </w:p>
    <w:p w14:paraId="501875ED" w14:textId="0A48BB50" w:rsidR="005D1118" w:rsidRPr="00284B08" w:rsidRDefault="005D1118" w:rsidP="00284B08">
      <w:pPr>
        <w:rPr>
          <w:rFonts w:ascii="Times New Roman" w:hAnsi="Times New Roman" w:cs="Times New Roman"/>
          <w:sz w:val="21"/>
          <w:szCs w:val="21"/>
          <w:lang w:val="vi-VN"/>
        </w:rPr>
      </w:pPr>
    </w:p>
    <w:sectPr w:rsidR="005D1118" w:rsidRPr="002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526"/>
    <w:multiLevelType w:val="multilevel"/>
    <w:tmpl w:val="620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14D38"/>
    <w:multiLevelType w:val="multilevel"/>
    <w:tmpl w:val="38F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A04A3"/>
    <w:multiLevelType w:val="multilevel"/>
    <w:tmpl w:val="23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A5CB9"/>
    <w:multiLevelType w:val="multilevel"/>
    <w:tmpl w:val="EA5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D2CFB"/>
    <w:multiLevelType w:val="multilevel"/>
    <w:tmpl w:val="CB3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7"/>
  </w:num>
  <w:num w:numId="2" w16cid:durableId="1999452834">
    <w:abstractNumId w:val="5"/>
  </w:num>
  <w:num w:numId="3" w16cid:durableId="1016543404">
    <w:abstractNumId w:val="2"/>
  </w:num>
  <w:num w:numId="4" w16cid:durableId="965160692">
    <w:abstractNumId w:val="9"/>
  </w:num>
  <w:num w:numId="5" w16cid:durableId="1729305079">
    <w:abstractNumId w:val="1"/>
  </w:num>
  <w:num w:numId="6" w16cid:durableId="1855613434">
    <w:abstractNumId w:val="6"/>
  </w:num>
  <w:num w:numId="7" w16cid:durableId="2041393091">
    <w:abstractNumId w:val="10"/>
  </w:num>
  <w:num w:numId="8" w16cid:durableId="593898800">
    <w:abstractNumId w:val="0"/>
  </w:num>
  <w:num w:numId="9" w16cid:durableId="652686673">
    <w:abstractNumId w:val="8"/>
  </w:num>
  <w:num w:numId="10" w16cid:durableId="449321669">
    <w:abstractNumId w:val="4"/>
  </w:num>
  <w:num w:numId="11" w16cid:durableId="1383142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284B08"/>
    <w:rsid w:val="003612DF"/>
    <w:rsid w:val="00385880"/>
    <w:rsid w:val="005D1118"/>
    <w:rsid w:val="00660A06"/>
    <w:rsid w:val="00706569"/>
    <w:rsid w:val="0074258C"/>
    <w:rsid w:val="00F4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65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65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6569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6569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65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Việt Anh Đỗ</cp:lastModifiedBy>
  <cp:revision>2</cp:revision>
  <dcterms:created xsi:type="dcterms:W3CDTF">2025-12-25T14:20:00Z</dcterms:created>
  <dcterms:modified xsi:type="dcterms:W3CDTF">2025-12-25T14:20:00Z</dcterms:modified>
</cp:coreProperties>
</file>