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F5F90" w14:textId="612ED82C" w:rsidR="005D015C" w:rsidRDefault="00605C69" w:rsidP="00605C69">
      <w:r w:rsidRPr="00605C69">
        <w:drawing>
          <wp:inline distT="0" distB="0" distL="0" distR="0" wp14:anchorId="5D27FC7B" wp14:editId="0E348A1F">
            <wp:extent cx="5731510" cy="2865755"/>
            <wp:effectExtent l="0" t="0" r="2540" b="0"/>
            <wp:docPr id="548217115" name="Hình ảnh 1" descr="Ảnh có chứa văn bản, số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17115" name="Hình ảnh 1" descr="Ảnh có chứa văn bản, số, ảnh chụp màn hình, Phông chữ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B4FC" w14:textId="7C90B127" w:rsidR="00007650" w:rsidRPr="00605C69" w:rsidRDefault="00007650" w:rsidP="00605C69">
      <w:r>
        <w:t xml:space="preserve">Vậy kết quả là: </w:t>
      </w:r>
      <w:r w:rsidRPr="00007650">
        <w:rPr>
          <w:b/>
          <w:bCs/>
        </w:rPr>
        <w:t>10110110</w:t>
      </w:r>
    </w:p>
    <w:sectPr w:rsidR="00007650" w:rsidRPr="00605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0F4228"/>
    <w:multiLevelType w:val="multilevel"/>
    <w:tmpl w:val="91A4B1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BF71227"/>
    <w:multiLevelType w:val="multilevel"/>
    <w:tmpl w:val="2EFA99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830875136">
    <w:abstractNumId w:val="0"/>
  </w:num>
  <w:num w:numId="2" w16cid:durableId="1395617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7F"/>
    <w:rsid w:val="00007650"/>
    <w:rsid w:val="001308A5"/>
    <w:rsid w:val="00146E04"/>
    <w:rsid w:val="00333A40"/>
    <w:rsid w:val="005D015C"/>
    <w:rsid w:val="00605C69"/>
    <w:rsid w:val="00DD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717AB1"/>
  <w15:chartTrackingRefBased/>
  <w15:docId w15:val="{29C13AF7-3CFE-47AC-96AA-BEB7D43E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D2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D2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D2F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D2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D2F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D2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D2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D2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D2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D2F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D2F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D2F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D2F7F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D2F7F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D2F7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D2F7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D2F7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D2F7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D2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D2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D2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D2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D2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D2F7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D2F7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D2F7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D2F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D2F7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D2F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3</cp:revision>
  <dcterms:created xsi:type="dcterms:W3CDTF">2025-09-18T02:31:00Z</dcterms:created>
  <dcterms:modified xsi:type="dcterms:W3CDTF">2025-09-18T06:50:00Z</dcterms:modified>
</cp:coreProperties>
</file>