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19"/>
        <w:gridCol w:w="2315"/>
        <w:gridCol w:w="2318"/>
        <w:gridCol w:w="2318"/>
      </w:tblGrid>
      <w:tr w:rsidR="002F7F6B" w14:paraId="3D71408E" w14:textId="77777777" w:rsidTr="008009A4">
        <w:tc>
          <w:tcPr>
            <w:tcW w:w="2319" w:type="dxa"/>
            <w:tcBorders>
              <w:top w:val="doub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7A2899A4" w14:textId="7A04CCAA" w:rsidR="002F7F6B" w:rsidRPr="002F7F6B" w:rsidRDefault="002F7F6B" w:rsidP="002F7F6B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 w:rsidRPr="002F7F6B">
              <w:rPr>
                <w:b/>
                <w:bCs/>
                <w:color w:val="EE0000"/>
                <w:sz w:val="28"/>
                <w:szCs w:val="28"/>
              </w:rPr>
              <w:t>Họ Và Tên</w:t>
            </w:r>
          </w:p>
        </w:tc>
        <w:tc>
          <w:tcPr>
            <w:tcW w:w="2315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B2F74" w14:textId="0E883720" w:rsidR="002F7F6B" w:rsidRPr="002F7F6B" w:rsidRDefault="002F7F6B" w:rsidP="002F7F6B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 w:rsidRPr="002F7F6B">
              <w:rPr>
                <w:b/>
                <w:bCs/>
                <w:color w:val="EE0000"/>
                <w:sz w:val="28"/>
                <w:szCs w:val="28"/>
              </w:rPr>
              <w:t>Tuổi</w:t>
            </w:r>
          </w:p>
        </w:tc>
        <w:tc>
          <w:tcPr>
            <w:tcW w:w="2318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6D2" w14:textId="1AB7741C" w:rsidR="002F7F6B" w:rsidRPr="002F7F6B" w:rsidRDefault="002F7F6B" w:rsidP="002F7F6B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 w:rsidRPr="002F7F6B">
              <w:rPr>
                <w:b/>
                <w:bCs/>
                <w:color w:val="EE0000"/>
                <w:sz w:val="28"/>
                <w:szCs w:val="28"/>
              </w:rPr>
              <w:t>Lớp</w:t>
            </w:r>
          </w:p>
        </w:tc>
        <w:tc>
          <w:tcPr>
            <w:tcW w:w="2318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1A760A2E" w14:textId="0AEE1377" w:rsidR="002F7F6B" w:rsidRPr="002F7F6B" w:rsidRDefault="002F7F6B" w:rsidP="002F7F6B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 w:rsidRPr="002F7F6B">
              <w:rPr>
                <w:b/>
                <w:bCs/>
                <w:color w:val="EE0000"/>
                <w:sz w:val="28"/>
                <w:szCs w:val="28"/>
              </w:rPr>
              <w:t>Điểm</w:t>
            </w:r>
          </w:p>
        </w:tc>
      </w:tr>
      <w:tr w:rsidR="002F7F6B" w14:paraId="2C7E4A7E" w14:textId="77777777" w:rsidTr="008009A4">
        <w:tc>
          <w:tcPr>
            <w:tcW w:w="2319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3CC66A1E" w14:textId="6F28EE99" w:rsidR="002F7F6B" w:rsidRDefault="002F7F6B">
            <w:r>
              <w:t>Nguyễn Văn A</w:t>
            </w:r>
          </w:p>
        </w:tc>
        <w:tc>
          <w:tcPr>
            <w:tcW w:w="2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1D545" w14:textId="764B4790" w:rsidR="002F7F6B" w:rsidRDefault="002F7F6B">
            <w:r>
              <w:t>20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F7FC6" w14:textId="3D328ED4" w:rsidR="002F7F6B" w:rsidRDefault="002F7F6B">
            <w:r>
              <w:t>CNTT1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6995A23F" w14:textId="2C80ADA9" w:rsidR="002F7F6B" w:rsidRDefault="002F7F6B" w:rsidP="002F7F6B">
            <w:pPr>
              <w:jc w:val="right"/>
            </w:pPr>
            <w:r>
              <w:t>8.5</w:t>
            </w:r>
          </w:p>
        </w:tc>
      </w:tr>
      <w:tr w:rsidR="002F7F6B" w14:paraId="6ADC460B" w14:textId="77777777" w:rsidTr="008009A4">
        <w:tc>
          <w:tcPr>
            <w:tcW w:w="2319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03FC8411" w14:textId="38E3001B" w:rsidR="002F7F6B" w:rsidRDefault="002F7F6B">
            <w:r>
              <w:t>Trần Thị B</w:t>
            </w:r>
          </w:p>
        </w:tc>
        <w:tc>
          <w:tcPr>
            <w:tcW w:w="2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32DD0" w14:textId="036AFC85" w:rsidR="002F7F6B" w:rsidRDefault="002F7F6B">
            <w:r>
              <w:t>21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1296E" w14:textId="39358E42" w:rsidR="002F7F6B" w:rsidRDefault="002F7F6B">
            <w:r>
              <w:t>CNTT2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24FF2286" w14:textId="32FB2B63" w:rsidR="002F7F6B" w:rsidRDefault="002F7F6B" w:rsidP="002F7F6B">
            <w:pPr>
              <w:jc w:val="right"/>
            </w:pPr>
            <w:r>
              <w:t>7.8</w:t>
            </w:r>
          </w:p>
        </w:tc>
      </w:tr>
      <w:tr w:rsidR="002F7F6B" w14:paraId="4E10746C" w14:textId="77777777" w:rsidTr="008009A4">
        <w:tc>
          <w:tcPr>
            <w:tcW w:w="2319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1F780C42" w14:textId="45707ED3" w:rsidR="002F7F6B" w:rsidRDefault="002F7F6B">
            <w:r>
              <w:t>Lê Văn C</w:t>
            </w:r>
          </w:p>
        </w:tc>
        <w:tc>
          <w:tcPr>
            <w:tcW w:w="2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7B07FB" w14:textId="7AA4912F" w:rsidR="002F7F6B" w:rsidRDefault="002F7F6B">
            <w:r>
              <w:t>19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E1761" w14:textId="5DDA602D" w:rsidR="002F7F6B" w:rsidRDefault="002F7F6B">
            <w:r>
              <w:t>CNTT1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5E03ACFE" w14:textId="777A5098" w:rsidR="002F7F6B" w:rsidRDefault="002F7F6B" w:rsidP="002F7F6B">
            <w:pPr>
              <w:jc w:val="right"/>
            </w:pPr>
            <w:r>
              <w:t>9.0</w:t>
            </w:r>
          </w:p>
        </w:tc>
      </w:tr>
      <w:tr w:rsidR="002F7F6B" w14:paraId="7689B4FB" w14:textId="77777777" w:rsidTr="008009A4">
        <w:tc>
          <w:tcPr>
            <w:tcW w:w="2319" w:type="dxa"/>
            <w:tcBorders>
              <w:top w:val="single" w:sz="12" w:space="0" w:color="auto"/>
              <w:left w:val="double" w:sz="12" w:space="0" w:color="auto"/>
              <w:bottom w:val="double" w:sz="12" w:space="0" w:color="auto"/>
              <w:right w:val="single" w:sz="12" w:space="0" w:color="auto"/>
            </w:tcBorders>
          </w:tcPr>
          <w:p w14:paraId="684F3F81" w14:textId="2DD020A2" w:rsidR="002F7F6B" w:rsidRDefault="002F7F6B">
            <w:r>
              <w:t>Phạm Thị D</w:t>
            </w:r>
          </w:p>
        </w:tc>
        <w:tc>
          <w:tcPr>
            <w:tcW w:w="2315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34423C3" w14:textId="658EDEBD" w:rsidR="002F7F6B" w:rsidRDefault="002F7F6B">
            <w:r>
              <w:t>20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81CB8E6" w14:textId="0CE7CB56" w:rsidR="002F7F6B" w:rsidRDefault="002F7F6B">
            <w:r>
              <w:t>CNTT3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double" w:sz="12" w:space="0" w:color="auto"/>
            </w:tcBorders>
          </w:tcPr>
          <w:p w14:paraId="70EE06D9" w14:textId="566DFD6A" w:rsidR="002F7F6B" w:rsidRDefault="002F7F6B" w:rsidP="002F7F6B">
            <w:pPr>
              <w:jc w:val="right"/>
            </w:pPr>
            <w:r>
              <w:t>6.5</w:t>
            </w:r>
          </w:p>
        </w:tc>
      </w:tr>
    </w:tbl>
    <w:p w14:paraId="29BF7DB2" w14:textId="77777777" w:rsidR="001C6E18" w:rsidRDefault="001C6E18"/>
    <w:sectPr w:rsidR="001C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6B"/>
    <w:rsid w:val="001A5961"/>
    <w:rsid w:val="001C6E18"/>
    <w:rsid w:val="002E2A95"/>
    <w:rsid w:val="002F7F6B"/>
    <w:rsid w:val="003D47A0"/>
    <w:rsid w:val="00503C11"/>
    <w:rsid w:val="006B0506"/>
    <w:rsid w:val="006E6D45"/>
    <w:rsid w:val="008009A4"/>
    <w:rsid w:val="00C527EC"/>
    <w:rsid w:val="00D7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448D"/>
  <w15:chartTrackingRefBased/>
  <w15:docId w15:val="{9F30AB24-3F4E-4A31-AA2D-A40B7E06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F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F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F7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F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7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F7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F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F7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F7F6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7F6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7F6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7F6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7F6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7F6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F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F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F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F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F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F7F6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F7F6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F7F6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F7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F7F6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F7F6B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2F7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HienNguyen</dc:creator>
  <cp:keywords/>
  <dc:description/>
  <cp:lastModifiedBy>Việt Anh Đỗ</cp:lastModifiedBy>
  <cp:revision>3</cp:revision>
  <dcterms:created xsi:type="dcterms:W3CDTF">2025-10-01T12:17:00Z</dcterms:created>
  <dcterms:modified xsi:type="dcterms:W3CDTF">2025-10-01T12:18:00Z</dcterms:modified>
</cp:coreProperties>
</file>