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CE09" w14:textId="77777777" w:rsidR="007279D0" w:rsidRPr="000A2D9B" w:rsidRDefault="007279D0" w:rsidP="001A0BD1">
      <w:pPr>
        <w:ind w:firstLine="0"/>
        <w:rPr>
          <w:rFonts w:cs="Times New Roman"/>
          <w:szCs w:val="26"/>
          <w:rPrChange w:id="0" w:author="Anh Nguyen Viet" w:date="2021-02-21T12:48:00Z">
            <w:rPr>
              <w:b/>
              <w:color w:val="000000"/>
              <w:sz w:val="46"/>
              <w:szCs w:val="46"/>
            </w:rPr>
          </w:rPrChange>
        </w:rPr>
      </w:pPr>
    </w:p>
    <w:p w14:paraId="791ECBBB" w14:textId="7E2D8A28" w:rsidR="00D8050D" w:rsidRPr="00D8050D" w:rsidRDefault="009C5204" w:rsidP="00D8050D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PRODUCT BACKLOGS</w:t>
      </w:r>
    </w:p>
    <w:p w14:paraId="5D92CE0F" w14:textId="2D7AAD03" w:rsidR="007279D0" w:rsidRPr="000A2D9B" w:rsidRDefault="00D8050D" w:rsidP="00D8050D">
      <w:pPr>
        <w:jc w:val="center"/>
        <w:rPr>
          <w:rFonts w:cs="Times New Roman"/>
          <w:szCs w:val="26"/>
          <w:rPrChange w:id="1" w:author="Anh Nguyen Viet" w:date="2021-02-21T12:48:00Z">
            <w:rPr>
              <w:b/>
              <w:color w:val="000000"/>
              <w:sz w:val="36"/>
              <w:szCs w:val="36"/>
            </w:rPr>
          </w:rPrChange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610F6BAA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50F799B1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 xml:space="preserve">Created date: </w:t>
      </w:r>
      <w:r w:rsidR="00986DBB">
        <w:rPr>
          <w:rFonts w:cs="Times New Roman"/>
          <w:b/>
          <w:bCs/>
          <w:szCs w:val="26"/>
        </w:rPr>
        <w:t>14</w:t>
      </w:r>
      <w:r w:rsidRPr="00D8050D">
        <w:rPr>
          <w:rFonts w:cs="Times New Roman"/>
          <w:b/>
          <w:bCs/>
          <w:szCs w:val="26"/>
        </w:rPr>
        <w:t>/</w:t>
      </w:r>
      <w:r w:rsidR="00986DBB">
        <w:rPr>
          <w:rFonts w:cs="Times New Roman"/>
          <w:b/>
          <w:bCs/>
          <w:szCs w:val="26"/>
        </w:rPr>
        <w:t>3</w:t>
      </w:r>
      <w:r w:rsidRPr="00D8050D">
        <w:rPr>
          <w:rFonts w:cs="Times New Roman"/>
          <w:b/>
          <w:bCs/>
          <w:szCs w:val="26"/>
        </w:rPr>
        <w:t>/2020</w:t>
      </w:r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BA7D896" w14:textId="706DFA5A" w:rsidR="00C8755B" w:rsidRPr="00F12F90" w:rsidRDefault="009F166E" w:rsidP="00F12F90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lastRenderedPageBreak/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3647153D" w14:textId="7938176C" w:rsidR="00F12F90" w:rsidRDefault="00F12F90" w:rsidP="00F12F90">
      <w:pPr>
        <w:pStyle w:val="Caption"/>
        <w:keepNext/>
      </w:pPr>
      <w:bookmarkStart w:id="2" w:name="_Toc66656773"/>
      <w:r>
        <w:t xml:space="preserve">Table </w:t>
      </w:r>
      <w:fldSimple w:instr=" STYLEREF 2 \s ">
        <w:r w:rsidR="00964E5B">
          <w:rPr>
            <w:noProof/>
          </w:rPr>
          <w:t>1.1</w:t>
        </w:r>
      </w:fldSimple>
      <w:r w:rsidR="00964E5B">
        <w:noBreakHyphen/>
      </w:r>
      <w:fldSimple w:instr=" SEQ Table \* ARABIC \s 2 ">
        <w:r w:rsidR="00964E5B">
          <w:rPr>
            <w:noProof/>
          </w:rPr>
          <w:t>1</w:t>
        </w:r>
      </w:fldSimple>
      <w:r>
        <w:t xml:space="preserve"> </w:t>
      </w:r>
      <w:r w:rsidRPr="00295CCE">
        <w:t>Project Information</w:t>
      </w:r>
      <w:bookmarkEnd w:id="2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14DD7C75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C11585">
              <w:rPr>
                <w:rFonts w:cs="Times New Roman"/>
                <w:szCs w:val="26"/>
              </w:rPr>
              <w:t>2</w:t>
            </w:r>
            <w:r w:rsidRPr="000A2D9B">
              <w:rPr>
                <w:rFonts w:cs="Times New Roman"/>
                <w:szCs w:val="26"/>
              </w:rPr>
              <w:t xml:space="preserve">- </w:t>
            </w:r>
            <w:r w:rsidR="00C11585">
              <w:rPr>
                <w:rFonts w:cs="Times New Roman"/>
                <w:szCs w:val="26"/>
              </w:rPr>
              <w:t>3</w:t>
            </w:r>
            <w:r w:rsidRPr="000A2D9B">
              <w:rPr>
                <w:rFonts w:cs="Times New Roman"/>
                <w:szCs w:val="26"/>
              </w:rPr>
              <w:t xml:space="preserve"> </w:t>
            </w:r>
            <w:r w:rsidR="00675C4A">
              <w:rPr>
                <w:rFonts w:cs="Times New Roman"/>
                <w:szCs w:val="26"/>
              </w:rPr>
              <w:t>–</w:t>
            </w:r>
            <w:r w:rsidRPr="000A2D9B">
              <w:rPr>
                <w:rFonts w:cs="Times New Roman"/>
                <w:szCs w:val="26"/>
              </w:rPr>
              <w:t xml:space="preserve"> 202</w:t>
            </w:r>
            <w:r w:rsidR="00675C4A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5FFA107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432160">
              <w:rPr>
                <w:rFonts w:cs="Times New Roman"/>
                <w:szCs w:val="26"/>
              </w:rPr>
              <w:t>4</w:t>
            </w:r>
            <w:r w:rsidRPr="000A2D9B">
              <w:rPr>
                <w:rFonts w:cs="Times New Roman"/>
                <w:szCs w:val="26"/>
              </w:rPr>
              <w:t xml:space="preserve"> - </w:t>
            </w:r>
            <w:r w:rsidR="00C11585">
              <w:rPr>
                <w:rFonts w:cs="Times New Roman"/>
                <w:szCs w:val="26"/>
              </w:rPr>
              <w:t>3</w:t>
            </w:r>
            <w:r w:rsidRPr="000A2D9B">
              <w:rPr>
                <w:rFonts w:cs="Times New Roman"/>
                <w:szCs w:val="26"/>
              </w:rPr>
              <w:t xml:space="preserve"> </w:t>
            </w:r>
            <w:r w:rsidR="00675C4A">
              <w:rPr>
                <w:rFonts w:cs="Times New Roman"/>
                <w:szCs w:val="26"/>
              </w:rPr>
              <w:t>–</w:t>
            </w:r>
            <w:r w:rsidRPr="000A2D9B">
              <w:rPr>
                <w:rFonts w:cs="Times New Roman"/>
                <w:szCs w:val="26"/>
              </w:rPr>
              <w:t xml:space="preserve"> 202</w:t>
            </w:r>
            <w:r w:rsidR="00675C4A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E1B351" w14:textId="00A9D2F1" w:rsidR="003C4D94" w:rsidRDefault="003C4D94" w:rsidP="00C8755B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0E0E273E" w14:textId="77777777" w:rsidR="00C8755B" w:rsidRPr="00C8755B" w:rsidRDefault="00C8755B" w:rsidP="00C8755B"/>
    <w:p w14:paraId="5D26A58D" w14:textId="21138639" w:rsidR="00C8755B" w:rsidRDefault="00C8755B" w:rsidP="00C8755B">
      <w:pPr>
        <w:pStyle w:val="Caption"/>
        <w:keepNext/>
      </w:pPr>
      <w:bookmarkStart w:id="3" w:name="_Toc66656774"/>
      <w:r>
        <w:lastRenderedPageBreak/>
        <w:t xml:space="preserve">Table </w:t>
      </w:r>
      <w:fldSimple w:instr=" STYLEREF 2 \s ">
        <w:r w:rsidR="00964E5B">
          <w:rPr>
            <w:noProof/>
          </w:rPr>
          <w:t>1.1</w:t>
        </w:r>
      </w:fldSimple>
      <w:r w:rsidR="00964E5B">
        <w:noBreakHyphen/>
      </w:r>
      <w:r w:rsidR="00C26D3D">
        <w:fldChar w:fldCharType="begin"/>
      </w:r>
      <w:r w:rsidR="00C26D3D">
        <w:instrText xml:space="preserve"> SEQ Table \* ARABIC \s 2 </w:instrText>
      </w:r>
      <w:r w:rsidR="00C26D3D">
        <w:fldChar w:fldCharType="separate"/>
      </w:r>
      <w:r w:rsidR="00964E5B">
        <w:rPr>
          <w:noProof/>
        </w:rPr>
        <w:t>2</w:t>
      </w:r>
      <w:r w:rsidR="00C26D3D">
        <w:rPr>
          <w:noProof/>
        </w:rPr>
        <w:fldChar w:fldCharType="end"/>
      </w:r>
      <w:r>
        <w:t xml:space="preserve"> </w:t>
      </w:r>
      <w:r w:rsidRPr="00034CE9">
        <w:t>Document Information</w:t>
      </w:r>
      <w:bookmarkEnd w:id="3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36C88FDE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0EF013E5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proofErr w:type="spellStart"/>
            <w:r w:rsidR="0073156F">
              <w:rPr>
                <w:rFonts w:cs="Times New Roman"/>
                <w:szCs w:val="26"/>
              </w:rPr>
              <w:t>Product_Backlog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v.1.</w:t>
            </w:r>
            <w:r w:rsidR="00383B22" w:rsidRPr="000A2D9B">
              <w:rPr>
                <w:rFonts w:cs="Times New Roman"/>
                <w:szCs w:val="26"/>
              </w:rPr>
              <w:t>0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51A00C66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  <w:r w:rsidR="00E761A8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3</w:t>
            </w:r>
            <w:r w:rsidR="00E761A8">
              <w:rPr>
                <w:rFonts w:cs="Times New Roman"/>
                <w:szCs w:val="26"/>
              </w:rPr>
              <w:t>/</w:t>
            </w:r>
            <w:r w:rsidR="00F76F23"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44D9A10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Pr="000A2D9B">
              <w:rPr>
                <w:rFonts w:cs="Times New Roman"/>
                <w:szCs w:val="26"/>
              </w:rPr>
              <w:t>2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4596B8C8" w14:textId="77777777" w:rsidR="00C8755B" w:rsidRDefault="00C8755B" w:rsidP="00C8755B">
      <w:pPr>
        <w:pStyle w:val="Caption"/>
        <w:keepNext/>
      </w:pPr>
    </w:p>
    <w:p w14:paraId="46259805" w14:textId="7BEA8ADD" w:rsidR="00C8755B" w:rsidRDefault="00C8755B" w:rsidP="00C8755B">
      <w:pPr>
        <w:pStyle w:val="Caption"/>
        <w:keepNext/>
      </w:pPr>
      <w:bookmarkStart w:id="4" w:name="_Toc66656775"/>
      <w:r>
        <w:t xml:space="preserve">Table </w:t>
      </w:r>
      <w:fldSimple w:instr=" STYLEREF 2 \s ">
        <w:r w:rsidR="00964E5B">
          <w:rPr>
            <w:noProof/>
          </w:rPr>
          <w:t>1.1</w:t>
        </w:r>
      </w:fldSimple>
      <w:r w:rsidR="00964E5B">
        <w:noBreakHyphen/>
      </w:r>
      <w:r w:rsidR="00C26D3D">
        <w:fldChar w:fldCharType="begin"/>
      </w:r>
      <w:r w:rsidR="00C26D3D">
        <w:instrText xml:space="preserve"> SEQ Table \* ARABIC \s 2 </w:instrText>
      </w:r>
      <w:r w:rsidR="00C26D3D">
        <w:fldChar w:fldCharType="separate"/>
      </w:r>
      <w:r w:rsidR="00964E5B">
        <w:rPr>
          <w:noProof/>
        </w:rPr>
        <w:t>3</w:t>
      </w:r>
      <w:r w:rsidR="00C26D3D">
        <w:rPr>
          <w:noProof/>
        </w:rPr>
        <w:fldChar w:fldCharType="end"/>
      </w:r>
      <w:r>
        <w:t xml:space="preserve"> </w:t>
      </w:r>
      <w:r w:rsidRPr="00D35AB1">
        <w:t>Revision History</w:t>
      </w:r>
      <w:bookmarkEnd w:id="4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6417FD84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77777777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9A0310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515BF50B" w:rsidR="007279D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</w:t>
            </w:r>
            <w:r w:rsidR="00701A28" w:rsidRPr="000A2D9B">
              <w:rPr>
                <w:rFonts w:cs="Times New Roman"/>
                <w:szCs w:val="26"/>
              </w:rPr>
              <w:t>-</w:t>
            </w:r>
            <w:r w:rsidR="0073156F">
              <w:rPr>
                <w:rFonts w:cs="Times New Roman"/>
                <w:szCs w:val="26"/>
              </w:rPr>
              <w:t>03</w:t>
            </w:r>
            <w:r w:rsidR="00701A28" w:rsidRPr="000A2D9B">
              <w:rPr>
                <w:rFonts w:cs="Times New Roman"/>
                <w:szCs w:val="26"/>
              </w:rPr>
              <w:t>-2020</w:t>
            </w:r>
          </w:p>
        </w:tc>
        <w:tc>
          <w:tcPr>
            <w:tcW w:w="3669" w:type="dxa"/>
            <w:vAlign w:val="center"/>
          </w:tcPr>
          <w:p w14:paraId="5D92CE75" w14:textId="29D39E3F" w:rsidR="007279D0" w:rsidRPr="000A2D9B" w:rsidRDefault="00986D32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Product backlog</w:t>
            </w:r>
          </w:p>
        </w:tc>
      </w:tr>
      <w:tr w:rsidR="009A0310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49F43DEC" w:rsidR="009A031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1.1</w:t>
            </w:r>
          </w:p>
        </w:tc>
        <w:tc>
          <w:tcPr>
            <w:tcW w:w="2642" w:type="dxa"/>
            <w:vAlign w:val="center"/>
          </w:tcPr>
          <w:p w14:paraId="5D92CE78" w14:textId="31AE9952" w:rsidR="009A031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</w:t>
            </w:r>
            <w:r w:rsidRPr="000A2D9B">
              <w:rPr>
                <w:rFonts w:cs="Times New Roman"/>
                <w:szCs w:val="26"/>
              </w:rPr>
              <w:t>eam 44K221.09</w:t>
            </w:r>
          </w:p>
        </w:tc>
        <w:tc>
          <w:tcPr>
            <w:tcW w:w="1859" w:type="dxa"/>
            <w:vAlign w:val="center"/>
          </w:tcPr>
          <w:p w14:paraId="5D92CE79" w14:textId="033AE062" w:rsidR="009A031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</w:t>
            </w:r>
            <w:r w:rsidRPr="000A2D9B">
              <w:rPr>
                <w:rFonts w:cs="Times New Roman"/>
                <w:szCs w:val="26"/>
              </w:rPr>
              <w:t>-</w:t>
            </w:r>
            <w:r>
              <w:rPr>
                <w:rFonts w:cs="Times New Roman"/>
                <w:szCs w:val="26"/>
              </w:rPr>
              <w:t>03</w:t>
            </w:r>
            <w:r w:rsidRPr="000A2D9B">
              <w:rPr>
                <w:rFonts w:cs="Times New Roman"/>
                <w:szCs w:val="26"/>
              </w:rPr>
              <w:t>-2020</w:t>
            </w:r>
          </w:p>
        </w:tc>
        <w:tc>
          <w:tcPr>
            <w:tcW w:w="3669" w:type="dxa"/>
            <w:vAlign w:val="center"/>
          </w:tcPr>
          <w:p w14:paraId="5D92CE7A" w14:textId="6359B6AD" w:rsidR="009A0310" w:rsidRPr="000A2D9B" w:rsidRDefault="009A0310" w:rsidP="00770C59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="00770C59">
              <w:rPr>
                <w:rFonts w:cs="Times New Roman"/>
                <w:szCs w:val="26"/>
              </w:rPr>
              <w:t xml:space="preserve">User Story </w:t>
            </w:r>
            <w:proofErr w:type="spellStart"/>
            <w:r w:rsidR="00770C59">
              <w:rPr>
                <w:rFonts w:cs="Times New Roman"/>
                <w:szCs w:val="26"/>
              </w:rPr>
              <w:t>và</w:t>
            </w:r>
            <w:proofErr w:type="spellEnd"/>
            <w:r w:rsidR="00770C59">
              <w:rPr>
                <w:rFonts w:cs="Times New Roman"/>
                <w:szCs w:val="26"/>
              </w:rPr>
              <w:t xml:space="preserve"> </w:t>
            </w:r>
            <w:r w:rsidR="00770C59" w:rsidRPr="00770C59">
              <w:rPr>
                <w:rFonts w:cs="Times New Roman"/>
                <w:szCs w:val="26"/>
              </w:rPr>
              <w:t>Feature Description</w:t>
            </w:r>
          </w:p>
        </w:tc>
      </w:tr>
      <w:tr w:rsidR="009A0310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7B8BD862" w14:textId="1D5B90E7" w:rsidR="00A15C30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9616" w:history="1">
            <w:r w:rsidRPr="00F44D2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4D2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927" w14:textId="11AA62A9" w:rsidR="00A15C30" w:rsidRDefault="00C26D3D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7" w:history="1">
            <w:r w:rsidR="00A15C30" w:rsidRPr="00F44D22">
              <w:rPr>
                <w:rStyle w:val="Hyperlink"/>
                <w:noProof/>
              </w:rPr>
              <w:t>1.1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Background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_Toc65359617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AC9940" w14:textId="1D3B59B8" w:rsidR="00A15C30" w:rsidRDefault="00C26D3D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8" w:history="1">
            <w:r w:rsidR="00A15C30" w:rsidRPr="00F44D22">
              <w:rPr>
                <w:rStyle w:val="Hyperlink"/>
                <w:noProof/>
              </w:rPr>
              <w:t>1.2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Prior Art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_Toc65359618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33803585" w14:textId="5D9E32F6" w:rsidR="00A15C30" w:rsidRDefault="00C26D3D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9" w:history="1">
            <w:r w:rsidR="00A15C30" w:rsidRPr="00F44D22">
              <w:rPr>
                <w:rStyle w:val="Hyperlink"/>
                <w:noProof/>
              </w:rPr>
              <w:t>1.3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Proposed solution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_Toc65359619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5892002A" w14:textId="0D152EF8" w:rsidR="00A15C30" w:rsidRDefault="00C26D3D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0" w:history="1">
            <w:r w:rsidR="00A15C30" w:rsidRPr="00F44D22">
              <w:rPr>
                <w:rStyle w:val="Hyperlink"/>
                <w:noProof/>
              </w:rPr>
              <w:t>1.4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Goals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_Toc65359620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41D24B8" w14:textId="792759B3" w:rsidR="00A15C30" w:rsidRDefault="00C26D3D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1" w:history="1">
            <w:r w:rsidR="00A15C30" w:rsidRPr="00F44D22">
              <w:rPr>
                <w:rStyle w:val="Hyperlink"/>
                <w:noProof/>
              </w:rPr>
              <w:t>1.5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Techniques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_Toc65359621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1D16A267" w14:textId="7AD9AD4D" w:rsidR="00A15C30" w:rsidRDefault="00C26D3D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2" w:history="1">
            <w:r w:rsidR="00A15C30" w:rsidRPr="00F44D22">
              <w:rPr>
                <w:rStyle w:val="Hyperlink"/>
                <w:noProof/>
              </w:rPr>
              <w:t>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Time Estimation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_Toc65359622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8611121" w14:textId="7E654C41" w:rsidR="00A15C30" w:rsidRDefault="00C26D3D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3" w:history="1">
            <w:r w:rsidR="00A15C30" w:rsidRPr="00F44D22">
              <w:rPr>
                <w:rStyle w:val="Hyperlink"/>
                <w:noProof/>
              </w:rPr>
              <w:t>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Master Schedule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_Toc65359623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7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EDACBF3" w14:textId="3879DAC1" w:rsidR="00A15C30" w:rsidRDefault="00C26D3D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4" w:history="1">
            <w:r w:rsidR="00A15C30" w:rsidRPr="00F44D22">
              <w:rPr>
                <w:rStyle w:val="Hyperlink"/>
                <w:noProof/>
              </w:rPr>
              <w:t>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Roles and responsibilities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_Toc65359624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8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5269B65" w14:textId="175305EE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88F4943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095336F1" w14:textId="0CED65AA" w:rsidR="00C26D3D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6656773" w:history="1">
        <w:r w:rsidR="00C26D3D" w:rsidRPr="00C94961">
          <w:rPr>
            <w:rStyle w:val="Hyperlink"/>
            <w:noProof/>
          </w:rPr>
          <w:t>Table 1.1</w:t>
        </w:r>
        <w:r w:rsidR="00C26D3D" w:rsidRPr="00C94961">
          <w:rPr>
            <w:rStyle w:val="Hyperlink"/>
            <w:noProof/>
          </w:rPr>
          <w:noBreakHyphen/>
          <w:t>1 Project Information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_Toc66656773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2</w:t>
        </w:r>
        <w:r w:rsidR="00C26D3D">
          <w:rPr>
            <w:noProof/>
            <w:webHidden/>
          </w:rPr>
          <w:fldChar w:fldCharType="end"/>
        </w:r>
      </w:hyperlink>
    </w:p>
    <w:p w14:paraId="586F6B81" w14:textId="017743E4" w:rsidR="00C26D3D" w:rsidRDefault="00C26D3D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4" w:history="1">
        <w:r w:rsidRPr="00C94961">
          <w:rPr>
            <w:rStyle w:val="Hyperlink"/>
            <w:noProof/>
          </w:rPr>
          <w:t>Table 1.1</w:t>
        </w:r>
        <w:r w:rsidRPr="00C94961">
          <w:rPr>
            <w:rStyle w:val="Hyperlink"/>
            <w:noProof/>
          </w:rPr>
          <w:noBreakHyphen/>
          <w:t>2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7C174B" w14:textId="38E9BBF7" w:rsidR="00C26D3D" w:rsidRDefault="00C26D3D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5" w:history="1">
        <w:r w:rsidRPr="00C94961">
          <w:rPr>
            <w:rStyle w:val="Hyperlink"/>
            <w:noProof/>
          </w:rPr>
          <w:t>Table 1.1</w:t>
        </w:r>
        <w:r w:rsidRPr="00C94961">
          <w:rPr>
            <w:rStyle w:val="Hyperlink"/>
            <w:noProof/>
          </w:rPr>
          <w:noBreakHyphen/>
          <w:t>3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67382" w14:textId="55DAB719" w:rsidR="00C26D3D" w:rsidRDefault="00C26D3D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6" w:history="1">
        <w:r w:rsidRPr="00C94961">
          <w:rPr>
            <w:rStyle w:val="Hyperlink"/>
            <w:noProof/>
          </w:rPr>
          <w:t>Table 1.3</w:t>
        </w:r>
        <w:r w:rsidRPr="00C94961">
          <w:rPr>
            <w:rStyle w:val="Hyperlink"/>
            <w:noProof/>
          </w:rPr>
          <w:noBreakHyphen/>
          <w:t>1 Definitions, acronyms and abbeviations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A2535" w14:textId="5413DD1A" w:rsidR="00C26D3D" w:rsidRDefault="00C26D3D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7" w:history="1">
        <w:r w:rsidRPr="00C94961">
          <w:rPr>
            <w:rStyle w:val="Hyperlink"/>
            <w:noProof/>
          </w:rPr>
          <w:t>Table 1.4</w:t>
        </w:r>
        <w:r w:rsidRPr="00C94961">
          <w:rPr>
            <w:rStyle w:val="Hyperlink"/>
            <w:noProof/>
          </w:rPr>
          <w:noBreakHyphen/>
          <w:t>1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23A11" w14:textId="635B3967" w:rsidR="00C26D3D" w:rsidRDefault="00C26D3D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8" w:history="1">
        <w:r w:rsidRPr="00C94961">
          <w:rPr>
            <w:rStyle w:val="Hyperlink"/>
            <w:noProof/>
          </w:rPr>
          <w:t>Table 2.1</w:t>
        </w:r>
        <w:r w:rsidRPr="00C94961">
          <w:rPr>
            <w:rStyle w:val="Hyperlink"/>
            <w:noProof/>
          </w:rPr>
          <w:noBreakHyphen/>
          <w:t>1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A99E3" w14:textId="57FBCBCC" w:rsidR="00C26D3D" w:rsidRDefault="00C26D3D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9" w:history="1">
        <w:r w:rsidRPr="00C94961">
          <w:rPr>
            <w:rStyle w:val="Hyperlink"/>
            <w:noProof/>
          </w:rPr>
          <w:t>Table 2.2</w:t>
        </w:r>
        <w:r w:rsidRPr="00C94961">
          <w:rPr>
            <w:rStyle w:val="Hyperlink"/>
            <w:noProof/>
          </w:rPr>
          <w:noBreakHyphen/>
          <w:t>1 Feature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FC8884" w14:textId="02BE48C0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5" w:author="Anh Nguyen Viet" w:date="2021-02-21T12:48:00Z">
            <w:rPr>
              <w:color w:val="000000"/>
            </w:rPr>
          </w:rPrChange>
        </w:rPr>
      </w:pPr>
    </w:p>
    <w:p w14:paraId="46386DB6" w14:textId="260E7A13" w:rsidR="008E4126" w:rsidRPr="003C4D94" w:rsidRDefault="003304AB" w:rsidP="00B2523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Introduction</w:t>
      </w:r>
    </w:p>
    <w:p w14:paraId="135FB244" w14:textId="0C623531" w:rsidR="008E4126" w:rsidRDefault="003304AB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Purpose</w:t>
      </w:r>
    </w:p>
    <w:p w14:paraId="6077939F" w14:textId="77777777" w:rsidR="00F74ACF" w:rsidRDefault="00F74ACF" w:rsidP="00F74ACF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9F51F9" w14:textId="666736EA" w:rsidR="00F74ACF" w:rsidRPr="00F74ACF" w:rsidRDefault="00F74ACF" w:rsidP="00F74ACF"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5D92CE8C" w14:textId="63E1EDB6" w:rsidR="007279D0" w:rsidRPr="003C4D94" w:rsidRDefault="008A0B7C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Scope</w:t>
      </w:r>
    </w:p>
    <w:p w14:paraId="0DAB5AD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Thể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hiện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vai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trò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0A428EDE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Lưu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trữ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yêu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cầu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23D7CE8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Đưa</w:t>
      </w:r>
      <w:proofErr w:type="spellEnd"/>
      <w:r w:rsidRPr="008C26A3">
        <w:rPr>
          <w:rFonts w:cs="Times New Roman"/>
          <w:szCs w:val="26"/>
        </w:rPr>
        <w:t xml:space="preserve"> ra </w:t>
      </w:r>
      <w:proofErr w:type="spellStart"/>
      <w:r w:rsidRPr="008C26A3">
        <w:rPr>
          <w:rFonts w:cs="Times New Roman"/>
          <w:szCs w:val="26"/>
        </w:rPr>
        <w:t>mô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ngắn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gọn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về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chức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muốn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</w:p>
    <w:p w14:paraId="07F8653C" w14:textId="7E9B389D" w:rsidR="009D5A84" w:rsidRP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tiên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từng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tính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  <w:r w:rsidR="00C12FEF" w:rsidRPr="008C26A3">
        <w:rPr>
          <w:rFonts w:cs="Times New Roman"/>
          <w:szCs w:val="26"/>
        </w:rPr>
        <w:t>.</w:t>
      </w:r>
    </w:p>
    <w:p w14:paraId="63B23436" w14:textId="461DD893" w:rsidR="005F7B67" w:rsidRPr="00C8755B" w:rsidRDefault="00D95306" w:rsidP="00C8755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Definitions, acronyms and </w:t>
      </w:r>
      <w:proofErr w:type="spellStart"/>
      <w:r>
        <w:rPr>
          <w:sz w:val="26"/>
          <w:szCs w:val="26"/>
        </w:rPr>
        <w:t>abbeviations</w:t>
      </w:r>
      <w:proofErr w:type="spellEnd"/>
    </w:p>
    <w:p w14:paraId="6FD9FE1F" w14:textId="253B25CA" w:rsidR="00F12F90" w:rsidRDefault="00F12F90" w:rsidP="00F12F90">
      <w:pPr>
        <w:pStyle w:val="Caption"/>
        <w:keepNext/>
      </w:pPr>
      <w:bookmarkStart w:id="6" w:name="_Toc66656776"/>
      <w:r>
        <w:t xml:space="preserve">Table </w:t>
      </w:r>
      <w:fldSimple w:instr=" STYLEREF 2 \s ">
        <w:r w:rsidR="00964E5B">
          <w:rPr>
            <w:noProof/>
          </w:rPr>
          <w:t>1.3</w:t>
        </w:r>
      </w:fldSimple>
      <w:r w:rsidR="00964E5B">
        <w:noBreakHyphen/>
      </w:r>
      <w:r w:rsidR="00C26D3D">
        <w:fldChar w:fldCharType="begin"/>
      </w:r>
      <w:r w:rsidR="00C26D3D">
        <w:instrText xml:space="preserve"> SEQ Table</w:instrText>
      </w:r>
      <w:r w:rsidR="00C26D3D">
        <w:instrText xml:space="preserve"> \* ARABIC \s 2 </w:instrText>
      </w:r>
      <w:r w:rsidR="00C26D3D">
        <w:fldChar w:fldCharType="separate"/>
      </w:r>
      <w:r w:rsidR="00964E5B">
        <w:rPr>
          <w:noProof/>
        </w:rPr>
        <w:t>1</w:t>
      </w:r>
      <w:r w:rsidR="00C26D3D">
        <w:rPr>
          <w:noProof/>
        </w:rPr>
        <w:fldChar w:fldCharType="end"/>
      </w:r>
      <w:r>
        <w:t xml:space="preserve"> </w:t>
      </w:r>
      <w:r w:rsidRPr="00522388">
        <w:t xml:space="preserve">Definitions, acronyms and </w:t>
      </w:r>
      <w:proofErr w:type="spellStart"/>
      <w:r w:rsidRPr="00522388">
        <w:t>abbeviations</w:t>
      </w:r>
      <w:bookmarkEnd w:id="6"/>
      <w:proofErr w:type="spellEnd"/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088"/>
      </w:tblGrid>
      <w:tr w:rsidR="00954266" w14:paraId="53F9276D" w14:textId="77777777" w:rsidTr="0095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948A54" w:themeFill="background2" w:themeFillShade="80"/>
          </w:tcPr>
          <w:p w14:paraId="5242BAAC" w14:textId="4B3635DD" w:rsidR="00954266" w:rsidRPr="00954266" w:rsidRDefault="00954266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 xml:space="preserve">Term </w:t>
            </w:r>
          </w:p>
        </w:tc>
        <w:tc>
          <w:tcPr>
            <w:tcW w:w="6088" w:type="dxa"/>
            <w:shd w:val="clear" w:color="auto" w:fill="948A54" w:themeFill="background2" w:themeFillShade="80"/>
          </w:tcPr>
          <w:p w14:paraId="650034DE" w14:textId="445D66F9" w:rsidR="00954266" w:rsidRPr="00954266" w:rsidRDefault="00954266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>Definition</w:t>
            </w:r>
          </w:p>
        </w:tc>
      </w:tr>
      <w:tr w:rsidR="00954266" w14:paraId="46F9640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6A6754" w14:textId="476AEFA0" w:rsidR="00954266" w:rsidRDefault="00393A81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WDL</w:t>
            </w:r>
          </w:p>
        </w:tc>
        <w:tc>
          <w:tcPr>
            <w:tcW w:w="6088" w:type="dxa"/>
          </w:tcPr>
          <w:p w14:paraId="450AB61E" w14:textId="6C69F184" w:rsidR="00954266" w:rsidRDefault="00393A81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Wonderlust</w:t>
            </w:r>
            <w:proofErr w:type="spellEnd"/>
          </w:p>
        </w:tc>
      </w:tr>
      <w:tr w:rsidR="00954266" w14:paraId="1F10E29A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E62A9" w14:textId="0D9EFA61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PB</w:t>
            </w:r>
          </w:p>
        </w:tc>
        <w:tc>
          <w:tcPr>
            <w:tcW w:w="6088" w:type="dxa"/>
          </w:tcPr>
          <w:p w14:paraId="539BE79A" w14:textId="23219D8E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954266" w14:paraId="64968A16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D1F7BF" w14:textId="5BA60BEE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</w:t>
            </w:r>
          </w:p>
        </w:tc>
        <w:tc>
          <w:tcPr>
            <w:tcW w:w="6088" w:type="dxa"/>
          </w:tcPr>
          <w:p w14:paraId="431A575E" w14:textId="7AC22B01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- High</w:t>
            </w:r>
          </w:p>
        </w:tc>
      </w:tr>
      <w:tr w:rsidR="00954266" w14:paraId="2CA6D82F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3C5F21" w14:textId="353244D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</w:t>
            </w:r>
          </w:p>
        </w:tc>
        <w:tc>
          <w:tcPr>
            <w:tcW w:w="6088" w:type="dxa"/>
          </w:tcPr>
          <w:p w14:paraId="6D1A7FD4" w14:textId="12EA9013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Medium</w:t>
            </w:r>
          </w:p>
        </w:tc>
      </w:tr>
      <w:tr w:rsidR="00954266" w14:paraId="4D7EE33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059C5" w14:textId="6487D04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</w:t>
            </w:r>
          </w:p>
        </w:tc>
        <w:tc>
          <w:tcPr>
            <w:tcW w:w="6088" w:type="dxa"/>
          </w:tcPr>
          <w:p w14:paraId="4940941C" w14:textId="4BA5DD94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Low</w:t>
            </w:r>
          </w:p>
        </w:tc>
      </w:tr>
    </w:tbl>
    <w:p w14:paraId="5D92CE9A" w14:textId="5C11D492" w:rsidR="007279D0" w:rsidRPr="000A2D9B" w:rsidRDefault="007279D0" w:rsidP="00954266">
      <w:pPr>
        <w:ind w:firstLine="0"/>
        <w:rPr>
          <w:rFonts w:cs="Times New Roman"/>
          <w:szCs w:val="26"/>
        </w:rPr>
      </w:pPr>
    </w:p>
    <w:p w14:paraId="5D92CE9B" w14:textId="2D1C9E50" w:rsidR="007279D0" w:rsidRPr="003C4D94" w:rsidRDefault="00954266" w:rsidP="00050FE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References</w:t>
      </w:r>
    </w:p>
    <w:p w14:paraId="223FFE4C" w14:textId="1BCF4324" w:rsidR="00F12F90" w:rsidRDefault="00F12F90" w:rsidP="00F12F90">
      <w:pPr>
        <w:pStyle w:val="Caption"/>
        <w:keepNext/>
      </w:pPr>
      <w:bookmarkStart w:id="7" w:name="_Toc66656777"/>
      <w:r>
        <w:t xml:space="preserve">Table </w:t>
      </w:r>
      <w:fldSimple w:instr=" STYLEREF 2 \s ">
        <w:r w:rsidR="00964E5B">
          <w:rPr>
            <w:noProof/>
          </w:rPr>
          <w:t>1.4</w:t>
        </w:r>
      </w:fldSimple>
      <w:r w:rsidR="00964E5B">
        <w:noBreakHyphen/>
      </w:r>
      <w:r w:rsidR="00C26D3D">
        <w:fldChar w:fldCharType="begin"/>
      </w:r>
      <w:r w:rsidR="00C26D3D">
        <w:instrText xml:space="preserve"> SEQ Table \* ARABIC \s 2 </w:instrText>
      </w:r>
      <w:r w:rsidR="00C26D3D">
        <w:fldChar w:fldCharType="separate"/>
      </w:r>
      <w:r w:rsidR="00964E5B">
        <w:rPr>
          <w:noProof/>
        </w:rPr>
        <w:t>1</w:t>
      </w:r>
      <w:r w:rsidR="00C26D3D">
        <w:rPr>
          <w:noProof/>
        </w:rPr>
        <w:fldChar w:fldCharType="end"/>
      </w:r>
      <w:r>
        <w:t xml:space="preserve"> </w:t>
      </w:r>
      <w:r w:rsidRPr="00FA7582">
        <w:t>References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096"/>
      </w:tblGrid>
      <w:tr w:rsidR="004F5147" w14:paraId="59EC9D34" w14:textId="77777777" w:rsidTr="004F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948A54" w:themeFill="background2" w:themeFillShade="80"/>
          </w:tcPr>
          <w:p w14:paraId="7C90BC34" w14:textId="2825A80C" w:rsidR="004F5147" w:rsidRPr="004F5147" w:rsidRDefault="004F5147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No.</w:t>
            </w:r>
          </w:p>
        </w:tc>
        <w:tc>
          <w:tcPr>
            <w:tcW w:w="2551" w:type="dxa"/>
            <w:shd w:val="clear" w:color="auto" w:fill="948A54" w:themeFill="background2" w:themeFillShade="80"/>
          </w:tcPr>
          <w:p w14:paraId="579103B0" w14:textId="4D2C366E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Document Name</w:t>
            </w:r>
          </w:p>
        </w:tc>
        <w:tc>
          <w:tcPr>
            <w:tcW w:w="5096" w:type="dxa"/>
            <w:shd w:val="clear" w:color="auto" w:fill="948A54" w:themeFill="background2" w:themeFillShade="80"/>
          </w:tcPr>
          <w:p w14:paraId="71475DF6" w14:textId="2EE738A9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Note</w:t>
            </w:r>
          </w:p>
        </w:tc>
      </w:tr>
      <w:tr w:rsidR="004F5147" w14:paraId="56DC8140" w14:textId="77777777" w:rsidTr="004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57B106" w14:textId="7775878E" w:rsidR="004F5147" w:rsidRDefault="004F5147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551" w:type="dxa"/>
          </w:tcPr>
          <w:p w14:paraId="702F2AEA" w14:textId="5E92F000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Proposal Document</w:t>
            </w:r>
          </w:p>
        </w:tc>
        <w:tc>
          <w:tcPr>
            <w:tcW w:w="5096" w:type="dxa"/>
          </w:tcPr>
          <w:p w14:paraId="5C8E36E3" w14:textId="77777777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</w:tbl>
    <w:p w14:paraId="65F79464" w14:textId="77777777" w:rsidR="00C92380" w:rsidRPr="000A2D9B" w:rsidRDefault="00C92380" w:rsidP="001D085A">
      <w:pPr>
        <w:ind w:firstLine="0"/>
        <w:rPr>
          <w:rFonts w:cs="Times New Roman"/>
          <w:szCs w:val="26"/>
        </w:rPr>
      </w:pPr>
    </w:p>
    <w:p w14:paraId="5DFFE563" w14:textId="58B764A9" w:rsidR="0072419F" w:rsidRDefault="00062631" w:rsidP="00E217E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Product Backlog</w:t>
      </w:r>
    </w:p>
    <w:p w14:paraId="7AA8B154" w14:textId="2F931A53" w:rsidR="00935FF5" w:rsidRPr="00964E5B" w:rsidRDefault="00547EEF" w:rsidP="00964E5B">
      <w:pPr>
        <w:pStyle w:val="Heading2"/>
        <w:rPr>
          <w:sz w:val="26"/>
          <w:szCs w:val="26"/>
        </w:rPr>
      </w:pPr>
      <w:r w:rsidRPr="00547EEF">
        <w:rPr>
          <w:sz w:val="26"/>
          <w:szCs w:val="26"/>
        </w:rPr>
        <w:t>User Stories</w:t>
      </w:r>
      <w:bookmarkStart w:id="8" w:name="_Toc65359623"/>
    </w:p>
    <w:p w14:paraId="007F38E9" w14:textId="76150B53" w:rsidR="00964E5B" w:rsidRDefault="00964E5B" w:rsidP="00964E5B">
      <w:pPr>
        <w:pStyle w:val="Caption"/>
        <w:keepNext/>
      </w:pPr>
      <w:bookmarkStart w:id="9" w:name="_Toc66656778"/>
      <w:r>
        <w:t xml:space="preserve">Table </w:t>
      </w:r>
      <w:fldSimple w:instr=" STYLEREF 2 \s ">
        <w:r>
          <w:rPr>
            <w:noProof/>
          </w:rPr>
          <w:t>2.1</w:t>
        </w:r>
      </w:fldSimple>
      <w:r>
        <w:noBreakHyphen/>
      </w:r>
      <w:r w:rsidR="00C26D3D">
        <w:fldChar w:fldCharType="begin"/>
      </w:r>
      <w:r w:rsidR="00C26D3D">
        <w:instrText xml:space="preserve"> SEQ Table \* ARABIC \s 2 </w:instrText>
      </w:r>
      <w:r w:rsidR="00C26D3D">
        <w:fldChar w:fldCharType="separate"/>
      </w:r>
      <w:r>
        <w:rPr>
          <w:noProof/>
        </w:rPr>
        <w:t>1</w:t>
      </w:r>
      <w:r w:rsidR="00C26D3D">
        <w:rPr>
          <w:noProof/>
        </w:rPr>
        <w:fldChar w:fldCharType="end"/>
      </w:r>
      <w:r>
        <w:t xml:space="preserve"> User Stories</w:t>
      </w:r>
      <w:bookmarkEnd w:id="9"/>
    </w:p>
    <w:tbl>
      <w:tblPr>
        <w:tblStyle w:val="PlainTable4"/>
        <w:tblW w:w="8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206"/>
        <w:gridCol w:w="1826"/>
        <w:gridCol w:w="2644"/>
        <w:gridCol w:w="1097"/>
        <w:gridCol w:w="910"/>
      </w:tblGrid>
      <w:tr w:rsidR="008C6B9F" w:rsidRPr="001D507F" w14:paraId="6EAAF2C8" w14:textId="77777777" w:rsidTr="00610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48A54" w:themeFill="background2" w:themeFillShade="80"/>
            <w:hideMark/>
          </w:tcPr>
          <w:p w14:paraId="73C52F3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ID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EB0654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As a/an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02B60F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I want to ...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1B32BDEB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so that ...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4AC94F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Priority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BDBE9F3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Status</w:t>
            </w:r>
          </w:p>
        </w:tc>
      </w:tr>
      <w:tr w:rsidR="008C6B9F" w:rsidRPr="001D507F" w14:paraId="2ACA9543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0C4E3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0" w:type="auto"/>
            <w:hideMark/>
          </w:tcPr>
          <w:p w14:paraId="7CFE1765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AD48337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Khởi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5BAA2D6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một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địa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chỉ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thiệu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tin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40594A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524AB4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54BEB3FC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EB1B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0" w:type="auto"/>
            <w:hideMark/>
          </w:tcPr>
          <w:p w14:paraId="2864346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273AA20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Đăng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tải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F673EF0" w14:textId="6112636D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đăng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tải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6E646D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B38952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205B746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BAF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0" w:type="auto"/>
            <w:hideMark/>
          </w:tcPr>
          <w:p w14:paraId="640F74B5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FFD36B2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giảm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7028169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thêm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xóa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giảm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mình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4CF6929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A62837F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600A0B9A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D886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PB04</w:t>
            </w:r>
          </w:p>
        </w:tc>
        <w:tc>
          <w:tcPr>
            <w:tcW w:w="0" w:type="auto"/>
            <w:hideMark/>
          </w:tcPr>
          <w:p w14:paraId="23B5DFD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358CC1E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09B574A" w14:textId="28172A23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tài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2709B2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4FD2F3C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7390C174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D16F7" w14:textId="0A09FF85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</w:t>
            </w:r>
            <w:r w:rsidR="001F336E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D66BF7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9CC5236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4E7A9F95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địa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chỉ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số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điện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thoại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, email.</w:t>
            </w:r>
          </w:p>
        </w:tc>
        <w:tc>
          <w:tcPr>
            <w:tcW w:w="0" w:type="auto"/>
            <w:hideMark/>
          </w:tcPr>
          <w:p w14:paraId="5148F94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7903D6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6665ABEC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1E08B" w14:textId="54AB730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</w:t>
            </w:r>
            <w:r w:rsidR="001F336E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056FFE1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47306FB" w14:textId="677F3D59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Hỗ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kế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 qua </w:t>
            </w:r>
            <w:proofErr w:type="spellStart"/>
            <w:r w:rsidR="00F04985">
              <w:rPr>
                <w:rFonts w:eastAsia="Times New Roman" w:cs="Times New Roman"/>
                <w:color w:val="000000"/>
                <w:szCs w:val="26"/>
              </w:rPr>
              <w:t>Elementor</w:t>
            </w:r>
            <w:proofErr w:type="spellEnd"/>
          </w:p>
        </w:tc>
        <w:tc>
          <w:tcPr>
            <w:tcW w:w="0" w:type="auto"/>
            <w:hideMark/>
          </w:tcPr>
          <w:p w14:paraId="3BDF8A2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kế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Website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hiệu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sắp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xếp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widget,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kích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thước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màu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sắc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động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9C2B74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0DFE0DD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31DC9CD7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87DDD" w14:textId="3F886119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74121E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5AA15DC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7B96801D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sách</w:t>
            </w:r>
            <w:proofErr w:type="spellEnd"/>
          </w:p>
        </w:tc>
        <w:tc>
          <w:tcPr>
            <w:tcW w:w="0" w:type="auto"/>
            <w:hideMark/>
          </w:tcPr>
          <w:p w14:paraId="57BDD1EB" w14:textId="4D3C26CE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nhật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loại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sách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trang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sác</w:t>
            </w:r>
            <w:r w:rsidR="0074121E">
              <w:rPr>
                <w:rFonts w:eastAsia="Times New Roman" w:cs="Times New Roman"/>
                <w:szCs w:val="26"/>
              </w:rPr>
              <w:t>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282B081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5E29E3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4D619EF2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9BD6B" w14:textId="5414DD72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AF2654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14649F7F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734774B8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bộ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lọc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đặc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điểm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1755AFC8" w14:textId="30401F6F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bộ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lọc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loại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hiển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nhãn</w:t>
            </w:r>
            <w:proofErr w:type="spellEnd"/>
            <w:r w:rsidR="00D146C7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hiệu</w:t>
            </w:r>
            <w:proofErr w:type="spellEnd"/>
          </w:p>
        </w:tc>
        <w:tc>
          <w:tcPr>
            <w:tcW w:w="0" w:type="auto"/>
            <w:hideMark/>
          </w:tcPr>
          <w:p w14:paraId="4D4545B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590C1A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7A4FB27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B992F" w14:textId="1C1742D3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AF2654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7ED06FCB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D5DC924" w14:textId="72425856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xuất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thịnh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="008C6B9F">
              <w:rPr>
                <w:rFonts w:eastAsia="Times New Roman" w:cs="Times New Roman"/>
                <w:color w:val="000000"/>
                <w:szCs w:val="26"/>
              </w:rPr>
              <w:t>best sale</w:t>
            </w:r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31FA3070" w14:textId="0A2B6771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nhìn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đang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,</w:t>
            </w:r>
            <w:r w:rsidR="008C6B9F">
              <w:rPr>
                <w:rFonts w:eastAsia="Times New Roman" w:cs="Times New Roman"/>
                <w:szCs w:val="26"/>
              </w:rPr>
              <w:t xml:space="preserve"> best sale</w:t>
            </w:r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hoặc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khác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lastRenderedPageBreak/>
              <w:t>đến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mà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dự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dựa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62101A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lastRenderedPageBreak/>
              <w:t>M</w:t>
            </w:r>
          </w:p>
        </w:tc>
        <w:tc>
          <w:tcPr>
            <w:tcW w:w="0" w:type="auto"/>
            <w:hideMark/>
          </w:tcPr>
          <w:p w14:paraId="1B49D3D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6740EBAE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B7722" w14:textId="1A11830C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7936344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2F81963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người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bán</w:t>
            </w:r>
            <w:proofErr w:type="spellEnd"/>
          </w:p>
        </w:tc>
        <w:tc>
          <w:tcPr>
            <w:tcW w:w="0" w:type="auto"/>
            <w:hideMark/>
          </w:tcPr>
          <w:p w14:paraId="196B8109" w14:textId="57E16B80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người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bán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r w:rsidR="00F35AAA">
              <w:rPr>
                <w:rFonts w:eastAsia="Times New Roman" w:cs="Times New Roman"/>
                <w:szCs w:val="26"/>
              </w:rPr>
              <w:t xml:space="preserve">chatbot, </w:t>
            </w:r>
            <w:proofErr w:type="spellStart"/>
            <w:r w:rsidR="00F35AAA">
              <w:rPr>
                <w:rFonts w:eastAsia="Times New Roman" w:cs="Times New Roman"/>
                <w:szCs w:val="26"/>
              </w:rPr>
              <w:t>s</w:t>
            </w:r>
            <w:r w:rsidR="00D146C7">
              <w:rPr>
                <w:rFonts w:eastAsia="Times New Roman" w:cs="Times New Roman"/>
                <w:szCs w:val="26"/>
              </w:rPr>
              <w:t>ố</w:t>
            </w:r>
            <w:proofErr w:type="spellEnd"/>
            <w:r w:rsidR="00D146C7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điện</w:t>
            </w:r>
            <w:proofErr w:type="spellEnd"/>
            <w:r w:rsidR="00D146C7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thoại</w:t>
            </w:r>
            <w:proofErr w:type="spellEnd"/>
          </w:p>
        </w:tc>
        <w:tc>
          <w:tcPr>
            <w:tcW w:w="0" w:type="auto"/>
            <w:hideMark/>
          </w:tcPr>
          <w:p w14:paraId="4C4208B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C5440A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4824BF4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E6813" w14:textId="761CFA4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0" w:type="auto"/>
            <w:hideMark/>
          </w:tcPr>
          <w:p w14:paraId="180B700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09D58F31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giỏ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áp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voucher</w:t>
            </w:r>
          </w:p>
        </w:tc>
        <w:tc>
          <w:tcPr>
            <w:tcW w:w="0" w:type="auto"/>
            <w:hideMark/>
          </w:tcPr>
          <w:p w14:paraId="60E30BB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giỏ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số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lượng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mặt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thêm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voucher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1444452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2FDA80D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3A752118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B1A37" w14:textId="3ADB693B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3EB9851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6E33F71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Thanh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hoặc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cầu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hoàn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tiền</w:t>
            </w:r>
            <w:proofErr w:type="spellEnd"/>
          </w:p>
        </w:tc>
        <w:tc>
          <w:tcPr>
            <w:tcW w:w="0" w:type="auto"/>
            <w:hideMark/>
          </w:tcPr>
          <w:p w14:paraId="5A9BBDA5" w14:textId="7F0C1E19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lựa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chọn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phương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thức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thanh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COD</w:t>
            </w:r>
          </w:p>
        </w:tc>
        <w:tc>
          <w:tcPr>
            <w:tcW w:w="0" w:type="auto"/>
            <w:hideMark/>
          </w:tcPr>
          <w:p w14:paraId="23C7401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DF210A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56DCE740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3746E" w14:textId="337673B3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8D482C">
              <w:rPr>
                <w:rFonts w:eastAsia="Times New Roman" w:cs="Times New Roman"/>
                <w:szCs w:val="26"/>
              </w:rPr>
              <w:t>1</w:t>
            </w:r>
            <w:r w:rsidR="00EB4A8A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60166A3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56F59A0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Đánh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sau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mua</w:t>
            </w:r>
            <w:proofErr w:type="spellEnd"/>
          </w:p>
        </w:tc>
        <w:tc>
          <w:tcPr>
            <w:tcW w:w="0" w:type="auto"/>
            <w:hideMark/>
          </w:tcPr>
          <w:p w14:paraId="27237E93" w14:textId="5B4037B3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33CD7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="00933CD7">
              <w:rPr>
                <w:rFonts w:eastAsia="Times New Roman" w:cs="Times New Roman"/>
                <w:szCs w:val="26"/>
              </w:rPr>
              <w:t xml:space="preserve"> comment</w:t>
            </w:r>
          </w:p>
        </w:tc>
        <w:tc>
          <w:tcPr>
            <w:tcW w:w="0" w:type="auto"/>
            <w:hideMark/>
          </w:tcPr>
          <w:p w14:paraId="17BB9A6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3203D5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</w:tbl>
    <w:p w14:paraId="51EF23AA" w14:textId="77777777" w:rsidR="00EB6CDC" w:rsidRPr="00EB6CDC" w:rsidRDefault="00EB6CDC" w:rsidP="00EB6CDC"/>
    <w:bookmarkEnd w:id="8"/>
    <w:p w14:paraId="12849BDD" w14:textId="0E60F21F" w:rsidR="006C628A" w:rsidRDefault="005F7B67" w:rsidP="005F7B6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Feature Description</w:t>
      </w:r>
    </w:p>
    <w:p w14:paraId="291D6551" w14:textId="16BF497A" w:rsidR="00E6056C" w:rsidRDefault="00964E5B" w:rsidP="00650BD5">
      <w:pPr>
        <w:pStyle w:val="Caption"/>
        <w:keepNext/>
      </w:pPr>
      <w:bookmarkStart w:id="10" w:name="_Toc66656779"/>
      <w:r>
        <w:t xml:space="preserve">Table </w:t>
      </w:r>
      <w:fldSimple w:instr=" STYLEREF 2 \s ">
        <w:r>
          <w:rPr>
            <w:noProof/>
          </w:rPr>
          <w:t>2.2</w:t>
        </w:r>
      </w:fldSimple>
      <w:r>
        <w:noBreakHyphen/>
      </w:r>
      <w:fldSimple w:instr=" SEQ Table \* ARABIC \s 2 ">
        <w:r>
          <w:rPr>
            <w:noProof/>
          </w:rPr>
          <w:t>1</w:t>
        </w:r>
      </w:fldSimple>
      <w:r>
        <w:t xml:space="preserve"> </w:t>
      </w:r>
      <w:r w:rsidRPr="0080131E">
        <w:t>Feature Description</w:t>
      </w:r>
      <w:bookmarkEnd w:id="10"/>
    </w:p>
    <w:tbl>
      <w:tblPr>
        <w:tblStyle w:val="PlainTable4"/>
        <w:tblW w:w="8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2135"/>
        <w:gridCol w:w="3536"/>
        <w:gridCol w:w="1097"/>
        <w:gridCol w:w="910"/>
      </w:tblGrid>
      <w:tr w:rsidR="007E1FFB" w:rsidRPr="007E1FFB" w14:paraId="11B87389" w14:textId="77777777" w:rsidTr="00EB4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48A54" w:themeFill="background2" w:themeFillShade="80"/>
            <w:hideMark/>
          </w:tcPr>
          <w:p w14:paraId="05F91516" w14:textId="00045D0B" w:rsidR="007E1FFB" w:rsidRPr="007E1FFB" w:rsidRDefault="00650BD5" w:rsidP="007E1FFB">
            <w:pPr>
              <w:spacing w:before="0"/>
              <w:ind w:firstLine="0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>
              <w:rPr>
                <w:rFonts w:eastAsia="Times New Roman" w:cs="Times New Roman"/>
                <w:color w:val="FFFFFF"/>
                <w:szCs w:val="26"/>
              </w:rPr>
              <w:t>ID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3FAA95A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Feature Name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E3CFFE4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Description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553192D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Priority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9DB00B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Status</w:t>
            </w:r>
          </w:p>
        </w:tc>
      </w:tr>
      <w:tr w:rsidR="007E1FFB" w:rsidRPr="007E1FFB" w14:paraId="759B435F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50192" w14:textId="77777777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0" w:type="auto"/>
            <w:hideMark/>
          </w:tcPr>
          <w:p w14:paraId="488A1DB9" w14:textId="358C2F9C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</w:t>
            </w:r>
            <w:r w:rsidR="00C602F0">
              <w:rPr>
                <w:rFonts w:eastAsia="Times New Roman" w:cs="Times New Roman"/>
                <w:szCs w:val="26"/>
              </w:rPr>
              <w:t>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75A31A65" w14:textId="5F865D1D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tải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điền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D388CE1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D8154B3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52AB6B72" w14:textId="77777777" w:rsidTr="00EB4A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48660" w14:textId="77777777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0" w:type="auto"/>
            <w:hideMark/>
          </w:tcPr>
          <w:p w14:paraId="7153FC3F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3E00E1E4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0" w:type="auto"/>
            <w:hideMark/>
          </w:tcPr>
          <w:p w14:paraId="42E6BBF9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8C618A0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0271A056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5CC88" w14:textId="77777777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0" w:type="auto"/>
            <w:hideMark/>
          </w:tcPr>
          <w:p w14:paraId="31C44843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214F76C" w14:textId="1AFE2A69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nhiệm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r w:rsidR="005273DE">
              <w:rPr>
                <w:rFonts w:eastAsia="Times New Roman" w:cs="Times New Roman"/>
                <w:szCs w:val="26"/>
              </w:rPr>
              <w:t xml:space="preserve">plugin </w:t>
            </w:r>
            <w:proofErr w:type="spellStart"/>
            <w:r w:rsidR="005273DE">
              <w:rPr>
                <w:rFonts w:eastAsia="Times New Roman" w:cs="Times New Roman"/>
                <w:szCs w:val="26"/>
              </w:rPr>
              <w:t>Woocommerce</w:t>
            </w:r>
            <w:proofErr w:type="spellEnd"/>
          </w:p>
        </w:tc>
        <w:tc>
          <w:tcPr>
            <w:tcW w:w="0" w:type="auto"/>
            <w:hideMark/>
          </w:tcPr>
          <w:p w14:paraId="0964D63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C7A7F4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2A94A3FF" w14:textId="77777777" w:rsidTr="00EB4A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CAB71" w14:textId="00F620A1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</w:t>
            </w:r>
            <w:r w:rsidR="00EB4A8A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0999CC5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C401717" w14:textId="46C13A93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đặt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71C2BB1F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5691988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7A56EB3E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4B146" w14:textId="47926795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</w:t>
            </w:r>
            <w:r w:rsidR="00EB4A8A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45718267" w14:textId="17616769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/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2EA47732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tối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ưu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767D8178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7DCBD4C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3D5B0298" w14:textId="77777777" w:rsidTr="00EB4A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72A1A" w14:textId="509F7406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</w:t>
            </w:r>
            <w:r w:rsidR="00EB4A8A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11E6F11A" w14:textId="1C0F8DFA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,</w:t>
            </w:r>
            <w:r w:rsidR="00C365A9">
              <w:rPr>
                <w:rFonts w:eastAsia="Times New Roman" w:cs="Times New Roman"/>
                <w:szCs w:val="26"/>
              </w:rPr>
              <w:t xml:space="preserve"> </w:t>
            </w:r>
            <w:r w:rsidR="00C365A9">
              <w:rPr>
                <w:rFonts w:eastAsia="Times New Roman" w:cs="Times New Roman"/>
                <w:szCs w:val="26"/>
              </w:rPr>
              <w:lastRenderedPageBreak/>
              <w:t>best sales</w:t>
            </w:r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3BC3B20" w14:textId="7118ACFC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lastRenderedPageBreak/>
              <w:t>Đưa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ra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bảng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r w:rsidR="00C365A9">
              <w:rPr>
                <w:rFonts w:eastAsia="Times New Roman" w:cs="Times New Roman"/>
                <w:szCs w:val="26"/>
              </w:rPr>
              <w:t xml:space="preserve">best sales,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lastRenderedPageBreak/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sản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tham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khảo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47351BCF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lastRenderedPageBreak/>
              <w:t>M</w:t>
            </w:r>
          </w:p>
        </w:tc>
        <w:tc>
          <w:tcPr>
            <w:tcW w:w="0" w:type="auto"/>
            <w:hideMark/>
          </w:tcPr>
          <w:p w14:paraId="5B789E3A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74365D11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AAE76" w14:textId="0015F829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1C33B41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Yêu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68FC9CB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hoặc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rồi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bấm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yêu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kỳ</w:t>
            </w:r>
            <w:proofErr w:type="spellEnd"/>
          </w:p>
        </w:tc>
        <w:tc>
          <w:tcPr>
            <w:tcW w:w="0" w:type="auto"/>
            <w:hideMark/>
          </w:tcPr>
          <w:p w14:paraId="553D2D83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M</w:t>
            </w:r>
          </w:p>
        </w:tc>
        <w:tc>
          <w:tcPr>
            <w:tcW w:w="0" w:type="auto"/>
            <w:hideMark/>
          </w:tcPr>
          <w:p w14:paraId="2707E058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6369D638" w14:textId="77777777" w:rsidTr="00EB4A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5E3E5" w14:textId="1E9F2459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0E548C4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áp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voucher</w:t>
            </w:r>
          </w:p>
        </w:tc>
        <w:tc>
          <w:tcPr>
            <w:tcW w:w="0" w:type="auto"/>
            <w:hideMark/>
          </w:tcPr>
          <w:p w14:paraId="5C974415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voucher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321BB8DD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C8FCAF4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4E693122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C0B9E" w14:textId="536F0056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76668E1A" w14:textId="713C4025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 xml:space="preserve">Thanh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toán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57667640" w14:textId="3C505792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cần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trong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hình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thức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toán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. </w:t>
            </w:r>
          </w:p>
        </w:tc>
        <w:tc>
          <w:tcPr>
            <w:tcW w:w="0" w:type="auto"/>
            <w:hideMark/>
          </w:tcPr>
          <w:p w14:paraId="10D36A5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9A447F5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39C0A84D" w14:textId="77777777" w:rsidTr="00EB4A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EC8DB" w14:textId="2B922AED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64BC5BCA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</w:p>
        </w:tc>
        <w:tc>
          <w:tcPr>
            <w:tcW w:w="0" w:type="auto"/>
            <w:hideMark/>
          </w:tcPr>
          <w:p w14:paraId="291A333E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6D2CA9B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577A34D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0612425D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557F5" w14:textId="218595D3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7B0C1E81" w14:textId="5A0C22DF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Hỗ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kế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website qua </w:t>
            </w:r>
            <w:proofErr w:type="spellStart"/>
            <w:r w:rsidR="00F04985">
              <w:rPr>
                <w:rFonts w:eastAsia="Times New Roman" w:cs="Times New Roman"/>
                <w:szCs w:val="26"/>
              </w:rPr>
              <w:t>Elementor</w:t>
            </w:r>
            <w:proofErr w:type="spellEnd"/>
          </w:p>
        </w:tc>
        <w:tc>
          <w:tcPr>
            <w:tcW w:w="0" w:type="auto"/>
            <w:hideMark/>
          </w:tcPr>
          <w:p w14:paraId="1AFB262A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dụng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cụ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elementor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hình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khối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thước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động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Website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phù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ngành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2FF3D0E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7A312BA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10CB6B57" w14:textId="77777777" w:rsidTr="00EB4A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8A6A1" w14:textId="2BC17913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666D34D8" w14:textId="6CE8974D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69131D1" w14:textId="036424E8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Dựa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Wordpress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plugin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Woocommerce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B30CF4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A8BD085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48D74BB1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1A718" w14:textId="38F3DED2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79D43049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5C4D684A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Analytics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Wordpress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hỗ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phân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20A6BDD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7CCDA1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</w:tbl>
    <w:p w14:paraId="7A610B63" w14:textId="77777777" w:rsidR="00E6056C" w:rsidRPr="00E40B8E" w:rsidRDefault="00E6056C" w:rsidP="00F04985">
      <w:pPr>
        <w:ind w:firstLine="0"/>
      </w:pPr>
    </w:p>
    <w:sectPr w:rsidR="00E6056C" w:rsidRPr="00E40B8E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02CB3" w14:textId="77777777" w:rsidR="00F27FBC" w:rsidRDefault="00F27FBC" w:rsidP="005D17BE">
      <w:pPr>
        <w:spacing w:line="240" w:lineRule="auto"/>
      </w:pPr>
      <w:r>
        <w:separator/>
      </w:r>
    </w:p>
  </w:endnote>
  <w:endnote w:type="continuationSeparator" w:id="0">
    <w:p w14:paraId="764A8C28" w14:textId="77777777" w:rsidR="00F27FBC" w:rsidRDefault="00F27FBC" w:rsidP="005D17BE">
      <w:pPr>
        <w:spacing w:line="240" w:lineRule="auto"/>
      </w:pPr>
      <w:r>
        <w:continuationSeparator/>
      </w:r>
    </w:p>
  </w:endnote>
  <w:endnote w:type="continuationNotice" w:id="1">
    <w:p w14:paraId="1DB05230" w14:textId="77777777" w:rsidR="00F27FBC" w:rsidRDefault="00F27FB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F8EA" w14:textId="77777777" w:rsidR="00F27FBC" w:rsidRDefault="00F27FBC" w:rsidP="005D17BE">
      <w:pPr>
        <w:spacing w:line="240" w:lineRule="auto"/>
      </w:pPr>
      <w:r>
        <w:separator/>
      </w:r>
    </w:p>
  </w:footnote>
  <w:footnote w:type="continuationSeparator" w:id="0">
    <w:p w14:paraId="6BE10E6F" w14:textId="77777777" w:rsidR="00F27FBC" w:rsidRDefault="00F27FBC" w:rsidP="005D17BE">
      <w:pPr>
        <w:spacing w:line="240" w:lineRule="auto"/>
      </w:pPr>
      <w:r>
        <w:continuationSeparator/>
      </w:r>
    </w:p>
  </w:footnote>
  <w:footnote w:type="continuationNotice" w:id="1">
    <w:p w14:paraId="23CD94E7" w14:textId="77777777" w:rsidR="00F27FBC" w:rsidRDefault="00F27FB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904A1E"/>
    <w:multiLevelType w:val="hybridMultilevel"/>
    <w:tmpl w:val="7B4801F2"/>
    <w:lvl w:ilvl="0" w:tplc="B6DA486A">
      <w:start w:val="6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3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16E69"/>
    <w:rsid w:val="0002590D"/>
    <w:rsid w:val="00041DE8"/>
    <w:rsid w:val="00043720"/>
    <w:rsid w:val="00047FF8"/>
    <w:rsid w:val="00050FEB"/>
    <w:rsid w:val="000530C4"/>
    <w:rsid w:val="00060E36"/>
    <w:rsid w:val="00062631"/>
    <w:rsid w:val="0006571E"/>
    <w:rsid w:val="00074E92"/>
    <w:rsid w:val="00085A34"/>
    <w:rsid w:val="0009234A"/>
    <w:rsid w:val="00092409"/>
    <w:rsid w:val="000A2D9B"/>
    <w:rsid w:val="000A40CF"/>
    <w:rsid w:val="000C2EF8"/>
    <w:rsid w:val="000C5092"/>
    <w:rsid w:val="000D07CE"/>
    <w:rsid w:val="000D3648"/>
    <w:rsid w:val="00105708"/>
    <w:rsid w:val="00120B55"/>
    <w:rsid w:val="0012497F"/>
    <w:rsid w:val="001420BF"/>
    <w:rsid w:val="0017561B"/>
    <w:rsid w:val="00182542"/>
    <w:rsid w:val="00182619"/>
    <w:rsid w:val="001934E0"/>
    <w:rsid w:val="001A0BD1"/>
    <w:rsid w:val="001A44CF"/>
    <w:rsid w:val="001D085A"/>
    <w:rsid w:val="001D507F"/>
    <w:rsid w:val="001D6CA1"/>
    <w:rsid w:val="001F336E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15D8D"/>
    <w:rsid w:val="003304AB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93A81"/>
    <w:rsid w:val="003B4E4E"/>
    <w:rsid w:val="003B7A95"/>
    <w:rsid w:val="003C4D94"/>
    <w:rsid w:val="003D4208"/>
    <w:rsid w:val="003F236B"/>
    <w:rsid w:val="0040211A"/>
    <w:rsid w:val="0041180B"/>
    <w:rsid w:val="00416BF6"/>
    <w:rsid w:val="00426370"/>
    <w:rsid w:val="00430D62"/>
    <w:rsid w:val="00432160"/>
    <w:rsid w:val="004368DE"/>
    <w:rsid w:val="00443FA8"/>
    <w:rsid w:val="00457EAA"/>
    <w:rsid w:val="00462A0C"/>
    <w:rsid w:val="004903E0"/>
    <w:rsid w:val="004A0434"/>
    <w:rsid w:val="004B6F56"/>
    <w:rsid w:val="004E4C56"/>
    <w:rsid w:val="004F18F2"/>
    <w:rsid w:val="004F2FD3"/>
    <w:rsid w:val="004F3FA4"/>
    <w:rsid w:val="004F5147"/>
    <w:rsid w:val="00507E4A"/>
    <w:rsid w:val="005273DE"/>
    <w:rsid w:val="00547EEF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5F7B67"/>
    <w:rsid w:val="006104C6"/>
    <w:rsid w:val="006147ED"/>
    <w:rsid w:val="00650BD5"/>
    <w:rsid w:val="00662C80"/>
    <w:rsid w:val="00675C4A"/>
    <w:rsid w:val="006A0DF3"/>
    <w:rsid w:val="006A5834"/>
    <w:rsid w:val="006C055D"/>
    <w:rsid w:val="006C628A"/>
    <w:rsid w:val="006D5EB8"/>
    <w:rsid w:val="00701A28"/>
    <w:rsid w:val="00710A90"/>
    <w:rsid w:val="0072419F"/>
    <w:rsid w:val="007279D0"/>
    <w:rsid w:val="0073156F"/>
    <w:rsid w:val="00734FF5"/>
    <w:rsid w:val="0074121E"/>
    <w:rsid w:val="0075016C"/>
    <w:rsid w:val="00757FFD"/>
    <w:rsid w:val="00764F3D"/>
    <w:rsid w:val="00770B4A"/>
    <w:rsid w:val="00770C59"/>
    <w:rsid w:val="0077208E"/>
    <w:rsid w:val="00787D35"/>
    <w:rsid w:val="007A2D8F"/>
    <w:rsid w:val="007D72CF"/>
    <w:rsid w:val="007E1FFB"/>
    <w:rsid w:val="00805724"/>
    <w:rsid w:val="00810277"/>
    <w:rsid w:val="00825657"/>
    <w:rsid w:val="00830769"/>
    <w:rsid w:val="0084326D"/>
    <w:rsid w:val="00854EDF"/>
    <w:rsid w:val="00862E7E"/>
    <w:rsid w:val="00863303"/>
    <w:rsid w:val="0087672A"/>
    <w:rsid w:val="00882A07"/>
    <w:rsid w:val="00891172"/>
    <w:rsid w:val="008A0B7C"/>
    <w:rsid w:val="008B0B3F"/>
    <w:rsid w:val="008B14F5"/>
    <w:rsid w:val="008B7253"/>
    <w:rsid w:val="008C2392"/>
    <w:rsid w:val="008C26A3"/>
    <w:rsid w:val="008C6B9F"/>
    <w:rsid w:val="008C6BE8"/>
    <w:rsid w:val="008D482C"/>
    <w:rsid w:val="008D4BD7"/>
    <w:rsid w:val="008E4126"/>
    <w:rsid w:val="008E538F"/>
    <w:rsid w:val="00933CD7"/>
    <w:rsid w:val="00934279"/>
    <w:rsid w:val="009348B4"/>
    <w:rsid w:val="00935FF5"/>
    <w:rsid w:val="0094008B"/>
    <w:rsid w:val="00954266"/>
    <w:rsid w:val="00960B6E"/>
    <w:rsid w:val="00964E5B"/>
    <w:rsid w:val="00986D32"/>
    <w:rsid w:val="00986DBB"/>
    <w:rsid w:val="00996ACA"/>
    <w:rsid w:val="009A0310"/>
    <w:rsid w:val="009B6557"/>
    <w:rsid w:val="009C5204"/>
    <w:rsid w:val="009D0938"/>
    <w:rsid w:val="009D5A84"/>
    <w:rsid w:val="009F166E"/>
    <w:rsid w:val="009F5A72"/>
    <w:rsid w:val="009F7EF6"/>
    <w:rsid w:val="00A15C30"/>
    <w:rsid w:val="00A274BA"/>
    <w:rsid w:val="00A42777"/>
    <w:rsid w:val="00A454D1"/>
    <w:rsid w:val="00A470BE"/>
    <w:rsid w:val="00A6299C"/>
    <w:rsid w:val="00A735E6"/>
    <w:rsid w:val="00AA67D8"/>
    <w:rsid w:val="00AB2803"/>
    <w:rsid w:val="00AC70A5"/>
    <w:rsid w:val="00AE1606"/>
    <w:rsid w:val="00AE79E1"/>
    <w:rsid w:val="00AF2654"/>
    <w:rsid w:val="00AF3DC1"/>
    <w:rsid w:val="00AF4DA5"/>
    <w:rsid w:val="00B036CC"/>
    <w:rsid w:val="00B10007"/>
    <w:rsid w:val="00B23A5D"/>
    <w:rsid w:val="00B25237"/>
    <w:rsid w:val="00B50B05"/>
    <w:rsid w:val="00B763B7"/>
    <w:rsid w:val="00B76D8E"/>
    <w:rsid w:val="00C04AF7"/>
    <w:rsid w:val="00C11585"/>
    <w:rsid w:val="00C12FEF"/>
    <w:rsid w:val="00C25347"/>
    <w:rsid w:val="00C26D3D"/>
    <w:rsid w:val="00C365A9"/>
    <w:rsid w:val="00C376A4"/>
    <w:rsid w:val="00C430DE"/>
    <w:rsid w:val="00C57341"/>
    <w:rsid w:val="00C602F0"/>
    <w:rsid w:val="00C734D7"/>
    <w:rsid w:val="00C87272"/>
    <w:rsid w:val="00C8755B"/>
    <w:rsid w:val="00C92380"/>
    <w:rsid w:val="00CC585E"/>
    <w:rsid w:val="00CD0FEB"/>
    <w:rsid w:val="00CD1FFB"/>
    <w:rsid w:val="00CF010C"/>
    <w:rsid w:val="00CF56C1"/>
    <w:rsid w:val="00CF69C1"/>
    <w:rsid w:val="00D109A7"/>
    <w:rsid w:val="00D146C7"/>
    <w:rsid w:val="00D16629"/>
    <w:rsid w:val="00D266D8"/>
    <w:rsid w:val="00D26EFF"/>
    <w:rsid w:val="00D45D87"/>
    <w:rsid w:val="00D537F3"/>
    <w:rsid w:val="00D53871"/>
    <w:rsid w:val="00D61714"/>
    <w:rsid w:val="00D67B55"/>
    <w:rsid w:val="00D8050D"/>
    <w:rsid w:val="00D8104A"/>
    <w:rsid w:val="00D92191"/>
    <w:rsid w:val="00D95306"/>
    <w:rsid w:val="00DA3544"/>
    <w:rsid w:val="00DE01CC"/>
    <w:rsid w:val="00DE2584"/>
    <w:rsid w:val="00DE5E30"/>
    <w:rsid w:val="00DE5EC1"/>
    <w:rsid w:val="00DF6C82"/>
    <w:rsid w:val="00E217E7"/>
    <w:rsid w:val="00E224C1"/>
    <w:rsid w:val="00E36C41"/>
    <w:rsid w:val="00E40B8E"/>
    <w:rsid w:val="00E6056C"/>
    <w:rsid w:val="00E738C0"/>
    <w:rsid w:val="00E761A8"/>
    <w:rsid w:val="00E77191"/>
    <w:rsid w:val="00E825A8"/>
    <w:rsid w:val="00E966AE"/>
    <w:rsid w:val="00E967D9"/>
    <w:rsid w:val="00EB07CB"/>
    <w:rsid w:val="00EB4A8A"/>
    <w:rsid w:val="00EB6CDC"/>
    <w:rsid w:val="00EC55FD"/>
    <w:rsid w:val="00ED5550"/>
    <w:rsid w:val="00EE0E1A"/>
    <w:rsid w:val="00EE13FE"/>
    <w:rsid w:val="00EF56CD"/>
    <w:rsid w:val="00EF7108"/>
    <w:rsid w:val="00F02EE3"/>
    <w:rsid w:val="00F030DF"/>
    <w:rsid w:val="00F04985"/>
    <w:rsid w:val="00F12F90"/>
    <w:rsid w:val="00F278D5"/>
    <w:rsid w:val="00F27FBC"/>
    <w:rsid w:val="00F35AAA"/>
    <w:rsid w:val="00F66741"/>
    <w:rsid w:val="00F73F83"/>
    <w:rsid w:val="00F74ACF"/>
    <w:rsid w:val="00F75F9F"/>
    <w:rsid w:val="00F76F23"/>
    <w:rsid w:val="00FC28BD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  <w:style w:type="table" w:styleId="TableGrid">
    <w:name w:val="Table Grid"/>
    <w:basedOn w:val="TableNormal"/>
    <w:uiPriority w:val="39"/>
    <w:rsid w:val="0095426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C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9234A"/>
    <w:pPr>
      <w:spacing w:before="0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Viết Anh</dc:creator>
  <cp:lastModifiedBy>Nguyễn Viết Anh</cp:lastModifiedBy>
  <cp:revision>63</cp:revision>
  <dcterms:created xsi:type="dcterms:W3CDTF">2021-03-06T06:35:00Z</dcterms:created>
  <dcterms:modified xsi:type="dcterms:W3CDTF">2021-03-14T16:26:00Z</dcterms:modified>
</cp:coreProperties>
</file>