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728.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8728"/>
        <w:tblGridChange w:id="0">
          <w:tblGrid>
            <w:gridCol w:w="8728"/>
          </w:tblGrid>
        </w:tblGridChange>
      </w:tblGrid>
      <w:tr>
        <w:trPr>
          <w:cantSplit w:val="0"/>
          <w:trHeight w:val="13269"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GIÁO DỤC VÀ ĐÀO TẠO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TRƯỜNG ĐẠI HỌC VIỆT NHẬT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2071370</wp:posOffset>
                  </wp:positionH>
                  <wp:positionV relativeFrom="paragraph">
                    <wp:posOffset>100330</wp:posOffset>
                  </wp:positionV>
                  <wp:extent cx="1257300" cy="1098900"/>
                  <wp:effectExtent b="0" l="0" r="0" t="0"/>
                  <wp:wrapNone/>
                  <wp:docPr descr="A logo of a university&#10;&#10;AI-generated content may be incorrect." id="1" name="image6.png"/>
                  <a:graphic>
                    <a:graphicData uri="http://schemas.openxmlformats.org/drawingml/2006/picture">
                      <pic:pic>
                        <pic:nvPicPr>
                          <pic:cNvPr descr="A logo of a university&#10;&#10;AI-generated content may be incorrect." id="0" name="image6.png"/>
                          <pic:cNvPicPr preferRelativeResize="0"/>
                        </pic:nvPicPr>
                        <pic:blipFill>
                          <a:blip r:embed="rId6"/>
                          <a:srcRect b="0" l="0" r="0" t="0"/>
                          <a:stretch>
                            <a:fillRect/>
                          </a:stretch>
                        </pic:blipFill>
                        <pic:spPr>
                          <a:xfrm>
                            <a:off x="0" y="0"/>
                            <a:ext cx="1257300" cy="1098900"/>
                          </a:xfrm>
                          <a:prstGeom prst="rect"/>
                          <a:ln/>
                        </pic:spPr>
                      </pic:pic>
                    </a:graphicData>
                  </a:graphic>
                </wp:anchor>
              </w:drawing>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XÂY DỰNG PHẦN MỀM</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
                <w:szCs w:val="44"/>
                <w:u w:val="none"/>
                <w:shd w:fill="auto" w:val="clear"/>
                <w:vertAlign w:val="baseline"/>
                <w:rtl w:val="0"/>
              </w:rPr>
              <w:t xml:space="preserve">QUẢN LÝ QUÁN CAFE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BÀI TẬP LỚN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MÔN HỌC: LẬP TRÌNH NÂNG CAO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Sinh viên thực hiện: TRỊNH VIỆT ANH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20"/>
              </w:tabs>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Giảng viên              :</w:t>
            </w:r>
            <w:r w:rsidDel="00000000" w:rsidR="00000000" w:rsidRPr="00000000">
              <w:rPr>
                <w:rFonts w:ascii="Arial" w:cs="Arial" w:eastAsia="Arial" w:hAnsi="Arial"/>
                <w:b w:val="0"/>
                <w:bCs w:val="0"/>
                <w:i w:val="0"/>
                <w:iCs w:val="0"/>
                <w:smallCaps w:val="0"/>
                <w:strike w:val="0"/>
                <w:color w:val="1f1f1f"/>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CHU THỊ MINH HUỆ</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HÀ NỘI - 2026</w:t>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0"/>
          <w:bCs w:val="0"/>
          <w:i w:val="0"/>
          <w:iCs w:val="0"/>
          <w:smallCaps w:val="0"/>
          <w:strike w:val="0"/>
          <w:color w:val="843c0b"/>
          <w:sz w:val="64"/>
          <w:szCs w:val="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4"/>
          <w:szCs w:val="54"/>
          <w:u w:val="none"/>
          <w:shd w:fill="auto" w:val="clear"/>
          <w:vertAlign w:val="baseline"/>
          <w:rtl w:val="0"/>
        </w:rPr>
        <w:t xml:space="preserve">MỤC LỤC</w:t>
      </w:r>
      <w:r w:rsidDel="00000000" w:rsidR="00000000" w:rsidRPr="00000000">
        <w:rPr>
          <w:rtl w:val="0"/>
        </w:rPr>
      </w:r>
    </w:p>
    <w:sdt>
      <w:sdtPr>
        <w:id w:val="-1462486913"/>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t5momiacju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YÊU CẦU</w:t>
            </w:r>
          </w:hyperlink>
          <w:hyperlink w:anchor="_4t5momiacju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jtmilqlh343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Yêu cầu người dùng</w:t>
            </w:r>
          </w:hyperlink>
          <w:hyperlink w:anchor="_jtmilqlh343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ojrsjb8ft4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Phân tích các chức năng</w:t>
            </w:r>
          </w:hyperlink>
          <w:hyperlink w:anchor="_bojrsjb8ft4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1gfmtocji6p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MÔ HÌNH THỰC THỂ</w:t>
            </w:r>
          </w:hyperlink>
          <w:hyperlink w:anchor="_1gfmtocji6p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sz w:val="24"/>
              <w:szCs w:val="24"/>
              <w:rtl w:val="0"/>
            </w:rPr>
            <w:t xml:space="preserve">4</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w0ba9oq690j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III. THIẾT KẾ CÁC THÀNH PHẦN PHẦN MỀM</w:t>
            </w:r>
          </w:hyperlink>
          <w:hyperlink w:anchor="_w0ba9oq690j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sz w:val="24"/>
              <w:szCs w:val="24"/>
              <w:rtl w:val="0"/>
            </w:rPr>
            <w:t xml:space="preserve">6</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sz w:val="24"/>
              <w:szCs w:val="24"/>
            </w:rPr>
          </w:pPr>
          <w:hyperlink w:anchor="_wm7hepb9ban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IV. CHƯƠNG TRÌNH PHẦN MỀM</w:t>
            </w:r>
          </w:hyperlink>
          <w:hyperlink w:anchor="_wm7hepb9ba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sz w:val="24"/>
              <w:szCs w:val="24"/>
              <w:rtl w:val="0"/>
            </w:rPr>
            <w:t xml:space="preserve">8</w:t>
          </w:r>
        </w:p>
        <w:p w:rsidR="00000000" w:rsidDel="00000000" w:rsidP="00000000" w:rsidRDefault="00000000" w:rsidRPr="00000000" w14:paraId="0000001B">
          <w:pPr>
            <w:tabs>
              <w:tab w:val="right" w:leader="dot" w:pos="9040"/>
            </w:tabs>
            <w:spacing w:after="100" w:lineRule="auto"/>
            <w:ind w:left="220" w:firstLine="0"/>
            <w:rPr>
              <w:sz w:val="24"/>
              <w:szCs w:val="24"/>
            </w:rPr>
          </w:pPr>
          <w:r w:rsidDel="00000000" w:rsidR="00000000" w:rsidRPr="00000000">
            <w:rPr>
              <w:rFonts w:ascii="Times New Roman" w:cs="Times New Roman" w:eastAsia="Times New Roman" w:hAnsi="Times New Roman"/>
              <w:rtl w:val="0"/>
            </w:rPr>
            <w:t xml:space="preserve">4</w:t>
          </w:r>
          <w:hyperlink w:anchor="_jtmilqlh343t">
            <w:r w:rsidDel="00000000" w:rsidR="00000000" w:rsidRPr="00000000">
              <w:rPr>
                <w:rFonts w:ascii="Times New Roman" w:cs="Times New Roman" w:eastAsia="Times New Roman" w:hAnsi="Times New Roman"/>
                <w:rtl w:val="0"/>
              </w:rPr>
              <w:t xml:space="preserve">.1. </w:t>
            </w:r>
          </w:hyperlink>
          <w:r w:rsidDel="00000000" w:rsidR="00000000" w:rsidRPr="00000000">
            <w:rPr>
              <w:rFonts w:ascii="Times New Roman" w:cs="Times New Roman" w:eastAsia="Times New Roman" w:hAnsi="Times New Roman"/>
              <w:rtl w:val="0"/>
            </w:rPr>
            <w:t xml:space="preserve">Chức năng đăng nhập</w:t>
          </w:r>
          <w:hyperlink w:anchor="_jtmilqlh343t">
            <w:r w:rsidDel="00000000" w:rsidR="00000000" w:rsidRPr="00000000">
              <w:rPr>
                <w:rtl w:val="0"/>
              </w:rPr>
              <w:tab/>
            </w:r>
          </w:hyperlink>
          <w:r w:rsidDel="00000000" w:rsidR="00000000" w:rsidRPr="00000000">
            <w:rPr>
              <w:sz w:val="24"/>
              <w:szCs w:val="24"/>
              <w:rtl w:val="0"/>
            </w:rPr>
            <w:t xml:space="preserve">8</w:t>
          </w:r>
        </w:p>
        <w:p w:rsidR="00000000" w:rsidDel="00000000" w:rsidP="00000000" w:rsidRDefault="00000000" w:rsidRPr="00000000" w14:paraId="0000001C">
          <w:pPr>
            <w:tabs>
              <w:tab w:val="right" w:leader="dot" w:pos="9040"/>
            </w:tabs>
            <w:spacing w:after="100" w:lineRule="auto"/>
            <w:ind w:left="220" w:firstLine="0"/>
            <w:rPr>
              <w:sz w:val="24"/>
              <w:szCs w:val="24"/>
            </w:rPr>
          </w:pPr>
          <w:r w:rsidDel="00000000" w:rsidR="00000000" w:rsidRPr="00000000">
            <w:rPr>
              <w:rFonts w:ascii="Times New Roman" w:cs="Times New Roman" w:eastAsia="Times New Roman" w:hAnsi="Times New Roman"/>
              <w:rtl w:val="0"/>
            </w:rPr>
            <w:t xml:space="preserve">4</w:t>
          </w:r>
          <w:hyperlink w:anchor="_jtmilqlh343t">
            <w:r w:rsidDel="00000000" w:rsidR="00000000" w:rsidRPr="00000000">
              <w:rPr>
                <w:rFonts w:ascii="Times New Roman" w:cs="Times New Roman" w:eastAsia="Times New Roman" w:hAnsi="Times New Roman"/>
                <w:rtl w:val="0"/>
              </w:rPr>
              <w:t xml:space="preserve">.2. Chức năng quản lý bàn ăn</w:t>
            </w:r>
          </w:hyperlink>
          <w:hyperlink w:anchor="_jtmilqlh343t">
            <w:r w:rsidDel="00000000" w:rsidR="00000000" w:rsidRPr="00000000">
              <w:rPr>
                <w:rtl w:val="0"/>
              </w:rPr>
              <w:tab/>
            </w:r>
          </w:hyperlink>
          <w:r w:rsidDel="00000000" w:rsidR="00000000" w:rsidRPr="00000000">
            <w:rPr>
              <w:sz w:val="24"/>
              <w:szCs w:val="24"/>
              <w:rtl w:val="0"/>
            </w:rPr>
            <w:t xml:space="preserve">8</w:t>
          </w:r>
        </w:p>
        <w:p w:rsidR="00000000" w:rsidDel="00000000" w:rsidP="00000000" w:rsidRDefault="00000000" w:rsidRPr="00000000" w14:paraId="0000001D">
          <w:pPr>
            <w:tabs>
              <w:tab w:val="right" w:leader="dot" w:pos="9040"/>
            </w:tabs>
            <w:spacing w:after="100" w:lineRule="auto"/>
            <w:ind w:left="220" w:firstLine="0"/>
            <w:rPr>
              <w:sz w:val="24"/>
              <w:szCs w:val="24"/>
            </w:rPr>
          </w:pPr>
          <w:r w:rsidDel="00000000" w:rsidR="00000000" w:rsidRPr="00000000">
            <w:rPr>
              <w:rFonts w:ascii="Times New Roman" w:cs="Times New Roman" w:eastAsia="Times New Roman" w:hAnsi="Times New Roman"/>
              <w:rtl w:val="0"/>
            </w:rPr>
            <w:t xml:space="preserve">4</w:t>
          </w:r>
          <w:hyperlink w:anchor="_jtmilqlh343t">
            <w:r w:rsidDel="00000000" w:rsidR="00000000" w:rsidRPr="00000000">
              <w:rPr>
                <w:rFonts w:ascii="Times New Roman" w:cs="Times New Roman" w:eastAsia="Times New Roman" w:hAnsi="Times New Roman"/>
                <w:rtl w:val="0"/>
              </w:rPr>
              <w:t xml:space="preserve">.3. Chức năng Gọi món &amp; Thanh toán</w:t>
            </w:r>
          </w:hyperlink>
          <w:hyperlink w:anchor="_jtmilqlh343t">
            <w:r w:rsidDel="00000000" w:rsidR="00000000" w:rsidRPr="00000000">
              <w:rPr>
                <w:rtl w:val="0"/>
              </w:rPr>
              <w:tab/>
            </w:r>
          </w:hyperlink>
          <w:r w:rsidDel="00000000" w:rsidR="00000000" w:rsidRPr="00000000">
            <w:rPr>
              <w:sz w:val="24"/>
              <w:szCs w:val="24"/>
              <w:rtl w:val="0"/>
            </w:rPr>
            <w:t xml:space="preserve">9</w:t>
          </w:r>
        </w:p>
        <w:p w:rsidR="00000000" w:rsidDel="00000000" w:rsidP="00000000" w:rsidRDefault="00000000" w:rsidRPr="00000000" w14:paraId="0000001E">
          <w:pPr>
            <w:tabs>
              <w:tab w:val="right" w:leader="dot" w:pos="9040"/>
            </w:tabs>
            <w:spacing w:after="100" w:lineRule="auto"/>
            <w:ind w:left="220" w:firstLine="0"/>
            <w:rPr>
              <w:sz w:val="24"/>
              <w:szCs w:val="24"/>
            </w:rPr>
          </w:pPr>
          <w:r w:rsidDel="00000000" w:rsidR="00000000" w:rsidRPr="00000000">
            <w:rPr>
              <w:rFonts w:ascii="Times New Roman" w:cs="Times New Roman" w:eastAsia="Times New Roman" w:hAnsi="Times New Roman"/>
              <w:rtl w:val="0"/>
            </w:rPr>
            <w:t xml:space="preserve">4</w:t>
          </w:r>
          <w:hyperlink w:anchor="_jtmilqlh343t">
            <w:r w:rsidDel="00000000" w:rsidR="00000000" w:rsidRPr="00000000">
              <w:rPr>
                <w:rFonts w:ascii="Times New Roman" w:cs="Times New Roman" w:eastAsia="Times New Roman" w:hAnsi="Times New Roman"/>
                <w:rtl w:val="0"/>
              </w:rPr>
              <w:t xml:space="preserve">.4. Chức năng Quản trị (Admin)</w:t>
            </w:r>
          </w:hyperlink>
          <w:hyperlink w:anchor="_jtmilqlh343t">
            <w:r w:rsidDel="00000000" w:rsidR="00000000" w:rsidRPr="00000000">
              <w:rPr>
                <w:rtl w:val="0"/>
              </w:rPr>
              <w:tab/>
            </w:r>
          </w:hyperlink>
          <w:r w:rsidDel="00000000" w:rsidR="00000000" w:rsidRPr="00000000">
            <w:rPr>
              <w:sz w:val="24"/>
              <w:szCs w:val="24"/>
              <w:rtl w:val="0"/>
            </w:rPr>
            <w:t xml:space="preserve">9</w:t>
          </w:r>
        </w:p>
        <w:p w:rsidR="00000000" w:rsidDel="00000000" w:rsidP="00000000" w:rsidRDefault="00000000" w:rsidRPr="00000000" w14:paraId="0000001F">
          <w:pPr>
            <w:tabs>
              <w:tab w:val="right" w:leader="dot" w:pos="9040"/>
            </w:tabs>
            <w:spacing w:after="100" w:lineRule="auto"/>
            <w:rPr/>
          </w:pPr>
          <w:r w:rsidDel="00000000" w:rsidR="00000000" w:rsidRPr="00000000">
            <w:rPr>
              <w:rFonts w:ascii="Times New Roman" w:cs="Times New Roman" w:eastAsia="Times New Roman" w:hAnsi="Times New Roman"/>
              <w:rtl w:val="0"/>
            </w:rPr>
            <w:t xml:space="preserve">V. KẾT LUẬN VÀ HƯỚNG PHÁT TRIỂN</w:t>
          </w:r>
          <w:hyperlink w:anchor="_wm7hepb9banb">
            <w:r w:rsidDel="00000000" w:rsidR="00000000" w:rsidRPr="00000000">
              <w:rPr>
                <w:rtl w:val="0"/>
              </w:rPr>
              <w:tab/>
            </w:r>
          </w:hyperlink>
          <w:r w:rsidDel="00000000" w:rsidR="00000000" w:rsidRPr="00000000">
            <w:rPr>
              <w:sz w:val="24"/>
              <w:szCs w:val="24"/>
              <w:rtl w:val="0"/>
            </w:rPr>
            <w:t xml:space="preserve">8</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bookmarkStart w:colFirst="0" w:colLast="0" w:name="_8w5zf1rsedmx" w:id="0"/>
      <w:bookmarkEnd w:id="0"/>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rFonts w:ascii="Times New Roman" w:cs="Times New Roman" w:eastAsia="Times New Roman" w:hAnsi="Times New Roman"/>
          <w:sz w:val="26"/>
          <w:szCs w:val="26"/>
        </w:rPr>
      </w:pPr>
      <w:bookmarkStart w:colFirst="0" w:colLast="0" w:name="_4t5momiacjut" w:id="1"/>
      <w:bookmarkEnd w:id="1"/>
      <w:r w:rsidDel="00000000" w:rsidR="00000000" w:rsidRPr="00000000">
        <w:rPr>
          <w:rFonts w:ascii="Times New Roman" w:cs="Times New Roman" w:eastAsia="Times New Roman" w:hAnsi="Times New Roman"/>
          <w:sz w:val="26"/>
          <w:szCs w:val="26"/>
          <w:rtl w:val="0"/>
        </w:rPr>
        <w:t xml:space="preserve">I. YÊU CẦU</w:t>
      </w:r>
    </w:p>
    <w:p w:rsidR="00000000" w:rsidDel="00000000" w:rsidP="00000000" w:rsidRDefault="00000000" w:rsidRPr="00000000" w14:paraId="00000023">
      <w:pPr>
        <w:pStyle w:val="Heading2"/>
        <w:rPr>
          <w:rFonts w:ascii="Times New Roman" w:cs="Times New Roman" w:eastAsia="Times New Roman" w:hAnsi="Times New Roman"/>
        </w:rPr>
      </w:pPr>
      <w:bookmarkStart w:colFirst="0" w:colLast="0" w:name="_jtmilqlh343t" w:id="2"/>
      <w:bookmarkEnd w:id="2"/>
      <w:r w:rsidDel="00000000" w:rsidR="00000000" w:rsidRPr="00000000">
        <w:rPr>
          <w:rFonts w:ascii="Times New Roman" w:cs="Times New Roman" w:eastAsia="Times New Roman" w:hAnsi="Times New Roman"/>
          <w:rtl w:val="0"/>
        </w:rPr>
        <w:t xml:space="preserve">1.1. Yêu cầu người dùng</w:t>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khảo sát quy trình nghiệp vụ thực tế tại các cơ sở kinh doanh F&amp;B (Food &amp; Beverage), hệ thống cần đáp ứng các nhu cầu thiết yếu sau:</w:t>
      </w:r>
    </w:p>
    <w:p w:rsidR="00000000" w:rsidDel="00000000" w:rsidP="00000000" w:rsidRDefault="00000000" w:rsidRPr="00000000" w14:paraId="00000025">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bộ phận Thu ngân/Phục vụ:</w:t>
      </w:r>
    </w:p>
    <w:p w:rsidR="00000000" w:rsidDel="00000000" w:rsidP="00000000" w:rsidRDefault="00000000" w:rsidRPr="00000000" w14:paraId="00000026">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thời gian thực (Real-time):</w:t>
      </w:r>
      <w:r w:rsidDel="00000000" w:rsidR="00000000" w:rsidRPr="00000000">
        <w:rPr>
          <w:rFonts w:ascii="Times New Roman" w:cs="Times New Roman" w:eastAsia="Times New Roman" w:hAnsi="Times New Roman"/>
          <w:sz w:val="26"/>
          <w:szCs w:val="26"/>
          <w:rtl w:val="0"/>
        </w:rPr>
        <w:t xml:space="preserve"> Cần theo dõi trạng thái bàn ăn (Trống/Có khách) ngay lập tức để sắp xếp chỗ ngồi hợp lý.</w:t>
      </w:r>
    </w:p>
    <w:p w:rsidR="00000000" w:rsidDel="00000000" w:rsidP="00000000" w:rsidRDefault="00000000" w:rsidRPr="00000000" w14:paraId="00000027">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Tự động hóa tác vụ:</w:t>
      </w:r>
      <w:r w:rsidDel="00000000" w:rsidR="00000000" w:rsidRPr="00000000">
        <w:rPr>
          <w:rFonts w:ascii="Times New Roman" w:cs="Times New Roman" w:eastAsia="Times New Roman" w:hAnsi="Times New Roman"/>
          <w:sz w:val="26"/>
          <w:szCs w:val="26"/>
          <w:rtl w:val="0"/>
        </w:rPr>
        <w:t xml:space="preserve"> Thay thế quy trình ghi Order thủ công bằng thao tác trên phần mềm, tự động tính toán tổng tiền, chiết khấu (Discount) để giảm thiểu sai sót của con người.</w:t>
      </w:r>
    </w:p>
    <w:p w:rsidR="00000000" w:rsidDel="00000000" w:rsidP="00000000" w:rsidRDefault="00000000" w:rsidRPr="00000000" w14:paraId="00000028">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Tốc độ xử lý:</w:t>
      </w:r>
      <w:r w:rsidDel="00000000" w:rsidR="00000000" w:rsidRPr="00000000">
        <w:rPr>
          <w:rFonts w:ascii="Times New Roman" w:cs="Times New Roman" w:eastAsia="Times New Roman" w:hAnsi="Times New Roman"/>
          <w:sz w:val="26"/>
          <w:szCs w:val="26"/>
          <w:rtl w:val="0"/>
        </w:rPr>
        <w:t xml:space="preserve"> Thao tác thêm món, chuyển bàn, gộp bàn phải diễn ra nhanh chóng (&lt; 2 giây) để đảm bảo hiệu suất phục vụ giờ cao điểm.</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bộ phận Quản lý (Admin):</w:t>
      </w:r>
    </w:p>
    <w:p w:rsidR="00000000" w:rsidDel="00000000" w:rsidP="00000000" w:rsidRDefault="00000000" w:rsidRPr="00000000" w14:paraId="0000002A">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dữ liệu (Data Management):</w:t>
      </w:r>
      <w:r w:rsidDel="00000000" w:rsidR="00000000" w:rsidRPr="00000000">
        <w:rPr>
          <w:rFonts w:ascii="Times New Roman" w:cs="Times New Roman" w:eastAsia="Times New Roman" w:hAnsi="Times New Roman"/>
          <w:sz w:val="26"/>
          <w:szCs w:val="26"/>
          <w:rtl w:val="0"/>
        </w:rPr>
        <w:t xml:space="preserve"> Cần toàn quyền kiểm soát danh mục thực đơn, giá cả và thông tin nhân sự.</w:t>
      </w:r>
    </w:p>
    <w:p w:rsidR="00000000" w:rsidDel="00000000" w:rsidP="00000000" w:rsidRDefault="00000000" w:rsidRPr="00000000" w14:paraId="0000002B">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mật (Security):</w:t>
      </w:r>
      <w:r w:rsidDel="00000000" w:rsidR="00000000" w:rsidRPr="00000000">
        <w:rPr>
          <w:rFonts w:ascii="Times New Roman" w:cs="Times New Roman" w:eastAsia="Times New Roman" w:hAnsi="Times New Roman"/>
          <w:sz w:val="26"/>
          <w:szCs w:val="26"/>
          <w:rtl w:val="0"/>
        </w:rPr>
        <w:t xml:space="preserve"> Hệ thống phân quyền rõ ràng giữa Admin và Nhân viên, đảm bảo tính toàn vẹn của dữ liệu doanh thu.</w:t>
      </w:r>
    </w:p>
    <w:p w:rsidR="00000000" w:rsidDel="00000000" w:rsidP="00000000" w:rsidRDefault="00000000" w:rsidRPr="00000000" w14:paraId="0000002C">
      <w:pPr>
        <w:numPr>
          <w:ilvl w:val="1"/>
          <w:numId w:val="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Hỗ trợ ra quyết định (Decision Support):</w:t>
      </w:r>
      <w:r w:rsidDel="00000000" w:rsidR="00000000" w:rsidRPr="00000000">
        <w:rPr>
          <w:rFonts w:ascii="Times New Roman" w:cs="Times New Roman" w:eastAsia="Times New Roman" w:hAnsi="Times New Roman"/>
          <w:sz w:val="26"/>
          <w:szCs w:val="26"/>
          <w:rtl w:val="0"/>
        </w:rPr>
        <w:t xml:space="preserve"> Cung cấp các báo cáo thống kê doanh thu trực quan theo ngày/tháng để quản lý nắm bắt tình hình kinh doanh.</w:t>
      </w:r>
    </w:p>
    <w:p w:rsidR="00000000" w:rsidDel="00000000" w:rsidP="00000000" w:rsidRDefault="00000000" w:rsidRPr="00000000" w14:paraId="0000002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pStyle w:val="Heading2"/>
        <w:rPr>
          <w:rFonts w:ascii="Times New Roman" w:cs="Times New Roman" w:eastAsia="Times New Roman" w:hAnsi="Times New Roman"/>
        </w:rPr>
      </w:pPr>
      <w:bookmarkStart w:colFirst="0" w:colLast="0" w:name="_bojrsjb8ft40" w:id="3"/>
      <w:bookmarkEnd w:id="3"/>
      <w:r w:rsidDel="00000000" w:rsidR="00000000" w:rsidRPr="00000000">
        <w:rPr>
          <w:rFonts w:ascii="Times New Roman" w:cs="Times New Roman" w:eastAsia="Times New Roman" w:hAnsi="Times New Roman"/>
          <w:rtl w:val="0"/>
        </w:rPr>
        <w:t xml:space="preserve">1.2  Phân tích các chức năng</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phân rã thành các module chức năng dựa trên tác nhân sử dụng:</w:t>
      </w:r>
    </w:p>
    <w:p w:rsidR="00000000" w:rsidDel="00000000" w:rsidP="00000000" w:rsidRDefault="00000000" w:rsidRPr="00000000" w14:paraId="00000030">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Hệ thống &amp; Bảo mật:</w:t>
      </w:r>
    </w:p>
    <w:p w:rsidR="00000000" w:rsidDel="00000000" w:rsidP="00000000" w:rsidRDefault="00000000" w:rsidRPr="00000000" w14:paraId="00000031">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(Authentication):</w:t>
      </w:r>
      <w:r w:rsidDel="00000000" w:rsidR="00000000" w:rsidRPr="00000000">
        <w:rPr>
          <w:rFonts w:ascii="Times New Roman" w:cs="Times New Roman" w:eastAsia="Times New Roman" w:hAnsi="Times New Roman"/>
          <w:sz w:val="26"/>
          <w:szCs w:val="26"/>
          <w:rtl w:val="0"/>
        </w:rPr>
        <w:t xml:space="preserve"> Xác thực người dùng qua Tên đăng nhập/Mật khẩu.</w:t>
      </w:r>
    </w:p>
    <w:p w:rsidR="00000000" w:rsidDel="00000000" w:rsidP="00000000" w:rsidRDefault="00000000" w:rsidRPr="00000000" w14:paraId="00000032">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quyền (Authorization):</w:t>
      </w:r>
      <w:r w:rsidDel="00000000" w:rsidR="00000000" w:rsidRPr="00000000">
        <w:rPr>
          <w:rFonts w:ascii="Times New Roman" w:cs="Times New Roman" w:eastAsia="Times New Roman" w:hAnsi="Times New Roman"/>
          <w:sz w:val="26"/>
          <w:szCs w:val="26"/>
          <w:rtl w:val="0"/>
        </w:rPr>
        <w:t xml:space="preserve"> Giới hạn quyền truy cập các chức năng nhạy cảm (như Thống kê, Quản lý nhân sự) dựa trên loại tài khoản (Type 0: Staff, Type 1: Admin).</w:t>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Nghiệp vụ bán hàng (Sales Operation):</w:t>
      </w:r>
    </w:p>
    <w:p w:rsidR="00000000" w:rsidDel="00000000" w:rsidP="00000000" w:rsidRDefault="00000000" w:rsidRPr="00000000" w14:paraId="00000034">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Bàn ăn:</w:t>
      </w:r>
      <w:r w:rsidDel="00000000" w:rsidR="00000000" w:rsidRPr="00000000">
        <w:rPr>
          <w:rFonts w:ascii="Times New Roman" w:cs="Times New Roman" w:eastAsia="Times New Roman" w:hAnsi="Times New Roman"/>
          <w:sz w:val="26"/>
          <w:szCs w:val="26"/>
          <w:rtl w:val="0"/>
        </w:rPr>
        <w:t xml:space="preserve"> Hiển thị sơ đồ trực quan. Sử dụng cơ chế định danh bàn (Table ID) để liên kết với hóa đơn.</w:t>
      </w:r>
    </w:p>
    <w:p w:rsidR="00000000" w:rsidDel="00000000" w:rsidP="00000000" w:rsidRDefault="00000000" w:rsidRPr="00000000" w14:paraId="00000035">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Xử lý Hóa đơn (Billing):</w:t>
      </w:r>
      <w:r w:rsidDel="00000000" w:rsidR="00000000" w:rsidRPr="00000000">
        <w:rPr>
          <w:rFonts w:ascii="Times New Roman" w:cs="Times New Roman" w:eastAsia="Times New Roman" w:hAnsi="Times New Roman"/>
          <w:sz w:val="26"/>
          <w:szCs w:val="26"/>
          <w:rtl w:val="0"/>
        </w:rPr>
        <w:t xml:space="preserve"> Thực hiện các thao tác CRUD (Create - Read - Update - Delete) lên chi tiết hóa đơn: Thêm món, cập nhật số lượng, xóa món.</w:t>
      </w:r>
    </w:p>
    <w:p w:rsidR="00000000" w:rsidDel="00000000" w:rsidP="00000000" w:rsidRDefault="00000000" w:rsidRPr="00000000" w14:paraId="00000036">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Thanh toán (Checkout):</w:t>
      </w:r>
      <w:r w:rsidDel="00000000" w:rsidR="00000000" w:rsidRPr="00000000">
        <w:rPr>
          <w:rFonts w:ascii="Times New Roman" w:cs="Times New Roman" w:eastAsia="Times New Roman" w:hAnsi="Times New Roman"/>
          <w:sz w:val="26"/>
          <w:szCs w:val="26"/>
          <w:rtl w:val="0"/>
        </w:rPr>
        <w:t xml:space="preserve"> Tính tổng tiền dựa trên đơn giá và số lượng, áp dụng mã giảm giá (nếu có) và đóng trạng thái bàn.</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Quản trị (Administration):</w:t>
      </w:r>
    </w:p>
    <w:p w:rsidR="00000000" w:rsidDel="00000000" w:rsidP="00000000" w:rsidRDefault="00000000" w:rsidRPr="00000000" w14:paraId="00000038">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Thực đơn:</w:t>
      </w:r>
      <w:r w:rsidDel="00000000" w:rsidR="00000000" w:rsidRPr="00000000">
        <w:rPr>
          <w:rFonts w:ascii="Times New Roman" w:cs="Times New Roman" w:eastAsia="Times New Roman" w:hAnsi="Times New Roman"/>
          <w:sz w:val="26"/>
          <w:szCs w:val="26"/>
          <w:rtl w:val="0"/>
        </w:rPr>
        <w:t xml:space="preserve"> Thêm/Sửa/Xóa món ăn và danh mục. Dữ liệu được cập nhật đồng bộ sang máy thu ngân.</w:t>
      </w:r>
    </w:p>
    <w:p w:rsidR="00000000" w:rsidDel="00000000" w:rsidP="00000000" w:rsidRDefault="00000000" w:rsidRPr="00000000" w14:paraId="00000039">
      <w:pPr>
        <w:numPr>
          <w:ilvl w:val="1"/>
          <w:numId w:val="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thống kê (Reporting):</w:t>
      </w:r>
      <w:r w:rsidDel="00000000" w:rsidR="00000000" w:rsidRPr="00000000">
        <w:rPr>
          <w:rFonts w:ascii="Times New Roman" w:cs="Times New Roman" w:eastAsia="Times New Roman" w:hAnsi="Times New Roman"/>
          <w:sz w:val="26"/>
          <w:szCs w:val="26"/>
          <w:rtl w:val="0"/>
        </w:rPr>
        <w:t xml:space="preserve"> Truy vấn dữ liệu lịch sử hóa đơn (Bill History), tổng hợp doanh thu trong khoảng thời gian chỉ định (</w:t>
      </w:r>
      <w:r w:rsidDel="00000000" w:rsidR="00000000" w:rsidRPr="00000000">
        <w:rPr>
          <w:rFonts w:ascii="Times New Roman" w:cs="Times New Roman" w:eastAsia="Times New Roman" w:hAnsi="Times New Roman"/>
          <w:sz w:val="26"/>
          <w:szCs w:val="26"/>
          <w:rtl w:val="0"/>
        </w:rPr>
        <w:t xml:space="preserve">CheckInDate</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sz w:val="26"/>
          <w:szCs w:val="26"/>
          <w:rtl w:val="0"/>
        </w:rPr>
        <w:t xml:space="preserve">CheckOutDate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A">
      <w:pPr>
        <w:pStyle w:val="Heading1"/>
        <w:rPr>
          <w:rFonts w:ascii="Times New Roman" w:cs="Times New Roman" w:eastAsia="Times New Roman" w:hAnsi="Times New Roman"/>
          <w:b w:val="0"/>
          <w:bCs w:val="0"/>
          <w:sz w:val="26"/>
          <w:szCs w:val="26"/>
        </w:rPr>
      </w:pPr>
      <w:bookmarkStart w:colFirst="0" w:colLast="0" w:name="_1gfmtocji6pl" w:id="4"/>
      <w:bookmarkEnd w:id="4"/>
      <w:r w:rsidDel="00000000" w:rsidR="00000000" w:rsidRPr="00000000">
        <w:rPr>
          <w:rFonts w:ascii="Times New Roman" w:cs="Times New Roman" w:eastAsia="Times New Roman" w:hAnsi="Times New Roman"/>
          <w:sz w:val="26"/>
          <w:szCs w:val="26"/>
          <w:rtl w:val="0"/>
        </w:rPr>
        <w:t xml:space="preserve">II.  MÔ HÌNH THỰC THỂ</w:t>
      </w:r>
      <w:r w:rsidDel="00000000" w:rsidR="00000000" w:rsidRPr="00000000">
        <w:rPr>
          <w:rFonts w:ascii="Times New Roman" w:cs="Times New Roman" w:eastAsia="Times New Roman" w:hAnsi="Times New Roman"/>
          <w:b w:val="0"/>
          <w:bCs w:val="0"/>
          <w:sz w:val="26"/>
          <w:szCs w:val="26"/>
          <w:rtl w:val="0"/>
        </w:rPr>
        <w:t xml:space="preserve"> </w:t>
      </w:r>
    </w:p>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Hệ thống sử dụng mô hình dữ liệu quan hệ (Relational Data Model) được chuẩn hóa để đảm bảo tính nhất quán. Các bảng dữ liệu (Tables) trong SQL Server được ánh xạ thành các lớp Thực thể (Entities/DTO) trong C#. </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46440" cy="23495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4644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1. Sơ đồ quan hệ thực thể (ERD) của hệ thống.</w:t>
      </w:r>
    </w:p>
    <w:p w:rsidR="00000000" w:rsidDel="00000000" w:rsidP="00000000" w:rsidRDefault="00000000" w:rsidRPr="00000000" w14:paraId="0000003E">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 các thực thể (Bảng dữ liệu):</w:t>
      </w:r>
      <w:r w:rsidDel="00000000" w:rsidR="00000000" w:rsidRPr="00000000">
        <w:rPr>
          <w:rFonts w:ascii="Times New Roman" w:cs="Times New Roman" w:eastAsia="Times New Roman" w:hAnsi="Times New Roman"/>
          <w:sz w:val="26"/>
          <w:szCs w:val="26"/>
          <w:rtl w:val="0"/>
        </w:rPr>
        <w:t xml:space="preserve"> Hệ thống quản lý dữ liệu tập trung trên SQL Server với các bảng chính sau:</w:t>
      </w:r>
    </w:p>
    <w:p w:rsidR="00000000" w:rsidDel="00000000" w:rsidP="00000000" w:rsidRDefault="00000000" w:rsidRPr="00000000" w14:paraId="00000040">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TableFood</w:t>
      </w:r>
      <w:r w:rsidDel="00000000" w:rsidR="00000000" w:rsidRPr="00000000">
        <w:rPr>
          <w:rFonts w:ascii="Times New Roman" w:cs="Times New Roman" w:eastAsia="Times New Roman" w:hAnsi="Times New Roman"/>
          <w:sz w:val="26"/>
          <w:szCs w:val="26"/>
          <w:rtl w:val="0"/>
        </w:rPr>
        <w:t xml:space="preserve"> (Danh sách Bàn ăn):</w:t>
      </w:r>
    </w:p>
    <w:p w:rsidR="00000000" w:rsidDel="00000000" w:rsidP="00000000" w:rsidRDefault="00000000" w:rsidRPr="00000000" w14:paraId="00000041">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thông tin các bàn trong quán.</w:t>
      </w:r>
    </w:p>
    <w:p w:rsidR="00000000" w:rsidDel="00000000" w:rsidP="00000000" w:rsidRDefault="00000000" w:rsidRPr="00000000" w14:paraId="00000042">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(Status): Sử dụng kiểu chuỗi (</w:t>
      </w:r>
      <w:r w:rsidDel="00000000" w:rsidR="00000000" w:rsidRPr="00000000">
        <w:rPr>
          <w:rFonts w:ascii="Times New Roman" w:cs="Times New Roman" w:eastAsia="Times New Roman" w:hAnsi="Times New Roman"/>
          <w:sz w:val="26"/>
          <w:szCs w:val="26"/>
          <w:rtl w:val="0"/>
        </w:rPr>
        <w:t xml:space="preserve">Nvarchar</w:t>
      </w:r>
      <w:r w:rsidDel="00000000" w:rsidR="00000000" w:rsidRPr="00000000">
        <w:rPr>
          <w:rFonts w:ascii="Times New Roman" w:cs="Times New Roman" w:eastAsia="Times New Roman" w:hAnsi="Times New Roman"/>
          <w:sz w:val="26"/>
          <w:szCs w:val="26"/>
          <w:rtl w:val="0"/>
        </w:rPr>
        <w:t xml:space="preserve">) để lưu trực tiếp trạng thái "Trống" hoặc "Có người", phục vụ việc hiển thị màu sắc trên giao diện.</w:t>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Account</w:t>
      </w:r>
      <w:r w:rsidDel="00000000" w:rsidR="00000000" w:rsidRPr="00000000">
        <w:rPr>
          <w:rFonts w:ascii="Times New Roman" w:cs="Times New Roman" w:eastAsia="Times New Roman" w:hAnsi="Times New Roman"/>
          <w:sz w:val="26"/>
          <w:szCs w:val="26"/>
          <w:rtl w:val="0"/>
        </w:rPr>
        <w:t xml:space="preserve"> (Tài khoản):</w:t>
      </w:r>
    </w:p>
    <w:p w:rsidR="00000000" w:rsidDel="00000000" w:rsidP="00000000" w:rsidRDefault="00000000" w:rsidRPr="00000000" w14:paraId="00000044">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thông tin đăng nhập của nhân viên.</w:t>
      </w:r>
    </w:p>
    <w:p w:rsidR="00000000" w:rsidDel="00000000" w:rsidP="00000000" w:rsidRDefault="00000000" w:rsidRPr="00000000" w14:paraId="00000045">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(Type): Sử dụng kiểu số (</w:t>
      </w:r>
      <w:r w:rsidDel="00000000" w:rsidR="00000000" w:rsidRPr="00000000">
        <w:rPr>
          <w:rFonts w:ascii="Times New Roman" w:cs="Times New Roman" w:eastAsia="Times New Roman" w:hAnsi="Times New Roman"/>
          <w:sz w:val="26"/>
          <w:szCs w:val="26"/>
          <w:rtl w:val="0"/>
        </w:rPr>
        <w:t xml:space="preserve">Int</w:t>
      </w:r>
      <w:r w:rsidDel="00000000" w:rsidR="00000000" w:rsidRPr="00000000">
        <w:rPr>
          <w:rFonts w:ascii="Times New Roman" w:cs="Times New Roman" w:eastAsia="Times New Roman" w:hAnsi="Times New Roman"/>
          <w:sz w:val="26"/>
          <w:szCs w:val="26"/>
          <w:rtl w:val="0"/>
        </w:rPr>
        <w:t xml:space="preserve">). Quy định: </w:t>
      </w: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là Admin (Toàn quyền), </w:t>
      </w:r>
      <w:r w:rsidDel="00000000" w:rsidR="00000000" w:rsidRPr="00000000">
        <w:rPr>
          <w:rFonts w:ascii="Times New Roman" w:cs="Times New Roman" w:eastAsia="Times New Roman" w:hAnsi="Times New Roman"/>
          <w:sz w:val="26"/>
          <w:szCs w:val="26"/>
          <w:rtl w:val="0"/>
        </w:rPr>
        <w:t xml:space="preserve">0</w:t>
      </w:r>
      <w:r w:rsidDel="00000000" w:rsidR="00000000" w:rsidRPr="00000000">
        <w:rPr>
          <w:rFonts w:ascii="Times New Roman" w:cs="Times New Roman" w:eastAsia="Times New Roman" w:hAnsi="Times New Roman"/>
          <w:sz w:val="26"/>
          <w:szCs w:val="26"/>
          <w:rtl w:val="0"/>
        </w:rPr>
        <w:t xml:space="preserve"> là Staff (Chỉ bán hàng).</w:t>
      </w:r>
    </w:p>
    <w:p w:rsidR="00000000" w:rsidDel="00000000" w:rsidP="00000000" w:rsidRDefault="00000000" w:rsidRPr="00000000" w14:paraId="00000046">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FoodCategory</w:t>
      </w:r>
      <w:r w:rsidDel="00000000" w:rsidR="00000000" w:rsidRPr="00000000">
        <w:rPr>
          <w:rFonts w:ascii="Times New Roman" w:cs="Times New Roman" w:eastAsia="Times New Roman" w:hAnsi="Times New Roman"/>
          <w:sz w:val="26"/>
          <w:szCs w:val="26"/>
          <w:rtl w:val="0"/>
        </w:rPr>
        <w:t xml:space="preserve"> (Danh mục món):</w:t>
      </w:r>
    </w:p>
    <w:p w:rsidR="00000000" w:rsidDel="00000000" w:rsidP="00000000" w:rsidRDefault="00000000" w:rsidRPr="00000000" w14:paraId="00000047">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các nhóm món ăn (Ví dụ: Cafe, Nước ngọt, Đồ ăn vặt).</w:t>
      </w:r>
    </w:p>
    <w:p w:rsidR="00000000" w:rsidDel="00000000" w:rsidP="00000000" w:rsidRDefault="00000000" w:rsidRPr="00000000" w14:paraId="00000048">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Food</w:t>
      </w:r>
      <w:r w:rsidDel="00000000" w:rsidR="00000000" w:rsidRPr="00000000">
        <w:rPr>
          <w:rFonts w:ascii="Times New Roman" w:cs="Times New Roman" w:eastAsia="Times New Roman" w:hAnsi="Times New Roman"/>
          <w:sz w:val="26"/>
          <w:szCs w:val="26"/>
          <w:rtl w:val="0"/>
        </w:rPr>
        <w:t xml:space="preserve"> (Món ăn):</w:t>
      </w:r>
    </w:p>
    <w:p w:rsidR="00000000" w:rsidDel="00000000" w:rsidP="00000000" w:rsidRDefault="00000000" w:rsidRPr="00000000" w14:paraId="00000049">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thông tin món, giá tiền (</w:t>
      </w:r>
      <w:r w:rsidDel="00000000" w:rsidR="00000000" w:rsidRPr="00000000">
        <w:rPr>
          <w:rFonts w:ascii="Times New Roman" w:cs="Times New Roman" w:eastAsia="Times New Roman" w:hAnsi="Times New Roman"/>
          <w:sz w:val="26"/>
          <w:szCs w:val="26"/>
          <w:rtl w:val="0"/>
        </w:rPr>
        <w:t xml:space="preserve">Price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A">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với bảng </w:t>
      </w:r>
      <w:r w:rsidDel="00000000" w:rsidR="00000000" w:rsidRPr="00000000">
        <w:rPr>
          <w:rFonts w:ascii="Times New Roman" w:cs="Times New Roman" w:eastAsia="Times New Roman" w:hAnsi="Times New Roman"/>
          <w:sz w:val="26"/>
          <w:szCs w:val="26"/>
          <w:rtl w:val="0"/>
        </w:rPr>
        <w:t xml:space="preserve">FoodCategory </w:t>
      </w:r>
      <w:r w:rsidDel="00000000" w:rsidR="00000000" w:rsidRPr="00000000">
        <w:rPr>
          <w:rFonts w:ascii="Times New Roman" w:cs="Times New Roman" w:eastAsia="Times New Roman" w:hAnsi="Times New Roman"/>
          <w:sz w:val="26"/>
          <w:szCs w:val="26"/>
          <w:rtl w:val="0"/>
        </w:rPr>
        <w:t xml:space="preserve">qua khóa ngoại </w:t>
      </w:r>
      <w:r w:rsidDel="00000000" w:rsidR="00000000" w:rsidRPr="00000000">
        <w:rPr>
          <w:rFonts w:ascii="Times New Roman" w:cs="Times New Roman" w:eastAsia="Times New Roman" w:hAnsi="Times New Roman"/>
          <w:sz w:val="26"/>
          <w:szCs w:val="26"/>
          <w:rtl w:val="0"/>
        </w:rPr>
        <w:t xml:space="preserve">idCategory</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B">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Bill</w:t>
      </w:r>
      <w:r w:rsidDel="00000000" w:rsidR="00000000" w:rsidRPr="00000000">
        <w:rPr>
          <w:rFonts w:ascii="Times New Roman" w:cs="Times New Roman" w:eastAsia="Times New Roman" w:hAnsi="Times New Roman"/>
          <w:sz w:val="26"/>
          <w:szCs w:val="26"/>
          <w:rtl w:val="0"/>
        </w:rPr>
        <w:t xml:space="preserve"> (Hóa đơn):</w:t>
      </w:r>
    </w:p>
    <w:p w:rsidR="00000000" w:rsidDel="00000000" w:rsidP="00000000" w:rsidRDefault="00000000" w:rsidRPr="00000000" w14:paraId="0000004C">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Đại diện cho một lượt khách ngồi.</w:t>
      </w:r>
    </w:p>
    <w:p w:rsidR="00000000" w:rsidDel="00000000" w:rsidP="00000000" w:rsidRDefault="00000000" w:rsidRPr="00000000" w14:paraId="0000004D">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xử lý: Khi khách vào, tạo Bill với </w:t>
      </w:r>
      <w:r w:rsidDel="00000000" w:rsidR="00000000" w:rsidRPr="00000000">
        <w:rPr>
          <w:rFonts w:ascii="Times New Roman" w:cs="Times New Roman" w:eastAsia="Times New Roman" w:hAnsi="Times New Roman"/>
          <w:sz w:val="26"/>
          <w:szCs w:val="26"/>
          <w:rtl w:val="0"/>
        </w:rPr>
        <w:t xml:space="preserve">status = 0</w:t>
      </w:r>
      <w:r w:rsidDel="00000000" w:rsidR="00000000" w:rsidRPr="00000000">
        <w:rPr>
          <w:rFonts w:ascii="Times New Roman" w:cs="Times New Roman" w:eastAsia="Times New Roman" w:hAnsi="Times New Roman"/>
          <w:sz w:val="26"/>
          <w:szCs w:val="26"/>
          <w:rtl w:val="0"/>
        </w:rPr>
        <w:t xml:space="preserve"> (Chưa thanh toán). Khi khách về, cập nhật </w:t>
      </w:r>
      <w:r w:rsidDel="00000000" w:rsidR="00000000" w:rsidRPr="00000000">
        <w:rPr>
          <w:rFonts w:ascii="Times New Roman" w:cs="Times New Roman" w:eastAsia="Times New Roman" w:hAnsi="Times New Roman"/>
          <w:sz w:val="26"/>
          <w:szCs w:val="26"/>
          <w:rtl w:val="0"/>
        </w:rPr>
        <w:t xml:space="preserve">status = 1</w:t>
      </w:r>
      <w:r w:rsidDel="00000000" w:rsidR="00000000" w:rsidRPr="00000000">
        <w:rPr>
          <w:rFonts w:ascii="Times New Roman" w:cs="Times New Roman" w:eastAsia="Times New Roman" w:hAnsi="Times New Roman"/>
          <w:sz w:val="26"/>
          <w:szCs w:val="26"/>
          <w:rtl w:val="0"/>
        </w:rPr>
        <w:t xml:space="preserve"> (Đã thanh toán) và lưu ngày giờ ra (</w:t>
      </w:r>
      <w:r w:rsidDel="00000000" w:rsidR="00000000" w:rsidRPr="00000000">
        <w:rPr>
          <w:rFonts w:ascii="Times New Roman" w:cs="Times New Roman" w:eastAsia="Times New Roman" w:hAnsi="Times New Roman"/>
          <w:sz w:val="26"/>
          <w:szCs w:val="26"/>
          <w:rtl w:val="0"/>
        </w:rPr>
        <w:t xml:space="preserve">DateCheckOut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E">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trường </w:t>
      </w:r>
      <w:r w:rsidDel="00000000" w:rsidR="00000000" w:rsidRPr="00000000">
        <w:rPr>
          <w:rFonts w:ascii="Times New Roman" w:cs="Times New Roman" w:eastAsia="Times New Roman" w:hAnsi="Times New Roman"/>
          <w:sz w:val="26"/>
          <w:szCs w:val="26"/>
          <w:rtl w:val="0"/>
        </w:rPr>
        <w:t xml:space="preserve">discount</w:t>
      </w:r>
      <w:r w:rsidDel="00000000" w:rsidR="00000000" w:rsidRPr="00000000">
        <w:rPr>
          <w:rFonts w:ascii="Times New Roman" w:cs="Times New Roman" w:eastAsia="Times New Roman" w:hAnsi="Times New Roman"/>
          <w:sz w:val="26"/>
          <w:szCs w:val="26"/>
          <w:rtl w:val="0"/>
        </w:rPr>
        <w:t xml:space="preserve"> để lưu % giảm giá.</w:t>
      </w:r>
    </w:p>
    <w:p w:rsidR="00000000" w:rsidDel="00000000" w:rsidP="00000000" w:rsidRDefault="00000000" w:rsidRPr="00000000" w14:paraId="0000004F">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w:t>
      </w:r>
      <w:r w:rsidDel="00000000" w:rsidR="00000000" w:rsidRPr="00000000">
        <w:rPr>
          <w:rFonts w:ascii="Times New Roman" w:cs="Times New Roman" w:eastAsia="Times New Roman" w:hAnsi="Times New Roman"/>
          <w:sz w:val="26"/>
          <w:szCs w:val="26"/>
          <w:rtl w:val="0"/>
        </w:rPr>
        <w:t xml:space="preserve">BillInfo</w:t>
      </w:r>
      <w:r w:rsidDel="00000000" w:rsidR="00000000" w:rsidRPr="00000000">
        <w:rPr>
          <w:rFonts w:ascii="Times New Roman" w:cs="Times New Roman" w:eastAsia="Times New Roman" w:hAnsi="Times New Roman"/>
          <w:sz w:val="26"/>
          <w:szCs w:val="26"/>
          <w:rtl w:val="0"/>
        </w:rPr>
        <w:t xml:space="preserve"> (Chi tiết hóa đơn):</w:t>
      </w:r>
    </w:p>
    <w:p w:rsidR="00000000" w:rsidDel="00000000" w:rsidP="00000000" w:rsidRDefault="00000000" w:rsidRPr="00000000" w14:paraId="00000050">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danh sách món ăn cụ thể cho từng hóa đơn (Món gì, số lượng bao nhiêu).</w:t>
      </w:r>
    </w:p>
    <w:p w:rsidR="00000000" w:rsidDel="00000000" w:rsidP="00000000" w:rsidRDefault="00000000" w:rsidRPr="00000000" w14:paraId="00000051">
      <w:pPr>
        <w:numPr>
          <w:ilvl w:val="1"/>
          <w:numId w:val="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đa chiều giữa </w:t>
      </w:r>
      <w:r w:rsidDel="00000000" w:rsidR="00000000" w:rsidRPr="00000000">
        <w:rPr>
          <w:rFonts w:ascii="Times New Roman" w:cs="Times New Roman" w:eastAsia="Times New Roman" w:hAnsi="Times New Roman"/>
          <w:sz w:val="26"/>
          <w:szCs w:val="26"/>
          <w:rtl w:val="0"/>
        </w:rPr>
        <w:t xml:space="preserve">Bill</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Food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2">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3">
      <w:pPr>
        <w:pStyle w:val="Heading1"/>
        <w:rPr>
          <w:rFonts w:ascii="Times New Roman" w:cs="Times New Roman" w:eastAsia="Times New Roman" w:hAnsi="Times New Roman"/>
          <w:sz w:val="26"/>
          <w:szCs w:val="26"/>
        </w:rPr>
      </w:pPr>
      <w:bookmarkStart w:colFirst="0" w:colLast="0" w:name="_63aewohn53gw" w:id="5"/>
      <w:bookmarkEnd w:id="5"/>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rFonts w:ascii="Times New Roman" w:cs="Times New Roman" w:eastAsia="Times New Roman" w:hAnsi="Times New Roman"/>
          <w:sz w:val="26"/>
          <w:szCs w:val="26"/>
        </w:rPr>
      </w:pPr>
      <w:bookmarkStart w:colFirst="0" w:colLast="0" w:name="_w0ba9oq690jc" w:id="6"/>
      <w:bookmarkEnd w:id="6"/>
      <w:r w:rsidDel="00000000" w:rsidR="00000000" w:rsidRPr="00000000">
        <w:rPr>
          <w:rFonts w:ascii="Times New Roman" w:cs="Times New Roman" w:eastAsia="Times New Roman" w:hAnsi="Times New Roman"/>
          <w:sz w:val="26"/>
          <w:szCs w:val="26"/>
          <w:rtl w:val="0"/>
        </w:rPr>
        <w:t xml:space="preserve">III. THIẾT KẾ CÁC THÀNH PHẦN PHẦN MỀM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170288" cy="553393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70288" cy="553393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theo kiến trúc </w:t>
      </w:r>
      <w:r w:rsidDel="00000000" w:rsidR="00000000" w:rsidRPr="00000000">
        <w:rPr>
          <w:rFonts w:ascii="Times New Roman" w:cs="Times New Roman" w:eastAsia="Times New Roman" w:hAnsi="Times New Roman"/>
          <w:b w:val="1"/>
          <w:bCs w:val="1"/>
          <w:sz w:val="26"/>
          <w:szCs w:val="26"/>
          <w:rtl w:val="0"/>
        </w:rPr>
        <w:t xml:space="preserve">Mô hình 3 lớp (Three-Layer Architecture)</w:t>
      </w:r>
      <w:r w:rsidDel="00000000" w:rsidR="00000000" w:rsidRPr="00000000">
        <w:rPr>
          <w:rFonts w:ascii="Times New Roman" w:cs="Times New Roman" w:eastAsia="Times New Roman" w:hAnsi="Times New Roman"/>
          <w:sz w:val="26"/>
          <w:szCs w:val="26"/>
          <w:rtl w:val="0"/>
        </w:rPr>
        <w:t xml:space="preserve">. Đây là mô hình tiêu chuẩn trong lập trình ứng dụng quản lý, giúp tách biệt phần giao diện, phần xử lý nghiệp vụ và phần truy xuất dữ liệu, giúp code trong sáng và dễ bảo trì.</w:t>
      </w:r>
    </w:p>
    <w:p w:rsidR="00000000" w:rsidDel="00000000" w:rsidP="00000000" w:rsidRDefault="00000000" w:rsidRPr="00000000" w14:paraId="0000005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Lớp DTO (Data Transfer Object)</w:t>
      </w:r>
    </w:p>
    <w:p w:rsidR="00000000" w:rsidDel="00000000" w:rsidP="00000000" w:rsidRDefault="00000000" w:rsidRPr="00000000" w14:paraId="00000059">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Vị trí:</w:t>
      </w:r>
      <w:r w:rsidDel="00000000" w:rsidR="00000000" w:rsidRPr="00000000">
        <w:rPr>
          <w:rFonts w:ascii="Times New Roman" w:cs="Times New Roman" w:eastAsia="Times New Roman" w:hAnsi="Times New Roman"/>
          <w:sz w:val="26"/>
          <w:szCs w:val="26"/>
          <w:rtl w:val="0"/>
        </w:rPr>
        <w:t xml:space="preserve"> Project </w:t>
      </w:r>
      <w:r w:rsidDel="00000000" w:rsidR="00000000" w:rsidRPr="00000000">
        <w:rPr>
          <w:rFonts w:ascii="Times New Roman" w:cs="Times New Roman" w:eastAsia="Times New Roman" w:hAnsi="Times New Roman"/>
          <w:sz w:val="26"/>
          <w:szCs w:val="26"/>
          <w:rtl w:val="0"/>
        </w:rPr>
        <w:t xml:space="preserve">QuanLyCafe.DTO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Chứa các lớp đối tượng (Class) đại diện cho các bảng trong cơ sở dữ liệu (như </w:t>
      </w:r>
      <w:r w:rsidDel="00000000" w:rsidR="00000000" w:rsidRPr="00000000">
        <w:rPr>
          <w:rFonts w:ascii="Times New Roman" w:cs="Times New Roman" w:eastAsia="Times New Roman" w:hAnsi="Times New Roman"/>
          <w:sz w:val="26"/>
          <w:szCs w:val="26"/>
          <w:rtl w:val="0"/>
        </w:rPr>
        <w:t xml:space="preserve">Bill.cs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Food.cs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Table.cs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B">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w:t>
      </w:r>
      <w:r w:rsidDel="00000000" w:rsidR="00000000" w:rsidRPr="00000000">
        <w:rPr>
          <w:rFonts w:ascii="Times New Roman" w:cs="Times New Roman" w:eastAsia="Times New Roman" w:hAnsi="Times New Roman"/>
          <w:sz w:val="26"/>
          <w:szCs w:val="26"/>
          <w:rtl w:val="0"/>
        </w:rPr>
        <w:t xml:space="preserve"> Các class này chỉ chứa các thuộc tính (Properties) </w:t>
      </w:r>
      <w:r w:rsidDel="00000000" w:rsidR="00000000" w:rsidRPr="00000000">
        <w:rPr>
          <w:rFonts w:ascii="Times New Roman" w:cs="Times New Roman" w:eastAsia="Times New Roman" w:hAnsi="Times New Roman"/>
          <w:sz w:val="26"/>
          <w:szCs w:val="26"/>
          <w:rtl w:val="0"/>
        </w:rPr>
        <w:t xml:space="preserve">get/set</w:t>
      </w:r>
      <w:r w:rsidDel="00000000" w:rsidR="00000000" w:rsidRPr="00000000">
        <w:rPr>
          <w:rFonts w:ascii="Times New Roman" w:cs="Times New Roman" w:eastAsia="Times New Roman" w:hAnsi="Times New Roman"/>
          <w:sz w:val="26"/>
          <w:szCs w:val="26"/>
          <w:rtl w:val="0"/>
        </w:rPr>
        <w:t xml:space="preserve"> để đóng gói dữ liệu, không chứa logic xử lý phức tạp. Ví dụ: Class </w:t>
      </w:r>
      <w:r w:rsidDel="00000000" w:rsidR="00000000" w:rsidRPr="00000000">
        <w:rPr>
          <w:rFonts w:ascii="Times New Roman" w:cs="Times New Roman" w:eastAsia="Times New Roman" w:hAnsi="Times New Roman"/>
          <w:sz w:val="26"/>
          <w:szCs w:val="26"/>
          <w:rtl w:val="0"/>
        </w:rPr>
        <w:t xml:space="preserve">Table</w:t>
      </w:r>
      <w:r w:rsidDel="00000000" w:rsidR="00000000" w:rsidRPr="00000000">
        <w:rPr>
          <w:rFonts w:ascii="Times New Roman" w:cs="Times New Roman" w:eastAsia="Times New Roman" w:hAnsi="Times New Roman"/>
          <w:sz w:val="26"/>
          <w:szCs w:val="26"/>
          <w:rtl w:val="0"/>
        </w:rPr>
        <w:t xml:space="preserve"> sẽ có thuộc tính </w:t>
      </w:r>
      <w:r w:rsidDel="00000000" w:rsidR="00000000" w:rsidRPr="00000000">
        <w:rPr>
          <w:rFonts w:ascii="Times New Roman" w:cs="Times New Roman" w:eastAsia="Times New Roman" w:hAnsi="Times New Roman"/>
          <w:sz w:val="26"/>
          <w:szCs w:val="26"/>
          <w:rtl w:val="0"/>
        </w:rPr>
        <w:t xml:space="preserve">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Name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Status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C">
      <w:pPr>
        <w:spacing w:after="240" w:before="24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Lớp DAL (Data Access Layer)</w:t>
      </w:r>
    </w:p>
    <w:p w:rsidR="00000000" w:rsidDel="00000000" w:rsidP="00000000" w:rsidRDefault="00000000" w:rsidRPr="00000000" w14:paraId="0000005D">
      <w:pPr>
        <w:numPr>
          <w:ilvl w:val="0"/>
          <w:numId w:val="6"/>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Vị trí:</w:t>
      </w:r>
      <w:r w:rsidDel="00000000" w:rsidR="00000000" w:rsidRPr="00000000">
        <w:rPr>
          <w:rFonts w:ascii="Times New Roman" w:cs="Times New Roman" w:eastAsia="Times New Roman" w:hAnsi="Times New Roman"/>
          <w:sz w:val="26"/>
          <w:szCs w:val="26"/>
          <w:rtl w:val="0"/>
        </w:rPr>
        <w:t xml:space="preserve"> Project </w:t>
      </w:r>
      <w:r w:rsidDel="00000000" w:rsidR="00000000" w:rsidRPr="00000000">
        <w:rPr>
          <w:rFonts w:ascii="Times New Roman" w:cs="Times New Roman" w:eastAsia="Times New Roman" w:hAnsi="Times New Roman"/>
          <w:sz w:val="26"/>
          <w:szCs w:val="26"/>
          <w:rtl w:val="0"/>
        </w:rPr>
        <w:t xml:space="preserve">QuanLyCafe.DAL</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DAO</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E">
      <w:pPr>
        <w:numPr>
          <w:ilvl w:val="0"/>
          <w:numId w:val="6"/>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Trực tiếp kết nối và làm việc với SQL Server.</w:t>
      </w:r>
    </w:p>
    <w:p w:rsidR="00000000" w:rsidDel="00000000" w:rsidP="00000000" w:rsidRDefault="00000000" w:rsidRPr="00000000" w14:paraId="0000005F">
      <w:pPr>
        <w:numPr>
          <w:ilvl w:val="0"/>
          <w:numId w:val="6"/>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 cốt lõi:</w:t>
      </w:r>
    </w:p>
    <w:p w:rsidR="00000000" w:rsidDel="00000000" w:rsidP="00000000" w:rsidRDefault="00000000" w:rsidRPr="00000000" w14:paraId="00000060">
      <w:pPr>
        <w:numPr>
          <w:ilvl w:val="1"/>
          <w:numId w:val="6"/>
        </w:numPr>
        <w:spacing w:after="0" w:afterAutospacing="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DataProvider.cs</w:t>
      </w:r>
      <w:r w:rsidDel="00000000" w:rsidR="00000000" w:rsidRPr="00000000">
        <w:rPr>
          <w:rFonts w:ascii="Times New Roman" w:cs="Times New Roman" w:eastAsia="Times New Roman" w:hAnsi="Times New Roman"/>
          <w:b w:val="1"/>
          <w:b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Sử dụng mẫu thiết kế </w:t>
      </w:r>
      <w:r w:rsidDel="00000000" w:rsidR="00000000" w:rsidRPr="00000000">
        <w:rPr>
          <w:rFonts w:ascii="Times New Roman" w:cs="Times New Roman" w:eastAsia="Times New Roman" w:hAnsi="Times New Roman"/>
          <w:b w:val="1"/>
          <w:bCs w:val="1"/>
          <w:sz w:val="26"/>
          <w:szCs w:val="26"/>
          <w:rtl w:val="0"/>
        </w:rPr>
        <w:t xml:space="preserve">Singleton Pattern</w:t>
      </w:r>
      <w:r w:rsidDel="00000000" w:rsidR="00000000" w:rsidRPr="00000000">
        <w:rPr>
          <w:rFonts w:ascii="Times New Roman" w:cs="Times New Roman" w:eastAsia="Times New Roman" w:hAnsi="Times New Roman"/>
          <w:sz w:val="26"/>
          <w:szCs w:val="26"/>
          <w:rtl w:val="0"/>
        </w:rPr>
        <w:t xml:space="preserve"> để đảm bảo chỉ có duy nhất một kết nối database được khởi tạo, giúp tiết kiệm tài nguyên hệ thống. Chứa các hàm dùng chung: </w:t>
      </w:r>
      <w:r w:rsidDel="00000000" w:rsidR="00000000" w:rsidRPr="00000000">
        <w:rPr>
          <w:rFonts w:ascii="Times New Roman" w:cs="Times New Roman" w:eastAsia="Times New Roman" w:hAnsi="Times New Roman"/>
          <w:sz w:val="26"/>
          <w:szCs w:val="26"/>
          <w:rtl w:val="0"/>
        </w:rPr>
        <w:t xml:space="preserve">ExecuteQuery</w:t>
      </w:r>
      <w:r w:rsidDel="00000000" w:rsidR="00000000" w:rsidRPr="00000000">
        <w:rPr>
          <w:rFonts w:ascii="Times New Roman" w:cs="Times New Roman" w:eastAsia="Times New Roman" w:hAnsi="Times New Roman"/>
          <w:sz w:val="26"/>
          <w:szCs w:val="26"/>
          <w:rtl w:val="0"/>
        </w:rPr>
        <w:t xml:space="preserve"> (lấy dữ liệu), </w:t>
      </w:r>
      <w:r w:rsidDel="00000000" w:rsidR="00000000" w:rsidRPr="00000000">
        <w:rPr>
          <w:rFonts w:ascii="Times New Roman" w:cs="Times New Roman" w:eastAsia="Times New Roman" w:hAnsi="Times New Roman"/>
          <w:sz w:val="26"/>
          <w:szCs w:val="26"/>
          <w:rtl w:val="0"/>
        </w:rPr>
        <w:t xml:space="preserve">ExecuteNonQuery</w:t>
      </w:r>
      <w:r w:rsidDel="00000000" w:rsidR="00000000" w:rsidRPr="00000000">
        <w:rPr>
          <w:rFonts w:ascii="Times New Roman" w:cs="Times New Roman" w:eastAsia="Times New Roman" w:hAnsi="Times New Roman"/>
          <w:sz w:val="26"/>
          <w:szCs w:val="26"/>
          <w:rtl w:val="0"/>
        </w:rPr>
        <w:t xml:space="preserve"> (thêm/sửa/xóa).</w:t>
      </w:r>
    </w:p>
    <w:p w:rsidR="00000000" w:rsidDel="00000000" w:rsidP="00000000" w:rsidRDefault="00000000" w:rsidRPr="00000000" w14:paraId="00000061">
      <w:pPr>
        <w:numPr>
          <w:ilvl w:val="1"/>
          <w:numId w:val="6"/>
        </w:numPr>
        <w:spacing w:after="24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lớp DAO thành phần: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BillDAL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FoodDAL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AccountDAL</w:t>
      </w:r>
      <w:r w:rsidDel="00000000" w:rsidR="00000000" w:rsidRPr="00000000">
        <w:rPr>
          <w:rFonts w:ascii="Times New Roman" w:cs="Times New Roman" w:eastAsia="Times New Roman" w:hAnsi="Times New Roman"/>
          <w:sz w:val="26"/>
          <w:szCs w:val="26"/>
          <w:rtl w:val="0"/>
        </w:rPr>
        <w:t xml:space="preserve">... thực hiện các câu lệnh SQL hoặc gọi Stored Procedure để lấy dữ liệu thô (DataTable) từ SQL lên.</w:t>
      </w:r>
    </w:p>
    <w:p w:rsidR="00000000" w:rsidDel="00000000" w:rsidP="00000000" w:rsidRDefault="00000000" w:rsidRPr="00000000" w14:paraId="00000062">
      <w:pPr>
        <w:spacing w:after="240" w:before="24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Lớp BLL (Business Logic Layer)</w:t>
      </w:r>
    </w:p>
    <w:p w:rsidR="00000000" w:rsidDel="00000000" w:rsidP="00000000" w:rsidRDefault="00000000" w:rsidRPr="00000000" w14:paraId="00000063">
      <w:pPr>
        <w:numPr>
          <w:ilvl w:val="0"/>
          <w:numId w:val="10"/>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Vị trí:</w:t>
      </w:r>
      <w:r w:rsidDel="00000000" w:rsidR="00000000" w:rsidRPr="00000000">
        <w:rPr>
          <w:rFonts w:ascii="Times New Roman" w:cs="Times New Roman" w:eastAsia="Times New Roman" w:hAnsi="Times New Roman"/>
          <w:sz w:val="26"/>
          <w:szCs w:val="26"/>
          <w:rtl w:val="0"/>
        </w:rPr>
        <w:t xml:space="preserve"> Project </w:t>
      </w:r>
      <w:r w:rsidDel="00000000" w:rsidR="00000000" w:rsidRPr="00000000">
        <w:rPr>
          <w:rFonts w:ascii="Times New Roman" w:cs="Times New Roman" w:eastAsia="Times New Roman" w:hAnsi="Times New Roman"/>
          <w:sz w:val="26"/>
          <w:szCs w:val="26"/>
          <w:rtl w:val="0"/>
        </w:rPr>
        <w:t xml:space="preserve">QuanLyCafe.BLL</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4">
      <w:pPr>
        <w:numPr>
          <w:ilvl w:val="0"/>
          <w:numId w:val="10"/>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Cầu nối giữa giao diện (GUI) và dữ liệu (DAL). Xử lý các quy tắc nghiệp vụ.</w:t>
      </w:r>
    </w:p>
    <w:p w:rsidR="00000000" w:rsidDel="00000000" w:rsidP="00000000" w:rsidRDefault="00000000" w:rsidRPr="00000000" w14:paraId="00000065">
      <w:pPr>
        <w:numPr>
          <w:ilvl w:val="0"/>
          <w:numId w:val="10"/>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Ví dụ:</w:t>
      </w:r>
      <w:r w:rsidDel="00000000" w:rsidR="00000000" w:rsidRPr="00000000">
        <w:rPr>
          <w:rFonts w:ascii="Times New Roman" w:cs="Times New Roman" w:eastAsia="Times New Roman" w:hAnsi="Times New Roman"/>
          <w:sz w:val="26"/>
          <w:szCs w:val="26"/>
          <w:rtl w:val="0"/>
        </w:rPr>
        <w:t xml:space="preserve"> Khi thêm món ăn vào hóa đơn, BLL sẽ kiểm tra xem bàn đó đã có hóa đơn chưa. Nếu chưa có thì tạo hóa đơn mới, nếu có rồi thì chỉ cập nhật chi tiết hóa đơn.</w:t>
      </w:r>
    </w:p>
    <w:p w:rsidR="00000000" w:rsidDel="00000000" w:rsidP="00000000" w:rsidRDefault="00000000" w:rsidRPr="00000000" w14:paraId="00000066">
      <w:pPr>
        <w:spacing w:after="240" w:before="240" w:line="312"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Lớp GUI (Graphical User Interface)</w:t>
      </w:r>
    </w:p>
    <w:p w:rsidR="00000000" w:rsidDel="00000000" w:rsidP="00000000" w:rsidRDefault="00000000" w:rsidRPr="00000000" w14:paraId="00000067">
      <w:pPr>
        <w:numPr>
          <w:ilvl w:val="0"/>
          <w:numId w:val="4"/>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Vị trí:</w:t>
      </w:r>
      <w:r w:rsidDel="00000000" w:rsidR="00000000" w:rsidRPr="00000000">
        <w:rPr>
          <w:rFonts w:ascii="Times New Roman" w:cs="Times New Roman" w:eastAsia="Times New Roman" w:hAnsi="Times New Roman"/>
          <w:sz w:val="26"/>
          <w:szCs w:val="26"/>
          <w:rtl w:val="0"/>
        </w:rPr>
        <w:t xml:space="preserve"> Project </w:t>
      </w:r>
      <w:r w:rsidDel="00000000" w:rsidR="00000000" w:rsidRPr="00000000">
        <w:rPr>
          <w:rFonts w:ascii="Times New Roman" w:cs="Times New Roman" w:eastAsia="Times New Roman" w:hAnsi="Times New Roman"/>
          <w:sz w:val="26"/>
          <w:szCs w:val="26"/>
          <w:rtl w:val="0"/>
        </w:rPr>
        <w:t xml:space="preserve">QuanLyCafe.GUI</w:t>
      </w:r>
      <w:r w:rsidDel="00000000" w:rsidR="00000000" w:rsidRPr="00000000">
        <w:rPr>
          <w:rFonts w:ascii="Times New Roman" w:cs="Times New Roman" w:eastAsia="Times New Roman" w:hAnsi="Times New Roman"/>
          <w:sz w:val="26"/>
          <w:szCs w:val="26"/>
          <w:rtl w:val="0"/>
        </w:rPr>
        <w:t xml:space="preserve"> (Các Form).</w:t>
      </w:r>
    </w:p>
    <w:p w:rsidR="00000000" w:rsidDel="00000000" w:rsidP="00000000" w:rsidRDefault="00000000" w:rsidRPr="00000000" w14:paraId="00000068">
      <w:pPr>
        <w:numPr>
          <w:ilvl w:val="0"/>
          <w:numId w:val="4"/>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nghệ:</w:t>
      </w:r>
      <w:r w:rsidDel="00000000" w:rsidR="00000000" w:rsidRPr="00000000">
        <w:rPr>
          <w:rFonts w:ascii="Times New Roman" w:cs="Times New Roman" w:eastAsia="Times New Roman" w:hAnsi="Times New Roman"/>
          <w:sz w:val="26"/>
          <w:szCs w:val="26"/>
          <w:rtl w:val="0"/>
        </w:rPr>
        <w:t xml:space="preserve"> Windows Forms (.NET Framework).</w:t>
      </w:r>
    </w:p>
    <w:p w:rsidR="00000000" w:rsidDel="00000000" w:rsidP="00000000" w:rsidRDefault="00000000" w:rsidRPr="00000000" w14:paraId="00000069">
      <w:pPr>
        <w:numPr>
          <w:ilvl w:val="0"/>
          <w:numId w:val="4"/>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Fonts w:ascii="Times New Roman" w:cs="Times New Roman" w:eastAsia="Times New Roman" w:hAnsi="Times New Roman"/>
          <w:sz w:val="26"/>
          <w:szCs w:val="26"/>
          <w:rtl w:val="0"/>
        </w:rPr>
        <w:t xml:space="preserve"> Hiển thị dữ liệu lên màn hình và bắt các sự kiện người dùng (Click chuột, Nhập phím).</w:t>
      </w:r>
    </w:p>
    <w:p w:rsidR="00000000" w:rsidDel="00000000" w:rsidP="00000000" w:rsidRDefault="00000000" w:rsidRPr="00000000" w14:paraId="0000006A">
      <w:pPr>
        <w:numPr>
          <w:ilvl w:val="1"/>
          <w:numId w:val="4"/>
        </w:numPr>
        <w:spacing w:after="0" w:afterAutospacing="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fLogin</w:t>
      </w:r>
      <w:r w:rsidDel="00000000" w:rsidR="00000000" w:rsidRPr="00000000">
        <w:rPr>
          <w:rFonts w:ascii="Times New Roman" w:cs="Times New Roman" w:eastAsia="Times New Roman" w:hAnsi="Times New Roman"/>
          <w:sz w:val="26"/>
          <w:szCs w:val="26"/>
          <w:rtl w:val="0"/>
        </w:rPr>
        <w:t xml:space="preserve">: Form đăng nhập.</w:t>
      </w:r>
    </w:p>
    <w:p w:rsidR="00000000" w:rsidDel="00000000" w:rsidP="00000000" w:rsidRDefault="00000000" w:rsidRPr="00000000" w14:paraId="0000006B">
      <w:pPr>
        <w:numPr>
          <w:ilvl w:val="1"/>
          <w:numId w:val="4"/>
        </w:numPr>
        <w:spacing w:after="0" w:afterAutospacing="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fTableManager</w:t>
      </w:r>
      <w:r w:rsidDel="00000000" w:rsidR="00000000" w:rsidRPr="00000000">
        <w:rPr>
          <w:rFonts w:ascii="Times New Roman" w:cs="Times New Roman" w:eastAsia="Times New Roman" w:hAnsi="Times New Roman"/>
          <w:sz w:val="26"/>
          <w:szCs w:val="26"/>
          <w:rtl w:val="0"/>
        </w:rPr>
        <w:t xml:space="preserve">: Màn hình chính quản lý.</w:t>
      </w:r>
    </w:p>
    <w:p w:rsidR="00000000" w:rsidDel="00000000" w:rsidP="00000000" w:rsidRDefault="00000000" w:rsidRPr="00000000" w14:paraId="0000006C">
      <w:pPr>
        <w:numPr>
          <w:ilvl w:val="1"/>
          <w:numId w:val="4"/>
        </w:numPr>
        <w:spacing w:after="240" w:before="0" w:beforeAutospacing="0" w:line="312"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fAdmin</w:t>
      </w:r>
      <w:r w:rsidDel="00000000" w:rsidR="00000000" w:rsidRPr="00000000">
        <w:rPr>
          <w:rFonts w:ascii="Times New Roman" w:cs="Times New Roman" w:eastAsia="Times New Roman" w:hAnsi="Times New Roman"/>
          <w:sz w:val="26"/>
          <w:szCs w:val="26"/>
          <w:rtl w:val="0"/>
        </w:rPr>
        <w:t xml:space="preserve">: Màn hình quản trị hệ thống.</w:t>
      </w:r>
    </w:p>
    <w:p w:rsidR="00000000" w:rsidDel="00000000" w:rsidP="00000000" w:rsidRDefault="00000000" w:rsidRPr="00000000" w14:paraId="0000006D">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pStyle w:val="Heading1"/>
        <w:rPr>
          <w:rFonts w:ascii="Times New Roman" w:cs="Times New Roman" w:eastAsia="Times New Roman" w:hAnsi="Times New Roman"/>
          <w:sz w:val="26"/>
          <w:szCs w:val="26"/>
        </w:rPr>
      </w:pPr>
      <w:bookmarkStart w:colFirst="0" w:colLast="0" w:name="_9wrmu9xlpf0x" w:id="7"/>
      <w:bookmarkEnd w:id="7"/>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rPr>
          <w:rFonts w:ascii="Times New Roman" w:cs="Times New Roman" w:eastAsia="Times New Roman" w:hAnsi="Times New Roman"/>
          <w:sz w:val="26"/>
          <w:szCs w:val="26"/>
        </w:rPr>
      </w:pPr>
      <w:bookmarkStart w:colFirst="0" w:colLast="0" w:name="_wm7hepb9banb" w:id="8"/>
      <w:bookmarkEnd w:id="8"/>
      <w:r w:rsidDel="00000000" w:rsidR="00000000" w:rsidRPr="00000000">
        <w:rPr>
          <w:rFonts w:ascii="Times New Roman" w:cs="Times New Roman" w:eastAsia="Times New Roman" w:hAnsi="Times New Roman"/>
          <w:sz w:val="26"/>
          <w:szCs w:val="26"/>
          <w:rtl w:val="0"/>
        </w:rPr>
        <w:t xml:space="preserve">IV. CHƯƠNG TRÌNH PHẦN MỀM</w:t>
      </w:r>
    </w:p>
    <w:p w:rsidR="00000000" w:rsidDel="00000000" w:rsidP="00000000" w:rsidRDefault="00000000" w:rsidRPr="00000000" w14:paraId="0000007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Chức năng đăng nhập</w:t>
      </w:r>
    </w:p>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46440" cy="38354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sz w:val="24"/>
          <w:szCs w:val="24"/>
          <w:rtl w:val="0"/>
        </w:rPr>
        <w:t xml:space="preserve">Mô tả: Form yêu cầu người dùng nhập Tên đăng nhập và Mật khẩu. Hệ thống sẽ kiểm tra thông tin trong CSDL. Nếu đúng, phần mềm phân quyền (Admin hoặc Nhân viên) để chuyển vào màn hình làm việc tương ứng.</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Chức năng quản lý bàn ăn (Màn hình chính)</w:t>
      </w:r>
    </w:p>
    <w:p w:rsidR="00000000" w:rsidDel="00000000" w:rsidP="00000000" w:rsidRDefault="00000000" w:rsidRPr="00000000" w14:paraId="00000074">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4737255" cy="256222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73725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Mô tả: Giao diện hiển thị sơ đồ bàn ăn trực quan. Trạng thái bàn được cập nhật theo thời gian thực: Màu xanh là bàn trống, màu hồng là bàn có khách. Người dùng nhấp vào bàn để xem chi tiết hóa đơn.</w:t>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Chức năng Gọi món &amp; Thanh toán</w:t>
      </w:r>
    </w:p>
    <w:p w:rsidR="00000000" w:rsidDel="00000000" w:rsidP="00000000" w:rsidRDefault="00000000" w:rsidRPr="00000000" w14:paraId="00000077">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008718" cy="3323629"/>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008718" cy="3323629"/>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Mô tả: Hỗ trợ nhân viên chọn món từ danh mục, tùy chỉnh số lượng và thêm vào hóa đơn. Hệ thống tự động tính tổng tiền và xử lý thanh toán, chuyển trạng thái bàn về "Trống" sau khi hoàn tất.</w:t>
      </w:r>
    </w:p>
    <w:p w:rsidR="00000000" w:rsidDel="00000000" w:rsidP="00000000" w:rsidRDefault="00000000" w:rsidRPr="00000000" w14:paraId="0000007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Chức năng Quản trị (Admin)</w:t>
      </w:r>
    </w:p>
    <w:p w:rsidR="00000000" w:rsidDel="00000000" w:rsidP="00000000" w:rsidRDefault="00000000" w:rsidRPr="00000000" w14:paraId="0000007A">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024438" cy="3571875"/>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24438"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Trang quản trị dành riêng cho Admin. Tab "Thức ăn" cho phép quản lý thực đơn.</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746440" cy="37973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4644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 "Doanh thu" cho phép thống kê tổng tiền bán được theo khoảng thời gian tùy chọn.</w:t>
      </w:r>
    </w:p>
    <w:p w:rsidR="00000000" w:rsidDel="00000000" w:rsidP="00000000" w:rsidRDefault="00000000" w:rsidRPr="00000000" w14:paraId="0000007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b w:val="1"/>
          <w:bCs w:val="1"/>
          <w:color w:val="843c0b"/>
          <w:sz w:val="26"/>
          <w:szCs w:val="26"/>
        </w:rPr>
      </w:pPr>
      <w:r w:rsidDel="00000000" w:rsidR="00000000" w:rsidRPr="00000000">
        <w:rPr>
          <w:rFonts w:ascii="Times New Roman" w:cs="Times New Roman" w:eastAsia="Times New Roman" w:hAnsi="Times New Roman"/>
          <w:b w:val="1"/>
          <w:bCs w:val="1"/>
          <w:color w:val="843c0b"/>
          <w:sz w:val="26"/>
          <w:szCs w:val="26"/>
          <w:rtl w:val="0"/>
        </w:rPr>
        <w:t xml:space="preserve">V. KẾT LUẬN VÀ HƯỚNG PHÁT TRIỂN</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Kết quả đạt được</w:t>
      </w:r>
    </w:p>
    <w:p w:rsidR="00000000" w:rsidDel="00000000" w:rsidP="00000000" w:rsidRDefault="00000000" w:rsidRPr="00000000" w14:paraId="00000081">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thành công phần mềm Quản lý quán Cafe với các chức năng cốt lõi: Quản lý bàn ăn, Gọi món, Thanh toán và Quản trị dữ liệu (Admin).</w:t>
      </w:r>
    </w:p>
    <w:p w:rsidR="00000000" w:rsidDel="00000000" w:rsidP="00000000" w:rsidRDefault="00000000" w:rsidRPr="00000000" w14:paraId="00000082">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thành công Mô hình 3 lớp (Three-Layer Architecture), giúp tách biệt rõ ràng giữa Giao diện (GUI), Nghiệp vụ (BLL) và Truy cập dữ liệu (DAL).</w:t>
      </w:r>
    </w:p>
    <w:p w:rsidR="00000000" w:rsidDel="00000000" w:rsidP="00000000" w:rsidRDefault="00000000" w:rsidRPr="00000000" w14:paraId="00000083">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hiệu quả kỹ thuật ADO.NET để kết nối và thao tác với cơ sở dữ liệu SQL Server.</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Hạn chế</w:t>
      </w:r>
    </w:p>
    <w:p w:rsidR="00000000" w:rsidDel="00000000" w:rsidP="00000000" w:rsidRDefault="00000000" w:rsidRPr="00000000" w14:paraId="00000085">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phần mềm còn đơn giản, chưa sử dụng các hiệu ứng đồ họa hiện đại.</w:t>
      </w:r>
    </w:p>
    <w:p w:rsidR="00000000" w:rsidDel="00000000" w:rsidP="00000000" w:rsidRDefault="00000000" w:rsidRPr="00000000" w14:paraId="00000086">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tích hợp được chức năng in hóa đơn trực tiếp ra máy in (mới chỉ xem trên phần mềm).</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Hướng phát triển</w:t>
      </w:r>
    </w:p>
    <w:p w:rsidR="00000000" w:rsidDel="00000000" w:rsidP="00000000" w:rsidRDefault="00000000" w:rsidRPr="00000000" w14:paraId="00000088">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Nâng cấp giao diện đẹp mắt hơn (có thể chuyển sang công nghệ WPF).</w:t>
      </w:r>
    </w:p>
    <w:p w:rsidR="00000000" w:rsidDel="00000000" w:rsidP="00000000" w:rsidRDefault="00000000" w:rsidRPr="00000000" w14:paraId="00000089">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thêm tính năng xuất báo cáo ra file Excel.</w:t>
      </w:r>
    </w:p>
    <w:p w:rsidR="00000000" w:rsidDel="00000000" w:rsidP="00000000" w:rsidRDefault="00000000" w:rsidRPr="00000000" w14:paraId="0000008A">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tính năng đặt bàn từ xa hoặc order món qua mạng LAN/Internet.</w:t>
      </w:r>
    </w:p>
    <w:p w:rsidR="00000000" w:rsidDel="00000000" w:rsidP="00000000" w:rsidRDefault="00000000" w:rsidRPr="00000000" w14:paraId="0000008B">
      <w:pPr>
        <w:jc w:val="left"/>
        <w:rPr>
          <w:rFonts w:ascii="Times New Roman" w:cs="Times New Roman" w:eastAsia="Times New Roman" w:hAnsi="Times New Roman"/>
          <w:b w:val="1"/>
          <w:bCs w:val="1"/>
          <w:color w:val="843c0b"/>
          <w:sz w:val="26"/>
          <w:szCs w:val="26"/>
        </w:rPr>
      </w:pPr>
      <w:r w:rsidDel="00000000" w:rsidR="00000000" w:rsidRPr="00000000">
        <w:rPr>
          <w:rtl w:val="0"/>
        </w:rPr>
      </w:r>
    </w:p>
    <w:sectPr>
      <w:footerReference r:id="rId14"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843c0b"/>
      <w:sz w:val="32"/>
      <w:szCs w:val="32"/>
    </w:rPr>
  </w:style>
  <w:style w:type="paragraph" w:styleId="Heading2">
    <w:name w:val="heading 2"/>
    <w:basedOn w:val="Normal"/>
    <w:next w:val="Normal"/>
    <w:pPr>
      <w:keepNext w:val="1"/>
      <w:keepLines w:val="1"/>
      <w:spacing w:after="0" w:before="40" w:lineRule="auto"/>
    </w:pPr>
    <w:rPr>
      <w:b w:val="1"/>
      <w:bCs w:val="1"/>
      <w:color w:val="843c0b"/>
      <w:sz w:val="26"/>
      <w:szCs w:val="26"/>
    </w:rPr>
  </w:style>
  <w:style w:type="paragraph" w:styleId="Heading3">
    <w:name w:val="heading 3"/>
    <w:basedOn w:val="Normal"/>
    <w:next w:val="Normal"/>
    <w:pPr>
      <w:keepNext w:val="1"/>
      <w:keepLines w:val="1"/>
      <w:spacing w:after="0" w:before="40" w:lineRule="auto"/>
      <w:ind w:left="360" w:hanging="360"/>
    </w:pPr>
    <w:rPr>
      <w:b w:val="1"/>
      <w:bCs w:val="1"/>
      <w:color w:val="843c0b"/>
      <w:sz w:val="24"/>
      <w:szCs w:val="24"/>
    </w:rPr>
  </w:style>
  <w:style w:type="paragraph" w:styleId="Heading4">
    <w:name w:val="heading 4"/>
    <w:basedOn w:val="Normal"/>
    <w:next w:val="Normal"/>
    <w:pPr>
      <w:keepNext w:val="1"/>
      <w:keepLines w:val="1"/>
      <w:spacing w:after="0" w:before="40" w:lineRule="auto"/>
    </w:pPr>
    <w:rPr>
      <w:b w:val="1"/>
      <w:bCs w:val="1"/>
      <w:i w:val="1"/>
      <w:iCs w:val="1"/>
      <w:color w:val="843c0b"/>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8bc518090b6a93cf534fe0f829df1724f9ce5b44bdc9ae839bf644a5995b443e</vt:lpwstr>
  </property>
</Properties>
</file>