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7D9E9" w14:textId="2C8B4FB4" w:rsidR="000B18EF" w:rsidRPr="00FC479D" w:rsidRDefault="00745987" w:rsidP="00FC479D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 w:rsidRPr="00FC479D">
        <w:rPr>
          <w:rFonts w:ascii="Times New Roman" w:hAnsi="Times New Roman" w:cs="Times New Roman"/>
          <w:b/>
          <w:bCs/>
          <w:sz w:val="40"/>
          <w:szCs w:val="40"/>
        </w:rPr>
        <w:t xml:space="preserve">Lab 6 : </w:t>
      </w:r>
      <w:r w:rsidRPr="00FC479D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Packet filterwith iptables</w:t>
      </w:r>
    </w:p>
    <w:p w14:paraId="777D81BB" w14:textId="15307107" w:rsidR="00FC479D" w:rsidRPr="00FC479D" w:rsidRDefault="00FC479D" w:rsidP="00FC479D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C479D">
        <w:rPr>
          <w:rFonts w:ascii="Times New Roman" w:hAnsi="Times New Roman" w:cs="Times New Roman"/>
          <w:sz w:val="32"/>
          <w:szCs w:val="32"/>
          <w:shd w:val="clear" w:color="auto" w:fill="FFFFFF"/>
        </w:rPr>
        <w:t>Nguyễn Văn Thắng    17110230</w:t>
      </w:r>
    </w:p>
    <w:p w14:paraId="7E6CE5BE" w14:textId="1CAC0C16" w:rsidR="00FC479D" w:rsidRPr="00FC479D" w:rsidRDefault="00FC479D" w:rsidP="00FC479D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C479D">
        <w:rPr>
          <w:rFonts w:ascii="Times New Roman" w:hAnsi="Times New Roman" w:cs="Times New Roman"/>
          <w:sz w:val="32"/>
          <w:szCs w:val="32"/>
          <w:shd w:val="clear" w:color="auto" w:fill="FFFFFF"/>
        </w:rPr>
        <w:t>Nguyễn Văn Hà          17110130</w:t>
      </w:r>
    </w:p>
    <w:p w14:paraId="20BC7EA4" w14:textId="3DF780B9" w:rsidR="00745987" w:rsidRPr="00FC479D" w:rsidRDefault="00745987" w:rsidP="00FC479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C479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Change the default policy to DROP all access to Ubuntu server,Check the result from either client machines (cannotping, web access, ftp connect..)</w:t>
      </w:r>
    </w:p>
    <w:p w14:paraId="5B120050" w14:textId="2D8AB6C4" w:rsidR="00745987" w:rsidRPr="00FC479D" w:rsidRDefault="00745987" w:rsidP="00FC47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Trước khi drop</w:t>
      </w:r>
    </w:p>
    <w:p w14:paraId="3D924A88" w14:textId="40A00376" w:rsidR="00745987" w:rsidRPr="00FC479D" w:rsidRDefault="00745987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drawing>
          <wp:inline distT="0" distB="0" distL="0" distR="0" wp14:anchorId="5BFD33F9" wp14:editId="61CAEAD6">
            <wp:extent cx="5943600" cy="230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9909" w14:textId="34018521" w:rsidR="00745987" w:rsidRPr="00FC479D" w:rsidRDefault="00745987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drawing>
          <wp:inline distT="0" distB="0" distL="0" distR="0" wp14:anchorId="34655635" wp14:editId="378BE86A">
            <wp:extent cx="5167630" cy="1551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2286" w14:textId="65519E5F" w:rsidR="00745987" w:rsidRPr="00FC479D" w:rsidRDefault="00745987" w:rsidP="00FC47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Kiểm tra chính sách</w:t>
      </w:r>
    </w:p>
    <w:p w14:paraId="073581D3" w14:textId="1557C903" w:rsidR="00745987" w:rsidRPr="00FC479D" w:rsidRDefault="00745987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drawing>
          <wp:inline distT="0" distB="0" distL="0" distR="0" wp14:anchorId="70F27D8C" wp14:editId="0B8C02E5">
            <wp:extent cx="5943600" cy="1737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33AD" w14:textId="4A275625" w:rsidR="00745987" w:rsidRPr="00FC479D" w:rsidRDefault="00745987" w:rsidP="00FC47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lastRenderedPageBreak/>
        <w:t>Thay đổi chính sách chuyển từ accept sang drop để chặn máy client</w:t>
      </w:r>
    </w:p>
    <w:p w14:paraId="6220A2D4" w14:textId="4EF3B4EA" w:rsidR="00745987" w:rsidRPr="00FC479D" w:rsidRDefault="00745987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F78245" wp14:editId="6C4C8769">
            <wp:extent cx="5943600" cy="2212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52E4" w14:textId="662C3D64" w:rsidR="00745987" w:rsidRPr="00FC479D" w:rsidRDefault="00745987" w:rsidP="00FC47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Kết quả</w:t>
      </w:r>
    </w:p>
    <w:p w14:paraId="4A3C14BF" w14:textId="0F38D821" w:rsidR="00745987" w:rsidRPr="00FC479D" w:rsidRDefault="00745987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drawing>
          <wp:inline distT="0" distB="0" distL="0" distR="0" wp14:anchorId="6B0671C2" wp14:editId="1FF0D2FD">
            <wp:extent cx="4717415" cy="116395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1C45" w14:textId="55FD4CA3" w:rsidR="00745987" w:rsidRPr="00FC479D" w:rsidRDefault="00745987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drawing>
          <wp:inline distT="0" distB="0" distL="0" distR="0" wp14:anchorId="2E453CD8" wp14:editId="2890937A">
            <wp:extent cx="4364355" cy="1094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B2C1" w14:textId="1B6FAB15" w:rsidR="00745987" w:rsidRPr="00FC479D" w:rsidRDefault="00745987" w:rsidP="00FC479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C479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Enable web and ftp access only for both clients</w:t>
      </w:r>
    </w:p>
    <w:p w14:paraId="2602F6AF" w14:textId="6411F31A" w:rsidR="00745987" w:rsidRPr="00FC479D" w:rsidRDefault="004864AC" w:rsidP="00FC47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Như câu a đã drop input thì để thực hiển mở cổng với chỉ 2 client thì ta thực hiện như sau:</w:t>
      </w:r>
    </w:p>
    <w:p w14:paraId="1FA812E0" w14:textId="62882D87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61048F" wp14:editId="2A6E3F89">
            <wp:extent cx="5943600" cy="2592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28B6" w14:textId="7014BA31" w:rsidR="004864AC" w:rsidRPr="00FC479D" w:rsidRDefault="004864AC" w:rsidP="00FC47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Kết quả:</w:t>
      </w:r>
    </w:p>
    <w:p w14:paraId="225A5B6B" w14:textId="6F7AAAC7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+ ftp</w:t>
      </w:r>
    </w:p>
    <w:p w14:paraId="14DDAA0F" w14:textId="7C03F0C3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drawing>
          <wp:inline distT="0" distB="0" distL="0" distR="0" wp14:anchorId="16CD9C40" wp14:editId="6B74D45D">
            <wp:extent cx="5943600" cy="1351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6825" w14:textId="2A65D00E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drawing>
          <wp:inline distT="0" distB="0" distL="0" distR="0" wp14:anchorId="1EEB8028" wp14:editId="37286C89">
            <wp:extent cx="59436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87D6" w14:textId="3A79EEF0" w:rsidR="00745987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+ http</w:t>
      </w:r>
    </w:p>
    <w:p w14:paraId="72D04F1E" w14:textId="0C8B38A9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D51D79" wp14:editId="1FD6BFDD">
            <wp:extent cx="5943600" cy="2019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67C9" w14:textId="4610773C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drawing>
          <wp:inline distT="0" distB="0" distL="0" distR="0" wp14:anchorId="6148CADF" wp14:editId="71899470">
            <wp:extent cx="5943600" cy="1867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A9B1" w14:textId="77777777" w:rsidR="004864AC" w:rsidRPr="00FC479D" w:rsidRDefault="004864AC" w:rsidP="00FC479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C479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Enable ping only from client 1 by:</w:t>
      </w:r>
    </w:p>
    <w:p w14:paraId="6C639914" w14:textId="77777777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FC479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+ Config DROP packets from client 2 only or </w:t>
      </w:r>
    </w:p>
    <w:p w14:paraId="00BB1E07" w14:textId="1B34A6FF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FC479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+ Config DROP packets from subnet where client 2 machine resides by setting up blacklist option.</w:t>
      </w:r>
    </w:p>
    <w:p w14:paraId="4DF7582E" w14:textId="50F14AC9" w:rsidR="004864AC" w:rsidRPr="00FC479D" w:rsidRDefault="004864AC" w:rsidP="00FC47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Để đặt chính sách hạn chế với 1 trong 2 client thì ta làm như sau:</w:t>
      </w:r>
    </w:p>
    <w:p w14:paraId="53CEE413" w14:textId="77B19A1D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drawing>
          <wp:inline distT="0" distB="0" distL="0" distR="0" wp14:anchorId="05DE8488" wp14:editId="5EA84024">
            <wp:extent cx="5943600" cy="1971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4018" w14:textId="1582B898" w:rsidR="004864AC" w:rsidRPr="00FC479D" w:rsidRDefault="004864AC" w:rsidP="00FC47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Kết quả</w:t>
      </w:r>
    </w:p>
    <w:p w14:paraId="52F06B1F" w14:textId="696CEB9D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lastRenderedPageBreak/>
        <w:t>+ client không hạn chế</w:t>
      </w:r>
    </w:p>
    <w:p w14:paraId="0602458F" w14:textId="4447474F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drawing>
          <wp:inline distT="0" distB="0" distL="0" distR="0" wp14:anchorId="539D90C1" wp14:editId="066AA4F7">
            <wp:extent cx="5943600" cy="19754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88A6" w14:textId="66193AD2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+ Client hạn chế</w:t>
      </w:r>
    </w:p>
    <w:p w14:paraId="70F264CD" w14:textId="5CE86ED2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drawing>
          <wp:inline distT="0" distB="0" distL="0" distR="0" wp14:anchorId="505A383A" wp14:editId="4C29066D">
            <wp:extent cx="5943600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455B" w14:textId="6E44FE44" w:rsidR="004864AC" w:rsidRPr="00FC479D" w:rsidRDefault="004864AC" w:rsidP="00FC479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C479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Create a rule that allows SSH</w:t>
      </w:r>
      <w:r w:rsidRPr="00FC479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r w:rsidRPr="00FC479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only from a specific IP address</w:t>
      </w:r>
    </w:p>
    <w:p w14:paraId="73AFBC5E" w14:textId="6F332030" w:rsidR="004864AC" w:rsidRPr="00FC479D" w:rsidRDefault="004864AC" w:rsidP="00FC47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Để thực hiện chính sách trên thì ta làm như sau:</w:t>
      </w:r>
    </w:p>
    <w:p w14:paraId="1766D05E" w14:textId="6B304A9F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drawing>
          <wp:inline distT="0" distB="0" distL="0" distR="0" wp14:anchorId="58D067E0" wp14:editId="4D164A61">
            <wp:extent cx="5943600" cy="1710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985E" w14:textId="59E6685D" w:rsidR="004864AC" w:rsidRPr="00FC479D" w:rsidRDefault="004864AC" w:rsidP="00FC47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Kết quả</w:t>
      </w:r>
    </w:p>
    <w:p w14:paraId="773E997D" w14:textId="7236135A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+ client cho phép:</w:t>
      </w:r>
    </w:p>
    <w:p w14:paraId="1F9146AE" w14:textId="564D99C9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BE9A44" wp14:editId="725F8A68">
            <wp:extent cx="5943600" cy="1696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D984" w14:textId="2C36FE56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+ Client hạn chế</w:t>
      </w:r>
    </w:p>
    <w:p w14:paraId="54C802C8" w14:textId="27903F1E" w:rsidR="004864AC" w:rsidRPr="00FC479D" w:rsidRDefault="004864AC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drawing>
          <wp:inline distT="0" distB="0" distL="0" distR="0" wp14:anchorId="5F7264AD" wp14:editId="3844196D">
            <wp:extent cx="5943600" cy="744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378A" w14:textId="2AFD3703" w:rsidR="004864AC" w:rsidRPr="00FC479D" w:rsidRDefault="004864AC" w:rsidP="00FC479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C479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Create the rules that block any HTTP and HTTPS browsing</w:t>
      </w:r>
    </w:p>
    <w:p w14:paraId="4F342D67" w14:textId="2A23C5ED" w:rsidR="004864AC" w:rsidRPr="00FC479D" w:rsidRDefault="004864AC" w:rsidP="00FC47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Để thực hiện chính sách trên thì ta làm như sau:</w:t>
      </w:r>
    </w:p>
    <w:p w14:paraId="396CCCC5" w14:textId="72D7827F" w:rsidR="004864AC" w:rsidRPr="00FC479D" w:rsidRDefault="00FC479D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drawing>
          <wp:inline distT="0" distB="0" distL="0" distR="0" wp14:anchorId="1C64CDFA" wp14:editId="6F5D8C2D">
            <wp:extent cx="5943600" cy="23171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2E8F" w14:textId="003B8DD7" w:rsidR="00FC479D" w:rsidRPr="00FC479D" w:rsidRDefault="00FC479D" w:rsidP="00FC47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Kết quả:</w:t>
      </w:r>
    </w:p>
    <w:p w14:paraId="07BD1F44" w14:textId="543C0093" w:rsidR="00FC479D" w:rsidRPr="00FC479D" w:rsidRDefault="00FC479D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+ http</w:t>
      </w:r>
    </w:p>
    <w:p w14:paraId="1CEEDC26" w14:textId="648FD2C4" w:rsidR="00FC479D" w:rsidRPr="00FC479D" w:rsidRDefault="00FC479D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97E2DA" wp14:editId="1DC9DF7F">
            <wp:extent cx="5943600" cy="2657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9BEA" w14:textId="7855F339" w:rsidR="00FC479D" w:rsidRPr="00FC479D" w:rsidRDefault="00FC479D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sz w:val="26"/>
          <w:szCs w:val="26"/>
        </w:rPr>
        <w:t>+ https</w:t>
      </w:r>
    </w:p>
    <w:p w14:paraId="1460BD15" w14:textId="12179518" w:rsidR="00FC479D" w:rsidRPr="00FC479D" w:rsidRDefault="00FC479D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C479D">
        <w:rPr>
          <w:rFonts w:ascii="Times New Roman" w:hAnsi="Times New Roman" w:cs="Times New Roman"/>
          <w:noProof/>
        </w:rPr>
        <w:drawing>
          <wp:inline distT="0" distB="0" distL="0" distR="0" wp14:anchorId="2DBF6FF8" wp14:editId="630AB33E">
            <wp:extent cx="5943600" cy="2934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0B31" w14:textId="77777777" w:rsidR="00745987" w:rsidRPr="00FC479D" w:rsidRDefault="00745987" w:rsidP="00FC479D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sectPr w:rsidR="00745987" w:rsidRPr="00FC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712A3"/>
    <w:multiLevelType w:val="hybridMultilevel"/>
    <w:tmpl w:val="F1B2F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B7045"/>
    <w:multiLevelType w:val="hybridMultilevel"/>
    <w:tmpl w:val="31D8A478"/>
    <w:lvl w:ilvl="0" w:tplc="A282E0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87"/>
    <w:rsid w:val="000B18EF"/>
    <w:rsid w:val="004864AC"/>
    <w:rsid w:val="00745987"/>
    <w:rsid w:val="00FC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6981"/>
  <w15:chartTrackingRefBased/>
  <w15:docId w15:val="{8E4C2C5E-584B-4323-81D9-530D14E9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nguyen thang</cp:lastModifiedBy>
  <cp:revision>1</cp:revision>
  <dcterms:created xsi:type="dcterms:W3CDTF">2020-12-04T13:40:00Z</dcterms:created>
  <dcterms:modified xsi:type="dcterms:W3CDTF">2020-12-04T14:05:00Z</dcterms:modified>
</cp:coreProperties>
</file>