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0842" w14:textId="203D2CF1" w:rsidR="00E9342B" w:rsidRPr="00213326" w:rsidRDefault="00213326" w:rsidP="00213326">
      <w:pPr>
        <w:pStyle w:val="ListParagraph"/>
        <w:numPr>
          <w:ilvl w:val="0"/>
          <w:numId w:val="1"/>
        </w:numPr>
        <w:jc w:val="both"/>
        <w:rPr>
          <w:rFonts w:ascii="Times New Roman" w:hAnsi="Times New Roman" w:cs="Times New Roman"/>
          <w:sz w:val="26"/>
          <w:szCs w:val="26"/>
        </w:rPr>
      </w:pPr>
      <w:r w:rsidRPr="00213326">
        <w:rPr>
          <w:rFonts w:ascii="Times New Roman" w:hAnsi="Times New Roman" w:cs="Times New Roman"/>
          <w:sz w:val="26"/>
          <w:szCs w:val="26"/>
        </w:rPr>
        <w:t>White box</w:t>
      </w:r>
    </w:p>
    <w:p w14:paraId="65F1CC5A" w14:textId="1000C8FF"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White Box Testing (also known as Clear Box Testing, Open Box Testing, Glass Box Testing, Transparent Box Testing, Code-Based Testing or Structural Testing) is a method of software testing in which a tester knows about internal structure / design. The tester chooses the input to execute the path through the code and determines the appropriate output. Programming knowledge and implementation knowledge are essential in white box testing.White box testing includes data flow analysis, flow control, information flow, code practice, exceptions and presentation errors. in the system to check the actions of non-directed software.</w:t>
      </w:r>
    </w:p>
    <w:p w14:paraId="092B96C3" w14:textId="7568F9B7" w:rsidR="00213326" w:rsidRPr="00213326" w:rsidRDefault="00213326" w:rsidP="00213326">
      <w:pPr>
        <w:pStyle w:val="ListParagraph"/>
        <w:numPr>
          <w:ilvl w:val="0"/>
          <w:numId w:val="1"/>
        </w:numPr>
        <w:jc w:val="both"/>
        <w:rPr>
          <w:rFonts w:ascii="Times New Roman" w:hAnsi="Times New Roman" w:cs="Times New Roman"/>
          <w:sz w:val="26"/>
          <w:szCs w:val="26"/>
        </w:rPr>
      </w:pPr>
      <w:r w:rsidRPr="00213326">
        <w:rPr>
          <w:rFonts w:ascii="Times New Roman" w:hAnsi="Times New Roman" w:cs="Times New Roman"/>
          <w:sz w:val="26"/>
          <w:szCs w:val="26"/>
        </w:rPr>
        <w:t>Đối tượng áp dụng</w:t>
      </w:r>
    </w:p>
    <w:p w14:paraId="5740DDA3" w14:textId="3502B62B"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 xml:space="preserve">The tested Rp object is a software component. </w:t>
      </w:r>
      <w:r>
        <w:rPr>
          <w:rFonts w:ascii="Times New Roman" w:hAnsi="Times New Roman" w:cs="Times New Roman"/>
          <w:sz w:val="26"/>
          <w:szCs w:val="26"/>
        </w:rPr>
        <w:t>Software component</w:t>
      </w:r>
      <w:r w:rsidRPr="00213326">
        <w:rPr>
          <w:rFonts w:ascii="Times New Roman" w:hAnsi="Times New Roman" w:cs="Times New Roman"/>
          <w:sz w:val="26"/>
          <w:szCs w:val="26"/>
        </w:rPr>
        <w:t xml:space="preserve"> can be a function, a function module, a functional module, etc.</w:t>
      </w:r>
    </w:p>
    <w:p w14:paraId="3D632FE5" w14:textId="21B3374D" w:rsidR="00213326" w:rsidRPr="00213326" w:rsidRDefault="00213326" w:rsidP="00213326">
      <w:pPr>
        <w:pStyle w:val="ListParagraph"/>
        <w:numPr>
          <w:ilvl w:val="0"/>
          <w:numId w:val="1"/>
        </w:numPr>
        <w:jc w:val="both"/>
        <w:rPr>
          <w:rFonts w:ascii="Times New Roman" w:hAnsi="Times New Roman" w:cs="Times New Roman"/>
          <w:sz w:val="26"/>
          <w:szCs w:val="26"/>
        </w:rPr>
      </w:pPr>
      <w:r w:rsidRPr="00213326">
        <w:rPr>
          <w:rFonts w:ascii="Times New Roman" w:hAnsi="Times New Roman" w:cs="Times New Roman"/>
          <w:sz w:val="26"/>
          <w:szCs w:val="26"/>
        </w:rPr>
        <w:t>Mức độ áp dụng</w:t>
      </w:r>
    </w:p>
    <w:p w14:paraId="7CAE7929" w14:textId="77777777"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The White Box Test Method applies to the following levels of software</w:t>
      </w:r>
    </w:p>
    <w:p w14:paraId="4C6B0E55" w14:textId="5855C39A" w:rsidR="00213326" w:rsidRPr="00213326" w:rsidRDefault="00213326" w:rsidP="00213326">
      <w:pPr>
        <w:pStyle w:val="ListParagraph"/>
        <w:numPr>
          <w:ilvl w:val="0"/>
          <w:numId w:val="3"/>
        </w:numPr>
        <w:jc w:val="both"/>
        <w:rPr>
          <w:rFonts w:ascii="Times New Roman" w:hAnsi="Times New Roman" w:cs="Times New Roman"/>
          <w:sz w:val="26"/>
          <w:szCs w:val="26"/>
        </w:rPr>
      </w:pPr>
      <w:r w:rsidRPr="00213326">
        <w:rPr>
          <w:rFonts w:ascii="Times New Roman" w:hAnsi="Times New Roman" w:cs="Times New Roman"/>
          <w:sz w:val="26"/>
          <w:szCs w:val="26"/>
        </w:rPr>
        <w:t>testing : Unit Testing: To test paths in a unit.</w:t>
      </w:r>
    </w:p>
    <w:p w14:paraId="4211B735" w14:textId="7C060F3F" w:rsidR="00213326" w:rsidRPr="00213326" w:rsidRDefault="00213326" w:rsidP="00213326">
      <w:pPr>
        <w:pStyle w:val="ListParagraph"/>
        <w:numPr>
          <w:ilvl w:val="0"/>
          <w:numId w:val="3"/>
        </w:numPr>
        <w:jc w:val="both"/>
        <w:rPr>
          <w:rFonts w:ascii="Times New Roman" w:hAnsi="Times New Roman" w:cs="Times New Roman"/>
          <w:sz w:val="26"/>
          <w:szCs w:val="26"/>
        </w:rPr>
      </w:pPr>
      <w:r w:rsidRPr="00213326">
        <w:rPr>
          <w:rFonts w:ascii="Times New Roman" w:hAnsi="Times New Roman" w:cs="Times New Roman"/>
          <w:sz w:val="26"/>
          <w:szCs w:val="26"/>
        </w:rPr>
        <w:t>Integration Testing: To test the path between units.</w:t>
      </w:r>
    </w:p>
    <w:p w14:paraId="3CAE4E69" w14:textId="74279023" w:rsidR="00213326" w:rsidRPr="00213326" w:rsidRDefault="00213326" w:rsidP="00213326">
      <w:pPr>
        <w:pStyle w:val="ListParagraph"/>
        <w:numPr>
          <w:ilvl w:val="0"/>
          <w:numId w:val="3"/>
        </w:numPr>
        <w:jc w:val="both"/>
        <w:rPr>
          <w:rFonts w:ascii="Times New Roman" w:hAnsi="Times New Roman" w:cs="Times New Roman"/>
          <w:sz w:val="26"/>
          <w:szCs w:val="26"/>
        </w:rPr>
      </w:pPr>
      <w:r w:rsidRPr="00213326">
        <w:rPr>
          <w:rFonts w:ascii="Times New Roman" w:hAnsi="Times New Roman" w:cs="Times New Roman"/>
          <w:sz w:val="26"/>
          <w:szCs w:val="26"/>
        </w:rPr>
        <w:t>System Testing: To test paths between subsystems.</w:t>
      </w:r>
    </w:p>
    <w:p w14:paraId="735D4CD3" w14:textId="38D93795"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However, it is mainly applicable to unit testing.</w:t>
      </w:r>
    </w:p>
    <w:p w14:paraId="00362095" w14:textId="42345A0D" w:rsidR="00213326" w:rsidRPr="00213326" w:rsidRDefault="00213326" w:rsidP="00213326">
      <w:pPr>
        <w:pStyle w:val="ListParagraph"/>
        <w:numPr>
          <w:ilvl w:val="0"/>
          <w:numId w:val="1"/>
        </w:numPr>
        <w:jc w:val="both"/>
        <w:rPr>
          <w:rFonts w:ascii="Times New Roman" w:hAnsi="Times New Roman" w:cs="Times New Roman"/>
          <w:sz w:val="26"/>
          <w:szCs w:val="26"/>
        </w:rPr>
      </w:pPr>
      <w:r w:rsidRPr="00213326">
        <w:rPr>
          <w:rFonts w:ascii="Times New Roman" w:hAnsi="Times New Roman" w:cs="Times New Roman"/>
          <w:sz w:val="26"/>
          <w:szCs w:val="26"/>
        </w:rPr>
        <w:t>Ưu điểm và nhược điểm của kiểm tra hộp trắng</w:t>
      </w:r>
    </w:p>
    <w:p w14:paraId="3615CD02" w14:textId="77777777"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Advantages</w:t>
      </w:r>
    </w:p>
    <w:p w14:paraId="7D66A8A1" w14:textId="48FB58FB"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Test can start at an earlier stage, no need to wait for the GUI to be able to test the</w:t>
      </w:r>
    </w:p>
    <w:p w14:paraId="66601FB2" w14:textId="68529199"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Test more thoroughly, can cover most of the</w:t>
      </w:r>
    </w:p>
    <w:p w14:paraId="10ACEF92" w14:textId="210803CF"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Suitable paths in finding errors and problems in code</w:t>
      </w:r>
    </w:p>
    <w:p w14:paraId="556F69D6" w14:textId="3D6473EF"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Allows searching for hidden errors</w:t>
      </w:r>
    </w:p>
    <w:p w14:paraId="2E3C209E" w14:textId="1700E2A8"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Programmers can self-test</w:t>
      </w:r>
    </w:p>
    <w:p w14:paraId="53BC1A20" w14:textId="7052A0D3"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Helps optimize coding</w:t>
      </w:r>
    </w:p>
    <w:p w14:paraId="72431776" w14:textId="01D0FDE8"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Because knowledge of the software's internal structure is required, maximum error control is required.</w:t>
      </w:r>
    </w:p>
    <w:p w14:paraId="12E801E8" w14:textId="77777777" w:rsidR="00213326" w:rsidRPr="00213326" w:rsidRDefault="00213326" w:rsidP="00213326">
      <w:pPr>
        <w:ind w:left="360"/>
        <w:jc w:val="both"/>
        <w:rPr>
          <w:rFonts w:ascii="Times New Roman" w:hAnsi="Times New Roman" w:cs="Times New Roman"/>
          <w:sz w:val="26"/>
          <w:szCs w:val="26"/>
        </w:rPr>
      </w:pPr>
      <w:r w:rsidRPr="00213326">
        <w:rPr>
          <w:rFonts w:ascii="Times New Roman" w:hAnsi="Times New Roman" w:cs="Times New Roman"/>
          <w:sz w:val="26"/>
          <w:szCs w:val="26"/>
        </w:rPr>
        <w:t>Disadvantages</w:t>
      </w:r>
    </w:p>
    <w:p w14:paraId="699DD474" w14:textId="055DFEFD"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Because the tests are very complex, require highly skilled resources, with extensive knowledge of programming and execution.</w:t>
      </w:r>
    </w:p>
    <w:p w14:paraId="66EC68AA" w14:textId="6A9CB10B"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Maintenance test scripts can be a burden if one is shown to be changed too often.</w:t>
      </w:r>
    </w:p>
    <w:p w14:paraId="6D6F6F0D" w14:textId="0BB3A3C9" w:rsidR="00213326" w:rsidRPr="00213326" w:rsidRDefault="00213326" w:rsidP="00213326">
      <w:pPr>
        <w:pStyle w:val="ListParagraph"/>
        <w:numPr>
          <w:ilvl w:val="0"/>
          <w:numId w:val="2"/>
        </w:numPr>
        <w:jc w:val="both"/>
        <w:rPr>
          <w:rFonts w:ascii="Times New Roman" w:hAnsi="Times New Roman" w:cs="Times New Roman"/>
          <w:sz w:val="26"/>
          <w:szCs w:val="26"/>
        </w:rPr>
      </w:pPr>
      <w:r w:rsidRPr="00213326">
        <w:rPr>
          <w:rFonts w:ascii="Times New Roman" w:hAnsi="Times New Roman" w:cs="Times New Roman"/>
          <w:sz w:val="26"/>
          <w:szCs w:val="26"/>
        </w:rPr>
        <w:t>Since this test method is closely related to the application being tested, tools to serve all types of deployment / platforms may not be available.</w:t>
      </w:r>
    </w:p>
    <w:sectPr w:rsidR="00213326" w:rsidRPr="0021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56E4A"/>
    <w:multiLevelType w:val="hybridMultilevel"/>
    <w:tmpl w:val="53041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C75B7"/>
    <w:multiLevelType w:val="hybridMultilevel"/>
    <w:tmpl w:val="D14023F6"/>
    <w:lvl w:ilvl="0" w:tplc="19A6497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07F4A"/>
    <w:multiLevelType w:val="hybridMultilevel"/>
    <w:tmpl w:val="4052EAC6"/>
    <w:lvl w:ilvl="0" w:tplc="C770A4F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26"/>
    <w:rsid w:val="00213326"/>
    <w:rsid w:val="00E9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A9DD"/>
  <w15:chartTrackingRefBased/>
  <w15:docId w15:val="{23FE6335-BAB3-4089-A025-68544F3E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2020-10-09T01:26:00Z</dcterms:created>
  <dcterms:modified xsi:type="dcterms:W3CDTF">2020-10-09T01:34:00Z</dcterms:modified>
</cp:coreProperties>
</file>