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DF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ĐẠI HỌC ĐÀ NẴNG</w:t>
      </w:r>
    </w:p>
    <w:p w:rsidR="00AB2034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TRƯỜNG ĐẠI HỌC SƯ PHẠM KỶ THUẬT ĐÀ NẴNG</w:t>
      </w:r>
    </w:p>
    <w:p w:rsidR="001316DF" w:rsidRDefault="004306DC" w:rsidP="004306DC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DC479E6" wp14:editId="1585352A">
            <wp:simplePos x="0" y="0"/>
            <wp:positionH relativeFrom="margin">
              <wp:posOffset>1863090</wp:posOffset>
            </wp:positionH>
            <wp:positionV relativeFrom="paragraph">
              <wp:posOffset>7620</wp:posOffset>
            </wp:positionV>
            <wp:extent cx="2240280" cy="22402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0px-Logo_sư_phạm_kỹ_thuật_Đ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 w:type="textWrapping" w:clear="all"/>
      </w:r>
    </w:p>
    <w:p w:rsidR="001316DF" w:rsidRPr="004306DC" w:rsidRDefault="001316DF" w:rsidP="004306DC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306D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ĐỀ TÀI: HỆ THỐNG GỬI XE TỰ ĐỘNG</w:t>
      </w:r>
    </w:p>
    <w:p w:rsidR="001316DF" w:rsidRDefault="001316DF" w:rsidP="001316DF">
      <w:pPr>
        <w:tabs>
          <w:tab w:val="left" w:pos="2268"/>
        </w:tabs>
        <w:spacing w:line="276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4306DC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GVHD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Trần Lê Nhật Hoàng</w:t>
      </w:r>
    </w:p>
    <w:p w:rsidR="001316DF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Tên thành viên </w:t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1316DF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Hoàng Thị Cẩm Vân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Nguyễn Văn Hải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 xml:space="preserve">: 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Phạm Minh Quyền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Hồ Đức Pin Pin</w:t>
      </w:r>
    </w:p>
    <w:p w:rsidR="001316DF" w:rsidRPr="002D01D2" w:rsidRDefault="001316DF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:</w:t>
      </w:r>
      <w:r w:rsidR="004306DC"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Đinh Văn Khang</w:t>
      </w:r>
    </w:p>
    <w:p w:rsidR="004306DC" w:rsidRPr="002D01D2" w:rsidRDefault="000466A4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Nguyễn Anh Vỹ</w:t>
      </w:r>
      <w:bookmarkStart w:id="0" w:name="_GoBack"/>
      <w:bookmarkEnd w:id="0"/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Lớp học phần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:</w:t>
      </w:r>
      <w:r w:rsidRPr="002D01D2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ab/>
        <w:t>191TPHTN01</w:t>
      </w: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4306DC" w:rsidRPr="002D01D2" w:rsidRDefault="004306DC" w:rsidP="004306DC">
      <w:pPr>
        <w:tabs>
          <w:tab w:val="left" w:pos="1701"/>
          <w:tab w:val="left" w:pos="4253"/>
          <w:tab w:val="left" w:pos="4678"/>
        </w:tabs>
        <w:spacing w:after="0" w:line="276" w:lineRule="auto"/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</w:pPr>
    </w:p>
    <w:p w:rsidR="002D01D2" w:rsidRPr="002D01D2" w:rsidRDefault="002D01D2">
      <w:pPr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</w:pPr>
    </w:p>
    <w:p w:rsidR="002D01D2" w:rsidRPr="002D01D2" w:rsidRDefault="002D01D2" w:rsidP="002D01D2">
      <w:pPr>
        <w:tabs>
          <w:tab w:val="left" w:pos="1701"/>
          <w:tab w:val="left" w:pos="4253"/>
          <w:tab w:val="left" w:pos="4678"/>
        </w:tabs>
        <w:spacing w:after="0" w:line="276" w:lineRule="auto"/>
        <w:jc w:val="center"/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</w:pPr>
      <w:r w:rsidRPr="002D01D2">
        <w:rPr>
          <w:rFonts w:ascii="Times New Roman" w:hAnsi="Times New Roman" w:cs="Times New Roman"/>
          <w:i/>
          <w:color w:val="000000"/>
          <w:sz w:val="30"/>
          <w:szCs w:val="30"/>
          <w:shd w:val="clear" w:color="auto" w:fill="FFFFFF"/>
        </w:rPr>
        <w:t>Đà Nẵng, Tháng 12 Năm 2019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br w:type="page"/>
      </w:r>
    </w:p>
    <w:p w:rsidR="00AB2034" w:rsidRPr="005F7C5E" w:rsidRDefault="00AB2034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>Lý do chọn đề tài</w:t>
      </w:r>
    </w:p>
    <w:p w:rsidR="009912D8" w:rsidRPr="005F7C5E" w:rsidRDefault="00AB2034" w:rsidP="002D01D2">
      <w:pPr>
        <w:spacing w:after="0" w:line="312" w:lineRule="auto"/>
        <w:ind w:left="709" w:right="170" w:firstLine="284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 sự phát triển của xã hội, việc xây dựng hệ thống bãi giữ xe truyền thống bằng việc ghi phiếu không còn phù hợp nữa. Thay vào đó, các </w:t>
      </w:r>
      <w:hyperlink r:id="rId9" w:history="1">
        <w:r w:rsidRPr="005F7C5E">
          <w:rPr>
            <w:rStyle w:val="Strong"/>
            <w:rFonts w:ascii="Times New Roman" w:hAnsi="Times New Roman" w:cs="Times New Roman"/>
            <w:b w:val="0"/>
            <w:sz w:val="26"/>
            <w:szCs w:val="26"/>
            <w:shd w:val="clear" w:color="auto" w:fill="FFFFFF"/>
          </w:rPr>
          <w:t>hệ thống quản lý bãi giữ xe thông minh, máy giữ xe bằng quẹt thẻ</w:t>
        </w:r>
        <w:r w:rsidRPr="005F7C5E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  <w:u w:val="none"/>
            <w:shd w:val="clear" w:color="auto" w:fill="FFFFFF"/>
          </w:rPr>
          <w:t>,</w:t>
        </w:r>
      </w:hyperlink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kiểm soát bằng phần mềm được sử dụng nhiều và phổ biến rộng rãi.</w:t>
      </w:r>
    </w:p>
    <w:p w:rsidR="00AB2034" w:rsidRPr="005F7C5E" w:rsidRDefault="00AB2034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Mục tiêu, nhiệm vụ</w:t>
      </w:r>
    </w:p>
    <w:p w:rsidR="00AB2034" w:rsidRPr="005F7C5E" w:rsidRDefault="00AB2034" w:rsidP="004306DC">
      <w:pPr>
        <w:shd w:val="clear" w:color="auto" w:fill="FFFFFF"/>
        <w:spacing w:after="0" w:line="312" w:lineRule="auto"/>
        <w:ind w:left="170" w:right="170" w:firstLine="56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Xây dựng hệ </w:t>
      </w:r>
      <w:r w:rsidRPr="005F7C5E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>th</w:t>
      </w: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ống giữ xe tự động: 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Chụp ảnh biển số xe.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Đọc thẻ RFID.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Đưa/lấy thẻ xe. </w:t>
      </w:r>
    </w:p>
    <w:p w:rsidR="00AB203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Mở/đóng cổng chắn. </w:t>
      </w:r>
    </w:p>
    <w:p w:rsidR="00496624" w:rsidRPr="005F7C5E" w:rsidRDefault="00AB2034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Một số </w:t>
      </w:r>
      <w:r w:rsidRPr="005F7C5E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>ch</w:t>
      </w: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ức năng cần thi</w:t>
      </w:r>
      <w:r w:rsidR="00D636EF"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>ết khác</w:t>
      </w:r>
    </w:p>
    <w:p w:rsidR="00AB2034" w:rsidRPr="005F7C5E" w:rsidRDefault="00D636EF" w:rsidP="00D636EF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Giả thuyết</w:t>
      </w:r>
    </w:p>
    <w:p w:rsidR="00BB4121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Hệ thống hoạt động ổn định trong thời gian dài và vận hành đơn giả</w:t>
      </w: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n.</w:t>
      </w:r>
    </w:p>
    <w:p w:rsidR="00BB4121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Báo cáo và thông kê rõ ràng</w:t>
      </w: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083B06" w:rsidRPr="005F7C5E" w:rsidRDefault="00BB4121" w:rsidP="00BB4121">
      <w:pPr>
        <w:pStyle w:val="ListParagraph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Tiết kiệm chi phí thuê nhân công mà vẫn kiểm soát được doanh thu, hạn chế mất xe lên đến 99.9%</w:t>
      </w: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</w:p>
    <w:p w:rsidR="00AB2034" w:rsidRPr="005F7C5E" w:rsidRDefault="00083B06" w:rsidP="00083B06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Khách thể, Đối tượng nghiên cứu</w:t>
      </w:r>
    </w:p>
    <w:p w:rsidR="00083B06" w:rsidRPr="005F7C5E" w:rsidRDefault="00083B06" w:rsidP="00083B06">
      <w:pPr>
        <w:pStyle w:val="ListParagraph"/>
        <w:numPr>
          <w:ilvl w:val="0"/>
          <w:numId w:val="7"/>
        </w:numPr>
        <w:spacing w:after="0" w:line="312" w:lineRule="auto"/>
        <w:ind w:right="17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Khách thể</w:t>
      </w:r>
    </w:p>
    <w:p w:rsidR="003719B5" w:rsidRPr="005F7C5E" w:rsidRDefault="00083B06" w:rsidP="005F7C5E">
      <w:pPr>
        <w:spacing w:after="0" w:line="312" w:lineRule="auto"/>
        <w:ind w:left="720" w:right="170" w:firstLine="1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r w:rsidR="003719B5"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Các bãi giữ xe tự động ở Việt Nam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Khảo sát, tìm hiểu và thu thập tài liệu, hình ảnh về biển số, đề tài đã nghiên cứu trước đây.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 các bước nhận dạng một biển số xe bao gồm: xác định vị trí biển số xe, tách ký tự trên biển số và nhận dạng ký tự trên biển số.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hiểu, lựa chọn những phương pháp cần thiết của mỗi bước trong quá trình nhận dạng biển số.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hiểu, nghiên cứu xử lý - nhận dạng biển số xe Việt Nam.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Kế thừa những phương pháp đạt kết quả tốt và phù hợp với nội dung cần đạt được của đề tài.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 Phát  triển  và cải  tiến  phương  pháp  đã  có  ở  những  đề  tài  trước  để xây dựng chương trình hướng tới kết quả tốt hơn.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ra một hướng đi mới trong mỗi bước cần làm của đề tài, đặc biệt là trong giải thuật nhận dạng. </w:t>
      </w:r>
    </w:p>
    <w:p w:rsidR="003719B5" w:rsidRPr="005F7C5E" w:rsidRDefault="003719B5" w:rsidP="005F7C5E">
      <w:pPr>
        <w:shd w:val="clear" w:color="auto" w:fill="FFFFFF"/>
        <w:spacing w:after="0" w:line="312" w:lineRule="auto"/>
        <w:ind w:left="720" w:right="170" w:firstLine="1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Tìm hiểu công nghệ nhân dạng vô tuyến RFID. </w:t>
      </w:r>
    </w:p>
    <w:p w:rsidR="003719B5" w:rsidRPr="005F7C5E" w:rsidRDefault="003719B5" w:rsidP="002D01D2">
      <w:pPr>
        <w:shd w:val="clear" w:color="auto" w:fill="FFFFFF"/>
        <w:spacing w:after="0" w:line="312" w:lineRule="auto"/>
        <w:ind w:left="851" w:right="1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F7C5E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- Tìm hiểu phương thức lưu trữ dữ liệu trên thẻ RFID nhằm phục vụ lưu trữ thông tin gửi và trả xe trên thẻ RFID.</w:t>
      </w:r>
    </w:p>
    <w:p w:rsidR="00083B06" w:rsidRPr="005F7C5E" w:rsidRDefault="00083B06" w:rsidP="00083B06">
      <w:pPr>
        <w:pStyle w:val="ListParagraph"/>
        <w:numPr>
          <w:ilvl w:val="0"/>
          <w:numId w:val="7"/>
        </w:numPr>
        <w:spacing w:after="0" w:line="312" w:lineRule="auto"/>
        <w:ind w:right="17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Đối tượng nghiên cứu: </w:t>
      </w:r>
    </w:p>
    <w:p w:rsidR="00083B06" w:rsidRPr="005F7C5E" w:rsidRDefault="00083B06" w:rsidP="00083B06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sz w:val="26"/>
          <w:szCs w:val="26"/>
          <w:shd w:val="clear" w:color="auto" w:fill="FFFFFF"/>
        </w:rPr>
        <w:t>- Bãi giữ xe tự động.</w:t>
      </w:r>
    </w:p>
    <w:p w:rsidR="00083B06" w:rsidRPr="005F7C5E" w:rsidRDefault="005F7C5E" w:rsidP="005F7C5E">
      <w:pPr>
        <w:pStyle w:val="ListParagraph"/>
        <w:numPr>
          <w:ilvl w:val="0"/>
          <w:numId w:val="6"/>
        </w:numPr>
        <w:spacing w:after="0" w:line="312" w:lineRule="auto"/>
        <w:ind w:left="170" w:right="170" w:firstLine="397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5F7C5E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Kế Hoạch</w:t>
      </w:r>
    </w:p>
    <w:p w:rsidR="003719B5" w:rsidRPr="005F7C5E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tbl>
      <w:tblPr>
        <w:tblpPr w:leftFromText="180" w:rightFromText="180" w:vertAnchor="text" w:horzAnchor="margin" w:tblpXSpec="center" w:tblpY="141"/>
        <w:tblW w:w="9420" w:type="dxa"/>
        <w:tblLook w:val="04A0" w:firstRow="1" w:lastRow="0" w:firstColumn="1" w:lastColumn="0" w:noHBand="0" w:noVBand="1"/>
      </w:tblPr>
      <w:tblGrid>
        <w:gridCol w:w="1620"/>
        <w:gridCol w:w="5325"/>
        <w:gridCol w:w="1530"/>
        <w:gridCol w:w="945"/>
      </w:tblGrid>
      <w:tr w:rsidR="009D032F" w:rsidRPr="005F7C5E" w:rsidTr="009D032F">
        <w:trPr>
          <w:trHeight w:val="67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Nội dung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Tên người </w:t>
            </w: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thực hiên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Thời gian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1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Khảo sát, tìm hiểu và thu thập tài liệu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2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các bước nhận dạng một biển số xe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3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hiểu, nghiên cứu xử lý - nhận dạng biển số xe Việt Nam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F7C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4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công nghệ nhân dạng vô tuyến RFID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5F7C5E" w:rsidTr="009D032F">
        <w:trPr>
          <w:trHeight w:val="336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F7C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Nhiệm vụ 5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hiểu phương thức lưu trữ dữ liệu trên thẻ RFID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D032F" w:rsidRPr="009D032F" w:rsidTr="009D032F">
        <w:trPr>
          <w:trHeight w:val="288"/>
        </w:trPr>
        <w:tc>
          <w:tcPr>
            <w:tcW w:w="6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Tổng Hợp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32F" w:rsidRPr="009D032F" w:rsidRDefault="009D032F" w:rsidP="009D032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3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3719B5" w:rsidRPr="005F7C5E" w:rsidRDefault="003719B5" w:rsidP="004306DC">
      <w:pPr>
        <w:spacing w:after="0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Pr="005F7C5E" w:rsidRDefault="002D01D2" w:rsidP="002D01D2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D01D2" w:rsidRDefault="002D01D2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BD4450" w:rsidRPr="00D636EF" w:rsidRDefault="00BD4450" w:rsidP="004306DC">
      <w:pPr>
        <w:spacing w:before="60" w:afterLines="60" w:after="144" w:line="312" w:lineRule="auto"/>
        <w:ind w:left="170" w:right="170" w:firstLine="567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sectPr w:rsidR="00BD4450" w:rsidRPr="00D636EF" w:rsidSect="00D636E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86F" w:rsidRDefault="00D5086F" w:rsidP="004306DC">
      <w:pPr>
        <w:spacing w:after="0" w:line="240" w:lineRule="auto"/>
      </w:pPr>
      <w:r>
        <w:separator/>
      </w:r>
    </w:p>
  </w:endnote>
  <w:endnote w:type="continuationSeparator" w:id="0">
    <w:p w:rsidR="00D5086F" w:rsidRDefault="00D5086F" w:rsidP="0043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2D8" w:rsidRPr="00D636EF" w:rsidRDefault="009912D8" w:rsidP="002D01D2">
    <w:pPr>
      <w:pStyle w:val="Footer"/>
      <w:pBdr>
        <w:top w:val="thinThickSmallGap" w:sz="24" w:space="1" w:color="auto"/>
      </w:pBdr>
      <w:rPr>
        <w:sz w:val="24"/>
        <w:szCs w:val="24"/>
      </w:rPr>
    </w:pPr>
    <w:r w:rsidRPr="00D636EF">
      <w:rPr>
        <w:sz w:val="24"/>
        <w:szCs w:val="24"/>
      </w:rPr>
      <w:t xml:space="preserve">GVHD: Trần Lê Nhật Hoàng </w:t>
    </w:r>
    <w:r w:rsidRPr="00D636EF">
      <w:rPr>
        <w:sz w:val="24"/>
        <w:szCs w:val="24"/>
      </w:rPr>
      <w:ptab w:relativeTo="margin" w:alignment="center" w:leader="none"/>
    </w:r>
    <w:r w:rsidRPr="00D636EF">
      <w:rPr>
        <w:sz w:val="24"/>
        <w:szCs w:val="24"/>
      </w:rPr>
      <w:ptab w:relativeTo="margin" w:alignment="right" w:leader="none"/>
    </w:r>
    <w:r w:rsidRPr="00D636EF">
      <w:rPr>
        <w:sz w:val="24"/>
        <w:szCs w:val="24"/>
      </w:rPr>
      <w:fldChar w:fldCharType="begin"/>
    </w:r>
    <w:r w:rsidRPr="00D636EF">
      <w:rPr>
        <w:sz w:val="24"/>
        <w:szCs w:val="24"/>
      </w:rPr>
      <w:instrText xml:space="preserve"> PAGE   \* MERGEFORMAT </w:instrText>
    </w:r>
    <w:r w:rsidRPr="00D636EF">
      <w:rPr>
        <w:sz w:val="24"/>
        <w:szCs w:val="24"/>
      </w:rPr>
      <w:fldChar w:fldCharType="separate"/>
    </w:r>
    <w:r w:rsidR="000466A4">
      <w:rPr>
        <w:noProof/>
        <w:sz w:val="24"/>
        <w:szCs w:val="24"/>
      </w:rPr>
      <w:t>2</w:t>
    </w:r>
    <w:r w:rsidRPr="00D636EF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86F" w:rsidRDefault="00D5086F" w:rsidP="004306DC">
      <w:pPr>
        <w:spacing w:after="0" w:line="240" w:lineRule="auto"/>
      </w:pPr>
      <w:r>
        <w:separator/>
      </w:r>
    </w:p>
  </w:footnote>
  <w:footnote w:type="continuationSeparator" w:id="0">
    <w:p w:rsidR="00D5086F" w:rsidRDefault="00D5086F" w:rsidP="00430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2D8" w:rsidRPr="00D636EF" w:rsidRDefault="009912D8" w:rsidP="002D01D2">
    <w:pPr>
      <w:pStyle w:val="Header"/>
      <w:pBdr>
        <w:bottom w:val="thickThinSmallGap" w:sz="24" w:space="1" w:color="auto"/>
      </w:pBdr>
      <w:rPr>
        <w:sz w:val="24"/>
        <w:szCs w:val="24"/>
      </w:rPr>
    </w:pPr>
    <w:r w:rsidRPr="00D636EF">
      <w:rPr>
        <w:sz w:val="24"/>
        <w:szCs w:val="24"/>
      </w:rPr>
      <w:t>Hệ thống giữ xe tự đông</w:t>
    </w:r>
    <w:r w:rsidRPr="00D636EF">
      <w:rPr>
        <w:sz w:val="24"/>
        <w:szCs w:val="24"/>
      </w:rPr>
      <w:ptab w:relativeTo="margin" w:alignment="center" w:leader="none"/>
    </w:r>
    <w:r w:rsidRPr="00D636EF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612F"/>
    <w:multiLevelType w:val="hybridMultilevel"/>
    <w:tmpl w:val="2218362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25568CB"/>
    <w:multiLevelType w:val="hybridMultilevel"/>
    <w:tmpl w:val="FC70F6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F243D0"/>
    <w:multiLevelType w:val="hybridMultilevel"/>
    <w:tmpl w:val="86C849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56F5B"/>
    <w:multiLevelType w:val="hybridMultilevel"/>
    <w:tmpl w:val="3700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92CC5"/>
    <w:multiLevelType w:val="hybridMultilevel"/>
    <w:tmpl w:val="88FEE37E"/>
    <w:lvl w:ilvl="0" w:tplc="427CE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772D"/>
    <w:multiLevelType w:val="multilevel"/>
    <w:tmpl w:val="AEE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C03EF"/>
    <w:multiLevelType w:val="hybridMultilevel"/>
    <w:tmpl w:val="A170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753D6"/>
    <w:multiLevelType w:val="hybridMultilevel"/>
    <w:tmpl w:val="CE2E2FEE"/>
    <w:lvl w:ilvl="0" w:tplc="E9309B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34"/>
    <w:rsid w:val="000466A4"/>
    <w:rsid w:val="00083B06"/>
    <w:rsid w:val="00091EE6"/>
    <w:rsid w:val="001316DF"/>
    <w:rsid w:val="002D01D2"/>
    <w:rsid w:val="003226FD"/>
    <w:rsid w:val="003719B5"/>
    <w:rsid w:val="004306DC"/>
    <w:rsid w:val="00496624"/>
    <w:rsid w:val="004E0011"/>
    <w:rsid w:val="00587F9A"/>
    <w:rsid w:val="005B76C7"/>
    <w:rsid w:val="005F7C5E"/>
    <w:rsid w:val="0093048D"/>
    <w:rsid w:val="009912D8"/>
    <w:rsid w:val="009D032F"/>
    <w:rsid w:val="009F2CBD"/>
    <w:rsid w:val="00A9602A"/>
    <w:rsid w:val="00AB2034"/>
    <w:rsid w:val="00BB4121"/>
    <w:rsid w:val="00BD4450"/>
    <w:rsid w:val="00D5086F"/>
    <w:rsid w:val="00D636EF"/>
    <w:rsid w:val="00EE097B"/>
    <w:rsid w:val="00F805C7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C6B39-4CC6-4937-AB6D-B1BE7B95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2034"/>
    <w:rPr>
      <w:b/>
      <w:bCs/>
    </w:rPr>
  </w:style>
  <w:style w:type="paragraph" w:styleId="ListParagraph">
    <w:name w:val="List Paragraph"/>
    <w:basedOn w:val="Normal"/>
    <w:uiPriority w:val="34"/>
    <w:qFormat/>
    <w:rsid w:val="00AB2034"/>
    <w:pPr>
      <w:ind w:left="720"/>
      <w:contextualSpacing/>
    </w:pPr>
  </w:style>
  <w:style w:type="character" w:customStyle="1" w:styleId="ff13">
    <w:name w:val="ff13"/>
    <w:basedOn w:val="DefaultParagraphFont"/>
    <w:rsid w:val="00AB2034"/>
  </w:style>
  <w:style w:type="character" w:customStyle="1" w:styleId="ls15">
    <w:name w:val="ls15"/>
    <w:basedOn w:val="DefaultParagraphFont"/>
    <w:rsid w:val="00AB2034"/>
  </w:style>
  <w:style w:type="character" w:customStyle="1" w:styleId="lsf">
    <w:name w:val="lsf"/>
    <w:basedOn w:val="DefaultParagraphFont"/>
    <w:rsid w:val="00AB2034"/>
  </w:style>
  <w:style w:type="character" w:customStyle="1" w:styleId="lsb">
    <w:name w:val="lsb"/>
    <w:basedOn w:val="DefaultParagraphFont"/>
    <w:rsid w:val="00AB2034"/>
  </w:style>
  <w:style w:type="character" w:customStyle="1" w:styleId="ls10">
    <w:name w:val="ls10"/>
    <w:basedOn w:val="DefaultParagraphFont"/>
    <w:rsid w:val="00AB2034"/>
  </w:style>
  <w:style w:type="character" w:customStyle="1" w:styleId="ls14">
    <w:name w:val="ls14"/>
    <w:basedOn w:val="DefaultParagraphFont"/>
    <w:rsid w:val="00AB2034"/>
  </w:style>
  <w:style w:type="character" w:customStyle="1" w:styleId="a">
    <w:name w:val="_"/>
    <w:basedOn w:val="DefaultParagraphFont"/>
    <w:rsid w:val="003719B5"/>
  </w:style>
  <w:style w:type="character" w:customStyle="1" w:styleId="lsd">
    <w:name w:val="lsd"/>
    <w:basedOn w:val="DefaultParagraphFont"/>
    <w:rsid w:val="003719B5"/>
  </w:style>
  <w:style w:type="character" w:customStyle="1" w:styleId="ls0">
    <w:name w:val="ls0"/>
    <w:basedOn w:val="DefaultParagraphFont"/>
    <w:rsid w:val="003719B5"/>
  </w:style>
  <w:style w:type="character" w:customStyle="1" w:styleId="ff10">
    <w:name w:val="ff10"/>
    <w:basedOn w:val="DefaultParagraphFont"/>
    <w:rsid w:val="003719B5"/>
  </w:style>
  <w:style w:type="table" w:styleId="TableGrid">
    <w:name w:val="Table Grid"/>
    <w:basedOn w:val="TableNormal"/>
    <w:uiPriority w:val="39"/>
    <w:rsid w:val="00BD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DC"/>
  </w:style>
  <w:style w:type="paragraph" w:styleId="Footer">
    <w:name w:val="footer"/>
    <w:basedOn w:val="Normal"/>
    <w:link w:val="FooterChar"/>
    <w:uiPriority w:val="99"/>
    <w:unhideWhenUsed/>
    <w:rsid w:val="0043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arriertudongthongminh.com/danh-muc/he-thong-bai-giu-xe-thong-mi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90E14-E3E6-4AD0-B34E-E51B487C9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Pin Hồ Đức</dc:creator>
  <cp:keywords/>
  <dc:description/>
  <cp:lastModifiedBy>Pin Pin Hồ Đức</cp:lastModifiedBy>
  <cp:revision>6</cp:revision>
  <dcterms:created xsi:type="dcterms:W3CDTF">2019-12-01T02:32:00Z</dcterms:created>
  <dcterms:modified xsi:type="dcterms:W3CDTF">2019-12-01T05:00:00Z</dcterms:modified>
</cp:coreProperties>
</file>