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DF88" w14:textId="7D329A6D" w:rsidR="00353DA7" w:rsidRPr="00353DA7" w:rsidRDefault="00353DA7" w:rsidP="00353DA7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b/>
          <w:bCs/>
          <w:kern w:val="0"/>
          <w:lang w:val="en-US"/>
        </w:rPr>
      </w:pPr>
      <w:r w:rsidRPr="00353DA7">
        <w:rPr>
          <w:rFonts w:ascii="AppleSystemUIFont" w:hAnsi="AppleSystemUIFont" w:cs="AppleSystemUIFont"/>
          <w:b/>
          <w:bCs/>
          <w:kern w:val="0"/>
          <w:lang w:val="en-US"/>
        </w:rPr>
        <w:t>Task 1 Framing the Business Scenario</w:t>
      </w:r>
    </w:p>
    <w:p w14:paraId="02EAE7AA" w14:textId="623A8F2A" w:rsidR="00353DA7" w:rsidRPr="00353DA7" w:rsidRDefault="00353DA7" w:rsidP="00353DA7">
      <w:pPr>
        <w:pStyle w:val="Heading1"/>
        <w:rPr>
          <w:szCs w:val="24"/>
        </w:rPr>
      </w:pPr>
      <w:r w:rsidRPr="00353DA7">
        <w:rPr>
          <w:szCs w:val="24"/>
        </w:rPr>
        <w:t>Design Thinking Model:</w:t>
      </w:r>
    </w:p>
    <w:p w14:paraId="08C61FA8" w14:textId="7F2FD153" w:rsidR="00353DA7" w:rsidRPr="00353DA7" w:rsidRDefault="00353DA7" w:rsidP="00353DA7">
      <w:pPr>
        <w:pStyle w:val="Heading2"/>
        <w:rPr>
          <w:szCs w:val="24"/>
        </w:rPr>
      </w:pPr>
      <w:r w:rsidRPr="00353DA7">
        <w:rPr>
          <w:szCs w:val="24"/>
        </w:rPr>
        <w:t>Empathize:</w:t>
      </w:r>
    </w:p>
    <w:p w14:paraId="33B91AAB" w14:textId="77777777" w:rsidR="00353DA7" w:rsidRPr="00353DA7" w:rsidRDefault="00353DA7" w:rsidP="00353DA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Review the online retail store's data to gain a deep understanding of their operations and marketing strategies.</w:t>
      </w:r>
    </w:p>
    <w:p w14:paraId="5F40EA27" w14:textId="77777777" w:rsidR="00353DA7" w:rsidRPr="00353DA7" w:rsidRDefault="00353DA7" w:rsidP="00353DA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Identify the business goals, challenges, and opportunities from both the CEO and CMO perspectives.</w:t>
      </w:r>
    </w:p>
    <w:p w14:paraId="5863B52B" w14:textId="77777777" w:rsidR="00353DA7" w:rsidRPr="00353DA7" w:rsidRDefault="00353DA7" w:rsidP="00353DA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Identify the demographic information available in the data and understand how it affects the business performance.</w:t>
      </w:r>
    </w:p>
    <w:p w14:paraId="042A106F" w14:textId="4874E887" w:rsidR="00353DA7" w:rsidRPr="00353DA7" w:rsidRDefault="00353DA7" w:rsidP="00353DA7">
      <w:pPr>
        <w:pStyle w:val="Heading2"/>
        <w:rPr>
          <w:szCs w:val="24"/>
        </w:rPr>
      </w:pPr>
      <w:r w:rsidRPr="00353DA7">
        <w:rPr>
          <w:szCs w:val="24"/>
        </w:rPr>
        <w:t>Define:</w:t>
      </w:r>
    </w:p>
    <w:p w14:paraId="5CC535AF" w14:textId="77777777" w:rsidR="00353DA7" w:rsidRPr="00353DA7" w:rsidRDefault="00353DA7" w:rsidP="00353DA7">
      <w:pPr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Define the key metrics that have the most impact on the revenue of the online retail store.</w:t>
      </w:r>
    </w:p>
    <w:p w14:paraId="14A95FBB" w14:textId="77777777" w:rsidR="00353DA7" w:rsidRPr="00353DA7" w:rsidRDefault="00353DA7" w:rsidP="00353DA7">
      <w:pPr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Define the different factors that contribute to the success of the business operations and marketing strategies.</w:t>
      </w:r>
    </w:p>
    <w:p w14:paraId="40CA44A7" w14:textId="77777777" w:rsidR="00353DA7" w:rsidRPr="00353DA7" w:rsidRDefault="00353DA7" w:rsidP="00353DA7">
      <w:pPr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Define the areas that are performing well and require further investment for expansion.</w:t>
      </w:r>
    </w:p>
    <w:p w14:paraId="2AB88B98" w14:textId="77777777" w:rsidR="00353DA7" w:rsidRPr="00353DA7" w:rsidRDefault="00353DA7" w:rsidP="00353DA7">
      <w:pPr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Define the areas that need improvement to enhance business performance.</w:t>
      </w:r>
    </w:p>
    <w:p w14:paraId="04D0004B" w14:textId="78761D13" w:rsidR="00353DA7" w:rsidRPr="00353DA7" w:rsidRDefault="00353DA7" w:rsidP="00353DA7">
      <w:pPr>
        <w:pStyle w:val="Heading2"/>
        <w:rPr>
          <w:szCs w:val="24"/>
        </w:rPr>
      </w:pPr>
      <w:r w:rsidRPr="00353DA7">
        <w:rPr>
          <w:szCs w:val="24"/>
        </w:rPr>
        <w:t>Ideate:</w:t>
      </w:r>
    </w:p>
    <w:p w14:paraId="3AA7E7F5" w14:textId="77777777" w:rsidR="00353DA7" w:rsidRPr="00353DA7" w:rsidRDefault="00353DA7" w:rsidP="00353DA7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Brainstorm potential strategies to improve the business performance based on the identified metrics and factors.</w:t>
      </w:r>
    </w:p>
    <w:p w14:paraId="567A6A02" w14:textId="77777777" w:rsidR="00353DA7" w:rsidRPr="00353DA7" w:rsidRDefault="00353DA7" w:rsidP="00353DA7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Explore the different marketing channels that have the highest ROI.</w:t>
      </w:r>
    </w:p>
    <w:p w14:paraId="3141BDEC" w14:textId="77777777" w:rsidR="00353DA7" w:rsidRPr="00353DA7" w:rsidRDefault="00353DA7" w:rsidP="00353DA7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Identify potential opportunities for expansion into new markets or products.</w:t>
      </w:r>
    </w:p>
    <w:p w14:paraId="421FCF7D" w14:textId="77777777" w:rsidR="00353DA7" w:rsidRPr="00353DA7" w:rsidRDefault="00353DA7" w:rsidP="00353DA7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Evaluate the potential risks and challenges associated with each strategy.</w:t>
      </w:r>
    </w:p>
    <w:p w14:paraId="5967D68F" w14:textId="2601CD9A" w:rsidR="00353DA7" w:rsidRPr="00353DA7" w:rsidRDefault="00353DA7" w:rsidP="00353DA7">
      <w:pPr>
        <w:pStyle w:val="Heading2"/>
        <w:rPr>
          <w:szCs w:val="24"/>
        </w:rPr>
      </w:pPr>
      <w:r w:rsidRPr="00353DA7">
        <w:rPr>
          <w:szCs w:val="24"/>
        </w:rPr>
        <w:t>Prototype:</w:t>
      </w:r>
    </w:p>
    <w:p w14:paraId="7F9F1838" w14:textId="77777777" w:rsidR="00353DA7" w:rsidRPr="00353DA7" w:rsidRDefault="00353DA7" w:rsidP="00353DA7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Create a prototype of the proposed strategies and metrics.</w:t>
      </w:r>
    </w:p>
    <w:p w14:paraId="1571083E" w14:textId="77777777" w:rsidR="00353DA7" w:rsidRPr="00353DA7" w:rsidRDefault="00353DA7" w:rsidP="00353DA7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Test the prototype by analyzing the data and measuring the results.</w:t>
      </w:r>
    </w:p>
    <w:p w14:paraId="2C55FB94" w14:textId="2A9B6FDA" w:rsidR="00353DA7" w:rsidRDefault="00353DA7" w:rsidP="00353DA7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353DA7">
        <w:rPr>
          <w:rFonts w:ascii="AppleSystemUIFont" w:hAnsi="AppleSystemUIFont" w:cs="AppleSystemUIFont"/>
          <w:kern w:val="0"/>
          <w:lang w:val="en-US"/>
        </w:rPr>
        <w:t>Refine the strategies and metrics based on the feedback received from the data analysis.</w:t>
      </w:r>
    </w:p>
    <w:p w14:paraId="538EDC04" w14:textId="48632A9D" w:rsidR="00353DA7" w:rsidRPr="00353DA7" w:rsidRDefault="00353DA7" w:rsidP="00353DA7">
      <w:pPr>
        <w:rPr>
          <w:rFonts w:ascii="AppleSystemUIFont" w:hAnsi="AppleSystemUIFont" w:cs="AppleSystemUIFont"/>
          <w:kern w:val="0"/>
          <w:lang w:val="en-US"/>
        </w:rPr>
      </w:pPr>
      <w:r>
        <w:rPr>
          <w:rFonts w:ascii="AppleSystemUIFont" w:hAnsi="AppleSystemUIFont" w:cs="AppleSystemUIFont"/>
          <w:kern w:val="0"/>
          <w:lang w:val="en-US"/>
        </w:rPr>
        <w:br w:type="page"/>
      </w:r>
    </w:p>
    <w:p w14:paraId="79A13A6C" w14:textId="77777777" w:rsidR="00353DA7" w:rsidRPr="00353DA7" w:rsidRDefault="00353DA7" w:rsidP="00353DA7">
      <w:pPr>
        <w:pStyle w:val="Heading1"/>
        <w:rPr>
          <w:szCs w:val="24"/>
        </w:rPr>
      </w:pPr>
      <w:r w:rsidRPr="00353DA7">
        <w:rPr>
          <w:szCs w:val="24"/>
        </w:rPr>
        <w:lastRenderedPageBreak/>
        <w:t>Questions:</w:t>
      </w:r>
    </w:p>
    <w:p w14:paraId="71EB9299" w14:textId="77777777" w:rsidR="00353DA7" w:rsidRPr="00353DA7" w:rsidRDefault="00353DA7" w:rsidP="00353DA7">
      <w:pPr>
        <w:pStyle w:val="Heading2"/>
      </w:pPr>
      <w:r w:rsidRPr="00353DA7">
        <w:t>CEO:</w:t>
      </w:r>
    </w:p>
    <w:p w14:paraId="7563E38D" w14:textId="0CA5B158" w:rsidR="00353DA7" w:rsidRPr="00353DA7" w:rsidRDefault="00353DA7" w:rsidP="00353DA7">
      <w:pPr>
        <w:pStyle w:val="ListParagraph"/>
        <w:numPr>
          <w:ilvl w:val="0"/>
          <w:numId w:val="20"/>
        </w:numPr>
      </w:pPr>
      <w:r w:rsidRPr="00353DA7">
        <w:t>How have our sales and revenue figures changed over time, and what are the major contributing factors to these changes?</w:t>
      </w:r>
    </w:p>
    <w:p w14:paraId="141D8EB0" w14:textId="77777777" w:rsidR="00353DA7" w:rsidRPr="00353DA7" w:rsidRDefault="00353DA7" w:rsidP="00353DA7">
      <w:pPr>
        <w:pStyle w:val="ListParagraph"/>
        <w:numPr>
          <w:ilvl w:val="0"/>
          <w:numId w:val="20"/>
        </w:numPr>
      </w:pPr>
      <w:r w:rsidRPr="00353DA7">
        <w:t>What are the most profitable product categories, and how do they contribute to our overall revenue?</w:t>
      </w:r>
    </w:p>
    <w:p w14:paraId="4CF7B028" w14:textId="77777777" w:rsidR="00353DA7" w:rsidRPr="00353DA7" w:rsidRDefault="00353DA7" w:rsidP="00353DA7">
      <w:pPr>
        <w:pStyle w:val="ListParagraph"/>
        <w:numPr>
          <w:ilvl w:val="0"/>
          <w:numId w:val="20"/>
        </w:numPr>
      </w:pPr>
      <w:r w:rsidRPr="00353DA7">
        <w:t>How effective have our marketing campaigns been, and what metrics do we use to measure their success?</w:t>
      </w:r>
    </w:p>
    <w:p w14:paraId="552DCD8A" w14:textId="77777777" w:rsidR="00353DA7" w:rsidRPr="00353DA7" w:rsidRDefault="00353DA7" w:rsidP="00353DA7">
      <w:pPr>
        <w:pStyle w:val="ListParagraph"/>
        <w:numPr>
          <w:ilvl w:val="0"/>
          <w:numId w:val="20"/>
        </w:numPr>
      </w:pPr>
      <w:r w:rsidRPr="00353DA7">
        <w:t>What opportunities do we have for expansion into new markets or product categories based on the available data?</w:t>
      </w:r>
    </w:p>
    <w:p w14:paraId="59330D42" w14:textId="77777777" w:rsidR="00353DA7" w:rsidRPr="00353DA7" w:rsidRDefault="00353DA7" w:rsidP="00353DA7">
      <w:pPr>
        <w:pStyle w:val="Heading2"/>
      </w:pPr>
      <w:r w:rsidRPr="00353DA7">
        <w:t>CMO:</w:t>
      </w:r>
    </w:p>
    <w:p w14:paraId="16908CEC" w14:textId="7BD810AA" w:rsidR="00353DA7" w:rsidRPr="00353DA7" w:rsidRDefault="00353DA7" w:rsidP="00353DA7">
      <w:pPr>
        <w:pStyle w:val="ListParagraph"/>
        <w:numPr>
          <w:ilvl w:val="0"/>
          <w:numId w:val="23"/>
        </w:numPr>
      </w:pPr>
      <w:r w:rsidRPr="00353DA7">
        <w:t>What customer segments are most profitable, and how can we tailor our marketing efforts to target them more effectively?</w:t>
      </w:r>
    </w:p>
    <w:p w14:paraId="427AFB72" w14:textId="77777777" w:rsidR="00353DA7" w:rsidRPr="00353DA7" w:rsidRDefault="00353DA7" w:rsidP="00353DA7">
      <w:pPr>
        <w:pStyle w:val="ListParagraph"/>
        <w:numPr>
          <w:ilvl w:val="0"/>
          <w:numId w:val="23"/>
        </w:numPr>
      </w:pPr>
      <w:r w:rsidRPr="00353DA7">
        <w:t>How effective have our email marketing campaigns been, and what strategies can we use to improve their performance?</w:t>
      </w:r>
    </w:p>
    <w:p w14:paraId="030D29B9" w14:textId="77777777" w:rsidR="00353DA7" w:rsidRPr="00353DA7" w:rsidRDefault="00353DA7" w:rsidP="00353DA7">
      <w:pPr>
        <w:pStyle w:val="ListParagraph"/>
        <w:numPr>
          <w:ilvl w:val="0"/>
          <w:numId w:val="23"/>
        </w:numPr>
      </w:pPr>
      <w:r w:rsidRPr="00353DA7">
        <w:t>What insights can we gain from analyzing customer purchase behavior, and how can we use this information to improve our marketing and sales strategies?</w:t>
      </w:r>
    </w:p>
    <w:p w14:paraId="2B064180" w14:textId="77777777" w:rsidR="00353DA7" w:rsidRPr="00353DA7" w:rsidRDefault="00353DA7" w:rsidP="00353DA7">
      <w:pPr>
        <w:pStyle w:val="ListParagraph"/>
        <w:numPr>
          <w:ilvl w:val="0"/>
          <w:numId w:val="23"/>
        </w:numPr>
      </w:pPr>
      <w:r w:rsidRPr="00353DA7">
        <w:t>What is the ROI of our marketing efforts, and how can we optimize our marketing spend to maximize revenue?</w:t>
      </w:r>
    </w:p>
    <w:p w14:paraId="0F1D4FE3" w14:textId="77777777" w:rsidR="00353DA7" w:rsidRPr="00353DA7" w:rsidRDefault="00353DA7" w:rsidP="00353DA7"/>
    <w:sectPr w:rsidR="00353DA7" w:rsidRPr="00353DA7" w:rsidSect="00B566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66D460F"/>
    <w:multiLevelType w:val="hybridMultilevel"/>
    <w:tmpl w:val="CA62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7000"/>
    <w:multiLevelType w:val="hybridMultilevel"/>
    <w:tmpl w:val="219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9474F"/>
    <w:multiLevelType w:val="multilevel"/>
    <w:tmpl w:val="B9E4F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4B33032"/>
    <w:multiLevelType w:val="hybridMultilevel"/>
    <w:tmpl w:val="6E121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EB1D33"/>
    <w:multiLevelType w:val="multilevel"/>
    <w:tmpl w:val="B57A88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E0230F6"/>
    <w:multiLevelType w:val="hybridMultilevel"/>
    <w:tmpl w:val="3532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44926"/>
    <w:multiLevelType w:val="hybridMultilevel"/>
    <w:tmpl w:val="B8E6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130E4"/>
    <w:multiLevelType w:val="hybridMultilevel"/>
    <w:tmpl w:val="93B4E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82F6F"/>
    <w:multiLevelType w:val="hybridMultilevel"/>
    <w:tmpl w:val="0582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03AC5"/>
    <w:multiLevelType w:val="multilevel"/>
    <w:tmpl w:val="BC50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10859"/>
    <w:multiLevelType w:val="hybridMultilevel"/>
    <w:tmpl w:val="B872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B6986"/>
    <w:multiLevelType w:val="multilevel"/>
    <w:tmpl w:val="20C0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486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A896A38"/>
    <w:multiLevelType w:val="hybridMultilevel"/>
    <w:tmpl w:val="7EF8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D60A4"/>
    <w:multiLevelType w:val="multilevel"/>
    <w:tmpl w:val="B6FC9A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3B3632C"/>
    <w:multiLevelType w:val="hybridMultilevel"/>
    <w:tmpl w:val="BCE8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85FBE"/>
    <w:multiLevelType w:val="hybridMultilevel"/>
    <w:tmpl w:val="CA3E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20226">
    <w:abstractNumId w:val="0"/>
  </w:num>
  <w:num w:numId="2" w16cid:durableId="1259097610">
    <w:abstractNumId w:val="1"/>
  </w:num>
  <w:num w:numId="3" w16cid:durableId="199127936">
    <w:abstractNumId w:val="2"/>
  </w:num>
  <w:num w:numId="4" w16cid:durableId="905458038">
    <w:abstractNumId w:val="3"/>
  </w:num>
  <w:num w:numId="5" w16cid:durableId="773939214">
    <w:abstractNumId w:val="4"/>
  </w:num>
  <w:num w:numId="6" w16cid:durableId="864368388">
    <w:abstractNumId w:val="5"/>
  </w:num>
  <w:num w:numId="7" w16cid:durableId="1730376510">
    <w:abstractNumId w:val="21"/>
  </w:num>
  <w:num w:numId="8" w16cid:durableId="237178595">
    <w:abstractNumId w:val="16"/>
  </w:num>
  <w:num w:numId="9" w16cid:durableId="1491409563">
    <w:abstractNumId w:val="12"/>
  </w:num>
  <w:num w:numId="10" w16cid:durableId="122622373">
    <w:abstractNumId w:val="9"/>
  </w:num>
  <w:num w:numId="11" w16cid:durableId="366373213">
    <w:abstractNumId w:val="20"/>
  </w:num>
  <w:num w:numId="12" w16cid:durableId="1575310491">
    <w:abstractNumId w:val="8"/>
  </w:num>
  <w:num w:numId="13" w16cid:durableId="1416199685">
    <w:abstractNumId w:val="18"/>
  </w:num>
  <w:num w:numId="14" w16cid:durableId="1875576826">
    <w:abstractNumId w:val="11"/>
  </w:num>
  <w:num w:numId="15" w16cid:durableId="1406494987">
    <w:abstractNumId w:val="7"/>
  </w:num>
  <w:num w:numId="16" w16cid:durableId="2143839352">
    <w:abstractNumId w:val="10"/>
  </w:num>
  <w:num w:numId="17" w16cid:durableId="1923445505">
    <w:abstractNumId w:val="13"/>
  </w:num>
  <w:num w:numId="18" w16cid:durableId="1251357359">
    <w:abstractNumId w:val="15"/>
  </w:num>
  <w:num w:numId="19" w16cid:durableId="625934736">
    <w:abstractNumId w:val="17"/>
  </w:num>
  <w:num w:numId="20" w16cid:durableId="1656639190">
    <w:abstractNumId w:val="22"/>
  </w:num>
  <w:num w:numId="21" w16cid:durableId="1286426218">
    <w:abstractNumId w:val="14"/>
  </w:num>
  <w:num w:numId="22" w16cid:durableId="1194348829">
    <w:abstractNumId w:val="6"/>
  </w:num>
  <w:num w:numId="23" w16cid:durableId="6882132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A7"/>
    <w:rsid w:val="0035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E5FA04"/>
  <w15:chartTrackingRefBased/>
  <w15:docId w15:val="{6A3B5441-6560-C34C-ABFC-25D82064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DA7"/>
    <w:pPr>
      <w:keepNext/>
      <w:keepLines/>
      <w:numPr>
        <w:numId w:val="16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DA7"/>
    <w:pPr>
      <w:keepNext/>
      <w:keepLines/>
      <w:numPr>
        <w:ilvl w:val="1"/>
        <w:numId w:val="16"/>
      </w:numPr>
      <w:spacing w:before="40"/>
      <w:outlineLvl w:val="1"/>
    </w:pPr>
    <w:rPr>
      <w:rFonts w:ascii="Arial" w:eastAsiaTheme="majorEastAsia" w:hAnsi="Arial" w:cstheme="majorBidi"/>
      <w:b/>
      <w:color w:val="000000" w:themeColor="text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DA7"/>
    <w:pPr>
      <w:keepNext/>
      <w:keepLines/>
      <w:numPr>
        <w:ilvl w:val="2"/>
        <w:numId w:val="1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DA7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DA7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DA7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DA7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DA7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DA7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3DA7"/>
    <w:rPr>
      <w:rFonts w:ascii="Arial" w:eastAsiaTheme="majorEastAsia" w:hAnsi="Arial" w:cstheme="majorBidi"/>
      <w:b/>
      <w:color w:val="000000" w:themeColor="text1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3DA7"/>
    <w:rPr>
      <w:rFonts w:ascii="Arial" w:eastAsiaTheme="majorEastAsia" w:hAnsi="Arial" w:cstheme="majorBidi"/>
      <w:b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D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D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D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D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D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D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D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53D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1</cp:revision>
  <dcterms:created xsi:type="dcterms:W3CDTF">2023-03-23T07:33:00Z</dcterms:created>
  <dcterms:modified xsi:type="dcterms:W3CDTF">2023-03-23T07:43:00Z</dcterms:modified>
</cp:coreProperties>
</file>