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E9" w:rsidRPr="00A42BC2" w:rsidRDefault="006457E9">
      <w:pPr>
        <w:rPr>
          <w:rFonts w:ascii="Times New Roman" w:hAnsi="Times New Roman" w:cs="Times New Roman"/>
          <w:noProof/>
          <w:sz w:val="32"/>
          <w:szCs w:val="32"/>
        </w:rPr>
      </w:pPr>
    </w:p>
    <w:p w:rsidR="006457E9" w:rsidRPr="00A42BC2" w:rsidRDefault="006457E9" w:rsidP="006457E9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A42BC2">
        <w:rPr>
          <w:rFonts w:ascii="Times New Roman" w:hAnsi="Times New Roman" w:cs="Times New Roman"/>
          <w:b/>
          <w:noProof/>
          <w:sz w:val="32"/>
          <w:szCs w:val="32"/>
        </w:rPr>
        <w:t>Giao diện loading</w:t>
      </w:r>
    </w:p>
    <w:p w:rsidR="006457E9" w:rsidRPr="00A42BC2" w:rsidRDefault="006457E9" w:rsidP="006457E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A42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47721" wp14:editId="4DBB277F">
            <wp:extent cx="6352843" cy="5146158"/>
            <wp:effectExtent l="0" t="0" r="0" b="0"/>
            <wp:docPr id="1" name="Picture 1" descr="D:\báocao\f5026a3f85d8798620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áocao\f5026a3f85d8798620c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79" cy="514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C2" w:rsidRPr="00A42BC2" w:rsidRDefault="00A42BC2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A42BC2">
        <w:rPr>
          <w:rFonts w:ascii="Times New Roman" w:hAnsi="Times New Roman" w:cs="Times New Roman"/>
          <w:b/>
          <w:noProof/>
          <w:sz w:val="32"/>
          <w:szCs w:val="32"/>
        </w:rPr>
        <w:t>Mô tả:</w:t>
      </w:r>
    </w:p>
    <w:p w:rsidR="006457E9" w:rsidRPr="00A42BC2" w:rsidRDefault="00A42BC2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A42BC2">
        <w:rPr>
          <w:rFonts w:ascii="Times New Roman" w:hAnsi="Times New Roman" w:cs="Times New Roman"/>
          <w:noProof/>
          <w:sz w:val="32"/>
          <w:szCs w:val="32"/>
        </w:rPr>
        <w:t>Khi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mở app lên sẽ hiển thị màn hình loading trong 3s sau đó sẽ hiện giao diện màn hình chính.</w:t>
      </w:r>
      <w:r w:rsidR="006457E9" w:rsidRPr="00A42BC2">
        <w:rPr>
          <w:rFonts w:ascii="Times New Roman" w:hAnsi="Times New Roman" w:cs="Times New Roman"/>
          <w:b/>
          <w:noProof/>
          <w:sz w:val="32"/>
          <w:szCs w:val="32"/>
        </w:rPr>
        <w:br w:type="page"/>
      </w:r>
      <w:r w:rsidRPr="00A42BC2">
        <w:rPr>
          <w:rFonts w:ascii="Times New Roman" w:hAnsi="Times New Roman" w:cs="Times New Roman"/>
          <w:b/>
          <w:noProof/>
          <w:sz w:val="32"/>
          <w:szCs w:val="32"/>
        </w:rPr>
        <w:lastRenderedPageBreak/>
        <w:br/>
      </w:r>
    </w:p>
    <w:p w:rsidR="006457E9" w:rsidRPr="00A42BC2" w:rsidRDefault="006457E9" w:rsidP="00A42BC2">
      <w:pPr>
        <w:jc w:val="center"/>
        <w:rPr>
          <w:rFonts w:ascii="Times New Roman" w:hAnsi="Times New Roman" w:cs="Times New Roman"/>
          <w:sz w:val="32"/>
          <w:szCs w:val="32"/>
        </w:rPr>
      </w:pPr>
      <w:r w:rsidRPr="00A42BC2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="00A42BC2"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="00A42BC2"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A42BC2"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A42BC2"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="00A42BC2"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42BC2" w:rsidRPr="00A42BC2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="00A42BC2" w:rsidRPr="00A42BC2">
        <w:rPr>
          <w:rFonts w:ascii="Times New Roman" w:hAnsi="Times New Roman" w:cs="Times New Roman"/>
          <w:sz w:val="32"/>
          <w:szCs w:val="32"/>
        </w:rPr>
        <w:br/>
      </w:r>
    </w:p>
    <w:p w:rsidR="006457E9" w:rsidRPr="00A42BC2" w:rsidRDefault="00A42BC2" w:rsidP="006457E9">
      <w:pPr>
        <w:rPr>
          <w:rFonts w:ascii="Times New Roman" w:hAnsi="Times New Roman" w:cs="Times New Roman"/>
          <w:b/>
          <w:sz w:val="32"/>
          <w:szCs w:val="32"/>
        </w:rPr>
      </w:pPr>
      <w:r w:rsidRPr="00A42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7CE127" wp14:editId="14D64B6B">
            <wp:extent cx="6145789" cy="4540102"/>
            <wp:effectExtent l="0" t="0" r="7620" b="0"/>
            <wp:docPr id="2" name="Picture 2" descr="D:\báocao\a0cb11f6fe11024f5b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áocao\a0cb11f6fe11024f5b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74" cy="45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C2" w:rsidRPr="00A42BC2" w:rsidRDefault="00A42BC2" w:rsidP="00A42BC2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A42BC2">
        <w:rPr>
          <w:rFonts w:ascii="Times New Roman" w:hAnsi="Times New Roman" w:cs="Times New Roman"/>
          <w:b/>
          <w:noProof/>
          <w:sz w:val="32"/>
          <w:szCs w:val="32"/>
        </w:rPr>
        <w:t>Mô tả:</w:t>
      </w:r>
    </w:p>
    <w:p w:rsidR="006457E9" w:rsidRPr="00A42BC2" w:rsidRDefault="00A42BC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457E9" w:rsidRPr="00A42BC2" w:rsidRDefault="006457E9">
      <w:pPr>
        <w:rPr>
          <w:rFonts w:ascii="Times New Roman" w:hAnsi="Times New Roman" w:cs="Times New Roman"/>
          <w:sz w:val="32"/>
          <w:szCs w:val="32"/>
        </w:rPr>
      </w:pPr>
      <w:r w:rsidRPr="00A42BC2">
        <w:rPr>
          <w:rFonts w:ascii="Times New Roman" w:hAnsi="Times New Roman" w:cs="Times New Roman"/>
          <w:sz w:val="32"/>
          <w:szCs w:val="32"/>
        </w:rPr>
        <w:br w:type="page"/>
      </w:r>
    </w:p>
    <w:p w:rsidR="00A42BC2" w:rsidRPr="00A42BC2" w:rsidRDefault="00A42BC2" w:rsidP="00BB7A29">
      <w:pPr>
        <w:rPr>
          <w:rFonts w:ascii="Times New Roman" w:hAnsi="Times New Roman" w:cs="Times New Roman"/>
          <w:b/>
          <w:noProof/>
          <w:sz w:val="32"/>
          <w:szCs w:val="32"/>
        </w:rPr>
      </w:pPr>
      <w:proofErr w:type="spellStart"/>
      <w:r w:rsidRPr="00A42BC2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2BC2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2BC2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2BC2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A42B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2BC2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A42BC2">
        <w:rPr>
          <w:rFonts w:ascii="Times New Roman" w:hAnsi="Times New Roman" w:cs="Times New Roman"/>
          <w:b/>
          <w:sz w:val="32"/>
          <w:szCs w:val="32"/>
        </w:rPr>
        <w:t xml:space="preserve"> tin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78FB63A" wp14:editId="7F4E9892">
            <wp:extent cx="6235714" cy="4997303"/>
            <wp:effectExtent l="0" t="0" r="0" b="0"/>
            <wp:docPr id="3" name="Picture 3" descr="D:\báocao\9463af4440a3bcfde5b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áocao\9463af4440a3bcfde5b2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14" cy="49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A42BC2">
        <w:rPr>
          <w:rFonts w:ascii="Times New Roman" w:hAnsi="Times New Roman" w:cs="Times New Roman"/>
          <w:b/>
          <w:noProof/>
          <w:sz w:val="32"/>
          <w:szCs w:val="32"/>
        </w:rPr>
        <w:t>Mô tả:</w:t>
      </w:r>
    </w:p>
    <w:p w:rsidR="00BB7A29" w:rsidRDefault="00BB7A29" w:rsidP="00A42BC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BB7A29" w:rsidRDefault="00BB7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B7A29" w:rsidRDefault="00BB7A29" w:rsidP="00BB7A29">
      <w:pPr>
        <w:rPr>
          <w:sz w:val="32"/>
          <w:szCs w:val="32"/>
        </w:rPr>
      </w:pPr>
      <w:proofErr w:type="spellStart"/>
      <w:r w:rsidRPr="00BB7A29">
        <w:rPr>
          <w:b/>
          <w:sz w:val="32"/>
          <w:szCs w:val="32"/>
        </w:rPr>
        <w:lastRenderedPageBreak/>
        <w:t>Giao</w:t>
      </w:r>
      <w:proofErr w:type="spellEnd"/>
      <w:r w:rsidRPr="00BB7A29">
        <w:rPr>
          <w:b/>
          <w:sz w:val="32"/>
          <w:szCs w:val="32"/>
        </w:rPr>
        <w:t xml:space="preserve"> </w:t>
      </w:r>
      <w:proofErr w:type="spellStart"/>
      <w:r w:rsidRPr="00BB7A29">
        <w:rPr>
          <w:b/>
          <w:sz w:val="32"/>
          <w:szCs w:val="32"/>
        </w:rPr>
        <w:t>diện</w:t>
      </w:r>
      <w:proofErr w:type="spellEnd"/>
      <w:r w:rsidRPr="00BB7A29">
        <w:rPr>
          <w:b/>
          <w:sz w:val="32"/>
          <w:szCs w:val="32"/>
        </w:rPr>
        <w:t xml:space="preserve"> </w:t>
      </w:r>
      <w:proofErr w:type="spellStart"/>
      <w:r w:rsidRPr="00BB7A29">
        <w:rPr>
          <w:b/>
          <w:sz w:val="32"/>
          <w:szCs w:val="32"/>
        </w:rPr>
        <w:t>màn</w:t>
      </w:r>
      <w:proofErr w:type="spellEnd"/>
      <w:r w:rsidRPr="00BB7A29">
        <w:rPr>
          <w:b/>
          <w:sz w:val="32"/>
          <w:szCs w:val="32"/>
        </w:rPr>
        <w:t xml:space="preserve"> </w:t>
      </w:r>
      <w:proofErr w:type="spellStart"/>
      <w:r w:rsidRPr="00BB7A29">
        <w:rPr>
          <w:b/>
          <w:sz w:val="32"/>
          <w:szCs w:val="32"/>
        </w:rPr>
        <w:t>hình</w:t>
      </w:r>
      <w:proofErr w:type="spellEnd"/>
      <w:r w:rsidRPr="00BB7A29">
        <w:rPr>
          <w:b/>
          <w:sz w:val="32"/>
          <w:szCs w:val="32"/>
        </w:rPr>
        <w:t xml:space="preserve"> </w:t>
      </w:r>
      <w:proofErr w:type="spellStart"/>
      <w:r w:rsidRPr="00BB7A29">
        <w:rPr>
          <w:b/>
          <w:sz w:val="32"/>
          <w:szCs w:val="32"/>
        </w:rPr>
        <w:t>điểm</w:t>
      </w:r>
      <w:proofErr w:type="spellEnd"/>
      <w:r w:rsidRPr="00BB7A29">
        <w:rPr>
          <w:b/>
          <w:sz w:val="32"/>
          <w:szCs w:val="32"/>
        </w:rPr>
        <w:t xml:space="preserve"> </w:t>
      </w:r>
      <w:proofErr w:type="spellStart"/>
      <w:r w:rsidRPr="00BB7A29">
        <w:rPr>
          <w:b/>
          <w:sz w:val="32"/>
          <w:szCs w:val="32"/>
        </w:rPr>
        <w:t>cao</w:t>
      </w:r>
      <w:proofErr w:type="spellEnd"/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19174" cy="4710223"/>
            <wp:effectExtent l="0" t="0" r="0" b="0"/>
            <wp:docPr id="4" name="Picture 4" descr="D:\báocao\45f8f0381fdfe381ba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áocao\45f8f0381fdfe381bac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90" cy="471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Mô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tả</w:t>
      </w:r>
      <w:proofErr w:type="spellEnd"/>
      <w:proofErr w:type="gramStart"/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br/>
      </w:r>
      <w:proofErr w:type="spellStart"/>
      <w:r>
        <w:rPr>
          <w:sz w:val="32"/>
          <w:szCs w:val="32"/>
        </w:rPr>
        <w:t>Nhấn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>.</w:t>
      </w:r>
    </w:p>
    <w:p w:rsidR="00BB7A29" w:rsidRDefault="00BB7A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B272A" w:rsidRDefault="00BB7A29" w:rsidP="001B272A">
      <w:pPr>
        <w:rPr>
          <w:sz w:val="32"/>
          <w:szCs w:val="32"/>
        </w:rPr>
      </w:pPr>
      <w:proofErr w:type="spellStart"/>
      <w:r w:rsidRPr="001B272A">
        <w:rPr>
          <w:b/>
          <w:sz w:val="32"/>
          <w:szCs w:val="32"/>
        </w:rPr>
        <w:lastRenderedPageBreak/>
        <w:t>Giao</w:t>
      </w:r>
      <w:proofErr w:type="spellEnd"/>
      <w:r w:rsidRPr="001B272A">
        <w:rPr>
          <w:b/>
          <w:sz w:val="32"/>
          <w:szCs w:val="32"/>
        </w:rPr>
        <w:t xml:space="preserve"> </w:t>
      </w:r>
      <w:proofErr w:type="spellStart"/>
      <w:r w:rsidRPr="001B272A">
        <w:rPr>
          <w:b/>
          <w:sz w:val="32"/>
          <w:szCs w:val="32"/>
        </w:rPr>
        <w:t>diệ</w:t>
      </w:r>
      <w:r w:rsidR="001B272A" w:rsidRPr="001B272A">
        <w:rPr>
          <w:b/>
          <w:sz w:val="32"/>
          <w:szCs w:val="32"/>
        </w:rPr>
        <w:t>n</w:t>
      </w:r>
      <w:proofErr w:type="spellEnd"/>
      <w:r w:rsidR="001B272A" w:rsidRPr="001B272A">
        <w:rPr>
          <w:b/>
          <w:sz w:val="32"/>
          <w:szCs w:val="32"/>
        </w:rPr>
        <w:t xml:space="preserve"> </w:t>
      </w:r>
      <w:proofErr w:type="spellStart"/>
      <w:r w:rsidR="001B272A" w:rsidRPr="001B272A">
        <w:rPr>
          <w:b/>
          <w:sz w:val="32"/>
          <w:szCs w:val="32"/>
        </w:rPr>
        <w:t>màn</w:t>
      </w:r>
      <w:proofErr w:type="spellEnd"/>
      <w:r w:rsidR="001B272A" w:rsidRPr="001B272A">
        <w:rPr>
          <w:b/>
          <w:sz w:val="32"/>
          <w:szCs w:val="32"/>
        </w:rPr>
        <w:t xml:space="preserve"> </w:t>
      </w:r>
      <w:proofErr w:type="spellStart"/>
      <w:proofErr w:type="gramStart"/>
      <w:r w:rsidR="001B272A" w:rsidRPr="001B272A">
        <w:rPr>
          <w:b/>
          <w:sz w:val="32"/>
          <w:szCs w:val="32"/>
        </w:rPr>
        <w:t>hình</w:t>
      </w:r>
      <w:proofErr w:type="spellEnd"/>
      <w:r w:rsidR="001B272A" w:rsidRPr="001B272A">
        <w:rPr>
          <w:b/>
          <w:sz w:val="32"/>
          <w:szCs w:val="32"/>
        </w:rPr>
        <w:t xml:space="preserve"> </w:t>
      </w:r>
      <w:r w:rsidRPr="001B272A">
        <w:rPr>
          <w:b/>
          <w:sz w:val="32"/>
          <w:szCs w:val="32"/>
        </w:rPr>
        <w:t xml:space="preserve"> </w:t>
      </w:r>
      <w:proofErr w:type="spellStart"/>
      <w:r w:rsidRPr="001B272A">
        <w:rPr>
          <w:b/>
          <w:sz w:val="32"/>
          <w:szCs w:val="32"/>
        </w:rPr>
        <w:t>tiền</w:t>
      </w:r>
      <w:proofErr w:type="spellEnd"/>
      <w:proofErr w:type="gramEnd"/>
      <w:r w:rsidRPr="001B272A">
        <w:rPr>
          <w:b/>
          <w:sz w:val="32"/>
          <w:szCs w:val="32"/>
        </w:rPr>
        <w:t xml:space="preserve"> </w:t>
      </w:r>
      <w:proofErr w:type="spellStart"/>
      <w:r w:rsidRPr="001B272A">
        <w:rPr>
          <w:b/>
          <w:sz w:val="32"/>
          <w:szCs w:val="32"/>
        </w:rPr>
        <w:t>thưởng</w:t>
      </w:r>
      <w:proofErr w:type="spellEnd"/>
      <w:r w:rsidR="001B272A">
        <w:rPr>
          <w:b/>
          <w:sz w:val="32"/>
          <w:szCs w:val="32"/>
        </w:rPr>
        <w:br/>
      </w:r>
      <w:r w:rsidR="001B272A">
        <w:rPr>
          <w:b/>
          <w:sz w:val="32"/>
          <w:szCs w:val="32"/>
        </w:rPr>
        <w:br/>
      </w:r>
      <w:r w:rsidR="001B272A">
        <w:rPr>
          <w:b/>
          <w:noProof/>
          <w:sz w:val="32"/>
          <w:szCs w:val="32"/>
        </w:rPr>
        <w:drawing>
          <wp:inline distT="0" distB="0" distL="0" distR="0">
            <wp:extent cx="6208333" cy="4295554"/>
            <wp:effectExtent l="0" t="0" r="2540" b="0"/>
            <wp:docPr id="5" name="Picture 5" descr="D:\báocao\7acc790f96e86ab633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áocao\7acc790f96e86ab633f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978" cy="429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A">
        <w:rPr>
          <w:b/>
          <w:sz w:val="32"/>
          <w:szCs w:val="32"/>
        </w:rPr>
        <w:br/>
      </w:r>
      <w:proofErr w:type="spellStart"/>
      <w:r w:rsidR="001B272A">
        <w:rPr>
          <w:b/>
          <w:sz w:val="32"/>
          <w:szCs w:val="32"/>
        </w:rPr>
        <w:t>Mô</w:t>
      </w:r>
      <w:proofErr w:type="spellEnd"/>
      <w:r w:rsidR="001B272A">
        <w:rPr>
          <w:b/>
          <w:sz w:val="32"/>
          <w:szCs w:val="32"/>
        </w:rPr>
        <w:t xml:space="preserve"> </w:t>
      </w:r>
      <w:proofErr w:type="spellStart"/>
      <w:r w:rsidR="001B272A">
        <w:rPr>
          <w:b/>
          <w:sz w:val="32"/>
          <w:szCs w:val="32"/>
        </w:rPr>
        <w:t>tả</w:t>
      </w:r>
      <w:proofErr w:type="spellEnd"/>
      <w:r w:rsidR="001B272A">
        <w:rPr>
          <w:b/>
          <w:sz w:val="32"/>
          <w:szCs w:val="32"/>
        </w:rPr>
        <w:t>:</w:t>
      </w:r>
      <w:r w:rsidR="001B272A">
        <w:rPr>
          <w:b/>
          <w:sz w:val="32"/>
          <w:szCs w:val="32"/>
        </w:rPr>
        <w:br/>
      </w:r>
      <w:proofErr w:type="spellStart"/>
      <w:r w:rsidR="001B272A">
        <w:rPr>
          <w:sz w:val="32"/>
          <w:szCs w:val="32"/>
        </w:rPr>
        <w:t>Khi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nhấn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vào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nút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chơi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sẽ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hiện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lên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mức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tiền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thưởng</w:t>
      </w:r>
      <w:proofErr w:type="spellEnd"/>
      <w:r w:rsidR="001B272A">
        <w:rPr>
          <w:sz w:val="32"/>
          <w:szCs w:val="32"/>
        </w:rPr>
        <w:t xml:space="preserve"> .</w:t>
      </w:r>
      <w:proofErr w:type="spellStart"/>
      <w:r w:rsidR="001B272A">
        <w:rPr>
          <w:sz w:val="32"/>
          <w:szCs w:val="32"/>
        </w:rPr>
        <w:t>Trả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lời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đúng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sẽ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nhận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được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số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tiền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tương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ứng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với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số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câu</w:t>
      </w:r>
      <w:proofErr w:type="spellEnd"/>
      <w:r w:rsidR="001B272A">
        <w:rPr>
          <w:sz w:val="32"/>
          <w:szCs w:val="32"/>
        </w:rPr>
        <w:t xml:space="preserve"> </w:t>
      </w:r>
      <w:proofErr w:type="spellStart"/>
      <w:r w:rsidR="001B272A">
        <w:rPr>
          <w:sz w:val="32"/>
          <w:szCs w:val="32"/>
        </w:rPr>
        <w:t>hỏi</w:t>
      </w:r>
      <w:proofErr w:type="spellEnd"/>
      <w:r w:rsidR="001B272A">
        <w:rPr>
          <w:sz w:val="32"/>
          <w:szCs w:val="32"/>
        </w:rPr>
        <w:t>.</w:t>
      </w:r>
    </w:p>
    <w:p w:rsidR="001B272A" w:rsidRDefault="001B27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B7A29" w:rsidRDefault="001B272A" w:rsidP="001B272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Giao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sẳn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sàng</w:t>
      </w:r>
      <w:proofErr w:type="spellEnd"/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4095282"/>
            <wp:effectExtent l="0" t="0" r="0" b="635"/>
            <wp:docPr id="6" name="Picture 6" descr="D:\báocao\fd430c7be39c1fc2468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áocao\fd430c7be39c1fc2468d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2A" w:rsidRPr="001B272A" w:rsidRDefault="001B272A" w:rsidP="001B272A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tả</w:t>
      </w:r>
      <w:proofErr w:type="spellEnd"/>
      <w:proofErr w:type="gramStart"/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br/>
      </w:r>
      <w:proofErr w:type="spellStart"/>
      <w:r w:rsidR="00C3375C">
        <w:rPr>
          <w:sz w:val="32"/>
          <w:szCs w:val="32"/>
        </w:rPr>
        <w:t>Sau</w:t>
      </w:r>
      <w:proofErr w:type="spellEnd"/>
      <w:r w:rsidR="00C3375C">
        <w:rPr>
          <w:sz w:val="32"/>
          <w:szCs w:val="32"/>
        </w:rPr>
        <w:t xml:space="preserve"> 10s </w:t>
      </w:r>
      <w:proofErr w:type="spellStart"/>
      <w:r w:rsidR="00C3375C">
        <w:rPr>
          <w:sz w:val="32"/>
          <w:szCs w:val="32"/>
        </w:rPr>
        <w:t>sẽ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hiển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thị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thông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báo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sẵn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sàng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chơi</w:t>
      </w:r>
      <w:proofErr w:type="spellEnd"/>
      <w:r w:rsidR="00C3375C">
        <w:rPr>
          <w:sz w:val="32"/>
          <w:szCs w:val="32"/>
        </w:rPr>
        <w:t xml:space="preserve">, </w:t>
      </w:r>
      <w:proofErr w:type="spellStart"/>
      <w:r w:rsidR="00C3375C">
        <w:rPr>
          <w:sz w:val="32"/>
          <w:szCs w:val="32"/>
        </w:rPr>
        <w:t>nhấn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sẵn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sàng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để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bắt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đầu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chơi</w:t>
      </w:r>
      <w:proofErr w:type="spellEnd"/>
      <w:r w:rsidR="00C3375C">
        <w:rPr>
          <w:sz w:val="32"/>
          <w:szCs w:val="32"/>
        </w:rPr>
        <w:t xml:space="preserve">, </w:t>
      </w:r>
      <w:proofErr w:type="spellStart"/>
      <w:r w:rsidR="00C3375C">
        <w:rPr>
          <w:sz w:val="32"/>
          <w:szCs w:val="32"/>
        </w:rPr>
        <w:t>nhấn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bỏ</w:t>
      </w:r>
      <w:proofErr w:type="spellEnd"/>
      <w:r w:rsidR="00C3375C">
        <w:rPr>
          <w:sz w:val="32"/>
          <w:szCs w:val="32"/>
        </w:rPr>
        <w:t xml:space="preserve"> qua </w:t>
      </w:r>
      <w:proofErr w:type="spellStart"/>
      <w:r w:rsidR="00C3375C">
        <w:rPr>
          <w:sz w:val="32"/>
          <w:szCs w:val="32"/>
        </w:rPr>
        <w:t>để</w:t>
      </w:r>
      <w:proofErr w:type="spellEnd"/>
      <w:r w:rsidR="00C3375C">
        <w:rPr>
          <w:sz w:val="32"/>
          <w:szCs w:val="32"/>
        </w:rPr>
        <w:t xml:space="preserve"> quay </w:t>
      </w:r>
      <w:proofErr w:type="spellStart"/>
      <w:r w:rsidR="00C3375C">
        <w:rPr>
          <w:sz w:val="32"/>
          <w:szCs w:val="32"/>
        </w:rPr>
        <w:t>lại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màn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hình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chính.Có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thể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nhấn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vào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nút</w:t>
      </w:r>
      <w:proofErr w:type="spellEnd"/>
      <w:r w:rsidR="00C3375C">
        <w:rPr>
          <w:sz w:val="32"/>
          <w:szCs w:val="32"/>
        </w:rPr>
        <w:t xml:space="preserve"> HIDE </w:t>
      </w:r>
      <w:proofErr w:type="spellStart"/>
      <w:r w:rsidR="00C3375C">
        <w:rPr>
          <w:sz w:val="32"/>
          <w:szCs w:val="32"/>
        </w:rPr>
        <w:t>để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bỏ</w:t>
      </w:r>
      <w:proofErr w:type="spellEnd"/>
      <w:r w:rsidR="00C3375C">
        <w:rPr>
          <w:sz w:val="32"/>
          <w:szCs w:val="32"/>
        </w:rPr>
        <w:t xml:space="preserve"> qua </w:t>
      </w:r>
      <w:proofErr w:type="spellStart"/>
      <w:r w:rsidR="00C3375C">
        <w:rPr>
          <w:sz w:val="32"/>
          <w:szCs w:val="32"/>
        </w:rPr>
        <w:t>lệnh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thông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báo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và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bắt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đầu</w:t>
      </w:r>
      <w:proofErr w:type="spellEnd"/>
      <w:r w:rsidR="00C3375C">
        <w:rPr>
          <w:sz w:val="32"/>
          <w:szCs w:val="32"/>
        </w:rPr>
        <w:t xml:space="preserve"> </w:t>
      </w:r>
      <w:proofErr w:type="spellStart"/>
      <w:r w:rsidR="00C3375C">
        <w:rPr>
          <w:sz w:val="32"/>
          <w:szCs w:val="32"/>
        </w:rPr>
        <w:t>chơi</w:t>
      </w:r>
      <w:proofErr w:type="spellEnd"/>
      <w:r w:rsidR="00C3375C">
        <w:rPr>
          <w:sz w:val="32"/>
          <w:szCs w:val="32"/>
        </w:rPr>
        <w:t>.</w:t>
      </w:r>
    </w:p>
    <w:p w:rsidR="001B272A" w:rsidRDefault="001B272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3375C" w:rsidRPr="00C56ED3" w:rsidRDefault="00C3375C" w:rsidP="00C56ED3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Giao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màn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người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chơi</w:t>
      </w:r>
      <w:proofErr w:type="spellEnd"/>
      <w:r w:rsidR="00C56ED3">
        <w:rPr>
          <w:b/>
          <w:sz w:val="32"/>
          <w:szCs w:val="32"/>
        </w:rPr>
        <w:br/>
      </w:r>
      <w:r w:rsidR="00C56ED3">
        <w:rPr>
          <w:b/>
          <w:sz w:val="32"/>
          <w:szCs w:val="32"/>
        </w:rPr>
        <w:br/>
      </w:r>
      <w:r w:rsidR="00C56ED3">
        <w:rPr>
          <w:b/>
          <w:noProof/>
          <w:sz w:val="32"/>
          <w:szCs w:val="32"/>
        </w:rPr>
        <w:drawing>
          <wp:inline distT="0" distB="0" distL="0" distR="0">
            <wp:extent cx="6974455" cy="3519377"/>
            <wp:effectExtent l="0" t="0" r="0" b="5080"/>
            <wp:docPr id="10" name="Picture 10" descr="C:\Users\Admin\Downloads\e6d44c714191bdcfe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e6d44c714191bdcfe48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455" cy="351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proofErr w:type="spellStart"/>
      <w:r w:rsidR="00C56ED3" w:rsidRPr="00C56ED3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="00C56ED3"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56ED3" w:rsidRPr="00C56ED3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 w:rsidR="00C56ED3" w:rsidRPr="00C56ED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C56ED3" w:rsidRPr="00C56ED3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>.</w:t>
      </w:r>
      <w:r w:rsidRPr="00C56ED3">
        <w:rPr>
          <w:rFonts w:ascii="Times New Roman" w:hAnsi="Times New Roman" w:cs="Times New Roman"/>
          <w:b/>
          <w:sz w:val="32"/>
          <w:szCs w:val="32"/>
        </w:rPr>
        <w:br/>
      </w:r>
      <w:r w:rsidR="00C56ED3">
        <w:rPr>
          <w:sz w:val="32"/>
          <w:szCs w:val="32"/>
        </w:rPr>
        <w:br/>
      </w:r>
    </w:p>
    <w:p w:rsidR="00C3375C" w:rsidRPr="00C56ED3" w:rsidRDefault="00C3375C">
      <w:pPr>
        <w:rPr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C6BC8" w:rsidRDefault="00C3375C" w:rsidP="008C6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kiến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chuyên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gia</w:t>
      </w:r>
      <w:proofErr w:type="spellEnd"/>
      <w:r w:rsidR="008C6BC8">
        <w:rPr>
          <w:rFonts w:ascii="Times New Roman" w:hAnsi="Times New Roman" w:cs="Times New Roman"/>
          <w:b/>
          <w:sz w:val="32"/>
          <w:szCs w:val="32"/>
        </w:rPr>
        <w:br/>
      </w:r>
      <w:r w:rsidR="008C6BC8">
        <w:rPr>
          <w:rFonts w:ascii="Times New Roman" w:hAnsi="Times New Roman" w:cs="Times New Roman"/>
          <w:b/>
          <w:sz w:val="32"/>
          <w:szCs w:val="32"/>
        </w:rPr>
        <w:br/>
      </w:r>
      <w:r w:rsidR="008C6BC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1834D7" wp14:editId="39AFD341">
            <wp:extent cx="5039385" cy="3561907"/>
            <wp:effectExtent l="0" t="0" r="8890" b="635"/>
            <wp:docPr id="7" name="Picture 7" descr="D:\báocao\afa6a3874c60b03ee9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áocao\afa6a3874c60b03ee97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76" cy="35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BC8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8C6BC8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="008C6B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 w:rsidR="008C6BC8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8C6BC8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6BC8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8C6BC8">
        <w:rPr>
          <w:rFonts w:ascii="Times New Roman" w:hAnsi="Times New Roman" w:cs="Times New Roman"/>
          <w:sz w:val="32"/>
          <w:szCs w:val="32"/>
        </w:rPr>
        <w:t>.</w:t>
      </w:r>
    </w:p>
    <w:p w:rsidR="008C6BC8" w:rsidRDefault="008C6B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6BC8" w:rsidRDefault="008C6BC8" w:rsidP="008C6BC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kiến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chuyên</w:t>
      </w:r>
      <w:proofErr w:type="spellEnd"/>
      <w:r w:rsidRPr="00C33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375C">
        <w:rPr>
          <w:rFonts w:ascii="Times New Roman" w:hAnsi="Times New Roman" w:cs="Times New Roman"/>
          <w:b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38025" cy="4146698"/>
            <wp:effectExtent l="0" t="0" r="0" b="6350"/>
            <wp:docPr id="8" name="Picture 8" descr="D:\báocao\dc3ad419e0f91ca74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áocao\dc3ad419e0f91ca745e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25" cy="41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C6BC8" w:rsidRDefault="008C6B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6BC8" w:rsidRDefault="008C6BC8" w:rsidP="00F3459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C56ED3">
        <w:rPr>
          <w:rFonts w:ascii="Times New Roman" w:hAnsi="Times New Roman" w:cs="Times New Roman"/>
          <w:b/>
          <w:sz w:val="32"/>
          <w:szCs w:val="32"/>
        </w:rPr>
        <w:br/>
      </w:r>
      <w:r w:rsidR="00C56ED3">
        <w:rPr>
          <w:rFonts w:ascii="Times New Roman" w:hAnsi="Times New Roman" w:cs="Times New Roman"/>
          <w:b/>
          <w:sz w:val="32"/>
          <w:szCs w:val="32"/>
        </w:rPr>
        <w:br/>
      </w:r>
      <w:r w:rsidR="00C56ED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97790"/>
            <wp:effectExtent l="0" t="0" r="0" b="0"/>
            <wp:docPr id="9" name="Picture 9" descr="D:\báocao\5dd691137ef482aadb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áocao\5dd691137ef482aadbe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9E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F3459E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 w:rsidR="00F3459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F3459E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59E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F3459E">
        <w:rPr>
          <w:rFonts w:ascii="Times New Roman" w:hAnsi="Times New Roman" w:cs="Times New Roman"/>
          <w:sz w:val="32"/>
          <w:szCs w:val="32"/>
        </w:rPr>
        <w:t>.</w:t>
      </w:r>
      <w:r w:rsidR="00F3459E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8C6BC8" w:rsidRDefault="008C6B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B272A" w:rsidRPr="00F3459E" w:rsidRDefault="00F3459E" w:rsidP="008C6B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t>xác</w:t>
      </w:r>
      <w:proofErr w:type="spellEnd"/>
      <w:r w:rsidRPr="00F345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459E">
        <w:rPr>
          <w:rFonts w:ascii="Times New Roman" w:hAnsi="Times New Roman" w:cs="Times New Roman"/>
          <w:b/>
          <w:sz w:val="32"/>
          <w:szCs w:val="32"/>
        </w:rPr>
        <w:t>suất</w:t>
      </w:r>
      <w:proofErr w:type="spellEnd"/>
      <w:r w:rsidR="00C56ED3">
        <w:rPr>
          <w:rFonts w:ascii="Times New Roman" w:hAnsi="Times New Roman" w:cs="Times New Roman"/>
          <w:b/>
          <w:sz w:val="32"/>
          <w:szCs w:val="32"/>
        </w:rPr>
        <w:br/>
      </w:r>
      <w:r w:rsidR="00C56ED3">
        <w:rPr>
          <w:rFonts w:ascii="Times New Roman" w:hAnsi="Times New Roman" w:cs="Times New Roman"/>
          <w:b/>
          <w:sz w:val="32"/>
          <w:szCs w:val="32"/>
        </w:rPr>
        <w:br/>
      </w:r>
      <w:r w:rsidR="00C56ED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292376"/>
            <wp:effectExtent l="0" t="0" r="0" b="0"/>
            <wp:docPr id="11" name="Picture 11" descr="D:\báocao\412a61197df981a7d8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áocao\412a61197df981a7d8e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C56ED3" w:rsidRDefault="00F3459E" w:rsidP="008C6BC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</w:t>
      </w:r>
      <w:r w:rsidR="00C56ED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% random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6ED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="00C56ED3">
        <w:rPr>
          <w:rFonts w:ascii="Times New Roman" w:hAnsi="Times New Roman" w:cs="Times New Roman"/>
          <w:sz w:val="32"/>
          <w:szCs w:val="32"/>
        </w:rPr>
        <w:t>.</w:t>
      </w:r>
    </w:p>
    <w:p w:rsidR="00C56ED3" w:rsidRDefault="00C56E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156DE" w:rsidRDefault="00C56ED3" w:rsidP="00C56E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C56E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6ED3">
        <w:rPr>
          <w:rFonts w:ascii="Times New Roman" w:hAnsi="Times New Roman" w:cs="Times New Roman"/>
          <w:b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</w:t>
      </w:r>
      <w:r w:rsidR="006156DE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56D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6156DE">
        <w:rPr>
          <w:rFonts w:ascii="Times New Roman" w:hAnsi="Times New Roman" w:cs="Times New Roman"/>
          <w:sz w:val="32"/>
          <w:szCs w:val="32"/>
        </w:rPr>
        <w:t>.</w:t>
      </w:r>
    </w:p>
    <w:p w:rsidR="006156DE" w:rsidRDefault="00615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56ED3" w:rsidRPr="006156DE" w:rsidRDefault="006156DE" w:rsidP="00615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50-50</w:t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6156DE" w:rsidRDefault="006156DE" w:rsidP="008C6BC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50-50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156DE" w:rsidRDefault="00615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6BC8" w:rsidRDefault="006156DE" w:rsidP="00615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hết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giờ</w:t>
      </w:r>
      <w:proofErr w:type="spellEnd"/>
      <w:r w:rsidR="001D3A58">
        <w:rPr>
          <w:rFonts w:ascii="Times New Roman" w:hAnsi="Times New Roman" w:cs="Times New Roman"/>
          <w:b/>
          <w:sz w:val="32"/>
          <w:szCs w:val="32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6156DE" w:rsidRDefault="006156DE" w:rsidP="006156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30s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156DE" w:rsidRDefault="00615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156DE" w:rsidRDefault="006156DE" w:rsidP="00615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lastRenderedPageBreak/>
        <w:t>Giao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 w:rsidRPr="006156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6DE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39086" cy="3019646"/>
            <wp:effectExtent l="0" t="0" r="0" b="9525"/>
            <wp:docPr id="12" name="Picture 12" descr="D:\báocao\4e35f18bea6b16354f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áocao\4e35f18bea6b16354f7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86" cy="30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DE" w:rsidRDefault="006156DE" w:rsidP="006156D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7824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240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240B">
        <w:rPr>
          <w:rFonts w:ascii="Times New Roman" w:hAnsi="Times New Roman" w:cs="Times New Roman"/>
          <w:sz w:val="32"/>
          <w:szCs w:val="32"/>
        </w:rPr>
        <w:t>ngườ</w:t>
      </w:r>
      <w:r w:rsidR="0078240B" w:rsidRPr="0078240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240B" w:rsidRPr="0078240B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78240B" w:rsidRPr="0078240B">
        <w:rPr>
          <w:rFonts w:ascii="Times New Roman" w:hAnsi="Times New Roman" w:cs="Times New Roman"/>
          <w:sz w:val="32"/>
          <w:szCs w:val="32"/>
        </w:rPr>
        <w:t>.</w:t>
      </w:r>
    </w:p>
    <w:p w:rsidR="006156DE" w:rsidRDefault="006156DE" w:rsidP="006156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6156DE" w:rsidRPr="006156DE" w:rsidRDefault="006156DE" w:rsidP="006156DE">
      <w:pPr>
        <w:rPr>
          <w:rFonts w:ascii="Times New Roman" w:hAnsi="Times New Roman" w:cs="Times New Roman"/>
          <w:b/>
          <w:sz w:val="32"/>
          <w:szCs w:val="32"/>
        </w:rPr>
      </w:pPr>
    </w:p>
    <w:p w:rsidR="006156DE" w:rsidRPr="006156DE" w:rsidRDefault="006156DE" w:rsidP="006156DE">
      <w:pPr>
        <w:rPr>
          <w:rFonts w:ascii="Times New Roman" w:hAnsi="Times New Roman" w:cs="Times New Roman"/>
          <w:b/>
          <w:sz w:val="32"/>
          <w:szCs w:val="32"/>
        </w:rPr>
      </w:pPr>
    </w:p>
    <w:sectPr w:rsidR="006156DE" w:rsidRPr="0061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1A" w:rsidRDefault="00B8591A" w:rsidP="006457E9">
      <w:pPr>
        <w:spacing w:after="0" w:line="240" w:lineRule="auto"/>
      </w:pPr>
      <w:r>
        <w:separator/>
      </w:r>
    </w:p>
  </w:endnote>
  <w:endnote w:type="continuationSeparator" w:id="0">
    <w:p w:rsidR="00B8591A" w:rsidRDefault="00B8591A" w:rsidP="0064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1A" w:rsidRDefault="00B8591A" w:rsidP="006457E9">
      <w:pPr>
        <w:spacing w:after="0" w:line="240" w:lineRule="auto"/>
      </w:pPr>
      <w:r>
        <w:separator/>
      </w:r>
    </w:p>
  </w:footnote>
  <w:footnote w:type="continuationSeparator" w:id="0">
    <w:p w:rsidR="00B8591A" w:rsidRDefault="00B8591A" w:rsidP="00645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E9"/>
    <w:rsid w:val="001B272A"/>
    <w:rsid w:val="001D3A58"/>
    <w:rsid w:val="006156DE"/>
    <w:rsid w:val="006457E9"/>
    <w:rsid w:val="0078240B"/>
    <w:rsid w:val="008C6BC8"/>
    <w:rsid w:val="00A42BC2"/>
    <w:rsid w:val="00AC74FC"/>
    <w:rsid w:val="00AE074F"/>
    <w:rsid w:val="00B8591A"/>
    <w:rsid w:val="00BB7A29"/>
    <w:rsid w:val="00C3375C"/>
    <w:rsid w:val="00C56ED3"/>
    <w:rsid w:val="00F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E9"/>
  </w:style>
  <w:style w:type="paragraph" w:styleId="Footer">
    <w:name w:val="footer"/>
    <w:basedOn w:val="Normal"/>
    <w:link w:val="FooterChar"/>
    <w:uiPriority w:val="99"/>
    <w:unhideWhenUsed/>
    <w:rsid w:val="0064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E9"/>
  </w:style>
  <w:style w:type="paragraph" w:styleId="Footer">
    <w:name w:val="footer"/>
    <w:basedOn w:val="Normal"/>
    <w:link w:val="FooterChar"/>
    <w:uiPriority w:val="99"/>
    <w:unhideWhenUsed/>
    <w:rsid w:val="0064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2020-08-05T14:37:00Z</dcterms:created>
  <dcterms:modified xsi:type="dcterms:W3CDTF">2020-08-05T16:34:00Z</dcterms:modified>
</cp:coreProperties>
</file>