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2BBCC" w14:textId="29E33660" w:rsidR="00E639CC" w:rsidRDefault="00C660A5">
      <w:pPr>
        <w:rPr>
          <w:b/>
          <w:bCs/>
          <w:lang w:val="en-US"/>
        </w:rPr>
      </w:pPr>
      <w:r>
        <w:rPr>
          <w:b/>
          <w:bCs/>
          <w:lang w:val="en-US"/>
        </w:rPr>
        <w:t>Online course tutorials - p</w:t>
      </w:r>
      <w:r w:rsidR="006464A0">
        <w:rPr>
          <w:b/>
          <w:bCs/>
          <w:lang w:val="en-US"/>
        </w:rPr>
        <w:t>latform selection</w:t>
      </w:r>
    </w:p>
    <w:p w14:paraId="0CA9C849" w14:textId="19591B80" w:rsidR="00E639CC" w:rsidRDefault="00E639CC">
      <w:pPr>
        <w:rPr>
          <w:lang w:val="en-US"/>
        </w:rPr>
      </w:pPr>
      <w:r w:rsidRPr="00E639CC">
        <w:rPr>
          <w:lang w:val="en-US"/>
        </w:rPr>
        <w:t>We</w:t>
      </w:r>
      <w:r>
        <w:rPr>
          <w:lang w:val="en-US"/>
        </w:rPr>
        <w:t xml:space="preserve"> want to create online tutorials. This chapter contains an overview of the options and their pros and cons.</w:t>
      </w:r>
    </w:p>
    <w:p w14:paraId="3D9426FC" w14:textId="53F85A47" w:rsidR="00E639CC" w:rsidRPr="00E639CC" w:rsidRDefault="00E639CC">
      <w:pPr>
        <w:rPr>
          <w:b/>
          <w:bCs/>
          <w:lang w:val="en-US"/>
        </w:rPr>
      </w:pPr>
      <w:r w:rsidRPr="00E639CC">
        <w:rPr>
          <w:b/>
          <w:bCs/>
          <w:lang w:val="en-US"/>
        </w:rPr>
        <w:t>Top platforms</w:t>
      </w:r>
    </w:p>
    <w:p w14:paraId="19A883E1" w14:textId="380BD4D7" w:rsidR="00C70755" w:rsidRDefault="00C70755">
      <w:pPr>
        <w:rPr>
          <w:lang w:val="en-US"/>
        </w:rPr>
      </w:pPr>
      <w:r w:rsidRPr="00E639CC">
        <w:rPr>
          <w:lang w:val="en-US"/>
        </w:rPr>
        <w:t>Datacamp-lite, Datacamp or LearnR.</w:t>
      </w:r>
      <w:r w:rsidR="00E639CC">
        <w:rPr>
          <w:lang w:val="en-US"/>
        </w:rPr>
        <w:t xml:space="preserve"> See the Excel file for more options.</w:t>
      </w:r>
    </w:p>
    <w:p w14:paraId="38F1168B" w14:textId="39425239" w:rsidR="00E639CC" w:rsidRPr="00E639CC" w:rsidRDefault="00E639CC">
      <w:pPr>
        <w:rPr>
          <w:lang w:val="en-US"/>
        </w:rPr>
      </w:pPr>
      <w:r w:rsidRPr="00B95EE1">
        <w:rPr>
          <w:b/>
          <w:bCs/>
          <w:lang w:val="en-US"/>
        </w:rPr>
        <w:t>Datacamp(-lite)</w:t>
      </w:r>
    </w:p>
    <w:p w14:paraId="10A36441" w14:textId="77777777" w:rsidR="0080556B" w:rsidRDefault="00C70755">
      <w:pPr>
        <w:rPr>
          <w:lang w:val="en-US"/>
        </w:rPr>
      </w:pPr>
      <w:r w:rsidRPr="00E639CC">
        <w:rPr>
          <w:lang w:val="en-US"/>
        </w:rPr>
        <w:t>Datacamp(-lite)</w:t>
      </w:r>
      <w:r>
        <w:rPr>
          <w:lang w:val="en-US"/>
        </w:rPr>
        <w:t xml:space="preserve"> is relatively easy to implement, runs on the Datacamp servers and has an excellent code-checking and scoring system. The tradeoff is that we’re limited to Datacamp’s resources and environment(s). </w:t>
      </w:r>
    </w:p>
    <w:p w14:paraId="16653AA6" w14:textId="16B8F46C" w:rsidR="0080556B" w:rsidRDefault="0080556B">
      <w:pPr>
        <w:rPr>
          <w:lang w:val="en-US"/>
        </w:rPr>
      </w:pPr>
      <w:r>
        <w:rPr>
          <w:lang w:val="en-US"/>
        </w:rPr>
        <w:t xml:space="preserve">What kind of code will the students need to execute? Do they need to create plots, and filter tables? Then </w:t>
      </w:r>
      <w:r w:rsidR="0083655D">
        <w:rPr>
          <w:lang w:val="en-US"/>
        </w:rPr>
        <w:t>this platform</w:t>
      </w:r>
      <w:r>
        <w:rPr>
          <w:lang w:val="en-US"/>
        </w:rPr>
        <w:t xml:space="preserve"> is </w:t>
      </w:r>
      <w:r w:rsidR="0083655D">
        <w:rPr>
          <w:lang w:val="en-US"/>
        </w:rPr>
        <w:t>sufficient</w:t>
      </w:r>
      <w:r>
        <w:rPr>
          <w:lang w:val="en-US"/>
        </w:rPr>
        <w:t>. Do they need to run DESeq2, or GimmeMotifs? Then we need a second environment outside datacamp</w:t>
      </w:r>
      <w:r w:rsidR="00F8525D">
        <w:rPr>
          <w:lang w:val="en-US"/>
        </w:rPr>
        <w:t xml:space="preserve"> (This takes time, but is also very heavy).</w:t>
      </w:r>
    </w:p>
    <w:p w14:paraId="42632BFD" w14:textId="34957F01" w:rsidR="007F46C6" w:rsidRDefault="00C70755">
      <w:pPr>
        <w:rPr>
          <w:lang w:val="en-US"/>
        </w:rPr>
      </w:pPr>
      <w:r>
        <w:rPr>
          <w:lang w:val="en-US"/>
        </w:rPr>
        <w:t xml:space="preserve">The Lite environment lacks several bioinformatic R libraries (which </w:t>
      </w:r>
      <w:r w:rsidRPr="00AC7D43">
        <w:rPr>
          <w:i/>
          <w:iCs/>
          <w:lang w:val="en-US"/>
        </w:rPr>
        <w:t>m</w:t>
      </w:r>
      <w:r w:rsidR="00AC7D43">
        <w:rPr>
          <w:i/>
          <w:iCs/>
          <w:lang w:val="en-US"/>
        </w:rPr>
        <w:t>ight</w:t>
      </w:r>
      <w:r>
        <w:rPr>
          <w:lang w:val="en-US"/>
        </w:rPr>
        <w:t xml:space="preserve"> be installed on request). </w:t>
      </w:r>
      <w:r w:rsidR="001647FC">
        <w:rPr>
          <w:lang w:val="en-US"/>
        </w:rPr>
        <w:t>Regular</w:t>
      </w:r>
      <w:r w:rsidR="00F8525D">
        <w:rPr>
          <w:lang w:val="en-US"/>
        </w:rPr>
        <w:t xml:space="preserve"> </w:t>
      </w:r>
      <w:r w:rsidR="009B5954">
        <w:rPr>
          <w:lang w:val="en-US"/>
        </w:rPr>
        <w:t xml:space="preserve">Datacamp </w:t>
      </w:r>
      <w:r w:rsidR="00F8525D">
        <w:rPr>
          <w:lang w:val="en-US"/>
        </w:rPr>
        <w:t xml:space="preserve">seems to have more libraries, but requires enrollment on Datacamp (both the students and </w:t>
      </w:r>
      <w:r w:rsidR="001647FC">
        <w:rPr>
          <w:lang w:val="en-US"/>
        </w:rPr>
        <w:t>the course</w:t>
      </w:r>
      <w:r w:rsidR="00F8525D">
        <w:rPr>
          <w:lang w:val="en-US"/>
        </w:rPr>
        <w:t xml:space="preserve">). This </w:t>
      </w:r>
      <w:r w:rsidR="001647FC">
        <w:rPr>
          <w:lang w:val="en-US"/>
        </w:rPr>
        <w:t>takes</w:t>
      </w:r>
      <w:r w:rsidR="00F8525D">
        <w:rPr>
          <w:lang w:val="en-US"/>
        </w:rPr>
        <w:t xml:space="preserve"> some time</w:t>
      </w:r>
      <w:r w:rsidR="001647FC">
        <w:rPr>
          <w:lang w:val="en-US"/>
        </w:rPr>
        <w:t xml:space="preserve"> (according to some comments)</w:t>
      </w:r>
      <w:r w:rsidR="00F8525D">
        <w:rPr>
          <w:lang w:val="en-US"/>
        </w:rPr>
        <w:t>, and I have no idea if the deal can be renewed every year/every course</w:t>
      </w:r>
      <w:r w:rsidR="001647FC">
        <w:rPr>
          <w:lang w:val="en-US"/>
        </w:rPr>
        <w:t>/if there are other courses that did the same</w:t>
      </w:r>
      <w:r w:rsidR="00F8525D">
        <w:rPr>
          <w:lang w:val="en-US"/>
        </w:rPr>
        <w:t>.</w:t>
      </w:r>
    </w:p>
    <w:p w14:paraId="4EA7A903" w14:textId="110BC9C2" w:rsidR="00E639CC" w:rsidRDefault="00E639CC">
      <w:pPr>
        <w:rPr>
          <w:b/>
          <w:bCs/>
          <w:lang w:val="en-US"/>
        </w:rPr>
      </w:pPr>
      <w:r>
        <w:rPr>
          <w:b/>
          <w:bCs/>
          <w:lang w:val="en-US"/>
        </w:rPr>
        <w:t>LearnR</w:t>
      </w:r>
    </w:p>
    <w:p w14:paraId="15031A83" w14:textId="08A21FB9" w:rsidR="006464A0" w:rsidRPr="00B95EE1" w:rsidRDefault="00E639CC">
      <w:pPr>
        <w:rPr>
          <w:lang w:val="en-US"/>
        </w:rPr>
      </w:pPr>
      <w:r w:rsidRPr="00E639CC">
        <w:rPr>
          <w:lang w:val="en-US"/>
        </w:rPr>
        <w:t>LearnR</w:t>
      </w:r>
      <w:r w:rsidR="00B95EE1">
        <w:rPr>
          <w:b/>
          <w:bCs/>
          <w:lang w:val="en-US"/>
        </w:rPr>
        <w:t xml:space="preserve"> </w:t>
      </w:r>
      <w:r w:rsidR="00B95EE1">
        <w:rPr>
          <w:lang w:val="en-US"/>
        </w:rPr>
        <w:t>looks a lot like Datacamp</w:t>
      </w:r>
      <w:r w:rsidR="000E10E4">
        <w:rPr>
          <w:lang w:val="en-US"/>
        </w:rPr>
        <w:t xml:space="preserve"> for the user</w:t>
      </w:r>
      <w:r w:rsidR="00B95EE1">
        <w:rPr>
          <w:lang w:val="en-US"/>
        </w:rPr>
        <w:t>, but is run in a shiny app on an R server</w:t>
      </w:r>
      <w:r w:rsidR="00203842">
        <w:rPr>
          <w:lang w:val="en-US"/>
        </w:rPr>
        <w:t>/local R(studio)</w:t>
      </w:r>
      <w:r w:rsidR="00B95EE1">
        <w:rPr>
          <w:lang w:val="en-US"/>
        </w:rPr>
        <w:t xml:space="preserve">. The R server must be set up somewhere (likely </w:t>
      </w:r>
      <w:r w:rsidR="00B12D18">
        <w:rPr>
          <w:lang w:val="en-US"/>
        </w:rPr>
        <w:t>MBSc</w:t>
      </w:r>
      <w:r w:rsidR="00B95EE1">
        <w:rPr>
          <w:lang w:val="en-US"/>
        </w:rPr>
        <w:t xml:space="preserve">ourse). Setting up the R server takes time and resources, but does allow us the freedom in terms of coding environment. Code checking and grading libraries exist, but must also be implemented. </w:t>
      </w:r>
      <w:r w:rsidR="00F31B87">
        <w:rPr>
          <w:lang w:val="en-US"/>
        </w:rPr>
        <w:t>No idea how much (more) work this entails.</w:t>
      </w:r>
    </w:p>
    <w:p w14:paraId="15DB999D" w14:textId="77777777" w:rsidR="00B95EE1" w:rsidRDefault="00B95EE1">
      <w:pPr>
        <w:rPr>
          <w:lang w:val="en-US"/>
        </w:rPr>
      </w:pPr>
    </w:p>
    <w:p w14:paraId="359D9799" w14:textId="4C4D32EB" w:rsidR="006464A0" w:rsidRDefault="006464A0">
      <w:pPr>
        <w:rPr>
          <w:b/>
          <w:bCs/>
          <w:lang w:val="en-US"/>
        </w:rPr>
      </w:pPr>
      <w:r>
        <w:rPr>
          <w:b/>
          <w:bCs/>
          <w:lang w:val="en-US"/>
        </w:rPr>
        <w:t>Course environment</w:t>
      </w:r>
    </w:p>
    <w:p w14:paraId="636717FD" w14:textId="4BF3AECE" w:rsidR="00CE2B60" w:rsidRDefault="00CE2B60" w:rsidP="00F9029E">
      <w:pPr>
        <w:rPr>
          <w:lang w:val="en-US"/>
        </w:rPr>
      </w:pPr>
      <w:r>
        <w:rPr>
          <w:lang w:val="en-US"/>
        </w:rPr>
        <w:t>Datacamp-lite and LearnR can</w:t>
      </w:r>
      <w:r w:rsidR="00D23F16">
        <w:rPr>
          <w:lang w:val="en-US"/>
        </w:rPr>
        <w:t xml:space="preserve"> be injected in HTML.</w:t>
      </w:r>
      <w:r w:rsidR="00577A7B">
        <w:rPr>
          <w:lang w:val="en-US"/>
        </w:rPr>
        <w:t xml:space="preserve"> I think we can use this to create something that reads like a document. Additionally, i</w:t>
      </w:r>
      <w:r w:rsidR="006464A0">
        <w:rPr>
          <w:lang w:val="en-US"/>
        </w:rPr>
        <w:t xml:space="preserve">f we </w:t>
      </w:r>
      <w:r w:rsidR="00760D84">
        <w:rPr>
          <w:lang w:val="en-US"/>
        </w:rPr>
        <w:t xml:space="preserve">can </w:t>
      </w:r>
      <w:r w:rsidR="006464A0">
        <w:rPr>
          <w:lang w:val="en-US"/>
        </w:rPr>
        <w:t>run everything within Brightspace it</w:t>
      </w:r>
      <w:r>
        <w:rPr>
          <w:lang w:val="en-US"/>
        </w:rPr>
        <w:t xml:space="preserve"> should</w:t>
      </w:r>
      <w:r w:rsidR="006464A0">
        <w:rPr>
          <w:lang w:val="en-US"/>
        </w:rPr>
        <w:t xml:space="preserve"> be </w:t>
      </w:r>
      <w:r>
        <w:rPr>
          <w:lang w:val="en-US"/>
        </w:rPr>
        <w:t>doable</w:t>
      </w:r>
      <w:r w:rsidR="006464A0">
        <w:rPr>
          <w:lang w:val="en-US"/>
        </w:rPr>
        <w:t xml:space="preserve"> link </w:t>
      </w:r>
      <w:r w:rsidR="00760D84">
        <w:rPr>
          <w:lang w:val="en-US"/>
        </w:rPr>
        <w:t>activity</w:t>
      </w:r>
      <w:r w:rsidR="006464A0">
        <w:rPr>
          <w:lang w:val="en-US"/>
        </w:rPr>
        <w:t xml:space="preserve"> to student ID</w:t>
      </w:r>
      <w:r w:rsidR="0083655D">
        <w:rPr>
          <w:lang w:val="en-US"/>
        </w:rPr>
        <w:t xml:space="preserve">. </w:t>
      </w:r>
      <w:r>
        <w:rPr>
          <w:lang w:val="en-US"/>
        </w:rPr>
        <w:t>Datacamp has their own tracking system.</w:t>
      </w:r>
    </w:p>
    <w:p w14:paraId="2ED75A4D" w14:textId="5B0437A6" w:rsidR="00760D84" w:rsidRDefault="00760D84" w:rsidP="00F9029E">
      <w:pPr>
        <w:rPr>
          <w:lang w:val="en-US"/>
        </w:rPr>
      </w:pPr>
      <w:r>
        <w:rPr>
          <w:lang w:val="en-US"/>
        </w:rPr>
        <w:t>LearnR can used to create a downloadable course. Students could run Rstudio locally and upload assignments. No resource cost for us, easier to implement, but less smooth. Also means students need a decent computer.</w:t>
      </w:r>
    </w:p>
    <w:p w14:paraId="5DDC3174" w14:textId="6FD5310A" w:rsidR="00D23F16" w:rsidRPr="00D01BD0" w:rsidRDefault="00D01BD0">
      <w:pPr>
        <w:rPr>
          <w:lang w:val="en-US"/>
        </w:rPr>
      </w:pPr>
      <w:r w:rsidRPr="00D01BD0">
        <w:rPr>
          <w:lang w:val="en-US"/>
        </w:rPr>
        <w:t>A hybrid system</w:t>
      </w:r>
      <w:r>
        <w:rPr>
          <w:lang w:val="en-US"/>
        </w:rPr>
        <w:t>, where assignments are run on Datacamp/LearnR, and some heavy commands are run on MBScourse (using the terminal) would be easiest to implement.</w:t>
      </w:r>
      <w:r w:rsidR="0083655D">
        <w:rPr>
          <w:lang w:val="en-US"/>
        </w:rPr>
        <w:t xml:space="preserve"> </w:t>
      </w:r>
    </w:p>
    <w:p w14:paraId="29EF7BA2" w14:textId="77777777" w:rsidR="00D01BD0" w:rsidRPr="006464A0" w:rsidRDefault="00D01BD0">
      <w:pPr>
        <w:rPr>
          <w:b/>
          <w:bCs/>
          <w:lang w:val="en-US"/>
        </w:rPr>
      </w:pPr>
    </w:p>
    <w:p w14:paraId="5AF7BF34" w14:textId="7A376E16" w:rsidR="0080556B" w:rsidRPr="006464A0" w:rsidRDefault="0080556B">
      <w:pPr>
        <w:rPr>
          <w:b/>
          <w:bCs/>
          <w:lang w:val="en-US"/>
        </w:rPr>
      </w:pPr>
      <w:r w:rsidRPr="006464A0">
        <w:rPr>
          <w:b/>
          <w:bCs/>
          <w:lang w:val="en-US"/>
        </w:rPr>
        <w:t>Injecting jupyter notebook in HTML</w:t>
      </w:r>
    </w:p>
    <w:p w14:paraId="3B87424F" w14:textId="0B30FA3A" w:rsidR="0080556B" w:rsidRDefault="00A552F4">
      <w:pPr>
        <w:rPr>
          <w:lang w:val="en-US"/>
        </w:rPr>
      </w:pPr>
      <w:hyperlink r:id="rId4" w:history="1">
        <w:r w:rsidR="0080556B" w:rsidRPr="005E4777">
          <w:rPr>
            <w:rStyle w:val="Hyperlink"/>
            <w:lang w:val="en-US"/>
          </w:rPr>
          <w:t>https://elc.github.io/posts/embed-interactive-notebooks/</w:t>
        </w:r>
      </w:hyperlink>
      <w:r w:rsidR="0080556B">
        <w:rPr>
          <w:lang w:val="en-US"/>
        </w:rPr>
        <w:t xml:space="preserve"> </w:t>
      </w:r>
    </w:p>
    <w:p w14:paraId="70FC2D54" w14:textId="50F59374" w:rsidR="00F8525D" w:rsidRDefault="00A552F4">
      <w:pPr>
        <w:rPr>
          <w:lang w:val="en-US"/>
        </w:rPr>
      </w:pPr>
      <w:hyperlink r:id="rId5" w:history="1">
        <w:r w:rsidR="00F8525D" w:rsidRPr="005E4777">
          <w:rPr>
            <w:rStyle w:val="Hyperlink"/>
            <w:lang w:val="en-US"/>
          </w:rPr>
          <w:t>https://stackoverflow.com/questions/45384616/how-to-embed-an-interactive-jupyter-notebook-into-html</w:t>
        </w:r>
      </w:hyperlink>
      <w:r w:rsidR="00F8525D">
        <w:rPr>
          <w:lang w:val="en-US"/>
        </w:rPr>
        <w:t xml:space="preserve"> </w:t>
      </w:r>
    </w:p>
    <w:p w14:paraId="7826B196" w14:textId="7F77CFA2" w:rsidR="00C51287" w:rsidRDefault="00C51287">
      <w:pPr>
        <w:rPr>
          <w:lang w:val="en-US"/>
        </w:rPr>
      </w:pPr>
    </w:p>
    <w:p w14:paraId="4D6F2EE3" w14:textId="2E198022" w:rsidR="00C51287" w:rsidRPr="00C51287" w:rsidRDefault="00C51287">
      <w:pPr>
        <w:rPr>
          <w:lang w:val="en-US"/>
        </w:rPr>
      </w:pPr>
      <w:r>
        <w:rPr>
          <w:b/>
          <w:bCs/>
          <w:lang w:val="en-US"/>
        </w:rPr>
        <w:lastRenderedPageBreak/>
        <w:t>Conclusion</w:t>
      </w:r>
      <w:r>
        <w:rPr>
          <w:b/>
          <w:bCs/>
          <w:lang w:val="en-US"/>
        </w:rPr>
        <w:br/>
      </w:r>
      <w:r w:rsidR="00A552F4">
        <w:rPr>
          <w:lang w:val="en-US"/>
        </w:rPr>
        <w:t>With Learnr we are independent of outside companies, while having full control over the course materials and exercises. T</w:t>
      </w:r>
      <w:bookmarkStart w:id="0" w:name="_GoBack"/>
      <w:bookmarkEnd w:id="0"/>
      <w:r w:rsidR="00A552F4">
        <w:rPr>
          <w:lang w:val="en-US"/>
        </w:rPr>
        <w:t>his will be out tutorial platform.</w:t>
      </w:r>
    </w:p>
    <w:sectPr w:rsidR="00C51287" w:rsidRPr="00C5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EA"/>
    <w:rsid w:val="000E10E4"/>
    <w:rsid w:val="001647FC"/>
    <w:rsid w:val="00203842"/>
    <w:rsid w:val="0041472F"/>
    <w:rsid w:val="005009EA"/>
    <w:rsid w:val="00577A7B"/>
    <w:rsid w:val="005E0002"/>
    <w:rsid w:val="006464A0"/>
    <w:rsid w:val="0065211F"/>
    <w:rsid w:val="0074265C"/>
    <w:rsid w:val="00760D84"/>
    <w:rsid w:val="007F1DDF"/>
    <w:rsid w:val="007F46C6"/>
    <w:rsid w:val="0080556B"/>
    <w:rsid w:val="0083655D"/>
    <w:rsid w:val="008E5AF3"/>
    <w:rsid w:val="009B5954"/>
    <w:rsid w:val="00A522CB"/>
    <w:rsid w:val="00A525B5"/>
    <w:rsid w:val="00A552F4"/>
    <w:rsid w:val="00AC7D43"/>
    <w:rsid w:val="00B12D18"/>
    <w:rsid w:val="00B95EE1"/>
    <w:rsid w:val="00C51287"/>
    <w:rsid w:val="00C660A5"/>
    <w:rsid w:val="00C70755"/>
    <w:rsid w:val="00CC10F9"/>
    <w:rsid w:val="00CE2B60"/>
    <w:rsid w:val="00CE7FA6"/>
    <w:rsid w:val="00D01BD0"/>
    <w:rsid w:val="00D23F16"/>
    <w:rsid w:val="00E639CC"/>
    <w:rsid w:val="00F25E76"/>
    <w:rsid w:val="00F31B87"/>
    <w:rsid w:val="00F8525D"/>
    <w:rsid w:val="00F9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4F20A"/>
  <w15:chartTrackingRefBased/>
  <w15:docId w15:val="{00833228-FBD8-4AAA-A166-3BF479EC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5384616/how-to-embed-an-interactive-jupyter-notebook-into-html" TargetMode="External"/><Relationship Id="rId4" Type="http://schemas.openxmlformats.org/officeDocument/2006/relationships/hyperlink" Target="https://elc.github.io/posts/embed-interactive-noteboo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</dc:creator>
  <cp:keywords/>
  <dc:description/>
  <cp:lastModifiedBy>Siebren</cp:lastModifiedBy>
  <cp:revision>34</cp:revision>
  <dcterms:created xsi:type="dcterms:W3CDTF">2020-09-01T12:36:00Z</dcterms:created>
  <dcterms:modified xsi:type="dcterms:W3CDTF">2021-01-28T11:32:00Z</dcterms:modified>
</cp:coreProperties>
</file>