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BB" w:rsidRDefault="00E929BB" w:rsidP="00AE5607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000000"/>
          <w:sz w:val="27"/>
          <w:szCs w:val="27"/>
        </w:rPr>
      </w:pPr>
      <w:bookmarkStart w:id="0" w:name="_GoBack"/>
    </w:p>
    <w:p w:rsidR="007A6C86" w:rsidRPr="007A6C86" w:rsidRDefault="007A6C86" w:rsidP="007A6C86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A6C86">
        <w:rPr>
          <w:rFonts w:ascii="Arial" w:eastAsia="Times New Roman" w:hAnsi="Arial" w:cs="Arial"/>
          <w:color w:val="333333"/>
          <w:sz w:val="24"/>
          <w:szCs w:val="24"/>
        </w:rPr>
        <w:t>1. Độ phức tạp thuật toán (big O)</w:t>
      </w:r>
    </w:p>
    <w:p w:rsidR="007A6C86" w:rsidRPr="007A6C86" w:rsidRDefault="007A6C86" w:rsidP="007A6C86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A6C86">
        <w:rPr>
          <w:rFonts w:ascii="Arial" w:eastAsia="Times New Roman" w:hAnsi="Arial" w:cs="Arial"/>
          <w:color w:val="333333"/>
          <w:sz w:val="24"/>
          <w:szCs w:val="24"/>
        </w:rPr>
        <w:t xml:space="preserve">2. Sắp xếp và tìm kiếm </w:t>
      </w:r>
    </w:p>
    <w:p w:rsidR="007A6C86" w:rsidRPr="007A6C86" w:rsidRDefault="007A6C86" w:rsidP="007A6C86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A6C86">
        <w:rPr>
          <w:rFonts w:ascii="Arial" w:eastAsia="Times New Roman" w:hAnsi="Arial" w:cs="Arial"/>
          <w:color w:val="333333"/>
          <w:sz w:val="24"/>
          <w:szCs w:val="24"/>
        </w:rPr>
        <w:t>3. Các phương pháp sinh</w:t>
      </w:r>
    </w:p>
    <w:p w:rsidR="007A6C86" w:rsidRPr="007A6C86" w:rsidRDefault="007A6C86" w:rsidP="007A6C86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A6C86">
        <w:rPr>
          <w:rFonts w:ascii="Arial" w:eastAsia="Times New Roman" w:hAnsi="Arial" w:cs="Arial"/>
          <w:color w:val="333333"/>
          <w:sz w:val="24"/>
          <w:szCs w:val="24"/>
        </w:rPr>
        <w:t xml:space="preserve">4. Đệ quy, quay </w:t>
      </w:r>
      <w:proofErr w:type="gramStart"/>
      <w:r w:rsidR="002B6C96">
        <w:rPr>
          <w:rFonts w:ascii="Arial" w:eastAsia="Times New Roman" w:hAnsi="Arial" w:cs="Arial"/>
          <w:color w:val="333333"/>
          <w:sz w:val="24"/>
          <w:szCs w:val="24"/>
          <w:lang w:val="vi-VN"/>
        </w:rPr>
        <w:t>lui( là</w:t>
      </w:r>
      <w:proofErr w:type="gramEnd"/>
      <w:r w:rsidR="002B6C96">
        <w:rPr>
          <w:rFonts w:ascii="Arial" w:eastAsia="Times New Roman" w:hAnsi="Arial" w:cs="Arial"/>
          <w:color w:val="333333"/>
          <w:sz w:val="24"/>
          <w:szCs w:val="24"/>
          <w:lang w:val="vi-VN"/>
        </w:rPr>
        <w:t xml:space="preserve"> một phương pháp giải toán được ứng dụng trong các bài toán tìm kiếm sắp xếp)</w:t>
      </w:r>
    </w:p>
    <w:p w:rsidR="007A6C86" w:rsidRDefault="007A6C86" w:rsidP="007A6C86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A6C86">
        <w:rPr>
          <w:rFonts w:ascii="Arial" w:eastAsia="Times New Roman" w:hAnsi="Arial" w:cs="Arial"/>
          <w:color w:val="333333"/>
          <w:sz w:val="24"/>
          <w:szCs w:val="24"/>
        </w:rPr>
        <w:t>5.</w:t>
      </w:r>
      <w:r w:rsidR="00AE5607">
        <w:rPr>
          <w:rFonts w:ascii="Arial" w:eastAsia="Times New Roman" w:hAnsi="Arial" w:cs="Arial"/>
          <w:color w:val="333333"/>
          <w:sz w:val="24"/>
          <w:szCs w:val="24"/>
        </w:rPr>
        <w:t xml:space="preserve"> Cấu trúc dữ liệu stack, </w:t>
      </w:r>
      <w:proofErr w:type="gramStart"/>
      <w:r w:rsidR="00AE5607">
        <w:rPr>
          <w:rFonts w:ascii="Arial" w:eastAsia="Times New Roman" w:hAnsi="Arial" w:cs="Arial"/>
          <w:color w:val="333333"/>
          <w:sz w:val="24"/>
          <w:szCs w:val="24"/>
        </w:rPr>
        <w:t>queue</w:t>
      </w:r>
      <w:r w:rsidR="00AE5607">
        <w:rPr>
          <w:rFonts w:ascii="Arial" w:eastAsia="Times New Roman" w:hAnsi="Arial" w:cs="Arial"/>
          <w:color w:val="333333"/>
          <w:sz w:val="24"/>
          <w:szCs w:val="24"/>
          <w:lang w:val="vi-VN"/>
        </w:rPr>
        <w:t>,linked</w:t>
      </w:r>
      <w:proofErr w:type="gramEnd"/>
      <w:r w:rsidR="00AE5607">
        <w:rPr>
          <w:rFonts w:ascii="Arial" w:eastAsia="Times New Roman" w:hAnsi="Arial" w:cs="Arial"/>
          <w:color w:val="333333"/>
          <w:sz w:val="24"/>
          <w:szCs w:val="24"/>
          <w:lang w:val="vi-VN"/>
        </w:rPr>
        <w:t xml:space="preserve"> list </w:t>
      </w:r>
      <w:r w:rsidR="002B6C96">
        <w:rPr>
          <w:rFonts w:ascii="Arial" w:eastAsia="Times New Roman" w:hAnsi="Arial" w:cs="Arial"/>
          <w:color w:val="333333"/>
          <w:sz w:val="24"/>
          <w:szCs w:val="24"/>
        </w:rPr>
        <w:t>(data structure)</w:t>
      </w:r>
    </w:p>
    <w:p w:rsidR="002B6C96" w:rsidRPr="002B6C96" w:rsidRDefault="002B6C96" w:rsidP="002B6C96">
      <w:pPr>
        <w:shd w:val="clear" w:color="auto" w:fill="FFFFFF"/>
        <w:spacing w:after="150" w:line="240" w:lineRule="auto"/>
        <w:ind w:left="360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2B6C96" w:rsidRDefault="002B6C96" w:rsidP="002B6C96">
      <w:pPr>
        <w:spacing w:before="100" w:beforeAutospacing="1" w:after="105" w:line="360" w:lineRule="atLeast"/>
        <w:ind w:left="720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olor w:val="008000"/>
            <w:u w:val="none"/>
          </w:rPr>
          <w:t>Giải thuật tham lam - Greedy Algorithms</w:t>
        </w:r>
      </w:hyperlink>
    </w:p>
    <w:p w:rsidR="002B6C96" w:rsidRDefault="002B6C96" w:rsidP="002B6C96">
      <w:pPr>
        <w:spacing w:before="100" w:beforeAutospacing="1" w:after="105" w:line="360" w:lineRule="atLeast"/>
        <w:ind w:left="720"/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b/>
            <w:bCs/>
            <w:color w:val="008000"/>
            <w:u w:val="none"/>
          </w:rPr>
          <w:t>Giải thuật chia để trị - Divide and Conquer</w:t>
        </w:r>
      </w:hyperlink>
    </w:p>
    <w:p w:rsidR="00CE5579" w:rsidRDefault="002B6C96" w:rsidP="002B6C96">
      <w:pPr>
        <w:spacing w:before="100" w:beforeAutospacing="1" w:after="105" w:line="360" w:lineRule="atLeast"/>
        <w:ind w:left="720"/>
        <w:rPr>
          <w:rFonts w:ascii="Arial" w:hAnsi="Arial" w:cs="Arial"/>
          <w:color w:val="000000"/>
        </w:rPr>
      </w:pPr>
      <w:hyperlink r:id="rId7" w:history="1">
        <w:r w:rsidRPr="002B6C96">
          <w:rPr>
            <w:rStyle w:val="Hyperlink"/>
            <w:rFonts w:ascii="Arial" w:hAnsi="Arial" w:cs="Arial"/>
            <w:b/>
            <w:bCs/>
            <w:color w:val="008000"/>
            <w:u w:val="none"/>
          </w:rPr>
          <w:t>Giải thuật qui hoạch động - Dynamic Programming</w:t>
        </w:r>
      </w:hyperlink>
    </w:p>
    <w:bookmarkEnd w:id="0"/>
    <w:p w:rsidR="002B6C96" w:rsidRPr="002B6C96" w:rsidRDefault="002B6C96" w:rsidP="002B6C96">
      <w:pPr>
        <w:spacing w:before="100" w:beforeAutospacing="1" w:after="105" w:line="360" w:lineRule="atLeast"/>
        <w:rPr>
          <w:rFonts w:ascii="Arial" w:hAnsi="Arial" w:cs="Arial"/>
          <w:color w:val="000000"/>
        </w:rPr>
      </w:pPr>
    </w:p>
    <w:sectPr w:rsidR="002B6C96" w:rsidRPr="002B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F3A8A"/>
    <w:multiLevelType w:val="multilevel"/>
    <w:tmpl w:val="0B26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75B03"/>
    <w:multiLevelType w:val="multilevel"/>
    <w:tmpl w:val="7F32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D0619"/>
    <w:multiLevelType w:val="multilevel"/>
    <w:tmpl w:val="3060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E0"/>
    <w:rsid w:val="002B6C96"/>
    <w:rsid w:val="007A6C86"/>
    <w:rsid w:val="008470E0"/>
    <w:rsid w:val="00AE5607"/>
    <w:rsid w:val="00CE5579"/>
    <w:rsid w:val="00E9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F121"/>
  <w15:chartTrackingRefBased/>
  <w15:docId w15:val="{AE32A516-CF0A-4804-A5A6-CD81D375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929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etjack.com/cau-truc-du-lieu-va-giai-thuat/giai-thuat-qui-hoach-dong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tjack.com/cau-truc-du-lieu-va-giai-thuat/giai-thuat-chia-de-tri.jsp" TargetMode="External"/><Relationship Id="rId5" Type="http://schemas.openxmlformats.org/officeDocument/2006/relationships/hyperlink" Target="https://vietjack.com/cau-truc-du-lieu-va-giai-thuat/giai-thuat-tham-lam.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Cao</dc:creator>
  <cp:keywords/>
  <dc:description/>
  <cp:lastModifiedBy>Anh Cao</cp:lastModifiedBy>
  <cp:revision>3</cp:revision>
  <dcterms:created xsi:type="dcterms:W3CDTF">2024-02-22T17:19:00Z</dcterms:created>
  <dcterms:modified xsi:type="dcterms:W3CDTF">2024-02-22T18:02:00Z</dcterms:modified>
</cp:coreProperties>
</file>