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49D41" w14:textId="0DFD2945" w:rsidR="004F63CD" w:rsidRPr="00897D7F" w:rsidRDefault="004F63CD" w:rsidP="00135E7E">
      <w:pPr>
        <w:rPr>
          <w:rFonts w:ascii="Arial" w:hAnsi="Arial" w:cs="Arial"/>
          <w:color w:val="3C4043"/>
          <w:spacing w:val="3"/>
          <w:sz w:val="32"/>
          <w:szCs w:val="32"/>
        </w:rPr>
      </w:pPr>
      <w:r w:rsidRPr="00897D7F">
        <w:rPr>
          <w:rFonts w:ascii="Arial" w:hAnsi="Arial" w:cs="Arial"/>
          <w:sz w:val="32"/>
          <w:szCs w:val="32"/>
        </w:rPr>
        <w:t xml:space="preserve">I.  </w:t>
      </w:r>
      <w:r w:rsidRPr="00897D7F">
        <w:rPr>
          <w:rFonts w:ascii="Arial" w:hAnsi="Arial" w:cs="Arial"/>
          <w:color w:val="3C4043"/>
          <w:spacing w:val="3"/>
          <w:sz w:val="32"/>
          <w:szCs w:val="32"/>
        </w:rPr>
        <w:t xml:space="preserve">Definition </w:t>
      </w:r>
      <w:proofErr w:type="gramStart"/>
      <w:r w:rsidRPr="00897D7F">
        <w:rPr>
          <w:rFonts w:ascii="Arial" w:hAnsi="Arial" w:cs="Arial"/>
          <w:color w:val="3C4043"/>
          <w:spacing w:val="3"/>
          <w:sz w:val="32"/>
          <w:szCs w:val="32"/>
        </w:rPr>
        <w:t>some kind of security</w:t>
      </w:r>
      <w:proofErr w:type="gramEnd"/>
      <w:r w:rsidRPr="00897D7F">
        <w:rPr>
          <w:rFonts w:ascii="Arial" w:hAnsi="Arial" w:cs="Arial"/>
          <w:color w:val="3C4043"/>
          <w:spacing w:val="3"/>
          <w:sz w:val="32"/>
          <w:szCs w:val="32"/>
        </w:rPr>
        <w:t xml:space="preserve"> threats and attacks:</w:t>
      </w:r>
    </w:p>
    <w:p w14:paraId="12F58CC7" w14:textId="370A303F" w:rsidR="00EE7116" w:rsidRPr="00897D7F" w:rsidRDefault="004F63CD" w:rsidP="00EE7116">
      <w:pPr>
        <w:pStyle w:val="ListParagraph"/>
        <w:numPr>
          <w:ilvl w:val="0"/>
          <w:numId w:val="1"/>
        </w:numPr>
        <w:rPr>
          <w:rFonts w:ascii="Arial" w:hAnsi="Arial" w:cs="Arial"/>
          <w:color w:val="3C4043"/>
          <w:spacing w:val="3"/>
          <w:sz w:val="28"/>
          <w:szCs w:val="28"/>
        </w:rPr>
      </w:pPr>
      <w:r w:rsidRPr="00897D7F">
        <w:rPr>
          <w:rFonts w:ascii="Arial" w:hAnsi="Arial" w:cs="Arial"/>
          <w:color w:val="3C4043"/>
          <w:spacing w:val="3"/>
          <w:sz w:val="28"/>
          <w:szCs w:val="28"/>
        </w:rPr>
        <w:t>Adware:</w:t>
      </w:r>
    </w:p>
    <w:p w14:paraId="7124596B" w14:textId="77777777" w:rsidR="00EE7116" w:rsidRPr="00897D7F" w:rsidRDefault="00EE7116" w:rsidP="00EE7116">
      <w:pPr>
        <w:pStyle w:val="ListParagraph"/>
        <w:rPr>
          <w:rFonts w:ascii="Arial" w:hAnsi="Arial" w:cs="Arial"/>
          <w:color w:val="3C4043"/>
          <w:spacing w:val="3"/>
          <w:sz w:val="21"/>
          <w:szCs w:val="21"/>
        </w:rPr>
      </w:pPr>
    </w:p>
    <w:p w14:paraId="7E0ED87C" w14:textId="77777777" w:rsidR="004F63CD" w:rsidRPr="00897D7F" w:rsidRDefault="00EE7116" w:rsidP="00EE7116">
      <w:pPr>
        <w:pStyle w:val="ListParagraph"/>
        <w:numPr>
          <w:ilvl w:val="0"/>
          <w:numId w:val="2"/>
        </w:numPr>
        <w:rPr>
          <w:rFonts w:ascii="Arial" w:hAnsi="Arial" w:cs="Arial"/>
          <w:color w:val="3C4043"/>
          <w:spacing w:val="3"/>
        </w:rPr>
      </w:pPr>
      <w:r w:rsidRPr="00897D7F">
        <w:rPr>
          <w:rFonts w:ascii="Arial" w:hAnsi="Arial" w:cs="Arial"/>
          <w:color w:val="3C4043"/>
          <w:spacing w:val="3"/>
        </w:rPr>
        <w:t>Adware: often called advertising-supported software by its developers, is software that generates revenue for its developer by automatically generating online advertisements in the user interface of the software or on a screen presented to the user during the installation process.</w:t>
      </w:r>
      <w:r w:rsidR="00B81B09" w:rsidRPr="00897D7F">
        <w:rPr>
          <w:rFonts w:ascii="Arial" w:hAnsi="Arial" w:cs="Arial"/>
          <w:color w:val="3C4043"/>
          <w:spacing w:val="3"/>
        </w:rPr>
        <w:t xml:space="preserve"> Some advertisements also act as spyware, collecting and reporting data about the user, to be sold or used for targeted advertising or user profiling. </w:t>
      </w:r>
    </w:p>
    <w:p w14:paraId="52F21619" w14:textId="491D7451" w:rsidR="00EE7116" w:rsidRPr="00897D7F" w:rsidRDefault="00B81B09" w:rsidP="00EE7116">
      <w:pPr>
        <w:pStyle w:val="ListParagraph"/>
        <w:numPr>
          <w:ilvl w:val="0"/>
          <w:numId w:val="2"/>
        </w:numPr>
        <w:rPr>
          <w:rFonts w:ascii="Arial" w:hAnsi="Arial" w:cs="Arial"/>
          <w:color w:val="3C4043"/>
          <w:spacing w:val="3"/>
        </w:rPr>
      </w:pPr>
      <w:r w:rsidRPr="00897D7F">
        <w:rPr>
          <w:rFonts w:ascii="Arial" w:hAnsi="Arial" w:cs="Arial"/>
          <w:color w:val="3C4043"/>
          <w:spacing w:val="3"/>
        </w:rPr>
        <w:t>The software may implement advertisements in a variety of ways, including a static box display, a banner display, full screen, a video, pop-up ad or in some other form.</w:t>
      </w:r>
    </w:p>
    <w:p w14:paraId="0A04258A" w14:textId="77777777" w:rsidR="00A97D0B" w:rsidRPr="00897D7F" w:rsidRDefault="00A97D0B" w:rsidP="00A97D0B">
      <w:pPr>
        <w:pStyle w:val="ListParagraph"/>
        <w:ind w:left="1080"/>
        <w:rPr>
          <w:rFonts w:ascii="Arial" w:hAnsi="Arial" w:cs="Arial"/>
          <w:color w:val="3C4043"/>
          <w:spacing w:val="3"/>
          <w:sz w:val="21"/>
          <w:szCs w:val="21"/>
        </w:rPr>
      </w:pPr>
    </w:p>
    <w:p w14:paraId="3CA4E3CF" w14:textId="61F4662C" w:rsidR="004F63CD" w:rsidRPr="00897D7F" w:rsidRDefault="00B07E8F" w:rsidP="00B07E8F">
      <w:pPr>
        <w:pStyle w:val="ListParagraph"/>
        <w:ind w:left="1080"/>
        <w:jc w:val="center"/>
        <w:rPr>
          <w:rFonts w:ascii="Arial" w:hAnsi="Arial" w:cs="Arial"/>
          <w:color w:val="3C4043"/>
          <w:spacing w:val="3"/>
          <w:sz w:val="21"/>
          <w:szCs w:val="21"/>
        </w:rPr>
      </w:pPr>
      <w:r w:rsidRPr="00897D7F">
        <w:rPr>
          <w:rFonts w:ascii="Arial" w:hAnsi="Arial" w:cs="Arial"/>
          <w:noProof/>
        </w:rPr>
        <w:drawing>
          <wp:inline distT="0" distB="0" distL="0" distR="0" wp14:anchorId="5ADB82DE" wp14:editId="4ED0C0EA">
            <wp:extent cx="3305387" cy="1859280"/>
            <wp:effectExtent l="0" t="0" r="9525" b="762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22952" cy="1869160"/>
                    </a:xfrm>
                    <a:prstGeom prst="rect">
                      <a:avLst/>
                    </a:prstGeom>
                    <a:noFill/>
                    <a:ln>
                      <a:noFill/>
                    </a:ln>
                  </pic:spPr>
                </pic:pic>
              </a:graphicData>
            </a:graphic>
          </wp:inline>
        </w:drawing>
      </w:r>
    </w:p>
    <w:p w14:paraId="1B8BA9E1" w14:textId="2D45C7A9" w:rsidR="004F63CD" w:rsidRPr="00897D7F" w:rsidRDefault="004F63CD" w:rsidP="004F63CD">
      <w:pPr>
        <w:pStyle w:val="ListParagraph"/>
        <w:numPr>
          <w:ilvl w:val="0"/>
          <w:numId w:val="1"/>
        </w:numPr>
        <w:rPr>
          <w:rFonts w:ascii="Arial" w:hAnsi="Arial" w:cs="Arial"/>
          <w:color w:val="3C4043"/>
          <w:spacing w:val="3"/>
          <w:sz w:val="28"/>
          <w:szCs w:val="28"/>
        </w:rPr>
      </w:pPr>
      <w:r w:rsidRPr="00897D7F">
        <w:rPr>
          <w:rFonts w:ascii="Arial" w:hAnsi="Arial" w:cs="Arial"/>
          <w:color w:val="3C4043"/>
          <w:spacing w:val="3"/>
          <w:sz w:val="28"/>
          <w:szCs w:val="28"/>
        </w:rPr>
        <w:t>Hacker:</w:t>
      </w:r>
    </w:p>
    <w:p w14:paraId="4A9C868C" w14:textId="77777777" w:rsidR="004F63CD" w:rsidRPr="00897D7F" w:rsidRDefault="00135E7E" w:rsidP="00EE7116">
      <w:pPr>
        <w:pStyle w:val="ListParagraph"/>
        <w:numPr>
          <w:ilvl w:val="0"/>
          <w:numId w:val="2"/>
        </w:numPr>
        <w:rPr>
          <w:rFonts w:ascii="Arial" w:hAnsi="Arial" w:cs="Arial"/>
          <w:color w:val="3C4043"/>
          <w:spacing w:val="3"/>
        </w:rPr>
      </w:pPr>
      <w:r w:rsidRPr="00897D7F">
        <w:rPr>
          <w:rFonts w:ascii="Arial" w:hAnsi="Arial" w:cs="Arial"/>
          <w:color w:val="3C4043"/>
          <w:spacing w:val="3"/>
        </w:rPr>
        <w:t>A hacker: is a person skilled in information technology who uses their technical knowledge to achieve a goal or overcome an obstacle, within a computerized system by non-standard means.</w:t>
      </w:r>
      <w:r w:rsidRPr="00897D7F">
        <w:rPr>
          <w:rFonts w:ascii="Arial" w:hAnsi="Arial" w:cs="Arial"/>
          <w:sz w:val="24"/>
          <w:szCs w:val="24"/>
        </w:rPr>
        <w:t xml:space="preserve"> </w:t>
      </w:r>
      <w:r w:rsidRPr="00897D7F">
        <w:rPr>
          <w:rFonts w:ascii="Arial" w:hAnsi="Arial" w:cs="Arial"/>
          <w:color w:val="3C4043"/>
          <w:spacing w:val="3"/>
        </w:rPr>
        <w:t xml:space="preserve">The term also may refer to anyone who uses their abilities to gain unauthorized access to systems or networks </w:t>
      </w:r>
      <w:proofErr w:type="gramStart"/>
      <w:r w:rsidRPr="00897D7F">
        <w:rPr>
          <w:rFonts w:ascii="Arial" w:hAnsi="Arial" w:cs="Arial"/>
          <w:color w:val="3C4043"/>
          <w:spacing w:val="3"/>
        </w:rPr>
        <w:t>in order to</w:t>
      </w:r>
      <w:proofErr w:type="gramEnd"/>
      <w:r w:rsidRPr="00897D7F">
        <w:rPr>
          <w:rFonts w:ascii="Arial" w:hAnsi="Arial" w:cs="Arial"/>
          <w:color w:val="3C4043"/>
          <w:spacing w:val="3"/>
        </w:rPr>
        <w:t xml:space="preserve"> commit crimes.</w:t>
      </w:r>
      <w:r w:rsidRPr="00897D7F">
        <w:rPr>
          <w:rFonts w:ascii="Arial" w:hAnsi="Arial" w:cs="Arial"/>
          <w:sz w:val="24"/>
          <w:szCs w:val="24"/>
        </w:rPr>
        <w:t xml:space="preserve"> </w:t>
      </w:r>
    </w:p>
    <w:p w14:paraId="56CFFC55" w14:textId="3DBCB653" w:rsidR="004F63CD" w:rsidRPr="00897D7F" w:rsidRDefault="00135E7E" w:rsidP="00EE7116">
      <w:pPr>
        <w:pStyle w:val="ListParagraph"/>
        <w:numPr>
          <w:ilvl w:val="0"/>
          <w:numId w:val="2"/>
        </w:numPr>
        <w:rPr>
          <w:rFonts w:ascii="Arial" w:hAnsi="Arial" w:cs="Arial"/>
          <w:color w:val="3C4043"/>
          <w:spacing w:val="3"/>
        </w:rPr>
      </w:pPr>
      <w:r w:rsidRPr="00897D7F">
        <w:rPr>
          <w:rFonts w:ascii="Arial" w:hAnsi="Arial" w:cs="Arial"/>
          <w:color w:val="3C4043"/>
          <w:spacing w:val="3"/>
        </w:rPr>
        <w:t xml:space="preserve">A hacker may, for example, steal information to hurt people via identity theft or bring down a system and, often, hold it hostage </w:t>
      </w:r>
      <w:proofErr w:type="gramStart"/>
      <w:r w:rsidRPr="00897D7F">
        <w:rPr>
          <w:rFonts w:ascii="Arial" w:hAnsi="Arial" w:cs="Arial"/>
          <w:color w:val="3C4043"/>
          <w:spacing w:val="3"/>
        </w:rPr>
        <w:t>in order to</w:t>
      </w:r>
      <w:proofErr w:type="gramEnd"/>
      <w:r w:rsidRPr="00897D7F">
        <w:rPr>
          <w:rFonts w:ascii="Arial" w:hAnsi="Arial" w:cs="Arial"/>
          <w:color w:val="3C4043"/>
          <w:spacing w:val="3"/>
        </w:rPr>
        <w:t xml:space="preserve"> collect a ransom.</w:t>
      </w:r>
    </w:p>
    <w:p w14:paraId="0BAB63B9" w14:textId="77777777" w:rsidR="00A97D0B" w:rsidRPr="00897D7F" w:rsidRDefault="00A97D0B" w:rsidP="00A97D0B">
      <w:pPr>
        <w:pStyle w:val="ListParagraph"/>
        <w:ind w:left="1080"/>
        <w:rPr>
          <w:rFonts w:ascii="Arial" w:hAnsi="Arial" w:cs="Arial"/>
          <w:color w:val="3C4043"/>
          <w:spacing w:val="3"/>
          <w:sz w:val="21"/>
          <w:szCs w:val="21"/>
        </w:rPr>
      </w:pPr>
    </w:p>
    <w:p w14:paraId="55774CF1" w14:textId="77777777" w:rsidR="00D72D37" w:rsidRPr="00897D7F" w:rsidRDefault="004F63CD" w:rsidP="004F63CD">
      <w:pPr>
        <w:pStyle w:val="ListParagraph"/>
        <w:ind w:left="1080"/>
        <w:jc w:val="center"/>
        <w:rPr>
          <w:rFonts w:ascii="Arial" w:hAnsi="Arial" w:cs="Arial"/>
          <w:color w:val="3C4043"/>
          <w:spacing w:val="3"/>
          <w:sz w:val="21"/>
          <w:szCs w:val="21"/>
        </w:rPr>
      </w:pPr>
      <w:r w:rsidRPr="00897D7F">
        <w:rPr>
          <w:rFonts w:ascii="Arial" w:hAnsi="Arial" w:cs="Arial"/>
          <w:noProof/>
        </w:rPr>
        <w:drawing>
          <wp:inline distT="0" distB="0" distL="0" distR="0" wp14:anchorId="3F2B0D75" wp14:editId="049500EB">
            <wp:extent cx="3314700" cy="2216871"/>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0578" cy="2227490"/>
                    </a:xfrm>
                    <a:prstGeom prst="rect">
                      <a:avLst/>
                    </a:prstGeom>
                    <a:noFill/>
                    <a:ln>
                      <a:noFill/>
                    </a:ln>
                  </pic:spPr>
                </pic:pic>
              </a:graphicData>
            </a:graphic>
          </wp:inline>
        </w:drawing>
      </w:r>
    </w:p>
    <w:p w14:paraId="2666C630" w14:textId="77777777" w:rsidR="00D72D37" w:rsidRPr="00897D7F" w:rsidRDefault="00D72D37" w:rsidP="004F63CD">
      <w:pPr>
        <w:pStyle w:val="ListParagraph"/>
        <w:ind w:left="1080"/>
        <w:jc w:val="center"/>
        <w:rPr>
          <w:rFonts w:ascii="Arial" w:hAnsi="Arial" w:cs="Arial"/>
          <w:color w:val="3C4043"/>
          <w:spacing w:val="3"/>
          <w:sz w:val="21"/>
          <w:szCs w:val="21"/>
        </w:rPr>
      </w:pPr>
    </w:p>
    <w:p w14:paraId="26B6A5F5" w14:textId="77777777" w:rsidR="00D72D37" w:rsidRPr="00897D7F" w:rsidRDefault="00D72D37" w:rsidP="004F63CD">
      <w:pPr>
        <w:pStyle w:val="ListParagraph"/>
        <w:ind w:left="1080"/>
        <w:jc w:val="center"/>
        <w:rPr>
          <w:rFonts w:ascii="Arial" w:hAnsi="Arial" w:cs="Arial"/>
          <w:color w:val="3C4043"/>
          <w:spacing w:val="3"/>
          <w:sz w:val="21"/>
          <w:szCs w:val="21"/>
        </w:rPr>
      </w:pPr>
    </w:p>
    <w:p w14:paraId="1FAD11B9" w14:textId="4FCDD6CF" w:rsidR="00EE7116" w:rsidRPr="00897D7F" w:rsidRDefault="00EE7116" w:rsidP="004F63CD">
      <w:pPr>
        <w:pStyle w:val="ListParagraph"/>
        <w:ind w:left="1080"/>
        <w:jc w:val="center"/>
        <w:rPr>
          <w:rFonts w:ascii="Arial" w:hAnsi="Arial" w:cs="Arial"/>
          <w:color w:val="3C4043"/>
          <w:spacing w:val="3"/>
          <w:sz w:val="21"/>
          <w:szCs w:val="21"/>
        </w:rPr>
      </w:pPr>
      <w:r w:rsidRPr="00897D7F">
        <w:rPr>
          <w:rFonts w:ascii="Arial" w:hAnsi="Arial" w:cs="Arial"/>
          <w:color w:val="3C4043"/>
          <w:spacing w:val="3"/>
          <w:sz w:val="21"/>
          <w:szCs w:val="21"/>
        </w:rPr>
        <w:br/>
      </w:r>
    </w:p>
    <w:p w14:paraId="3A8404BE" w14:textId="77777777" w:rsidR="00CC457C" w:rsidRPr="00897D7F" w:rsidRDefault="00B07E8F" w:rsidP="00CC457C">
      <w:pPr>
        <w:pStyle w:val="ListParagraph"/>
        <w:numPr>
          <w:ilvl w:val="0"/>
          <w:numId w:val="1"/>
        </w:numPr>
        <w:rPr>
          <w:rFonts w:ascii="Arial" w:hAnsi="Arial" w:cs="Arial"/>
          <w:sz w:val="32"/>
          <w:szCs w:val="32"/>
        </w:rPr>
      </w:pPr>
      <w:r w:rsidRPr="00897D7F">
        <w:rPr>
          <w:rFonts w:ascii="Arial" w:hAnsi="Arial" w:cs="Arial"/>
          <w:color w:val="3C4043"/>
          <w:spacing w:val="3"/>
          <w:sz w:val="28"/>
          <w:szCs w:val="28"/>
        </w:rPr>
        <w:t>Browser hijacker:</w:t>
      </w:r>
    </w:p>
    <w:p w14:paraId="0844EE62" w14:textId="34C3FF4A" w:rsidR="00CC457C" w:rsidRPr="00897D7F" w:rsidRDefault="00CC457C" w:rsidP="00CC457C">
      <w:pPr>
        <w:pStyle w:val="ListParagraph"/>
        <w:numPr>
          <w:ilvl w:val="0"/>
          <w:numId w:val="2"/>
        </w:numPr>
        <w:rPr>
          <w:rFonts w:ascii="Arial" w:hAnsi="Arial" w:cs="Arial"/>
          <w:sz w:val="24"/>
          <w:szCs w:val="24"/>
        </w:rPr>
      </w:pPr>
      <w:r w:rsidRPr="00897D7F">
        <w:rPr>
          <w:rFonts w:ascii="Arial" w:hAnsi="Arial" w:cs="Arial"/>
          <w:color w:val="3C4043"/>
          <w:spacing w:val="3"/>
        </w:rPr>
        <w:t>Browser hijacking is a form of unwanted software that modifies a web browser's settings without a user's permission, to inject unwanted advertising into the user's browser. A browser hijacker may replace the existing home page, error page, or search engine with its own. These are generally used to force hits to a particular website, increasing its advertising revenue.</w:t>
      </w:r>
    </w:p>
    <w:p w14:paraId="5E25979E" w14:textId="77777777" w:rsidR="00A97D0B" w:rsidRPr="00897D7F" w:rsidRDefault="00A97D0B" w:rsidP="00A97D0B">
      <w:pPr>
        <w:pStyle w:val="ListParagraph"/>
        <w:ind w:left="1080"/>
        <w:rPr>
          <w:rFonts w:ascii="Arial" w:hAnsi="Arial" w:cs="Arial"/>
        </w:rPr>
      </w:pPr>
    </w:p>
    <w:p w14:paraId="3BFB5EC7" w14:textId="73F47577" w:rsidR="00C1376A" w:rsidRPr="00897D7F" w:rsidRDefault="00CC457C" w:rsidP="00CC457C">
      <w:pPr>
        <w:pStyle w:val="ListParagraph"/>
        <w:ind w:left="1080"/>
        <w:jc w:val="center"/>
        <w:rPr>
          <w:rFonts w:ascii="Arial" w:hAnsi="Arial" w:cs="Arial"/>
        </w:rPr>
      </w:pPr>
      <w:r w:rsidRPr="00897D7F">
        <w:rPr>
          <w:rFonts w:ascii="Arial" w:hAnsi="Arial" w:cs="Arial"/>
          <w:noProof/>
        </w:rPr>
        <w:drawing>
          <wp:inline distT="0" distB="0" distL="0" distR="0" wp14:anchorId="3336F83B" wp14:editId="1292B3F6">
            <wp:extent cx="3215640" cy="2009776"/>
            <wp:effectExtent l="0" t="0" r="3810" b="9525"/>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34162" cy="2021352"/>
                    </a:xfrm>
                    <a:prstGeom prst="rect">
                      <a:avLst/>
                    </a:prstGeom>
                    <a:noFill/>
                    <a:ln>
                      <a:noFill/>
                    </a:ln>
                  </pic:spPr>
                </pic:pic>
              </a:graphicData>
            </a:graphic>
          </wp:inline>
        </w:drawing>
      </w:r>
      <w:r w:rsidR="00EE7116" w:rsidRPr="00897D7F">
        <w:rPr>
          <w:rFonts w:ascii="Arial" w:hAnsi="Arial" w:cs="Arial"/>
          <w:color w:val="3C4043"/>
          <w:spacing w:val="3"/>
          <w:sz w:val="21"/>
          <w:szCs w:val="21"/>
        </w:rPr>
        <w:br/>
      </w:r>
      <w:r w:rsidR="00EE7116" w:rsidRPr="00897D7F">
        <w:rPr>
          <w:rFonts w:ascii="Arial" w:hAnsi="Arial" w:cs="Arial"/>
          <w:color w:val="3C4043"/>
          <w:spacing w:val="3"/>
          <w:sz w:val="21"/>
          <w:szCs w:val="21"/>
        </w:rPr>
        <w:br/>
      </w:r>
      <w:r w:rsidR="00EE7116" w:rsidRPr="00897D7F">
        <w:rPr>
          <w:rFonts w:ascii="Arial" w:hAnsi="Arial" w:cs="Arial"/>
          <w:color w:val="3C4043"/>
          <w:spacing w:val="3"/>
          <w:sz w:val="21"/>
          <w:szCs w:val="21"/>
        </w:rPr>
        <w:br/>
      </w:r>
    </w:p>
    <w:p w14:paraId="044B5B28" w14:textId="4449EC22" w:rsidR="00CC457C" w:rsidRPr="00897D7F" w:rsidRDefault="00CC457C" w:rsidP="00CC457C">
      <w:pPr>
        <w:pStyle w:val="ListParagraph"/>
        <w:numPr>
          <w:ilvl w:val="0"/>
          <w:numId w:val="1"/>
        </w:numPr>
        <w:rPr>
          <w:rFonts w:ascii="Arial" w:hAnsi="Arial" w:cs="Arial"/>
          <w:sz w:val="32"/>
          <w:szCs w:val="32"/>
        </w:rPr>
      </w:pPr>
      <w:r w:rsidRPr="00897D7F">
        <w:rPr>
          <w:rFonts w:ascii="Arial" w:hAnsi="Arial" w:cs="Arial"/>
          <w:color w:val="3C4043"/>
          <w:spacing w:val="3"/>
          <w:sz w:val="28"/>
          <w:szCs w:val="28"/>
        </w:rPr>
        <w:t>Malware attack:</w:t>
      </w:r>
    </w:p>
    <w:p w14:paraId="2F8860FE" w14:textId="4AB72620" w:rsidR="00CC457C" w:rsidRPr="00897D7F" w:rsidRDefault="00CC457C" w:rsidP="00CC457C">
      <w:pPr>
        <w:pStyle w:val="ListParagraph"/>
        <w:numPr>
          <w:ilvl w:val="0"/>
          <w:numId w:val="2"/>
        </w:numPr>
        <w:rPr>
          <w:rFonts w:ascii="Arial" w:hAnsi="Arial" w:cs="Arial"/>
        </w:rPr>
      </w:pPr>
      <w:r w:rsidRPr="00897D7F">
        <w:rPr>
          <w:rFonts w:ascii="Arial" w:hAnsi="Arial" w:cs="Arial"/>
        </w:rPr>
        <w:t xml:space="preserve">Malware is any software intentionally designed to cause damage to a computer, server, client, or computer network. By contrast, software that causes unintentional harm due to some deficiency is typically described as a software bug. A wide variety of malware types exist, including computer viruses, worms, Trojan horses, </w:t>
      </w:r>
      <w:r w:rsidR="00A97D0B" w:rsidRPr="00897D7F">
        <w:rPr>
          <w:rFonts w:ascii="Arial" w:hAnsi="Arial" w:cs="Arial"/>
        </w:rPr>
        <w:t>…</w:t>
      </w:r>
    </w:p>
    <w:p w14:paraId="2C1FA625" w14:textId="3029E742" w:rsidR="00A97D0B" w:rsidRPr="00897D7F" w:rsidRDefault="00A97D0B" w:rsidP="00897D7F">
      <w:pPr>
        <w:pStyle w:val="ListParagraph"/>
        <w:numPr>
          <w:ilvl w:val="0"/>
          <w:numId w:val="2"/>
        </w:numPr>
        <w:rPr>
          <w:rFonts w:ascii="Arial" w:hAnsi="Arial" w:cs="Arial"/>
        </w:rPr>
      </w:pPr>
      <w:r w:rsidRPr="00897D7F">
        <w:rPr>
          <w:rFonts w:ascii="Arial" w:hAnsi="Arial" w:cs="Arial"/>
        </w:rPr>
        <w:t>Malware is created with an objective in mind. While it could be said that the objective is limited only to the imagination of its creator, this will focus on some of the most common objectives observed in malware.</w:t>
      </w:r>
    </w:p>
    <w:p w14:paraId="2525FF37" w14:textId="77777777" w:rsidR="00A97D0B" w:rsidRPr="00897D7F" w:rsidRDefault="00A97D0B" w:rsidP="00A97D0B">
      <w:pPr>
        <w:shd w:val="clear" w:color="auto" w:fill="FFFFFF"/>
        <w:spacing w:after="0" w:line="300" w:lineRule="atLeast"/>
        <w:rPr>
          <w:rFonts w:ascii="Arial" w:eastAsia="Times New Roman" w:hAnsi="Arial" w:cs="Arial"/>
          <w:color w:val="666666"/>
        </w:rPr>
      </w:pPr>
    </w:p>
    <w:p w14:paraId="6F950CC6" w14:textId="441800DD" w:rsidR="00A97D0B" w:rsidRPr="00A97D0B" w:rsidRDefault="00A97D0B" w:rsidP="00A97D0B">
      <w:pPr>
        <w:shd w:val="clear" w:color="auto" w:fill="FFFFFF"/>
        <w:spacing w:after="0" w:line="300" w:lineRule="atLeast"/>
        <w:ind w:left="1080"/>
        <w:jc w:val="center"/>
        <w:rPr>
          <w:rFonts w:ascii="Arial" w:eastAsia="Times New Roman" w:hAnsi="Arial" w:cs="Arial"/>
          <w:color w:val="666666"/>
          <w:sz w:val="20"/>
          <w:szCs w:val="20"/>
        </w:rPr>
      </w:pPr>
      <w:r w:rsidRPr="00897D7F">
        <w:rPr>
          <w:rFonts w:ascii="Arial" w:hAnsi="Arial" w:cs="Arial"/>
          <w:noProof/>
        </w:rPr>
        <w:drawing>
          <wp:inline distT="0" distB="0" distL="0" distR="0" wp14:anchorId="12A60537" wp14:editId="5479A368">
            <wp:extent cx="3520440" cy="1953161"/>
            <wp:effectExtent l="0" t="0" r="3810" b="9525"/>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4572" cy="1966550"/>
                    </a:xfrm>
                    <a:prstGeom prst="rect">
                      <a:avLst/>
                    </a:prstGeom>
                    <a:noFill/>
                    <a:ln>
                      <a:noFill/>
                    </a:ln>
                  </pic:spPr>
                </pic:pic>
              </a:graphicData>
            </a:graphic>
          </wp:inline>
        </w:drawing>
      </w:r>
    </w:p>
    <w:p w14:paraId="6F3E63E0" w14:textId="415C5DC2" w:rsidR="00A97D0B" w:rsidRPr="003E5895" w:rsidRDefault="00A97D0B" w:rsidP="00A97D0B">
      <w:pPr>
        <w:pStyle w:val="ListParagraph"/>
        <w:numPr>
          <w:ilvl w:val="0"/>
          <w:numId w:val="1"/>
        </w:numPr>
        <w:rPr>
          <w:rFonts w:ascii="Arial" w:hAnsi="Arial" w:cs="Arial"/>
          <w:sz w:val="32"/>
          <w:szCs w:val="32"/>
        </w:rPr>
      </w:pPr>
      <w:r w:rsidRPr="003E5895">
        <w:rPr>
          <w:rFonts w:ascii="Arial" w:hAnsi="Arial" w:cs="Arial"/>
          <w:color w:val="3C4043"/>
          <w:spacing w:val="3"/>
          <w:sz w:val="28"/>
          <w:szCs w:val="28"/>
        </w:rPr>
        <w:lastRenderedPageBreak/>
        <w:t>S</w:t>
      </w:r>
      <w:r w:rsidRPr="003E5895">
        <w:rPr>
          <w:rFonts w:ascii="Arial" w:hAnsi="Arial" w:cs="Arial"/>
          <w:color w:val="3C4043"/>
          <w:spacing w:val="3"/>
          <w:sz w:val="28"/>
          <w:szCs w:val="28"/>
        </w:rPr>
        <w:t>pyware</w:t>
      </w:r>
      <w:r w:rsidRPr="003E5895">
        <w:rPr>
          <w:rFonts w:ascii="Arial" w:hAnsi="Arial" w:cs="Arial"/>
          <w:color w:val="3C4043"/>
          <w:spacing w:val="3"/>
          <w:sz w:val="28"/>
          <w:szCs w:val="28"/>
        </w:rPr>
        <w:t>:</w:t>
      </w:r>
    </w:p>
    <w:p w14:paraId="4803A9B8" w14:textId="77777777" w:rsidR="00897D7F" w:rsidRDefault="00897D7F" w:rsidP="00A97D0B">
      <w:pPr>
        <w:pStyle w:val="ListParagraph"/>
        <w:numPr>
          <w:ilvl w:val="0"/>
          <w:numId w:val="2"/>
        </w:numPr>
        <w:rPr>
          <w:rFonts w:ascii="Arial" w:hAnsi="Arial" w:cs="Arial"/>
        </w:rPr>
      </w:pPr>
      <w:r w:rsidRPr="00897D7F">
        <w:rPr>
          <w:rFonts w:ascii="Arial" w:hAnsi="Arial" w:cs="Arial"/>
        </w:rPr>
        <w:t xml:space="preserve">Spyware is software with malicious behavior that aims to gather information about a person or organization and send it to another entity in a way that harms the user. </w:t>
      </w:r>
    </w:p>
    <w:p w14:paraId="4EAD9826" w14:textId="77777777" w:rsidR="003E5895" w:rsidRDefault="00897D7F" w:rsidP="00A97D0B">
      <w:pPr>
        <w:pStyle w:val="ListParagraph"/>
        <w:numPr>
          <w:ilvl w:val="0"/>
          <w:numId w:val="2"/>
        </w:numPr>
        <w:rPr>
          <w:rFonts w:ascii="Arial" w:hAnsi="Arial" w:cs="Arial"/>
        </w:rPr>
      </w:pPr>
      <w:r w:rsidRPr="00897D7F">
        <w:rPr>
          <w:rFonts w:ascii="Arial" w:hAnsi="Arial" w:cs="Arial"/>
        </w:rPr>
        <w:t xml:space="preserve">For example, by violating their privacy or endangering their device's security. This behavior may be present in malware as well as in legitimate software. Websites may engage in spyware behaviors like web tracking. Hardware devices may also be affected. </w:t>
      </w:r>
    </w:p>
    <w:p w14:paraId="0F85A98E" w14:textId="74B2CCEF" w:rsidR="00A97D0B" w:rsidRDefault="00897D7F" w:rsidP="00A97D0B">
      <w:pPr>
        <w:pStyle w:val="ListParagraph"/>
        <w:numPr>
          <w:ilvl w:val="0"/>
          <w:numId w:val="2"/>
        </w:numPr>
        <w:rPr>
          <w:rFonts w:ascii="Arial" w:hAnsi="Arial" w:cs="Arial"/>
        </w:rPr>
      </w:pPr>
      <w:r w:rsidRPr="00897D7F">
        <w:rPr>
          <w:rFonts w:ascii="Arial" w:hAnsi="Arial" w:cs="Arial"/>
        </w:rPr>
        <w:t>Spyware is frequently associated with advertising and involves many of the same issues. Because these behaviors are so common, and can have non-harmful uses, providing a precise definition of spyware is a difficult task.</w:t>
      </w:r>
    </w:p>
    <w:p w14:paraId="0A6CD295" w14:textId="0BD74505" w:rsidR="003E5895" w:rsidRDefault="003E5895" w:rsidP="003E5895">
      <w:pPr>
        <w:pStyle w:val="ListParagraph"/>
        <w:ind w:left="1080"/>
        <w:rPr>
          <w:rFonts w:ascii="Arial" w:hAnsi="Arial" w:cs="Arial"/>
        </w:rPr>
      </w:pPr>
    </w:p>
    <w:p w14:paraId="5C7F8EB5" w14:textId="3D507482" w:rsidR="003E5895" w:rsidRDefault="003E5895" w:rsidP="003E5895">
      <w:pPr>
        <w:pStyle w:val="ListParagraph"/>
        <w:ind w:left="1080"/>
        <w:jc w:val="center"/>
        <w:rPr>
          <w:rFonts w:ascii="Arial" w:hAnsi="Arial" w:cs="Arial"/>
        </w:rPr>
      </w:pPr>
      <w:r>
        <w:rPr>
          <w:noProof/>
        </w:rPr>
        <w:drawing>
          <wp:inline distT="0" distB="0" distL="0" distR="0" wp14:anchorId="7F60057D" wp14:editId="2350263D">
            <wp:extent cx="3482340" cy="2323792"/>
            <wp:effectExtent l="0" t="0" r="3810" b="635"/>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0971" cy="2336225"/>
                    </a:xfrm>
                    <a:prstGeom prst="rect">
                      <a:avLst/>
                    </a:prstGeom>
                    <a:noFill/>
                    <a:ln>
                      <a:noFill/>
                    </a:ln>
                  </pic:spPr>
                </pic:pic>
              </a:graphicData>
            </a:graphic>
          </wp:inline>
        </w:drawing>
      </w:r>
    </w:p>
    <w:p w14:paraId="52926F8D" w14:textId="7FF87E7D" w:rsidR="003E5895" w:rsidRPr="003E5895" w:rsidRDefault="003E5895" w:rsidP="003E5895">
      <w:pPr>
        <w:pStyle w:val="ListParagraph"/>
        <w:numPr>
          <w:ilvl w:val="0"/>
          <w:numId w:val="1"/>
        </w:numPr>
        <w:rPr>
          <w:rFonts w:ascii="Arial" w:hAnsi="Arial" w:cs="Arial"/>
          <w:sz w:val="32"/>
          <w:szCs w:val="32"/>
        </w:rPr>
      </w:pPr>
      <w:r w:rsidRPr="003E5895">
        <w:rPr>
          <w:rFonts w:ascii="Roboto" w:hAnsi="Roboto"/>
          <w:color w:val="3C4043"/>
          <w:spacing w:val="3"/>
          <w:sz w:val="28"/>
          <w:szCs w:val="28"/>
        </w:rPr>
        <w:t>Trojan</w:t>
      </w:r>
      <w:r w:rsidRPr="003E5895">
        <w:rPr>
          <w:rFonts w:ascii="Roboto" w:hAnsi="Roboto"/>
          <w:color w:val="3C4043"/>
          <w:spacing w:val="3"/>
          <w:sz w:val="28"/>
          <w:szCs w:val="28"/>
        </w:rPr>
        <w:t>:</w:t>
      </w:r>
    </w:p>
    <w:p w14:paraId="7B1982F5" w14:textId="53C746CB" w:rsidR="003E5895" w:rsidRPr="003E5895" w:rsidRDefault="003E5895" w:rsidP="003E5895">
      <w:pPr>
        <w:pStyle w:val="ListParagraph"/>
        <w:numPr>
          <w:ilvl w:val="0"/>
          <w:numId w:val="2"/>
        </w:numPr>
        <w:rPr>
          <w:rFonts w:ascii="Arial" w:hAnsi="Arial" w:cs="Arial"/>
        </w:rPr>
      </w:pPr>
      <w:r w:rsidRPr="003E5895">
        <w:rPr>
          <w:shd w:val="clear" w:color="auto" w:fill="FFFFFF"/>
        </w:rPr>
        <w:t>In computing, a Trojan horse is any malware that misleads users of its true intent. The term is derived from the Ancient Greek story of the deceptive Trojan Horse that led to the fall of the city of Troy.</w:t>
      </w:r>
    </w:p>
    <w:p w14:paraId="1EF3BB4E" w14:textId="23933F0F" w:rsidR="003E5895" w:rsidRDefault="003E5895" w:rsidP="003E5895">
      <w:pPr>
        <w:pStyle w:val="ListParagraph"/>
        <w:ind w:left="1080"/>
        <w:jc w:val="center"/>
        <w:rPr>
          <w:rFonts w:ascii="Arial" w:hAnsi="Arial" w:cs="Arial"/>
        </w:rPr>
      </w:pPr>
      <w:r>
        <w:rPr>
          <w:noProof/>
        </w:rPr>
        <w:drawing>
          <wp:inline distT="0" distB="0" distL="0" distR="0" wp14:anchorId="59A224D3" wp14:editId="6728CED2">
            <wp:extent cx="4663440" cy="2331720"/>
            <wp:effectExtent l="0" t="0" r="381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3440" cy="2331720"/>
                    </a:xfrm>
                    <a:prstGeom prst="rect">
                      <a:avLst/>
                    </a:prstGeom>
                    <a:noFill/>
                    <a:ln>
                      <a:noFill/>
                    </a:ln>
                  </pic:spPr>
                </pic:pic>
              </a:graphicData>
            </a:graphic>
          </wp:inline>
        </w:drawing>
      </w:r>
    </w:p>
    <w:p w14:paraId="62E6E416" w14:textId="0FBA50EE" w:rsidR="003E5895" w:rsidRDefault="003E5895" w:rsidP="003E5895">
      <w:pPr>
        <w:pStyle w:val="ListParagraph"/>
        <w:ind w:left="1080"/>
        <w:jc w:val="center"/>
        <w:rPr>
          <w:rFonts w:ascii="Arial" w:hAnsi="Arial" w:cs="Arial"/>
        </w:rPr>
      </w:pPr>
    </w:p>
    <w:p w14:paraId="79BF72BB" w14:textId="40A15995" w:rsidR="003E5895" w:rsidRDefault="003E5895" w:rsidP="003E5895">
      <w:pPr>
        <w:pStyle w:val="ListParagraph"/>
        <w:ind w:left="1080"/>
        <w:jc w:val="center"/>
        <w:rPr>
          <w:rFonts w:ascii="Arial" w:hAnsi="Arial" w:cs="Arial"/>
        </w:rPr>
      </w:pPr>
    </w:p>
    <w:p w14:paraId="5D50ABEF" w14:textId="7AE0D280" w:rsidR="003E5895" w:rsidRDefault="003E5895" w:rsidP="003E5895">
      <w:pPr>
        <w:pStyle w:val="ListParagraph"/>
        <w:ind w:left="1080"/>
        <w:jc w:val="center"/>
        <w:rPr>
          <w:rFonts w:ascii="Arial" w:hAnsi="Arial" w:cs="Arial"/>
        </w:rPr>
      </w:pPr>
    </w:p>
    <w:p w14:paraId="4E3E5659" w14:textId="48836C13" w:rsidR="003E5895" w:rsidRDefault="003E5895" w:rsidP="003E5895">
      <w:pPr>
        <w:pStyle w:val="ListParagraph"/>
        <w:ind w:left="1080"/>
        <w:jc w:val="center"/>
        <w:rPr>
          <w:rFonts w:ascii="Arial" w:hAnsi="Arial" w:cs="Arial"/>
        </w:rPr>
      </w:pPr>
    </w:p>
    <w:p w14:paraId="74D5E346" w14:textId="1976560C" w:rsidR="003E5895" w:rsidRPr="006448D2" w:rsidRDefault="003E5895" w:rsidP="003E5895">
      <w:pPr>
        <w:pStyle w:val="ListParagraph"/>
        <w:numPr>
          <w:ilvl w:val="0"/>
          <w:numId w:val="1"/>
        </w:numPr>
        <w:rPr>
          <w:rFonts w:ascii="Arial" w:hAnsi="Arial" w:cs="Arial"/>
          <w:sz w:val="28"/>
          <w:szCs w:val="28"/>
        </w:rPr>
      </w:pPr>
      <w:r w:rsidRPr="006448D2">
        <w:rPr>
          <w:rFonts w:ascii="Arial" w:hAnsi="Arial" w:cs="Arial"/>
          <w:sz w:val="28"/>
          <w:szCs w:val="28"/>
        </w:rPr>
        <w:lastRenderedPageBreak/>
        <w:t>Virus:</w:t>
      </w:r>
    </w:p>
    <w:p w14:paraId="44CBE7CE" w14:textId="77777777" w:rsidR="005960E0" w:rsidRPr="005960E0" w:rsidRDefault="005960E0" w:rsidP="005960E0">
      <w:pPr>
        <w:pStyle w:val="ListParagraph"/>
        <w:numPr>
          <w:ilvl w:val="0"/>
          <w:numId w:val="2"/>
        </w:numPr>
        <w:rPr>
          <w:rFonts w:ascii="Arial" w:hAnsi="Arial" w:cs="Arial"/>
        </w:rPr>
      </w:pPr>
      <w:r w:rsidRPr="005960E0">
        <w:rPr>
          <w:rFonts w:ascii="Arial" w:hAnsi="Arial" w:cs="Arial"/>
        </w:rPr>
        <w:t>A computer virus is a malicious software program loaded onto a user’s computer without the user’s knowledge and performs malicious actions. Description: The term 'computer virus' was first formally defined by Fred Cohen in 1983. Computer viruses never occur naturally.</w:t>
      </w:r>
    </w:p>
    <w:p w14:paraId="5D88B009" w14:textId="77777777" w:rsidR="005960E0" w:rsidRPr="005960E0" w:rsidRDefault="005960E0" w:rsidP="005960E0">
      <w:pPr>
        <w:pStyle w:val="ListParagraph"/>
        <w:numPr>
          <w:ilvl w:val="0"/>
          <w:numId w:val="2"/>
        </w:numPr>
        <w:rPr>
          <w:rFonts w:ascii="Arial" w:hAnsi="Arial" w:cs="Arial"/>
        </w:rPr>
      </w:pPr>
      <w:r w:rsidRPr="005960E0">
        <w:rPr>
          <w:rFonts w:ascii="Arial" w:hAnsi="Arial" w:cs="Arial"/>
        </w:rPr>
        <w:t>A computer virus is a type of computer program that, when executed, replicates itself by modifying other computer programs and inserting its own code. If this replication succeeds, the affected areas are then said to be "infected" with a computer virus, a metaphor derived from biological viruses.</w:t>
      </w:r>
    </w:p>
    <w:p w14:paraId="6BCFD36A" w14:textId="396908AA" w:rsidR="003E5895" w:rsidRDefault="005960E0" w:rsidP="005960E0">
      <w:pPr>
        <w:pStyle w:val="ListParagraph"/>
        <w:numPr>
          <w:ilvl w:val="0"/>
          <w:numId w:val="2"/>
        </w:numPr>
        <w:rPr>
          <w:rFonts w:ascii="Arial" w:hAnsi="Arial" w:cs="Arial"/>
        </w:rPr>
      </w:pPr>
      <w:r w:rsidRPr="005960E0">
        <w:rPr>
          <w:rFonts w:ascii="Arial" w:hAnsi="Arial" w:cs="Arial"/>
        </w:rPr>
        <w:t xml:space="preserve">In more technical terms, a computer virus is a type of malicious code or program written to alter the way a computer operates and is designed to spread from one computer to another. A virus operates by inserting or attaching itself to a legitimate program or document that supports macros </w:t>
      </w:r>
      <w:proofErr w:type="gramStart"/>
      <w:r w:rsidRPr="005960E0">
        <w:rPr>
          <w:rFonts w:ascii="Arial" w:hAnsi="Arial" w:cs="Arial"/>
        </w:rPr>
        <w:t>in order to</w:t>
      </w:r>
      <w:proofErr w:type="gramEnd"/>
      <w:r w:rsidRPr="005960E0">
        <w:rPr>
          <w:rFonts w:ascii="Arial" w:hAnsi="Arial" w:cs="Arial"/>
        </w:rPr>
        <w:t xml:space="preserve"> execute its code.</w:t>
      </w:r>
    </w:p>
    <w:p w14:paraId="0D7E4770" w14:textId="408759D2" w:rsidR="005960E0" w:rsidRDefault="005960E0" w:rsidP="005960E0">
      <w:pPr>
        <w:pStyle w:val="ListParagraph"/>
        <w:ind w:left="1080"/>
        <w:rPr>
          <w:rFonts w:ascii="Arial" w:hAnsi="Arial" w:cs="Arial"/>
        </w:rPr>
      </w:pPr>
    </w:p>
    <w:p w14:paraId="238DA7BB" w14:textId="45F899B8" w:rsidR="005960E0" w:rsidRDefault="005960E0" w:rsidP="005960E0">
      <w:pPr>
        <w:pStyle w:val="ListParagraph"/>
        <w:ind w:left="1080"/>
        <w:jc w:val="center"/>
        <w:rPr>
          <w:rFonts w:ascii="Arial" w:hAnsi="Arial" w:cs="Arial"/>
        </w:rPr>
      </w:pPr>
      <w:r>
        <w:rPr>
          <w:noProof/>
        </w:rPr>
        <w:drawing>
          <wp:inline distT="0" distB="0" distL="0" distR="0" wp14:anchorId="2B84E690" wp14:editId="3031A526">
            <wp:extent cx="3270838" cy="1844040"/>
            <wp:effectExtent l="0" t="0" r="6350" b="381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1304" cy="1849940"/>
                    </a:xfrm>
                    <a:prstGeom prst="rect">
                      <a:avLst/>
                    </a:prstGeom>
                    <a:noFill/>
                    <a:ln>
                      <a:noFill/>
                    </a:ln>
                  </pic:spPr>
                </pic:pic>
              </a:graphicData>
            </a:graphic>
          </wp:inline>
        </w:drawing>
      </w:r>
    </w:p>
    <w:p w14:paraId="6D2E0042" w14:textId="0B33BC9B" w:rsidR="005960E0" w:rsidRPr="006448D2" w:rsidRDefault="005960E0" w:rsidP="005960E0">
      <w:pPr>
        <w:pStyle w:val="ListParagraph"/>
        <w:numPr>
          <w:ilvl w:val="0"/>
          <w:numId w:val="1"/>
        </w:numPr>
        <w:rPr>
          <w:rFonts w:ascii="Arial" w:hAnsi="Arial" w:cs="Arial"/>
          <w:sz w:val="32"/>
          <w:szCs w:val="32"/>
        </w:rPr>
      </w:pPr>
      <w:r w:rsidRPr="006448D2">
        <w:rPr>
          <w:rFonts w:ascii="Roboto" w:hAnsi="Roboto"/>
          <w:color w:val="3C4043"/>
          <w:spacing w:val="3"/>
          <w:sz w:val="28"/>
          <w:szCs w:val="28"/>
        </w:rPr>
        <w:t>W</w:t>
      </w:r>
      <w:r w:rsidRPr="006448D2">
        <w:rPr>
          <w:rFonts w:ascii="Roboto" w:hAnsi="Roboto"/>
          <w:color w:val="3C4043"/>
          <w:spacing w:val="3"/>
          <w:sz w:val="28"/>
          <w:szCs w:val="28"/>
        </w:rPr>
        <w:t>orm</w:t>
      </w:r>
      <w:r w:rsidRPr="006448D2">
        <w:rPr>
          <w:rFonts w:ascii="Roboto" w:hAnsi="Roboto"/>
          <w:color w:val="3C4043"/>
          <w:spacing w:val="3"/>
          <w:sz w:val="28"/>
          <w:szCs w:val="28"/>
        </w:rPr>
        <w:t>:</w:t>
      </w:r>
    </w:p>
    <w:p w14:paraId="6F732210" w14:textId="77777777" w:rsidR="006448D2" w:rsidRDefault="006448D2" w:rsidP="006448D2">
      <w:pPr>
        <w:pStyle w:val="ListParagraph"/>
        <w:numPr>
          <w:ilvl w:val="0"/>
          <w:numId w:val="2"/>
        </w:numPr>
        <w:rPr>
          <w:rFonts w:ascii="Arial" w:hAnsi="Arial" w:cs="Arial"/>
        </w:rPr>
      </w:pPr>
      <w:r w:rsidRPr="006448D2">
        <w:rPr>
          <w:rFonts w:ascii="Arial" w:hAnsi="Arial" w:cs="Arial"/>
        </w:rPr>
        <w:t xml:space="preserve">A computer worm is a standalone malware computer program that replicates itself </w:t>
      </w:r>
      <w:proofErr w:type="gramStart"/>
      <w:r w:rsidRPr="006448D2">
        <w:rPr>
          <w:rFonts w:ascii="Arial" w:hAnsi="Arial" w:cs="Arial"/>
        </w:rPr>
        <w:t>in order to</w:t>
      </w:r>
      <w:proofErr w:type="gramEnd"/>
      <w:r w:rsidRPr="006448D2">
        <w:rPr>
          <w:rFonts w:ascii="Arial" w:hAnsi="Arial" w:cs="Arial"/>
        </w:rPr>
        <w:t xml:space="preserve"> spread to other computers.</w:t>
      </w:r>
      <w:r>
        <w:rPr>
          <w:rFonts w:ascii="Arial" w:hAnsi="Arial" w:cs="Arial"/>
        </w:rPr>
        <w:t xml:space="preserve"> </w:t>
      </w:r>
      <w:r w:rsidRPr="006448D2">
        <w:rPr>
          <w:rFonts w:ascii="Arial" w:hAnsi="Arial" w:cs="Arial"/>
        </w:rPr>
        <w:t xml:space="preserve">A worm can replicate itself without any human interaction, and it does not need to attach itself to a software program </w:t>
      </w:r>
      <w:proofErr w:type="gramStart"/>
      <w:r w:rsidRPr="006448D2">
        <w:rPr>
          <w:rFonts w:ascii="Arial" w:hAnsi="Arial" w:cs="Arial"/>
        </w:rPr>
        <w:t>in order to</w:t>
      </w:r>
      <w:proofErr w:type="gramEnd"/>
      <w:r w:rsidRPr="006448D2">
        <w:rPr>
          <w:rFonts w:ascii="Arial" w:hAnsi="Arial" w:cs="Arial"/>
        </w:rPr>
        <w:t xml:space="preserve"> cause damage.</w:t>
      </w:r>
    </w:p>
    <w:p w14:paraId="79E5829A" w14:textId="702FA8FF" w:rsidR="006448D2" w:rsidRPr="006448D2" w:rsidRDefault="006448D2" w:rsidP="006448D2">
      <w:pPr>
        <w:pStyle w:val="ListParagraph"/>
        <w:numPr>
          <w:ilvl w:val="0"/>
          <w:numId w:val="2"/>
        </w:numPr>
        <w:rPr>
          <w:rFonts w:ascii="Arial" w:hAnsi="Arial" w:cs="Arial"/>
        </w:rPr>
      </w:pPr>
      <w:r w:rsidRPr="006448D2">
        <w:rPr>
          <w:rFonts w:ascii="Arial" w:hAnsi="Arial" w:cs="Arial"/>
        </w:rPr>
        <w:t xml:space="preserve">It often uses a computer network to spread itself, relying on security failures on the target computer to access it. It will use this machine as a host to scan and infect other computers. When these new worm-invaded computers are controlled, the worm will continue to scan and infect other computers using these computers as hosts, and this </w:t>
      </w:r>
      <w:proofErr w:type="spellStart"/>
      <w:r w:rsidRPr="006448D2">
        <w:rPr>
          <w:rFonts w:ascii="Arial" w:hAnsi="Arial" w:cs="Arial"/>
        </w:rPr>
        <w:t>behaviour</w:t>
      </w:r>
      <w:proofErr w:type="spellEnd"/>
      <w:r w:rsidRPr="006448D2">
        <w:rPr>
          <w:rFonts w:ascii="Arial" w:hAnsi="Arial" w:cs="Arial"/>
        </w:rPr>
        <w:t xml:space="preserve"> will continue.</w:t>
      </w:r>
    </w:p>
    <w:p w14:paraId="0C86A53D" w14:textId="587E7B0A" w:rsidR="006448D2" w:rsidRDefault="006448D2" w:rsidP="006448D2">
      <w:pPr>
        <w:jc w:val="center"/>
        <w:rPr>
          <w:rFonts w:ascii="Arial" w:hAnsi="Arial" w:cs="Arial"/>
        </w:rPr>
      </w:pPr>
      <w:r>
        <w:rPr>
          <w:noProof/>
        </w:rPr>
        <w:drawing>
          <wp:inline distT="0" distB="0" distL="0" distR="0" wp14:anchorId="56A33AE1" wp14:editId="746311D2">
            <wp:extent cx="3131820" cy="1935118"/>
            <wp:effectExtent l="0" t="0" r="0" b="825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1648" cy="1947370"/>
                    </a:xfrm>
                    <a:prstGeom prst="rect">
                      <a:avLst/>
                    </a:prstGeom>
                    <a:noFill/>
                    <a:ln>
                      <a:noFill/>
                    </a:ln>
                  </pic:spPr>
                </pic:pic>
              </a:graphicData>
            </a:graphic>
          </wp:inline>
        </w:drawing>
      </w:r>
    </w:p>
    <w:p w14:paraId="074318BC" w14:textId="2BE97BC9" w:rsidR="006448D2" w:rsidRDefault="006448D2" w:rsidP="006448D2">
      <w:pPr>
        <w:rPr>
          <w:rFonts w:ascii="Arial" w:hAnsi="Arial" w:cs="Arial"/>
          <w:color w:val="3C4043"/>
          <w:spacing w:val="3"/>
          <w:sz w:val="32"/>
          <w:szCs w:val="32"/>
        </w:rPr>
      </w:pPr>
      <w:r w:rsidRPr="006448D2">
        <w:rPr>
          <w:rFonts w:ascii="Arial" w:hAnsi="Arial" w:cs="Arial"/>
          <w:color w:val="3C4043"/>
          <w:spacing w:val="3"/>
          <w:sz w:val="32"/>
          <w:szCs w:val="32"/>
        </w:rPr>
        <w:lastRenderedPageBreak/>
        <w:t>II</w:t>
      </w:r>
      <w:r w:rsidRPr="006448D2">
        <w:rPr>
          <w:rFonts w:ascii="Arial" w:hAnsi="Arial" w:cs="Arial"/>
          <w:color w:val="3C4043"/>
          <w:spacing w:val="3"/>
          <w:sz w:val="32"/>
          <w:szCs w:val="32"/>
        </w:rPr>
        <w:t>. Write</w:t>
      </w:r>
      <w:r>
        <w:rPr>
          <w:rFonts w:ascii="Arial" w:hAnsi="Arial" w:cs="Arial"/>
          <w:color w:val="3C4043"/>
          <w:spacing w:val="3"/>
          <w:sz w:val="32"/>
          <w:szCs w:val="32"/>
        </w:rPr>
        <w:t xml:space="preserve"> </w:t>
      </w:r>
      <w:r w:rsidRPr="006448D2">
        <w:rPr>
          <w:rFonts w:ascii="Arial" w:hAnsi="Arial" w:cs="Arial"/>
          <w:color w:val="3C4043"/>
          <w:spacing w:val="3"/>
          <w:sz w:val="32"/>
          <w:szCs w:val="32"/>
        </w:rPr>
        <w:t>a letter report to the IT supervisor on the</w:t>
      </w:r>
      <w:r>
        <w:rPr>
          <w:rFonts w:ascii="Arial" w:hAnsi="Arial" w:cs="Arial"/>
          <w:color w:val="3C4043"/>
          <w:spacing w:val="3"/>
          <w:sz w:val="32"/>
          <w:szCs w:val="32"/>
        </w:rPr>
        <w:t xml:space="preserve"> </w:t>
      </w:r>
      <w:r w:rsidRPr="006448D2">
        <w:rPr>
          <w:rFonts w:ascii="Arial" w:hAnsi="Arial" w:cs="Arial"/>
          <w:color w:val="3C4043"/>
          <w:spacing w:val="3"/>
          <w:sz w:val="32"/>
          <w:szCs w:val="32"/>
        </w:rPr>
        <w:t>most</w:t>
      </w:r>
      <w:r>
        <w:rPr>
          <w:rFonts w:ascii="Arial" w:hAnsi="Arial" w:cs="Arial"/>
          <w:color w:val="3C4043"/>
          <w:spacing w:val="3"/>
          <w:sz w:val="32"/>
          <w:szCs w:val="32"/>
        </w:rPr>
        <w:t xml:space="preserve"> </w:t>
      </w:r>
      <w:r w:rsidRPr="006448D2">
        <w:rPr>
          <w:rFonts w:ascii="Arial" w:hAnsi="Arial" w:cs="Arial"/>
          <w:color w:val="3C4043"/>
          <w:spacing w:val="3"/>
          <w:sz w:val="32"/>
          <w:szCs w:val="32"/>
        </w:rPr>
        <w:t>serious</w:t>
      </w:r>
      <w:r>
        <w:rPr>
          <w:rFonts w:ascii="Arial" w:hAnsi="Arial" w:cs="Arial"/>
          <w:color w:val="3C4043"/>
          <w:spacing w:val="3"/>
          <w:sz w:val="32"/>
          <w:szCs w:val="32"/>
        </w:rPr>
        <w:t xml:space="preserve"> </w:t>
      </w:r>
      <w:r w:rsidRPr="006448D2">
        <w:rPr>
          <w:rFonts w:ascii="Arial" w:hAnsi="Arial" w:cs="Arial"/>
          <w:color w:val="3C4043"/>
          <w:spacing w:val="3"/>
          <w:sz w:val="32"/>
          <w:szCs w:val="32"/>
        </w:rPr>
        <w:t>incident. You</w:t>
      </w:r>
      <w:r>
        <w:rPr>
          <w:rFonts w:ascii="Arial" w:hAnsi="Arial" w:cs="Arial"/>
          <w:color w:val="3C4043"/>
          <w:spacing w:val="3"/>
          <w:sz w:val="32"/>
          <w:szCs w:val="32"/>
        </w:rPr>
        <w:t xml:space="preserve"> </w:t>
      </w:r>
      <w:r w:rsidRPr="006448D2">
        <w:rPr>
          <w:rFonts w:ascii="Arial" w:hAnsi="Arial" w:cs="Arial"/>
          <w:color w:val="3C4043"/>
          <w:spacing w:val="3"/>
          <w:sz w:val="32"/>
          <w:szCs w:val="32"/>
        </w:rPr>
        <w:t>will</w:t>
      </w:r>
      <w:r>
        <w:rPr>
          <w:rFonts w:ascii="Arial" w:hAnsi="Arial" w:cs="Arial"/>
          <w:color w:val="3C4043"/>
          <w:spacing w:val="3"/>
          <w:sz w:val="32"/>
          <w:szCs w:val="32"/>
        </w:rPr>
        <w:t xml:space="preserve"> </w:t>
      </w:r>
      <w:r w:rsidRPr="006448D2">
        <w:rPr>
          <w:rFonts w:ascii="Arial" w:hAnsi="Arial" w:cs="Arial"/>
          <w:color w:val="3C4043"/>
          <w:spacing w:val="3"/>
          <w:sz w:val="32"/>
          <w:szCs w:val="32"/>
        </w:rPr>
        <w:t>need to</w:t>
      </w:r>
      <w:r>
        <w:rPr>
          <w:rFonts w:ascii="Arial" w:hAnsi="Arial" w:cs="Arial"/>
          <w:color w:val="3C4043"/>
          <w:spacing w:val="3"/>
          <w:sz w:val="32"/>
          <w:szCs w:val="32"/>
        </w:rPr>
        <w:t xml:space="preserve"> </w:t>
      </w:r>
      <w:r w:rsidRPr="006448D2">
        <w:rPr>
          <w:rFonts w:ascii="Arial" w:hAnsi="Arial" w:cs="Arial"/>
          <w:color w:val="3C4043"/>
          <w:spacing w:val="3"/>
          <w:sz w:val="32"/>
          <w:szCs w:val="32"/>
        </w:rPr>
        <w:t>give</w:t>
      </w:r>
      <w:r>
        <w:rPr>
          <w:rFonts w:ascii="Arial" w:hAnsi="Arial" w:cs="Arial"/>
          <w:color w:val="3C4043"/>
          <w:spacing w:val="3"/>
          <w:sz w:val="32"/>
          <w:szCs w:val="32"/>
        </w:rPr>
        <w:t xml:space="preserve"> </w:t>
      </w:r>
      <w:r w:rsidRPr="006448D2">
        <w:rPr>
          <w:rFonts w:ascii="Arial" w:hAnsi="Arial" w:cs="Arial"/>
          <w:color w:val="3C4043"/>
          <w:spacing w:val="3"/>
          <w:sz w:val="32"/>
          <w:szCs w:val="32"/>
        </w:rPr>
        <w:t>recommendations on how to deal with</w:t>
      </w:r>
      <w:r>
        <w:rPr>
          <w:rFonts w:ascii="Arial" w:hAnsi="Arial" w:cs="Arial"/>
          <w:color w:val="3C4043"/>
          <w:spacing w:val="3"/>
          <w:sz w:val="32"/>
          <w:szCs w:val="32"/>
        </w:rPr>
        <w:t xml:space="preserve"> </w:t>
      </w:r>
      <w:r w:rsidRPr="006448D2">
        <w:rPr>
          <w:rFonts w:ascii="Arial" w:hAnsi="Arial" w:cs="Arial"/>
          <w:color w:val="3C4043"/>
          <w:spacing w:val="3"/>
          <w:sz w:val="32"/>
          <w:szCs w:val="32"/>
        </w:rPr>
        <w:t>the incident from the IT supervisor.</w:t>
      </w:r>
    </w:p>
    <w:p w14:paraId="373EA5B0" w14:textId="77777777" w:rsidR="006448D2" w:rsidRPr="006448D2" w:rsidRDefault="006448D2" w:rsidP="006448D2">
      <w:pPr>
        <w:rPr>
          <w:rFonts w:ascii="Arial" w:hAnsi="Arial" w:cs="Arial"/>
          <w:color w:val="3C4043"/>
          <w:spacing w:val="3"/>
          <w:sz w:val="32"/>
          <w:szCs w:val="32"/>
        </w:rPr>
      </w:pPr>
    </w:p>
    <w:sectPr w:rsidR="006448D2" w:rsidRPr="006448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41DE1"/>
    <w:multiLevelType w:val="hybridMultilevel"/>
    <w:tmpl w:val="EBC69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706454"/>
    <w:multiLevelType w:val="hybridMultilevel"/>
    <w:tmpl w:val="D83AB37A"/>
    <w:lvl w:ilvl="0" w:tplc="14FC5E02">
      <w:start w:val="1"/>
      <w:numFmt w:val="bullet"/>
      <w:lvlText w:val="-"/>
      <w:lvlJc w:val="left"/>
      <w:pPr>
        <w:ind w:left="1080" w:hanging="360"/>
      </w:pPr>
      <w:rPr>
        <w:rFonts w:ascii="Roboto" w:eastAsiaTheme="minorHAnsi" w:hAnsi="Roboto"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DB35F02"/>
    <w:multiLevelType w:val="multilevel"/>
    <w:tmpl w:val="38B8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E38"/>
    <w:rsid w:val="00135E7E"/>
    <w:rsid w:val="003E5895"/>
    <w:rsid w:val="004F63CD"/>
    <w:rsid w:val="005960E0"/>
    <w:rsid w:val="006448D2"/>
    <w:rsid w:val="006F1E38"/>
    <w:rsid w:val="00897D7F"/>
    <w:rsid w:val="009676A2"/>
    <w:rsid w:val="00A97D0B"/>
    <w:rsid w:val="00B07E8F"/>
    <w:rsid w:val="00B81B09"/>
    <w:rsid w:val="00CC457C"/>
    <w:rsid w:val="00D72D37"/>
    <w:rsid w:val="00DB1464"/>
    <w:rsid w:val="00EE7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511A7"/>
  <w15:chartTrackingRefBased/>
  <w15:docId w15:val="{A462E045-EA7C-4EAC-864E-7372A6358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116"/>
    <w:pPr>
      <w:ind w:left="720"/>
      <w:contextualSpacing/>
    </w:pPr>
  </w:style>
  <w:style w:type="character" w:styleId="Strong">
    <w:name w:val="Strong"/>
    <w:basedOn w:val="DefaultParagraphFont"/>
    <w:uiPriority w:val="22"/>
    <w:qFormat/>
    <w:rsid w:val="00A97D0B"/>
    <w:rPr>
      <w:b/>
      <w:bCs/>
    </w:rPr>
  </w:style>
  <w:style w:type="paragraph" w:styleId="NoSpacing">
    <w:name w:val="No Spacing"/>
    <w:uiPriority w:val="1"/>
    <w:qFormat/>
    <w:rsid w:val="00897D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228100">
      <w:bodyDiv w:val="1"/>
      <w:marLeft w:val="0"/>
      <w:marRight w:val="0"/>
      <w:marTop w:val="0"/>
      <w:marBottom w:val="0"/>
      <w:divBdr>
        <w:top w:val="none" w:sz="0" w:space="0" w:color="auto"/>
        <w:left w:val="none" w:sz="0" w:space="0" w:color="auto"/>
        <w:bottom w:val="none" w:sz="0" w:space="0" w:color="auto"/>
        <w:right w:val="none" w:sz="0" w:space="0" w:color="auto"/>
      </w:divBdr>
      <w:divsChild>
        <w:div w:id="507596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5</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Quang</dc:creator>
  <cp:keywords/>
  <dc:description/>
  <cp:lastModifiedBy>Minh Quang</cp:lastModifiedBy>
  <cp:revision>3</cp:revision>
  <dcterms:created xsi:type="dcterms:W3CDTF">2021-11-27T02:12:00Z</dcterms:created>
  <dcterms:modified xsi:type="dcterms:W3CDTF">2021-11-27T10:21:00Z</dcterms:modified>
</cp:coreProperties>
</file>