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A36" w:rsidRPr="008F42E4" w:rsidRDefault="00604C85" w:rsidP="00604C85">
      <w:pPr>
        <w:jc w:val="center"/>
        <w:rPr>
          <w:b/>
          <w:bCs/>
          <w:sz w:val="28"/>
          <w:szCs w:val="28"/>
        </w:rPr>
      </w:pPr>
      <w:r w:rsidRPr="008F42E4">
        <w:rPr>
          <w:b/>
          <w:bCs/>
          <w:sz w:val="28"/>
          <w:szCs w:val="28"/>
        </w:rPr>
        <w:t>Lab 2</w:t>
      </w:r>
    </w:p>
    <w:p w:rsidR="00604C85" w:rsidRDefault="00604C85" w:rsidP="00604C85">
      <w:pPr>
        <w:pStyle w:val="ListParagraph"/>
        <w:numPr>
          <w:ilvl w:val="0"/>
          <w:numId w:val="1"/>
        </w:numPr>
        <w:ind w:left="284" w:hanging="284"/>
      </w:pPr>
      <w:r>
        <w:t xml:space="preserve">Sử dụng Mongo Compass, tạo 1 CSDL đặt tên là </w:t>
      </w:r>
      <w:r w:rsidRPr="00604C85">
        <w:rPr>
          <w:b/>
          <w:bCs/>
        </w:rPr>
        <w:t>Lab2DB</w:t>
      </w:r>
      <w:r>
        <w:t xml:space="preserve"> và 2 collections trong CSDL này lần lượt có tên là: </w:t>
      </w:r>
      <w:r w:rsidRPr="00604C85">
        <w:rPr>
          <w:b/>
          <w:bCs/>
        </w:rPr>
        <w:t>products</w:t>
      </w:r>
      <w:r>
        <w:t xml:space="preserve"> và </w:t>
      </w:r>
      <w:r w:rsidRPr="00604C85">
        <w:rPr>
          <w:b/>
          <w:bCs/>
        </w:rPr>
        <w:t>categories</w:t>
      </w:r>
      <w:r>
        <w:t xml:space="preserve"> </w:t>
      </w:r>
    </w:p>
    <w:p w:rsidR="00604C85" w:rsidRDefault="00604C85" w:rsidP="00604C85">
      <w:pPr>
        <w:pStyle w:val="ListParagraph"/>
        <w:numPr>
          <w:ilvl w:val="0"/>
          <w:numId w:val="1"/>
        </w:numPr>
        <w:ind w:left="284" w:hanging="284"/>
      </w:pPr>
      <w:r>
        <w:t>Import dữ liệu từ given đã cho vào 2 collections ở trên</w:t>
      </w:r>
    </w:p>
    <w:p w:rsidR="00604C85" w:rsidRDefault="00604C85" w:rsidP="00604C85">
      <w:pPr>
        <w:ind w:left="0"/>
      </w:pPr>
      <w:r>
        <w:t xml:space="preserve">Tạo mới project NodeJS đặt tên: </w:t>
      </w:r>
      <w:r w:rsidRPr="00604C85">
        <w:rPr>
          <w:b/>
          <w:bCs/>
        </w:rPr>
        <w:t>Lab2_HovaTen</w:t>
      </w:r>
      <w:r>
        <w:t xml:space="preserve"> để triển khai ứng dụng RESTFul API để xử lý các yêu cầu sau:</w:t>
      </w:r>
    </w:p>
    <w:p w:rsidR="00604C85" w:rsidRPr="00604C85" w:rsidRDefault="00604C85" w:rsidP="00604C85">
      <w:pPr>
        <w:ind w:left="0"/>
        <w:rPr>
          <w:color w:val="FF0000"/>
        </w:rPr>
      </w:pPr>
      <w:r w:rsidRPr="00604C85">
        <w:rPr>
          <w:b/>
          <w:bCs/>
          <w:color w:val="FF0000"/>
        </w:rPr>
        <w:t>Note</w:t>
      </w:r>
      <w:r>
        <w:t xml:space="preserve">: </w:t>
      </w:r>
      <w:r w:rsidRPr="00604C85">
        <w:rPr>
          <w:color w:val="FF0000"/>
        </w:rPr>
        <w:t xml:space="preserve">Cấu trúc Project yêu cầu tuân thủ cấu trúc các layer gồm: </w:t>
      </w:r>
      <w:r>
        <w:rPr>
          <w:color w:val="FF0000"/>
        </w:rPr>
        <w:t xml:space="preserve">server.js, </w:t>
      </w:r>
      <w:r w:rsidRPr="00604C85">
        <w:rPr>
          <w:color w:val="FF0000"/>
        </w:rPr>
        <w:t>routes, controllers, models, repositories</w:t>
      </w:r>
      <w:r>
        <w:rPr>
          <w:color w:val="FF0000"/>
        </w:rPr>
        <w:t>, .env (chứa thông tin: Port number, Connection string), database.js (chứa hàm kết nối CSDL)</w:t>
      </w:r>
    </w:p>
    <w:p w:rsidR="00604C85" w:rsidRDefault="00604C85" w:rsidP="00604C85">
      <w:pPr>
        <w:ind w:left="0"/>
        <w:rPr>
          <w:color w:val="FF0000"/>
        </w:rPr>
      </w:pPr>
      <w:r w:rsidRPr="00604C85">
        <w:rPr>
          <w:color w:val="FF0000"/>
        </w:rPr>
        <w:t>(</w:t>
      </w:r>
      <w:r w:rsidRPr="00604C85">
        <w:rPr>
          <w:b/>
          <w:bCs/>
          <w:color w:val="FF0000"/>
        </w:rPr>
        <w:t>0 điểm: Nếu không tuân thủ cấu trúc trên</w:t>
      </w:r>
      <w:r w:rsidRPr="00604C85">
        <w:rPr>
          <w:color w:val="FF0000"/>
        </w:rPr>
        <w:t>)</w:t>
      </w:r>
    </w:p>
    <w:p w:rsidR="00604C85" w:rsidRPr="00604C85" w:rsidRDefault="00604C85" w:rsidP="00604C85">
      <w:pPr>
        <w:ind w:left="0"/>
        <w:rPr>
          <w:b/>
          <w:bCs/>
          <w:color w:val="000000" w:themeColor="text1"/>
        </w:rPr>
      </w:pPr>
      <w:r w:rsidRPr="00604C85">
        <w:rPr>
          <w:b/>
          <w:bCs/>
          <w:color w:val="000000" w:themeColor="text1"/>
        </w:rPr>
        <w:t>Yêu cầu:</w:t>
      </w:r>
    </w:p>
    <w:p w:rsidR="00604C85" w:rsidRPr="00A62DF0" w:rsidRDefault="00604C85" w:rsidP="00604C85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62DF0">
        <w:rPr>
          <w:b/>
          <w:bCs/>
        </w:rPr>
        <w:t xml:space="preserve">Trả về danh sách các </w:t>
      </w:r>
      <w:r w:rsidR="00E765EE" w:rsidRPr="00A62DF0">
        <w:rPr>
          <w:b/>
          <w:bCs/>
        </w:rPr>
        <w:t>Pr</w:t>
      </w:r>
      <w:r w:rsidRPr="00A62DF0">
        <w:rPr>
          <w:b/>
          <w:bCs/>
        </w:rPr>
        <w:t>oducts, bao gồm thông tin của category tương ứng</w:t>
      </w:r>
    </w:p>
    <w:p w:rsidR="00E765EE" w:rsidRDefault="00E765EE" w:rsidP="00E765EE">
      <w:pPr>
        <w:pStyle w:val="ListParagraph"/>
        <w:ind w:left="567"/>
      </w:pPr>
      <w:r>
        <w:t xml:space="preserve">URL: </w:t>
      </w:r>
      <w:hyperlink r:id="rId5" w:history="1">
        <w:r w:rsidR="008F42E4" w:rsidRPr="00A860B6">
          <w:rPr>
            <w:rStyle w:val="Hyperlink"/>
          </w:rPr>
          <w:t>http://localhost:9999/products</w:t>
        </w:r>
      </w:hyperlink>
    </w:p>
    <w:p w:rsidR="008F42E4" w:rsidRDefault="008F42E4" w:rsidP="008F42E4">
      <w:pPr>
        <w:pStyle w:val="ListParagraph"/>
        <w:ind w:left="567"/>
        <w:jc w:val="center"/>
      </w:pPr>
      <w:r>
        <w:rPr>
          <w:noProof/>
        </w:rPr>
        <w:drawing>
          <wp:inline distT="0" distB="0" distL="0" distR="0" wp14:anchorId="0885D93E" wp14:editId="44965E4B">
            <wp:extent cx="4138246" cy="5895128"/>
            <wp:effectExtent l="19050" t="1905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995" cy="591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2E4" w:rsidRDefault="008F42E4" w:rsidP="008F42E4">
      <w:pPr>
        <w:pStyle w:val="ListParagraph"/>
        <w:ind w:left="567"/>
        <w:jc w:val="center"/>
      </w:pPr>
    </w:p>
    <w:p w:rsidR="00604C85" w:rsidRPr="00A62DF0" w:rsidRDefault="00604C85" w:rsidP="00604C85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62DF0">
        <w:rPr>
          <w:b/>
          <w:bCs/>
        </w:rPr>
        <w:t xml:space="preserve">Trả về thông tin của 1 </w:t>
      </w:r>
      <w:r w:rsidR="00E765EE" w:rsidRPr="00A62DF0">
        <w:rPr>
          <w:b/>
          <w:bCs/>
        </w:rPr>
        <w:t>P</w:t>
      </w:r>
      <w:r w:rsidRPr="00A62DF0">
        <w:rPr>
          <w:b/>
          <w:bCs/>
        </w:rPr>
        <w:t>roduct theo ObjectId</w:t>
      </w:r>
    </w:p>
    <w:p w:rsidR="008F42E4" w:rsidRDefault="008F42E4" w:rsidP="008F42E4">
      <w:pPr>
        <w:pStyle w:val="ListParagraph"/>
        <w:ind w:left="567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7" w:history="1">
        <w:r w:rsidRPr="00A860B6">
          <w:rPr>
            <w:rStyle w:val="Hyperlink"/>
          </w:rPr>
          <w:t>http://localhost:9999/products/</w:t>
        </w:r>
        <w:r w:rsidRPr="00A860B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65b558c6ab40ed82dd177ef8</w:t>
        </w:r>
      </w:hyperlink>
    </w:p>
    <w:p w:rsidR="008F42E4" w:rsidRDefault="008F42E4" w:rsidP="008F42E4">
      <w:pPr>
        <w:pStyle w:val="ListParagraph"/>
        <w:ind w:left="567"/>
      </w:pPr>
    </w:p>
    <w:p w:rsidR="008F42E4" w:rsidRDefault="008F42E4" w:rsidP="008F42E4">
      <w:pPr>
        <w:pStyle w:val="ListParagraph"/>
        <w:ind w:left="567"/>
        <w:jc w:val="center"/>
      </w:pPr>
      <w:r>
        <w:rPr>
          <w:noProof/>
        </w:rPr>
        <w:drawing>
          <wp:inline distT="0" distB="0" distL="0" distR="0" wp14:anchorId="5CB3BA33" wp14:editId="1A1C5DB7">
            <wp:extent cx="4689231" cy="8031932"/>
            <wp:effectExtent l="19050" t="19050" r="1651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5" cy="8044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2E4" w:rsidRDefault="008F42E4" w:rsidP="008F42E4">
      <w:pPr>
        <w:pStyle w:val="ListParagraph"/>
        <w:ind w:left="567"/>
        <w:jc w:val="center"/>
      </w:pPr>
    </w:p>
    <w:p w:rsidR="008F42E4" w:rsidRDefault="008F42E4" w:rsidP="008F42E4">
      <w:pPr>
        <w:pStyle w:val="ListParagraph"/>
        <w:ind w:left="567"/>
        <w:jc w:val="center"/>
      </w:pPr>
    </w:p>
    <w:p w:rsidR="00604C85" w:rsidRPr="00A62DF0" w:rsidRDefault="00604C85" w:rsidP="00604C85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62DF0">
        <w:rPr>
          <w:b/>
          <w:bCs/>
        </w:rPr>
        <w:t xml:space="preserve">Tạo mới </w:t>
      </w:r>
      <w:r w:rsidR="00E765EE" w:rsidRPr="00A62DF0">
        <w:rPr>
          <w:b/>
          <w:bCs/>
        </w:rPr>
        <w:t>một Product</w:t>
      </w:r>
    </w:p>
    <w:p w:rsidR="008F42E4" w:rsidRDefault="008F42E4" w:rsidP="008F42E4">
      <w:pPr>
        <w:pStyle w:val="ListParagraph"/>
        <w:ind w:left="567"/>
      </w:pPr>
      <w:r>
        <w:t xml:space="preserve">URL: </w:t>
      </w:r>
      <w:hyperlink r:id="rId9" w:history="1">
        <w:r w:rsidRPr="00A860B6">
          <w:rPr>
            <w:rStyle w:val="Hyperlink"/>
          </w:rPr>
          <w:t>http://localhost:9999/products</w:t>
        </w:r>
      </w:hyperlink>
    </w:p>
    <w:p w:rsidR="008F42E4" w:rsidRDefault="00A62DF0" w:rsidP="008F42E4">
      <w:pPr>
        <w:pStyle w:val="ListParagraph"/>
        <w:ind w:left="567"/>
      </w:pPr>
      <w:r>
        <w:rPr>
          <w:noProof/>
        </w:rPr>
        <w:drawing>
          <wp:inline distT="0" distB="0" distL="0" distR="0" wp14:anchorId="3B857C2F" wp14:editId="23E72AEF">
            <wp:extent cx="5923806" cy="7074877"/>
            <wp:effectExtent l="19050" t="19050" r="203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426" cy="7081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2DF0" w:rsidRDefault="00A62DF0" w:rsidP="008F42E4">
      <w:pPr>
        <w:pStyle w:val="ListParagraph"/>
        <w:ind w:left="567"/>
      </w:pPr>
    </w:p>
    <w:p w:rsidR="00A62DF0" w:rsidRDefault="00A62DF0" w:rsidP="008F42E4">
      <w:pPr>
        <w:pStyle w:val="ListParagraph"/>
        <w:ind w:left="567"/>
      </w:pPr>
    </w:p>
    <w:p w:rsidR="00A62DF0" w:rsidRDefault="00A62DF0" w:rsidP="008F42E4">
      <w:pPr>
        <w:pStyle w:val="ListParagraph"/>
        <w:ind w:left="567"/>
      </w:pPr>
    </w:p>
    <w:p w:rsidR="00A62DF0" w:rsidRDefault="00A62DF0" w:rsidP="00A62DF0">
      <w:r>
        <w:br w:type="page"/>
      </w:r>
    </w:p>
    <w:p w:rsidR="00E765EE" w:rsidRPr="00A62DF0" w:rsidRDefault="00E765EE" w:rsidP="00604C85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62DF0">
        <w:rPr>
          <w:b/>
          <w:bCs/>
        </w:rPr>
        <w:lastRenderedPageBreak/>
        <w:t>Cập nhật thông tin Product</w:t>
      </w:r>
    </w:p>
    <w:p w:rsidR="00A62DF0" w:rsidRDefault="00A62DF0" w:rsidP="00A62DF0">
      <w:pPr>
        <w:pStyle w:val="ListParagraph"/>
        <w:ind w:left="567"/>
      </w:pPr>
      <w:r>
        <w:t xml:space="preserve">URL: </w:t>
      </w:r>
      <w:hyperlink r:id="rId11" w:history="1">
        <w:r w:rsidRPr="00A860B6">
          <w:rPr>
            <w:rStyle w:val="Hyperlink"/>
          </w:rPr>
          <w:t>http://localhost:9999/products/</w:t>
        </w:r>
        <w:r w:rsidRPr="00A860B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65b5557a5058733967f5b815</w:t>
        </w:r>
      </w:hyperlink>
    </w:p>
    <w:p w:rsidR="00A62DF0" w:rsidRDefault="00A62DF0" w:rsidP="00A62DF0">
      <w:pPr>
        <w:pStyle w:val="ListParagraph"/>
        <w:ind w:left="567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62DF0" w:rsidRDefault="00A62DF0" w:rsidP="00A62DF0">
      <w:pPr>
        <w:pStyle w:val="ListParagraph"/>
        <w:ind w:left="567"/>
      </w:pPr>
      <w:r>
        <w:rPr>
          <w:noProof/>
        </w:rPr>
        <w:drawing>
          <wp:inline distT="0" distB="0" distL="0" distR="0" wp14:anchorId="0CCA691E" wp14:editId="06D64B3E">
            <wp:extent cx="5937484" cy="6922477"/>
            <wp:effectExtent l="19050" t="19050" r="254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59" cy="6926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2DF0" w:rsidRDefault="00A62DF0" w:rsidP="00A62DF0">
      <w:r>
        <w:br w:type="page"/>
      </w:r>
    </w:p>
    <w:p w:rsidR="00E765EE" w:rsidRPr="00A62DF0" w:rsidRDefault="00E765EE" w:rsidP="00604C85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62DF0">
        <w:rPr>
          <w:b/>
          <w:bCs/>
        </w:rPr>
        <w:lastRenderedPageBreak/>
        <w:t>Xóa 1 Product</w:t>
      </w:r>
    </w:p>
    <w:p w:rsidR="00A62DF0" w:rsidRDefault="00A62DF0" w:rsidP="00A62DF0">
      <w:pPr>
        <w:pStyle w:val="ListParagraph"/>
        <w:ind w:left="567"/>
      </w:pPr>
      <w:r>
        <w:t xml:space="preserve">URL: </w:t>
      </w:r>
      <w:hyperlink r:id="rId13" w:history="1">
        <w:r w:rsidRPr="00A860B6">
          <w:rPr>
            <w:rStyle w:val="Hyperlink"/>
          </w:rPr>
          <w:t>http://localhost:9999/products/</w:t>
        </w:r>
        <w:r w:rsidRPr="00A860B6">
          <w:rPr>
            <w:rStyle w:val="Hyperlink"/>
          </w:rPr>
          <w:t>65b5557a5058733967f5b815</w:t>
        </w:r>
      </w:hyperlink>
    </w:p>
    <w:p w:rsidR="00A62DF0" w:rsidRDefault="00A62DF0" w:rsidP="00A62DF0">
      <w:pPr>
        <w:pStyle w:val="ListParagraph"/>
        <w:ind w:left="567"/>
      </w:pPr>
    </w:p>
    <w:p w:rsidR="00A62DF0" w:rsidRDefault="00A62DF0" w:rsidP="00A62DF0">
      <w:pPr>
        <w:pStyle w:val="ListParagraph"/>
        <w:ind w:left="567"/>
        <w:jc w:val="center"/>
      </w:pPr>
      <w:r>
        <w:rPr>
          <w:noProof/>
        </w:rPr>
        <w:drawing>
          <wp:inline distT="0" distB="0" distL="0" distR="0" wp14:anchorId="2DF254DA" wp14:editId="5EACA8D8">
            <wp:extent cx="5581650" cy="50482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7E2" w:rsidRDefault="00D657E2" w:rsidP="00D657E2">
      <w:pPr>
        <w:pStyle w:val="ListParagraph"/>
        <w:ind w:left="567"/>
      </w:pPr>
    </w:p>
    <w:p w:rsidR="00D657E2" w:rsidRPr="00301284" w:rsidRDefault="00393E77" w:rsidP="00393E77">
      <w:pPr>
        <w:ind w:left="0"/>
        <w:rPr>
          <w:b/>
          <w:bCs/>
        </w:rPr>
      </w:pPr>
      <w:r w:rsidRPr="00301284">
        <w:rPr>
          <w:b/>
          <w:bCs/>
        </w:rPr>
        <w:t>Điểm đánh giá:</w:t>
      </w:r>
    </w:p>
    <w:p w:rsidR="00393E77" w:rsidRDefault="00D32273" w:rsidP="00393E77">
      <w:pPr>
        <w:pStyle w:val="ListParagraph"/>
        <w:numPr>
          <w:ilvl w:val="0"/>
          <w:numId w:val="1"/>
        </w:numPr>
      </w:pPr>
      <w:r>
        <w:t>2 điểm / 1 câu</w:t>
      </w:r>
    </w:p>
    <w:p w:rsidR="00D32273" w:rsidRDefault="00D32273" w:rsidP="00393E77">
      <w:pPr>
        <w:pStyle w:val="ListParagraph"/>
        <w:numPr>
          <w:ilvl w:val="0"/>
          <w:numId w:val="1"/>
        </w:numPr>
      </w:pPr>
      <w:r>
        <w:t>Thang điểm chấm nếu đúng hết các yêu cầu: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40 phút – 10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45 phút – 9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50 phút – 8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55 phút – 7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60 phút – 6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65 phút – 5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70 phút – 4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80 phút – 3 điểm</w:t>
      </w:r>
    </w:p>
    <w:p w:rsidR="00D32273" w:rsidRDefault="00D32273" w:rsidP="00D32273">
      <w:pPr>
        <w:pStyle w:val="ListParagraph"/>
        <w:numPr>
          <w:ilvl w:val="1"/>
          <w:numId w:val="1"/>
        </w:numPr>
      </w:pPr>
      <w:r>
        <w:t>85 phút – 2 điểm</w:t>
      </w:r>
    </w:p>
    <w:sectPr w:rsidR="00D32273" w:rsidSect="00F961BA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771"/>
    <w:multiLevelType w:val="hybridMultilevel"/>
    <w:tmpl w:val="464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5505C"/>
    <w:multiLevelType w:val="hybridMultilevel"/>
    <w:tmpl w:val="87E286CA"/>
    <w:lvl w:ilvl="0" w:tplc="55EEE518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85"/>
    <w:rsid w:val="00301284"/>
    <w:rsid w:val="00393E77"/>
    <w:rsid w:val="00604C85"/>
    <w:rsid w:val="00711A36"/>
    <w:rsid w:val="008F42E4"/>
    <w:rsid w:val="00A62DF0"/>
    <w:rsid w:val="00D32273"/>
    <w:rsid w:val="00D657E2"/>
    <w:rsid w:val="00E765EE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B66"/>
  <w15:chartTrackingRefBased/>
  <w15:docId w15:val="{66BAA6E8-B33C-464A-8F42-85E1637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999/products/65b5557a5058733967f5b8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999/products/65b558c6ab40ed82dd177ef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999/products/65b5557a5058733967f5b815" TargetMode="External"/><Relationship Id="rId5" Type="http://schemas.openxmlformats.org/officeDocument/2006/relationships/hyperlink" Target="http://localhost:9999/produc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999/produc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5</cp:revision>
  <dcterms:created xsi:type="dcterms:W3CDTF">2024-01-28T15:15:00Z</dcterms:created>
  <dcterms:modified xsi:type="dcterms:W3CDTF">2024-01-28T16:01:00Z</dcterms:modified>
</cp:coreProperties>
</file>