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924" w:rsidRPr="009E0924" w:rsidRDefault="009E0924" w:rsidP="009E092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9E0924">
        <w:rPr>
          <w:rFonts w:ascii="Times" w:eastAsia="Times New Roman" w:hAnsi="Times" w:cs="Times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Em </w:t>
      </w:r>
      <w:r w:rsidR="00283A61">
        <w:rPr>
          <w:rFonts w:ascii="Times" w:eastAsia="Times New Roman" w:hAnsi="Times" w:cs="Times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xin </w:t>
      </w:r>
      <w:r w:rsidRPr="009E0924">
        <w:rPr>
          <w:rFonts w:ascii="Times" w:eastAsia="Times New Roman" w:hAnsi="Times" w:cs="Times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gửi examcode thi thử PE đã có kỳ </w:t>
      </w:r>
      <w:proofErr w:type="gramStart"/>
      <w:r w:rsidRPr="009E0924">
        <w:rPr>
          <w:rFonts w:ascii="Times" w:eastAsia="Times New Roman" w:hAnsi="Times" w:cs="Times"/>
          <w:color w:val="000000"/>
          <w:sz w:val="28"/>
          <w:szCs w:val="28"/>
          <w:bdr w:val="none" w:sz="0" w:space="0" w:color="auto" w:frame="1"/>
          <w:shd w:val="clear" w:color="auto" w:fill="FFFFFF"/>
        </w:rPr>
        <w:t>Fall</w:t>
      </w:r>
      <w:proofErr w:type="gramEnd"/>
      <w:r w:rsidRPr="009E0924">
        <w:rPr>
          <w:rFonts w:ascii="Times" w:eastAsia="Times New Roman" w:hAnsi="Times" w:cs="Times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2023</w:t>
      </w:r>
      <w:r w:rsidRPr="009E0924">
        <w:rPr>
          <w:rFonts w:ascii="Times" w:eastAsia="Times New Roman" w:hAnsi="Times" w:cs="Times"/>
          <w:color w:val="000000"/>
          <w:sz w:val="28"/>
          <w:szCs w:val="28"/>
          <w:bdr w:val="none" w:sz="0" w:space="0" w:color="auto" w:frame="1"/>
        </w:rPr>
        <w:t>:</w:t>
      </w:r>
    </w:p>
    <w:p w:rsidR="009E0924" w:rsidRPr="009E0924" w:rsidRDefault="009E0924" w:rsidP="009E092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9E0924">
        <w:rPr>
          <w:rFonts w:ascii="Calibri" w:eastAsia="Times New Roman" w:hAnsi="Calibri" w:cs="Calibri"/>
          <w:color w:val="000000"/>
          <w:sz w:val="24"/>
          <w:szCs w:val="24"/>
        </w:rPr>
        <w:t>Môn PRF192: </w:t>
      </w:r>
      <w:r w:rsidRPr="009E0924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00"/>
        </w:rPr>
        <w:t>PE_PRF192_Trial_666879</w:t>
      </w:r>
    </w:p>
    <w:p w:rsidR="009E0924" w:rsidRPr="009E0924" w:rsidRDefault="009E0924" w:rsidP="009E092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9E0924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Môn CSD203: </w:t>
      </w:r>
      <w:r w:rsidRPr="009E0924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00"/>
        </w:rPr>
        <w:t>CSD203_Trial_2_3</w:t>
      </w:r>
    </w:p>
    <w:p w:rsidR="009E0924" w:rsidRPr="009E0924" w:rsidRDefault="009E0924" w:rsidP="009E092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9E0924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Môn CSD201: </w:t>
      </w:r>
      <w:r w:rsidRPr="009E0924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00"/>
        </w:rPr>
        <w:t>PE_CSD201_SU22_Trial</w:t>
      </w:r>
    </w:p>
    <w:p w:rsidR="009E0924" w:rsidRPr="009E0924" w:rsidRDefault="009E0924" w:rsidP="009E092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9E0924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Môn DBI202: </w:t>
      </w:r>
      <w:r w:rsidRPr="009E0924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00"/>
        </w:rPr>
        <w:t>PE_DBI202_19Sum_Trial_10102</w:t>
      </w:r>
    </w:p>
    <w:p w:rsidR="009E0924" w:rsidRPr="009E0924" w:rsidRDefault="009E0924" w:rsidP="009E092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9E0924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Môn PRN211: </w:t>
      </w:r>
      <w:r w:rsidRPr="009E0924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00"/>
        </w:rPr>
        <w:t>PE_PRN211_Trial_Su23</w:t>
      </w:r>
    </w:p>
    <w:p w:rsidR="009E0924" w:rsidRPr="009E0924" w:rsidRDefault="009E0924" w:rsidP="009E092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9E0924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Môn PRN221: </w:t>
      </w:r>
      <w:r w:rsidRPr="009E0924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00"/>
        </w:rPr>
        <w:t>PE_PRN221_Trial_Su23</w:t>
      </w:r>
    </w:p>
    <w:p w:rsidR="009E0924" w:rsidRPr="009E0924" w:rsidRDefault="009E0924" w:rsidP="009E092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9E0924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Môn PRN231: </w:t>
      </w:r>
      <w:r w:rsidRPr="009E0924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00"/>
        </w:rPr>
        <w:t>PE_PRN231_Trial_Su23</w:t>
      </w:r>
    </w:p>
    <w:p w:rsidR="009E0924" w:rsidRPr="009E0924" w:rsidRDefault="009E0924" w:rsidP="009E092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9E0924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Môn PRO192: </w:t>
      </w:r>
      <w:r w:rsidRPr="009E0924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00"/>
        </w:rPr>
        <w:t>PE_PRO192_20FA_Trial_229946</w:t>
      </w:r>
    </w:p>
    <w:p w:rsidR="009E0924" w:rsidRPr="009E0924" w:rsidRDefault="009E0924" w:rsidP="009E092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9E0924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Môn PFP191: </w:t>
      </w:r>
      <w:r w:rsidRPr="009E0924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00"/>
        </w:rPr>
        <w:t>PFP191_Trial_2_3</w:t>
      </w:r>
    </w:p>
    <w:p w:rsidR="009E0924" w:rsidRPr="009E0924" w:rsidRDefault="009E0924" w:rsidP="009E092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9E0924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Môn SDN301m: Chưa có đề thi thử</w:t>
      </w:r>
    </w:p>
    <w:p w:rsidR="009E0924" w:rsidRPr="009E0924" w:rsidRDefault="009E0924" w:rsidP="009E092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9E0924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Môn </w:t>
      </w:r>
      <w:r w:rsidRPr="009E0924">
        <w:rPr>
          <w:rFonts w:ascii="Helvetica" w:eastAsia="Times New Roman" w:hAnsi="Helvetica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FFFFFF"/>
        </w:rPr>
        <w:t>FER201m: FER201m_SU23_PE_Trial</w:t>
      </w:r>
    </w:p>
    <w:p w:rsidR="009E0924" w:rsidRPr="009E0924" w:rsidRDefault="009E0924" w:rsidP="009E092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9E0924">
        <w:rPr>
          <w:rFonts w:ascii="Calibri" w:eastAsia="Times New Roman" w:hAnsi="Calibri" w:cs="Calibri"/>
          <w:color w:val="000000"/>
          <w:sz w:val="24"/>
          <w:szCs w:val="24"/>
        </w:rPr>
        <w:t>Môn PRJ301 và PRJ302:</w:t>
      </w:r>
      <w:r w:rsidRPr="009E0924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  <w:r w:rsidRPr="009E0924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00"/>
        </w:rPr>
        <w:t>PRJ301_PE_NB13_trial</w:t>
      </w:r>
    </w:p>
    <w:p w:rsidR="009E0924" w:rsidRPr="009E0924" w:rsidRDefault="009E0924" w:rsidP="009E092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E0924" w:rsidRPr="009E0924" w:rsidRDefault="009E0924" w:rsidP="009E092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3"/>
          <w:szCs w:val="23"/>
          <w:bdr w:val="none" w:sz="0" w:space="0" w:color="auto" w:frame="1"/>
        </w:rPr>
      </w:pPr>
      <w:r w:rsidRPr="009E0924">
        <w:rPr>
          <w:rFonts w:ascii="Times" w:eastAsia="Times New Roman" w:hAnsi="Times" w:cs="Times"/>
          <w:color w:val="000000"/>
          <w:sz w:val="28"/>
          <w:szCs w:val="28"/>
          <w:bdr w:val="none" w:sz="0" w:space="0" w:color="auto" w:frame="1"/>
        </w:rPr>
        <w:t>Reassign cho sinh viên: </w:t>
      </w:r>
      <w:hyperlink r:id="rId5" w:anchor="gid=1250506434" w:tgtFrame="_blank" w:history="1">
        <w:r w:rsidRPr="009E0924">
          <w:rPr>
            <w:rFonts w:ascii="Times" w:eastAsia="Times New Roman" w:hAnsi="Times" w:cs="Times"/>
            <w:color w:val="0000FF"/>
            <w:sz w:val="28"/>
            <w:szCs w:val="28"/>
            <w:u w:val="single"/>
            <w:bdr w:val="none" w:sz="0" w:space="0" w:color="auto" w:frame="1"/>
          </w:rPr>
          <w:t>DSSV xu ly su co thi.xlsx - Google Trang tính</w:t>
        </w:r>
      </w:hyperlink>
    </w:p>
    <w:p w:rsidR="009E0924" w:rsidRPr="009E0924" w:rsidRDefault="009E0924" w:rsidP="009E092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E0924" w:rsidRPr="009E0924" w:rsidRDefault="009E0924" w:rsidP="009E092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9E0924">
        <w:rPr>
          <w:rFonts w:ascii="Times" w:eastAsia="Times New Roman" w:hAnsi="Times" w:cs="Times"/>
          <w:color w:val="000000"/>
          <w:sz w:val="28"/>
          <w:szCs w:val="28"/>
          <w:bdr w:val="none" w:sz="0" w:space="0" w:color="auto" w:frame="1"/>
        </w:rPr>
        <w:t xml:space="preserve">Em gửi phần mềm thi chính thức cho sinh viên thi kỳ </w:t>
      </w:r>
      <w:proofErr w:type="gramStart"/>
      <w:r w:rsidRPr="009E0924">
        <w:rPr>
          <w:rFonts w:ascii="Times" w:eastAsia="Times New Roman" w:hAnsi="Times" w:cs="Times"/>
          <w:color w:val="000000"/>
          <w:sz w:val="28"/>
          <w:szCs w:val="28"/>
          <w:bdr w:val="none" w:sz="0" w:space="0" w:color="auto" w:frame="1"/>
        </w:rPr>
        <w:t>Fall</w:t>
      </w:r>
      <w:proofErr w:type="gramEnd"/>
      <w:r w:rsidRPr="009E0924">
        <w:rPr>
          <w:rFonts w:ascii="Times" w:eastAsia="Times New Roman" w:hAnsi="Times" w:cs="Times"/>
          <w:color w:val="000000"/>
          <w:sz w:val="28"/>
          <w:szCs w:val="28"/>
          <w:bdr w:val="none" w:sz="0" w:space="0" w:color="auto" w:frame="1"/>
        </w:rPr>
        <w:t xml:space="preserve"> 2023</w:t>
      </w:r>
      <w:r w:rsidRPr="009E0924">
        <w:rPr>
          <w:rFonts w:ascii="Times" w:eastAsia="Times New Roman" w:hAnsi="Times" w:cs="Times"/>
          <w:color w:val="000000"/>
          <w:sz w:val="28"/>
          <w:szCs w:val="28"/>
          <w:bdr w:val="none" w:sz="0" w:space="0" w:color="auto" w:frame="1"/>
        </w:rPr>
        <w:br/>
      </w:r>
    </w:p>
    <w:p w:rsidR="009E0924" w:rsidRPr="009E0924" w:rsidRDefault="009E0924" w:rsidP="009E0924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Calibri"/>
          <w:color w:val="000000"/>
          <w:sz w:val="24"/>
          <w:szCs w:val="24"/>
        </w:rPr>
      </w:pPr>
      <w:r w:rsidRPr="009E0924">
        <w:rPr>
          <w:rFonts w:ascii="Times" w:eastAsia="Times New Roman" w:hAnsi="Times" w:cs="Times"/>
          <w:color w:val="222222"/>
          <w:sz w:val="28"/>
          <w:szCs w:val="28"/>
          <w:bdr w:val="none" w:sz="0" w:space="0" w:color="auto" w:frame="1"/>
        </w:rPr>
        <w:t>Phần mềm thi CSD201, CSD203, PFP191</w:t>
      </w:r>
      <w:r w:rsidRPr="009E0924">
        <w:rPr>
          <w:rFonts w:ascii="Times" w:eastAsia="Times New Roman" w:hAnsi="Times" w:cs="Times"/>
          <w:b/>
          <w:bCs/>
          <w:color w:val="222222"/>
          <w:sz w:val="28"/>
          <w:szCs w:val="28"/>
          <w:bdr w:val="none" w:sz="0" w:space="0" w:color="auto" w:frame="1"/>
        </w:rPr>
        <w:t>: </w:t>
      </w:r>
    </w:p>
    <w:p w:rsidR="009E0924" w:rsidRPr="009E0924" w:rsidRDefault="009E0924" w:rsidP="009E0924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Calibri"/>
          <w:color w:val="000000"/>
          <w:sz w:val="24"/>
          <w:szCs w:val="24"/>
        </w:rPr>
      </w:pPr>
      <w:r w:rsidRPr="009E0924">
        <w:rPr>
          <w:rFonts w:ascii="Times" w:eastAsia="Times New Roman" w:hAnsi="Times" w:cs="Times"/>
          <w:b/>
          <w:bCs/>
          <w:color w:val="222222"/>
          <w:sz w:val="28"/>
          <w:szCs w:val="28"/>
          <w:bdr w:val="none" w:sz="0" w:space="0" w:color="auto" w:frame="1"/>
        </w:rPr>
        <w:t>PEA_Client_Version3_CSD_PFP_Offline </w:t>
      </w:r>
    </w:p>
    <w:p w:rsidR="009E0924" w:rsidRPr="009E0924" w:rsidRDefault="009E0924" w:rsidP="009E0924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Calibri"/>
          <w:color w:val="000000"/>
          <w:sz w:val="24"/>
          <w:szCs w:val="24"/>
        </w:rPr>
      </w:pPr>
      <w:r w:rsidRPr="009E0924">
        <w:rPr>
          <w:rFonts w:ascii="Times" w:eastAsia="Times New Roman" w:hAnsi="Times" w:cs="Times"/>
          <w:b/>
          <w:bCs/>
          <w:color w:val="222222"/>
          <w:sz w:val="28"/>
          <w:szCs w:val="28"/>
          <w:bdr w:val="none" w:sz="0" w:space="0" w:color="auto" w:frame="1"/>
        </w:rPr>
        <w:t xml:space="preserve">Link </w:t>
      </w:r>
      <w:proofErr w:type="gramStart"/>
      <w:r w:rsidRPr="009E0924">
        <w:rPr>
          <w:rFonts w:ascii="Times" w:eastAsia="Times New Roman" w:hAnsi="Times" w:cs="Times"/>
          <w:b/>
          <w:bCs/>
          <w:color w:val="222222"/>
          <w:sz w:val="28"/>
          <w:szCs w:val="28"/>
          <w:bdr w:val="none" w:sz="0" w:space="0" w:color="auto" w:frame="1"/>
        </w:rPr>
        <w:t>tải</w:t>
      </w:r>
      <w:proofErr w:type="gramEnd"/>
      <w:r w:rsidRPr="009E0924">
        <w:rPr>
          <w:rFonts w:ascii="Times" w:eastAsia="Times New Roman" w:hAnsi="Times" w:cs="Times"/>
          <w:b/>
          <w:bCs/>
          <w:color w:val="222222"/>
          <w:sz w:val="28"/>
          <w:szCs w:val="28"/>
          <w:bdr w:val="none" w:sz="0" w:space="0" w:color="auto" w:frame="1"/>
        </w:rPr>
        <w:t>:</w:t>
      </w:r>
      <w:r w:rsidRPr="009E0924">
        <w:rPr>
          <w:rFonts w:ascii="Times" w:eastAsia="Times New Roman" w:hAnsi="Times" w:cs="Times"/>
          <w:color w:val="000000"/>
          <w:sz w:val="24"/>
          <w:szCs w:val="24"/>
          <w:bdr w:val="none" w:sz="0" w:space="0" w:color="auto" w:frame="1"/>
        </w:rPr>
        <w:t> </w:t>
      </w:r>
      <w:hyperlink r:id="rId6" w:history="1">
        <w:r w:rsidRPr="009E0924">
          <w:rPr>
            <w:rFonts w:ascii="Times" w:eastAsia="Times New Roman" w:hAnsi="Times" w:cs="Times"/>
            <w:color w:val="0000FF"/>
            <w:sz w:val="24"/>
            <w:szCs w:val="24"/>
            <w:u w:val="single"/>
            <w:bdr w:val="none" w:sz="0" w:space="0" w:color="auto" w:frame="1"/>
          </w:rPr>
          <w:t>https://drive.google.com/file/d/1nS4RC9kbgOMA14LKX3aEBf057hDhav5D/view?usp=drive_link</w:t>
        </w:r>
      </w:hyperlink>
    </w:p>
    <w:p w:rsidR="009E0924" w:rsidRPr="009E0924" w:rsidRDefault="009E0924" w:rsidP="009E0924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Calibri"/>
          <w:color w:val="000000"/>
          <w:sz w:val="24"/>
          <w:szCs w:val="24"/>
        </w:rPr>
      </w:pPr>
      <w:r w:rsidRPr="009E0924">
        <w:rPr>
          <w:rFonts w:ascii="Times" w:eastAsia="Times New Roman" w:hAnsi="Times" w:cs="Times"/>
          <w:color w:val="222222"/>
          <w:sz w:val="28"/>
          <w:szCs w:val="28"/>
          <w:bdr w:val="none" w:sz="0" w:space="0" w:color="auto" w:frame="1"/>
        </w:rPr>
        <w:t> </w:t>
      </w:r>
    </w:p>
    <w:p w:rsidR="009E0924" w:rsidRPr="009E0924" w:rsidRDefault="009E0924" w:rsidP="009E0924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Calibri"/>
          <w:color w:val="000000"/>
          <w:sz w:val="24"/>
          <w:szCs w:val="24"/>
        </w:rPr>
      </w:pPr>
      <w:r w:rsidRPr="009E0924">
        <w:rPr>
          <w:rFonts w:ascii="Times" w:eastAsia="Times New Roman" w:hAnsi="Times" w:cs="Times"/>
          <w:color w:val="222222"/>
          <w:sz w:val="28"/>
          <w:szCs w:val="28"/>
          <w:bdr w:val="none" w:sz="0" w:space="0" w:color="auto" w:frame="1"/>
        </w:rPr>
        <w:t>Phần mềm thi các môn còn lại: </w:t>
      </w:r>
      <w:r w:rsidRPr="009E0924">
        <w:rPr>
          <w:rFonts w:ascii="Times" w:eastAsia="Times New Roman" w:hAnsi="Times" w:cs="Times"/>
          <w:b/>
          <w:bCs/>
          <w:color w:val="222222"/>
          <w:sz w:val="28"/>
          <w:szCs w:val="28"/>
          <w:bdr w:val="none" w:sz="0" w:space="0" w:color="auto" w:frame="1"/>
        </w:rPr>
        <w:t>PEA_Client_Version3_Offline</w:t>
      </w:r>
      <w:r w:rsidRPr="009E0924">
        <w:rPr>
          <w:rFonts w:ascii="Times" w:eastAsia="Times New Roman" w:hAnsi="Times" w:cs="Times"/>
          <w:b/>
          <w:bCs/>
          <w:color w:val="201F1E"/>
          <w:sz w:val="28"/>
          <w:szCs w:val="28"/>
          <w:bdr w:val="none" w:sz="0" w:space="0" w:color="auto" w:frame="1"/>
        </w:rPr>
        <w:t> </w:t>
      </w:r>
    </w:p>
    <w:p w:rsidR="009E0924" w:rsidRPr="009E0924" w:rsidRDefault="009E0924" w:rsidP="009E0924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Calibri"/>
          <w:color w:val="000000"/>
          <w:sz w:val="24"/>
          <w:szCs w:val="24"/>
        </w:rPr>
      </w:pPr>
      <w:r w:rsidRPr="009E0924">
        <w:rPr>
          <w:rFonts w:ascii="Times" w:eastAsia="Times New Roman" w:hAnsi="Times" w:cs="Times"/>
          <w:b/>
          <w:bCs/>
          <w:color w:val="201F1E"/>
          <w:sz w:val="28"/>
          <w:szCs w:val="28"/>
          <w:bdr w:val="none" w:sz="0" w:space="0" w:color="auto" w:frame="1"/>
        </w:rPr>
        <w:t>Link tải: </w:t>
      </w:r>
      <w:hyperlink r:id="rId7" w:history="1">
        <w:r w:rsidRPr="009E0924">
          <w:rPr>
            <w:rFonts w:ascii="Times" w:eastAsia="Times New Roman" w:hAnsi="Times" w:cs="Times"/>
            <w:color w:val="0000FF"/>
            <w:sz w:val="24"/>
            <w:szCs w:val="24"/>
            <w:u w:val="single"/>
            <w:bdr w:val="none" w:sz="0" w:space="0" w:color="auto" w:frame="1"/>
          </w:rPr>
          <w:t>https://drive.google.com/file/d/1CeJpXc82U2z4qqckl0PCTWyEJ5Duo2b7/view?usp=drive_link</w:t>
        </w:r>
      </w:hyperlink>
    </w:p>
    <w:p w:rsidR="009E0924" w:rsidRDefault="009E0924" w:rsidP="009E0924">
      <w:pPr>
        <w:shd w:val="clear" w:color="auto" w:fill="FFFFFF"/>
        <w:spacing w:after="0" w:line="300" w:lineRule="atLeast"/>
        <w:textAlignment w:val="baseline"/>
        <w:rPr>
          <w:rFonts w:ascii="Times" w:eastAsia="Times New Roman" w:hAnsi="Times" w:cs="Times"/>
          <w:color w:val="201F1E"/>
          <w:sz w:val="28"/>
          <w:szCs w:val="28"/>
          <w:bdr w:val="none" w:sz="0" w:space="0" w:color="auto" w:frame="1"/>
        </w:rPr>
      </w:pPr>
      <w:r w:rsidRPr="009E0924">
        <w:rPr>
          <w:rFonts w:ascii="Times" w:eastAsia="Times New Roman" w:hAnsi="Times" w:cs="Times"/>
          <w:color w:val="201F1E"/>
          <w:sz w:val="28"/>
          <w:szCs w:val="28"/>
          <w:bdr w:val="none" w:sz="0" w:space="0" w:color="auto" w:frame="1"/>
        </w:rPr>
        <w:t> </w:t>
      </w:r>
      <w:proofErr w:type="gramStart"/>
      <w:r w:rsidRPr="009E0924">
        <w:rPr>
          <w:rFonts w:ascii="Times" w:eastAsia="Times New Roman" w:hAnsi="Times" w:cs="Times"/>
          <w:color w:val="201F1E"/>
          <w:sz w:val="28"/>
          <w:szCs w:val="28"/>
          <w:highlight w:val="yellow"/>
          <w:bdr w:val="none" w:sz="0" w:space="0" w:color="auto" w:frame="1"/>
        </w:rPr>
        <w:t>***Lưu ý: Do 2 môn CSD201 và DBI202 số lượng sinh viên rất đông nên em tạo thêm 1 phần mềm thi thứ 2 cho 2 môn này, giảng viên yêu cầu sinh viên tải đúng phần mềm do Khảo thí gửi, không tải của lớp khác hay sinh viên khác</w:t>
      </w:r>
      <w:r w:rsidR="00561B0F">
        <w:rPr>
          <w:rFonts w:ascii="Times" w:eastAsia="Times New Roman" w:hAnsi="Times" w:cs="Times"/>
          <w:color w:val="201F1E"/>
          <w:sz w:val="28"/>
          <w:szCs w:val="28"/>
          <w:highlight w:val="yellow"/>
          <w:bdr w:val="none" w:sz="0" w:space="0" w:color="auto" w:frame="1"/>
        </w:rPr>
        <w:t>, danh sách chia phần mềm thi theo lớp em gửi trong file đính kèm</w:t>
      </w:r>
      <w:r w:rsidRPr="009E0924">
        <w:rPr>
          <w:rFonts w:ascii="Times" w:eastAsia="Times New Roman" w:hAnsi="Times" w:cs="Times"/>
          <w:color w:val="201F1E"/>
          <w:sz w:val="28"/>
          <w:szCs w:val="28"/>
          <w:highlight w:val="yellow"/>
          <w:bdr w:val="none" w:sz="0" w:space="0" w:color="auto" w:frame="1"/>
        </w:rPr>
        <w:t>.</w:t>
      </w:r>
      <w:proofErr w:type="gramEnd"/>
      <w:r w:rsidRPr="009E0924">
        <w:rPr>
          <w:rFonts w:ascii="Times" w:eastAsia="Times New Roman" w:hAnsi="Times" w:cs="Times"/>
          <w:color w:val="201F1E"/>
          <w:sz w:val="28"/>
          <w:szCs w:val="28"/>
          <w:highlight w:val="yellow"/>
          <w:bdr w:val="none" w:sz="0" w:space="0" w:color="auto" w:frame="1"/>
        </w:rPr>
        <w:t xml:space="preserve"> Phần mềm có tên:</w:t>
      </w:r>
      <w:r>
        <w:rPr>
          <w:rFonts w:ascii="Times" w:eastAsia="Times New Roman" w:hAnsi="Times" w:cs="Times"/>
          <w:color w:val="201F1E"/>
          <w:sz w:val="28"/>
          <w:szCs w:val="28"/>
          <w:bdr w:val="none" w:sz="0" w:space="0" w:color="auto" w:frame="1"/>
        </w:rPr>
        <w:t xml:space="preserve"> </w:t>
      </w:r>
    </w:p>
    <w:p w:rsidR="009E0924" w:rsidRPr="009E0924" w:rsidRDefault="009E0924" w:rsidP="009E0924">
      <w:pPr>
        <w:shd w:val="clear" w:color="auto" w:fill="FFFFFF"/>
        <w:spacing w:after="0" w:line="300" w:lineRule="atLeast"/>
        <w:textAlignment w:val="baseline"/>
        <w:rPr>
          <w:rFonts w:ascii="Times" w:eastAsia="Times New Roman" w:hAnsi="Times" w:cs="Times"/>
          <w:b/>
          <w:color w:val="201F1E"/>
          <w:sz w:val="28"/>
          <w:szCs w:val="28"/>
          <w:bdr w:val="none" w:sz="0" w:space="0" w:color="auto" w:frame="1"/>
        </w:rPr>
      </w:pPr>
      <w:r w:rsidRPr="009E0924">
        <w:rPr>
          <w:rFonts w:ascii="Times" w:eastAsia="Times New Roman" w:hAnsi="Times" w:cs="Times"/>
          <w:b/>
          <w:color w:val="201F1E"/>
          <w:sz w:val="28"/>
          <w:szCs w:val="28"/>
          <w:bdr w:val="none" w:sz="0" w:space="0" w:color="auto" w:frame="1"/>
        </w:rPr>
        <w:t>PEA_Client_Only_CSD201_Fall2023</w:t>
      </w:r>
    </w:p>
    <w:p w:rsidR="009E0924" w:rsidRPr="009E0924" w:rsidRDefault="009E0924" w:rsidP="009E0924">
      <w:pPr>
        <w:shd w:val="clear" w:color="auto" w:fill="FFFFFF"/>
        <w:spacing w:after="0" w:line="300" w:lineRule="atLeast"/>
        <w:textAlignment w:val="baseline"/>
        <w:rPr>
          <w:rFonts w:ascii="Times" w:eastAsia="Times New Roman" w:hAnsi="Times" w:cs="Times"/>
          <w:b/>
          <w:color w:val="201F1E"/>
          <w:sz w:val="28"/>
          <w:szCs w:val="28"/>
          <w:bdr w:val="none" w:sz="0" w:space="0" w:color="auto" w:frame="1"/>
        </w:rPr>
      </w:pPr>
      <w:r w:rsidRPr="009E0924">
        <w:rPr>
          <w:rFonts w:ascii="Times" w:eastAsia="Times New Roman" w:hAnsi="Times" w:cs="Times"/>
          <w:b/>
          <w:color w:val="201F1E"/>
          <w:sz w:val="28"/>
          <w:szCs w:val="28"/>
          <w:bdr w:val="none" w:sz="0" w:space="0" w:color="auto" w:frame="1"/>
        </w:rPr>
        <w:t>PEA_Client_Only_DBI202_Fall2023</w:t>
      </w:r>
    </w:p>
    <w:p w:rsidR="009E0924" w:rsidRPr="009E0924" w:rsidRDefault="009E0924" w:rsidP="009E0924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Calibri"/>
          <w:color w:val="000000"/>
          <w:sz w:val="24"/>
          <w:szCs w:val="24"/>
        </w:rPr>
      </w:pPr>
    </w:p>
    <w:p w:rsidR="009E0924" w:rsidRPr="009E0924" w:rsidRDefault="009E0924" w:rsidP="009E0924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Calibri"/>
          <w:color w:val="000000"/>
          <w:sz w:val="24"/>
          <w:szCs w:val="24"/>
        </w:rPr>
      </w:pPr>
      <w:r w:rsidRPr="009E0924">
        <w:rPr>
          <w:rFonts w:ascii="Times" w:eastAsia="Times New Roman" w:hAnsi="Times" w:cs="Times"/>
          <w:color w:val="222222"/>
          <w:sz w:val="28"/>
          <w:szCs w:val="28"/>
          <w:bdr w:val="none" w:sz="0" w:space="0" w:color="auto" w:frame="1"/>
        </w:rPr>
        <w:t>Tất cả phần mềm này được sử dụng khi sinh viên thi ở giảng đường và bắt buộc phải kết nối mạng thi có tên </w:t>
      </w:r>
      <w:r w:rsidRPr="009E0924">
        <w:rPr>
          <w:rFonts w:ascii="Times" w:eastAsia="Times New Roman" w:hAnsi="Times" w:cs="Times"/>
          <w:b/>
          <w:bCs/>
          <w:color w:val="222222"/>
          <w:sz w:val="28"/>
          <w:szCs w:val="28"/>
          <w:bdr w:val="none" w:sz="0" w:space="0" w:color="auto" w:frame="1"/>
        </w:rPr>
        <w:t>FPTU-EXAMONLINE.  </w:t>
      </w:r>
    </w:p>
    <w:p w:rsidR="009E0924" w:rsidRPr="009E0924" w:rsidRDefault="009E0924" w:rsidP="009E0924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Calibri"/>
          <w:color w:val="000000"/>
          <w:sz w:val="24"/>
          <w:szCs w:val="24"/>
        </w:rPr>
      </w:pPr>
      <w:r w:rsidRPr="009E0924">
        <w:rPr>
          <w:rFonts w:ascii="Times" w:eastAsia="Times New Roman" w:hAnsi="Times" w:cs="Times"/>
          <w:color w:val="201F1E"/>
          <w:sz w:val="28"/>
          <w:szCs w:val="28"/>
          <w:bdr w:val="none" w:sz="0" w:space="0" w:color="auto" w:frame="1"/>
        </w:rPr>
        <w:t> </w:t>
      </w:r>
    </w:p>
    <w:p w:rsidR="009E0924" w:rsidRPr="009E0924" w:rsidRDefault="009E0924" w:rsidP="009E092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</w:rPr>
      </w:pPr>
      <w:r w:rsidRPr="009E0924">
        <w:rPr>
          <w:rFonts w:ascii="Times" w:eastAsia="Times New Roman" w:hAnsi="Times" w:cs="Times"/>
          <w:b/>
          <w:bCs/>
          <w:color w:val="222222"/>
          <w:sz w:val="28"/>
          <w:szCs w:val="28"/>
          <w:bdr w:val="none" w:sz="0" w:space="0" w:color="auto" w:frame="1"/>
        </w:rPr>
        <w:t>Hướng dẫn sử dụng phần mềm thi:  </w:t>
      </w:r>
    </w:p>
    <w:p w:rsidR="009E0924" w:rsidRPr="009E0924" w:rsidRDefault="00E246D8" w:rsidP="009E092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</w:rPr>
      </w:pPr>
      <w:hyperlink r:id="rId8" w:tgtFrame="_blank" w:history="1">
        <w:r w:rsidR="009E0924" w:rsidRPr="009E0924">
          <w:rPr>
            <w:rFonts w:ascii="Times" w:eastAsia="Times New Roman" w:hAnsi="Times" w:cs="Times"/>
            <w:b/>
            <w:bCs/>
            <w:color w:val="0000FF"/>
            <w:sz w:val="28"/>
            <w:szCs w:val="28"/>
            <w:u w:val="single"/>
            <w:bdr w:val="none" w:sz="0" w:space="0" w:color="auto" w:frame="1"/>
          </w:rPr>
          <w:t>https://docs.google.com/presentation/d/19tECur8kFe_7-jK_pFXr7jcMgL-wamHx/edit?usp=sharing&amp;ouid=105476435771941351588&amp;rtpof=true&amp;sd=true</w:t>
        </w:r>
      </w:hyperlink>
      <w:r w:rsidR="009E0924" w:rsidRPr="009E0924">
        <w:rPr>
          <w:rFonts w:ascii="Times" w:eastAsia="Times New Roman" w:hAnsi="Times" w:cs="Times"/>
          <w:b/>
          <w:bCs/>
          <w:color w:val="222222"/>
          <w:sz w:val="28"/>
          <w:szCs w:val="28"/>
          <w:bdr w:val="none" w:sz="0" w:space="0" w:color="auto" w:frame="1"/>
        </w:rPr>
        <w:t> </w:t>
      </w:r>
    </w:p>
    <w:p w:rsidR="009E0924" w:rsidRPr="009E0924" w:rsidRDefault="009E0924" w:rsidP="009E092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</w:rPr>
      </w:pPr>
      <w:r w:rsidRPr="009E0924">
        <w:rPr>
          <w:rFonts w:ascii="Times" w:eastAsia="Times New Roman" w:hAnsi="Times" w:cs="Times"/>
          <w:b/>
          <w:bCs/>
          <w:color w:val="222222"/>
          <w:sz w:val="28"/>
          <w:szCs w:val="28"/>
          <w:bdr w:val="none" w:sz="0" w:space="0" w:color="auto" w:frame="1"/>
        </w:rPr>
        <w:t> </w:t>
      </w:r>
      <w:r w:rsidRPr="009E0924">
        <w:rPr>
          <w:rFonts w:ascii="Times" w:eastAsia="Times New Roman" w:hAnsi="Times" w:cs="Times"/>
          <w:color w:val="201F1E"/>
          <w:sz w:val="28"/>
          <w:szCs w:val="28"/>
          <w:bdr w:val="none" w:sz="0" w:space="0" w:color="auto" w:frame="1"/>
        </w:rPr>
        <w:t> </w:t>
      </w:r>
    </w:p>
    <w:p w:rsidR="009E0924" w:rsidRPr="009E0924" w:rsidRDefault="009E0924" w:rsidP="009E092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</w:rPr>
      </w:pPr>
      <w:r w:rsidRPr="009E0924">
        <w:rPr>
          <w:rFonts w:ascii="Times" w:eastAsia="Times New Roman" w:hAnsi="Times" w:cs="Times"/>
          <w:b/>
          <w:bCs/>
          <w:color w:val="222222"/>
          <w:sz w:val="28"/>
          <w:szCs w:val="28"/>
          <w:bdr w:val="none" w:sz="0" w:space="0" w:color="auto" w:frame="1"/>
        </w:rPr>
        <w:t>Phần mềm được dùng và không được dùng trong khi thi thực hành: </w:t>
      </w:r>
    </w:p>
    <w:p w:rsidR="009E0924" w:rsidRPr="009E0924" w:rsidRDefault="009E0924" w:rsidP="009E092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</w:rPr>
      </w:pPr>
      <w:r w:rsidRPr="009E0924">
        <w:rPr>
          <w:rFonts w:ascii="Times" w:eastAsia="Times New Roman" w:hAnsi="Times" w:cs="Times"/>
          <w:b/>
          <w:bCs/>
          <w:color w:val="222222"/>
          <w:sz w:val="28"/>
          <w:szCs w:val="28"/>
          <w:bdr w:val="none" w:sz="0" w:space="0" w:color="auto" w:frame="1"/>
        </w:rPr>
        <w:t>Link tải: </w:t>
      </w:r>
      <w:hyperlink r:id="rId9" w:anchor="gid=1321521671" w:tgtFrame="_blank" w:history="1">
        <w:r w:rsidRPr="009E0924">
          <w:rPr>
            <w:rFonts w:ascii="Times" w:eastAsia="Times New Roman" w:hAnsi="Times" w:cs="Times"/>
            <w:b/>
            <w:bCs/>
            <w:color w:val="0000FF"/>
            <w:sz w:val="28"/>
            <w:szCs w:val="28"/>
            <w:u w:val="single"/>
            <w:bdr w:val="none" w:sz="0" w:space="0" w:color="auto" w:frame="1"/>
          </w:rPr>
          <w:t>https://docs.google.com/spreadsheets/d/1ysyFdiGTENOvEAOGtq5wlR6xFdP8l_RB/edit#gid=1321521671</w:t>
        </w:r>
      </w:hyperlink>
      <w:r w:rsidRPr="009E0924">
        <w:rPr>
          <w:rFonts w:ascii="Times" w:eastAsia="Times New Roman" w:hAnsi="Times" w:cs="Times"/>
          <w:b/>
          <w:bCs/>
          <w:color w:val="222222"/>
          <w:sz w:val="28"/>
          <w:szCs w:val="28"/>
          <w:bdr w:val="none" w:sz="0" w:space="0" w:color="auto" w:frame="1"/>
        </w:rPr>
        <w:t> </w:t>
      </w:r>
    </w:p>
    <w:p w:rsidR="009E0924" w:rsidRPr="009E0924" w:rsidRDefault="009E0924" w:rsidP="009E092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</w:rPr>
      </w:pPr>
      <w:r w:rsidRPr="009E0924">
        <w:rPr>
          <w:rFonts w:ascii="Times" w:eastAsia="Times New Roman" w:hAnsi="Times" w:cs="Times"/>
          <w:b/>
          <w:bCs/>
          <w:color w:val="222222"/>
          <w:sz w:val="28"/>
          <w:szCs w:val="28"/>
          <w:bdr w:val="none" w:sz="0" w:space="0" w:color="auto" w:frame="1"/>
        </w:rPr>
        <w:t> </w:t>
      </w:r>
    </w:p>
    <w:p w:rsidR="009E0924" w:rsidRPr="009E0924" w:rsidRDefault="009E0924" w:rsidP="009E092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</w:rPr>
      </w:pPr>
      <w:r w:rsidRPr="009E0924">
        <w:rPr>
          <w:rFonts w:ascii="Times" w:eastAsia="Times New Roman" w:hAnsi="Times" w:cs="Times"/>
          <w:b/>
          <w:bCs/>
          <w:color w:val="222222"/>
          <w:sz w:val="28"/>
          <w:szCs w:val="28"/>
          <w:bdr w:val="none" w:sz="0" w:space="0" w:color="auto" w:frame="1"/>
        </w:rPr>
        <w:t>Nội quy kỳ thi: </w:t>
      </w:r>
    </w:p>
    <w:p w:rsidR="009E0924" w:rsidRPr="009E0924" w:rsidRDefault="00E246D8" w:rsidP="009E092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</w:rPr>
      </w:pPr>
      <w:hyperlink r:id="rId10" w:tgtFrame="_blank" w:history="1">
        <w:r w:rsidR="009E0924" w:rsidRPr="009E0924">
          <w:rPr>
            <w:rFonts w:ascii="Times" w:eastAsia="Times New Roman" w:hAnsi="Times" w:cs="Times"/>
            <w:b/>
            <w:bCs/>
            <w:color w:val="0000FF"/>
            <w:sz w:val="28"/>
            <w:szCs w:val="28"/>
            <w:u w:val="single"/>
            <w:bdr w:val="none" w:sz="0" w:space="0" w:color="auto" w:frame="1"/>
          </w:rPr>
          <w:t>https://drive.google.com/file/d/1xoRHGY8_jGkOyRCFyn8FlH_pm1eMoQ1D/view?usp=sharing</w:t>
        </w:r>
      </w:hyperlink>
      <w:r w:rsidR="009E0924" w:rsidRPr="009E0924">
        <w:rPr>
          <w:rFonts w:ascii="Times" w:eastAsia="Times New Roman" w:hAnsi="Times" w:cs="Times"/>
          <w:b/>
          <w:bCs/>
          <w:color w:val="222222"/>
          <w:sz w:val="28"/>
          <w:szCs w:val="28"/>
          <w:bdr w:val="none" w:sz="0" w:space="0" w:color="auto" w:frame="1"/>
        </w:rPr>
        <w:t> </w:t>
      </w:r>
    </w:p>
    <w:p w:rsidR="004B73FF" w:rsidRDefault="004B73FF">
      <w:bookmarkStart w:id="0" w:name="_GoBack"/>
      <w:bookmarkEnd w:id="0"/>
    </w:p>
    <w:sectPr w:rsidR="004B73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D28B4"/>
    <w:multiLevelType w:val="multilevel"/>
    <w:tmpl w:val="5ADCF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924"/>
    <w:rsid w:val="00283A61"/>
    <w:rsid w:val="004B73FF"/>
    <w:rsid w:val="00561B0F"/>
    <w:rsid w:val="009E0924"/>
    <w:rsid w:val="00E2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944F5"/>
  <w15:chartTrackingRefBased/>
  <w15:docId w15:val="{9885CEF8-435B-43A9-B9F8-0E6685662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tpasted0">
    <w:name w:val="contentpasted0"/>
    <w:basedOn w:val="DefaultParagraphFont"/>
    <w:rsid w:val="009E0924"/>
  </w:style>
  <w:style w:type="character" w:customStyle="1" w:styleId="contentpasted1">
    <w:name w:val="contentpasted1"/>
    <w:basedOn w:val="DefaultParagraphFont"/>
    <w:rsid w:val="009E0924"/>
  </w:style>
  <w:style w:type="paragraph" w:styleId="NormalWeb">
    <w:name w:val="Normal (Web)"/>
    <w:basedOn w:val="Normal"/>
    <w:uiPriority w:val="99"/>
    <w:semiHidden/>
    <w:unhideWhenUsed/>
    <w:rsid w:val="009E0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E09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4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2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65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0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96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23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86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15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94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806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86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9723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16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05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815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62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73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709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320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presentation/d/19tECur8kFe_7-jK_pFXr7jcMgL-wamHx/edit?usp=sharing&amp;ouid=105476435771941351588&amp;rtpof=true&amp;sd=tr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CeJpXc82U2z4qqckl0PCTWyEJ5Duo2b7/view?usp=drive_lin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nS4RC9kbgOMA14LKX3aEBf057hDhav5D/view?usp=drive_lin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google.com/spreadsheets/d/1SFewv6O-7BEWZ1NYcbdqWFPaBTzM5F6e/edit" TargetMode="External"/><Relationship Id="rId10" Type="http://schemas.openxmlformats.org/officeDocument/2006/relationships/hyperlink" Target="https://drive.google.com/file/d/1xoRHGY8_jGkOyRCFyn8FlH_pm1eMoQ1D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ysyFdiGTENOvEAOGtq5wlR6xFdP8l_RB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Khao thi FPTU Ha Noi</dc:creator>
  <cp:keywords/>
  <dc:description/>
  <cp:lastModifiedBy>DELL</cp:lastModifiedBy>
  <cp:revision>3</cp:revision>
  <dcterms:created xsi:type="dcterms:W3CDTF">2023-10-20T07:26:00Z</dcterms:created>
  <dcterms:modified xsi:type="dcterms:W3CDTF">2023-10-21T00:13:00Z</dcterms:modified>
</cp:coreProperties>
</file>