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634" w:rsidRPr="00126140" w:rsidRDefault="00007634" w:rsidP="00007634">
      <w:pPr>
        <w:tabs>
          <w:tab w:val="left" w:pos="851"/>
        </w:tabs>
        <w:spacing w:line="312" w:lineRule="auto"/>
        <w:ind w:right="297"/>
        <w:jc w:val="center"/>
        <w:rPr>
          <w:b/>
          <w:sz w:val="26"/>
          <w:szCs w:val="26"/>
        </w:rPr>
      </w:pPr>
      <w:r w:rsidRPr="00126140">
        <w:rPr>
          <w:b/>
          <w:sz w:val="26"/>
          <w:szCs w:val="26"/>
        </w:rPr>
        <w:t>ĐÁP ÁN</w:t>
      </w:r>
      <w:r w:rsidR="00052890">
        <w:rPr>
          <w:b/>
          <w:sz w:val="26"/>
          <w:szCs w:val="26"/>
        </w:rPr>
        <w:t xml:space="preserve"> KINH TẾ LƯỢNG</w:t>
      </w:r>
      <w:r w:rsidR="001F0507">
        <w:rPr>
          <w:b/>
          <w:sz w:val="26"/>
          <w:szCs w:val="26"/>
        </w:rPr>
        <w:t xml:space="preserve"> ĐỀ 2</w:t>
      </w:r>
    </w:p>
    <w:p w:rsidR="00E6027B" w:rsidRDefault="00E6027B" w:rsidP="00F53392">
      <w:pPr>
        <w:spacing w:before="120" w:line="276" w:lineRule="auto"/>
        <w:ind w:right="477"/>
        <w:jc w:val="both"/>
        <w:rPr>
          <w:b/>
          <w:sz w:val="26"/>
          <w:szCs w:val="26"/>
        </w:rPr>
      </w:pPr>
      <w:r>
        <w:rPr>
          <w:b/>
          <w:sz w:val="26"/>
          <w:szCs w:val="26"/>
        </w:rPr>
        <w:t>Câu 1 (5 điểm)</w:t>
      </w:r>
    </w:p>
    <w:p w:rsidR="00007634" w:rsidRPr="00126140" w:rsidRDefault="00007634" w:rsidP="00E523E3">
      <w:pPr>
        <w:spacing w:before="120" w:line="312" w:lineRule="auto"/>
        <w:ind w:right="477"/>
        <w:jc w:val="both"/>
        <w:rPr>
          <w:b/>
          <w:sz w:val="26"/>
          <w:szCs w:val="26"/>
        </w:rPr>
      </w:pPr>
      <w:r w:rsidRPr="00126140">
        <w:rPr>
          <w:b/>
          <w:sz w:val="26"/>
          <w:szCs w:val="26"/>
        </w:rPr>
        <w:t xml:space="preserve">a) </w:t>
      </w:r>
      <w:r w:rsidR="00F53392" w:rsidRPr="00F53392">
        <w:rPr>
          <w:b/>
          <w:sz w:val="26"/>
          <w:szCs w:val="26"/>
        </w:rPr>
        <w:t>Viết phương trình hồi quy mẫu và giải thích ý nghĩa của các hệ số hồi quy (</w:t>
      </w:r>
      <m:oMath>
        <m:acc>
          <m:accPr>
            <m:ctrlPr>
              <w:rPr>
                <w:rFonts w:ascii="Cambria Math" w:hAnsi="Cambria Math"/>
                <w:b/>
                <w:i/>
                <w:sz w:val="26"/>
                <w:szCs w:val="26"/>
              </w:rPr>
            </m:ctrlPr>
          </m:accPr>
          <m:e>
            <m:sSub>
              <m:sSubPr>
                <m:ctrlPr>
                  <w:rPr>
                    <w:rFonts w:ascii="Cambria Math" w:hAnsi="Cambria Math"/>
                    <w:b/>
                    <w:i/>
                    <w:sz w:val="26"/>
                    <w:szCs w:val="26"/>
                  </w:rPr>
                </m:ctrlPr>
              </m:sSubPr>
              <m:e>
                <m:r>
                  <m:rPr>
                    <m:sty m:val="b"/>
                  </m:rPr>
                  <w:rPr>
                    <w:rFonts w:ascii="Cambria Math" w:hAnsi="Cambria Math" w:cs="Cambria Math"/>
                    <w:sz w:val="26"/>
                    <w:szCs w:val="26"/>
                  </w:rPr>
                  <m:t>β</m:t>
                </m:r>
              </m:e>
              <m:sub>
                <m:r>
                  <m:rPr>
                    <m:sty m:val="bi"/>
                  </m:rPr>
                  <w:rPr>
                    <w:rFonts w:ascii="Cambria Math" w:hAnsi="Cambria Math"/>
                    <w:sz w:val="26"/>
                    <w:szCs w:val="26"/>
                  </w:rPr>
                  <m:t>1</m:t>
                </m:r>
              </m:sub>
            </m:sSub>
          </m:e>
        </m:acc>
        <m:r>
          <m:rPr>
            <m:sty m:val="bi"/>
          </m:rPr>
          <w:rPr>
            <w:rFonts w:ascii="Cambria Math" w:hAnsi="Cambria Math"/>
            <w:sz w:val="26"/>
            <w:szCs w:val="26"/>
          </w:rPr>
          <m:t>,</m:t>
        </m:r>
        <m:r>
          <m:rPr>
            <m:sty m:val="b"/>
          </m:rPr>
          <w:rPr>
            <w:rFonts w:ascii="Cambria Math" w:hAnsi="Cambria Math"/>
            <w:sz w:val="26"/>
            <w:szCs w:val="26"/>
          </w:rPr>
          <m:t xml:space="preserve"> </m:t>
        </m:r>
        <m:acc>
          <m:accPr>
            <m:ctrlPr>
              <w:rPr>
                <w:rFonts w:ascii="Cambria Math" w:hAnsi="Cambria Math"/>
                <w:b/>
                <w:i/>
                <w:sz w:val="26"/>
                <w:szCs w:val="26"/>
              </w:rPr>
            </m:ctrlPr>
          </m:accPr>
          <m:e>
            <m:sSub>
              <m:sSubPr>
                <m:ctrlPr>
                  <w:rPr>
                    <w:rFonts w:ascii="Cambria Math" w:hAnsi="Cambria Math"/>
                    <w:b/>
                    <w:i/>
                    <w:sz w:val="26"/>
                    <w:szCs w:val="26"/>
                  </w:rPr>
                </m:ctrlPr>
              </m:sSubPr>
              <m:e>
                <m:r>
                  <m:rPr>
                    <m:sty m:val="b"/>
                  </m:rPr>
                  <w:rPr>
                    <w:rFonts w:ascii="Cambria Math" w:hAnsi="Cambria Math" w:cs="Cambria Math"/>
                    <w:sz w:val="26"/>
                    <w:szCs w:val="26"/>
                  </w:rPr>
                  <m:t>β</m:t>
                </m:r>
              </m:e>
              <m:sub>
                <m:r>
                  <m:rPr>
                    <m:sty m:val="bi"/>
                  </m:rPr>
                  <w:rPr>
                    <w:rFonts w:ascii="Cambria Math" w:hAnsi="Cambria Math"/>
                    <w:sz w:val="26"/>
                    <w:szCs w:val="26"/>
                  </w:rPr>
                  <m:t>2</m:t>
                </m:r>
              </m:sub>
            </m:sSub>
          </m:e>
        </m:acc>
      </m:oMath>
      <w:r w:rsidR="00F53392" w:rsidRPr="00F53392">
        <w:rPr>
          <w:b/>
          <w:sz w:val="26"/>
          <w:szCs w:val="26"/>
        </w:rPr>
        <w:t>) trong mô hình hồi quy trên</w:t>
      </w:r>
      <w:r w:rsidRPr="00126140">
        <w:rPr>
          <w:b/>
          <w:sz w:val="26"/>
          <w:szCs w:val="26"/>
        </w:rPr>
        <w:t>? (1,5 điểm)</w:t>
      </w:r>
    </w:p>
    <w:p w:rsidR="00007634" w:rsidRPr="00126140" w:rsidRDefault="00E523E3" w:rsidP="00E523E3">
      <w:pPr>
        <w:tabs>
          <w:tab w:val="left" w:pos="851"/>
        </w:tabs>
        <w:spacing w:line="312" w:lineRule="auto"/>
        <w:ind w:right="297"/>
        <w:jc w:val="both"/>
        <w:rPr>
          <w:sz w:val="26"/>
          <w:szCs w:val="26"/>
        </w:rPr>
      </w:pPr>
      <w:r>
        <w:rPr>
          <w:sz w:val="26"/>
          <w:szCs w:val="26"/>
        </w:rPr>
        <w:t>- Tính toán</w:t>
      </w:r>
      <w:r w:rsidR="00007634" w:rsidRPr="00126140">
        <w:rPr>
          <w:sz w:val="26"/>
          <w:szCs w:val="26"/>
        </w:rPr>
        <w:t xml:space="preserve"> các giá trị sau:</w:t>
      </w:r>
    </w:p>
    <w:tbl>
      <w:tblPr>
        <w:tblW w:w="0" w:type="auto"/>
        <w:tblLook w:val="04A0" w:firstRow="1" w:lastRow="0" w:firstColumn="1" w:lastColumn="0" w:noHBand="0" w:noVBand="1"/>
      </w:tblPr>
      <w:tblGrid>
        <w:gridCol w:w="5266"/>
        <w:gridCol w:w="4091"/>
      </w:tblGrid>
      <w:tr w:rsidR="00007634" w:rsidRPr="00126140" w:rsidTr="00F53392">
        <w:trPr>
          <w:trHeight w:val="891"/>
        </w:trPr>
        <w:tc>
          <w:tcPr>
            <w:tcW w:w="5266" w:type="dxa"/>
            <w:shd w:val="clear" w:color="auto" w:fill="auto"/>
            <w:vAlign w:val="center"/>
          </w:tcPr>
          <w:p w:rsidR="00007634" w:rsidRPr="00126140" w:rsidRDefault="007043CE" w:rsidP="001F0507">
            <w:pPr>
              <w:spacing w:line="312" w:lineRule="auto"/>
              <w:ind w:right="297"/>
              <w:rPr>
                <w:sz w:val="26"/>
                <w:szCs w:val="26"/>
              </w:rPr>
            </w:pPr>
            <m:oMathPara>
              <m:oMath>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r>
                  <w:rPr>
                    <w:rFonts w:ascii="Cambria Math" w:hAnsi="Cambria Math"/>
                    <w:sz w:val="26"/>
                    <w:szCs w:val="26"/>
                  </w:rPr>
                  <m:t>33,6923</m:t>
                </m:r>
              </m:oMath>
            </m:oMathPara>
          </w:p>
        </w:tc>
        <w:tc>
          <w:tcPr>
            <w:tcW w:w="4091" w:type="dxa"/>
            <w:shd w:val="clear" w:color="auto" w:fill="auto"/>
            <w:vAlign w:val="center"/>
          </w:tcPr>
          <w:p w:rsidR="00007634" w:rsidRPr="00126140" w:rsidRDefault="007043CE" w:rsidP="00E523E3">
            <w:pPr>
              <w:spacing w:line="312" w:lineRule="auto"/>
              <w:ind w:right="297"/>
              <w:rPr>
                <w:sz w:val="26"/>
                <w:szCs w:val="26"/>
              </w:rPr>
            </w:pPr>
            <m:oMathPara>
              <m:oMathParaPr>
                <m:jc m:val="left"/>
              </m:oMathParaPr>
              <m:oMath>
                <m:acc>
                  <m:accPr>
                    <m:chr m:val="̅"/>
                    <m:ctrlPr>
                      <w:rPr>
                        <w:rFonts w:ascii="Cambria Math" w:hAnsi="Cambria Math"/>
                        <w:i/>
                        <w:sz w:val="26"/>
                        <w:szCs w:val="26"/>
                      </w:rPr>
                    </m:ctrlPr>
                  </m:accPr>
                  <m:e>
                    <m:r>
                      <w:rPr>
                        <w:rFonts w:ascii="Cambria Math" w:hAnsi="Cambria Math"/>
                        <w:sz w:val="26"/>
                        <w:szCs w:val="26"/>
                      </w:rPr>
                      <m:t>Y</m:t>
                    </m:r>
                  </m:e>
                </m:acc>
                <m:r>
                  <w:rPr>
                    <w:rFonts w:ascii="Cambria Math" w:hAnsi="Cambria Math"/>
                    <w:sz w:val="26"/>
                    <w:szCs w:val="26"/>
                  </w:rPr>
                  <m:t>=18,7308</m:t>
                </m:r>
              </m:oMath>
            </m:oMathPara>
          </w:p>
        </w:tc>
      </w:tr>
      <w:tr w:rsidR="00007634" w:rsidRPr="00126140" w:rsidTr="00F53392">
        <w:trPr>
          <w:trHeight w:val="981"/>
        </w:trPr>
        <w:tc>
          <w:tcPr>
            <w:tcW w:w="5266" w:type="dxa"/>
            <w:shd w:val="clear" w:color="auto" w:fill="auto"/>
          </w:tcPr>
          <w:p w:rsidR="00007634" w:rsidRPr="00126140" w:rsidRDefault="007043CE" w:rsidP="001F0507">
            <w:pPr>
              <w:spacing w:line="312" w:lineRule="auto"/>
              <w:ind w:right="297"/>
              <w:rPr>
                <w:sz w:val="26"/>
                <w:szCs w:val="26"/>
              </w:rPr>
            </w:pPr>
            <m:oMathPara>
              <m:oMath>
                <m:nary>
                  <m:naryPr>
                    <m:chr m:val="∑"/>
                    <m:limLoc m:val="subSup"/>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13</m:t>
                    </m:r>
                  </m:sup>
                  <m:e>
                    <m:sSub>
                      <m:sSubPr>
                        <m:ctrlPr>
                          <w:rPr>
                            <w:rFonts w:ascii="Cambria Math" w:hAnsi="Cambria Math"/>
                            <w:i/>
                            <w:sz w:val="26"/>
                            <w:szCs w:val="26"/>
                          </w:rPr>
                        </m:ctrlPr>
                      </m:sSub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Y</m:t>
                        </m:r>
                      </m:e>
                      <m:sub>
                        <m:r>
                          <w:rPr>
                            <w:rFonts w:ascii="Cambria Math" w:hAnsi="Cambria Math"/>
                            <w:sz w:val="26"/>
                            <w:szCs w:val="26"/>
                          </w:rPr>
                          <m:t>i</m:t>
                        </m:r>
                      </m:sub>
                    </m:sSub>
                  </m:e>
                </m:nary>
                <m:r>
                  <w:rPr>
                    <w:rFonts w:ascii="Cambria Math" w:hAnsi="Cambria Math"/>
                    <w:sz w:val="26"/>
                    <w:szCs w:val="26"/>
                  </w:rPr>
                  <m:t>=</m:t>
                </m:r>
                <m:r>
                  <w:rPr>
                    <w:rFonts w:ascii="Cambria Math" w:hAnsi="Cambria Math"/>
                    <w:sz w:val="26"/>
                    <w:szCs w:val="26"/>
                  </w:rPr>
                  <m:t>8525,5</m:t>
                </m:r>
              </m:oMath>
            </m:oMathPara>
          </w:p>
        </w:tc>
        <w:tc>
          <w:tcPr>
            <w:tcW w:w="4091" w:type="dxa"/>
            <w:shd w:val="clear" w:color="auto" w:fill="auto"/>
          </w:tcPr>
          <w:p w:rsidR="00007634" w:rsidRPr="00126140" w:rsidRDefault="007043CE" w:rsidP="001F0507">
            <w:pPr>
              <w:spacing w:line="312" w:lineRule="auto"/>
              <w:ind w:right="297"/>
              <w:rPr>
                <w:sz w:val="26"/>
                <w:szCs w:val="26"/>
              </w:rPr>
            </w:pPr>
            <m:oMathPara>
              <m:oMathParaPr>
                <m:jc m:val="left"/>
              </m:oMathParaPr>
              <m:oMath>
                <m:nary>
                  <m:naryPr>
                    <m:chr m:val="∑"/>
                    <m:limLoc m:val="subSup"/>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13</m:t>
                    </m:r>
                  </m:sup>
                  <m:e>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i</m:t>
                        </m:r>
                      </m:sub>
                      <m:sup>
                        <m:r>
                          <w:rPr>
                            <w:rFonts w:ascii="Cambria Math" w:hAnsi="Cambria Math"/>
                            <w:sz w:val="26"/>
                            <w:szCs w:val="26"/>
                          </w:rPr>
                          <m:t>2</m:t>
                        </m:r>
                      </m:sup>
                    </m:sSubSup>
                  </m:e>
                </m:nary>
                <m:r>
                  <w:rPr>
                    <w:rFonts w:ascii="Cambria Math" w:hAnsi="Cambria Math"/>
                    <w:sz w:val="26"/>
                    <w:szCs w:val="26"/>
                  </w:rPr>
                  <m:t>=1</m:t>
                </m:r>
                <m:r>
                  <w:rPr>
                    <w:rFonts w:ascii="Cambria Math" w:hAnsi="Cambria Math"/>
                    <w:sz w:val="26"/>
                    <w:szCs w:val="26"/>
                  </w:rPr>
                  <m:t>5568</m:t>
                </m:r>
              </m:oMath>
            </m:oMathPara>
          </w:p>
        </w:tc>
      </w:tr>
    </w:tbl>
    <w:p w:rsidR="00007634" w:rsidRPr="00126140" w:rsidRDefault="00007634" w:rsidP="00E523E3">
      <w:pPr>
        <w:spacing w:line="312" w:lineRule="auto"/>
        <w:ind w:right="297"/>
        <w:jc w:val="both"/>
        <w:rPr>
          <w:b/>
          <w:sz w:val="26"/>
          <w:szCs w:val="26"/>
        </w:rPr>
      </w:pPr>
      <w:r w:rsidRPr="00126140">
        <w:rPr>
          <w:b/>
          <w:sz w:val="26"/>
          <w:szCs w:val="26"/>
        </w:rPr>
        <w:t xml:space="preserve">- Ước lượng được các hệ số </w:t>
      </w:r>
      <m:oMath>
        <m:acc>
          <m:accPr>
            <m:ctrlPr>
              <w:rPr>
                <w:rFonts w:ascii="Cambria Math" w:hAnsi="Cambria Math"/>
                <w:b/>
                <w:i/>
                <w:sz w:val="26"/>
                <w:szCs w:val="26"/>
              </w:rPr>
            </m:ctrlPr>
          </m:accPr>
          <m:e>
            <m:sSub>
              <m:sSubPr>
                <m:ctrlPr>
                  <w:rPr>
                    <w:rFonts w:ascii="Cambria Math" w:hAnsi="Cambria Math"/>
                    <w:b/>
                    <w:i/>
                    <w:sz w:val="26"/>
                    <w:szCs w:val="26"/>
                  </w:rPr>
                </m:ctrlPr>
              </m:sSubPr>
              <m:e>
                <m:r>
                  <m:rPr>
                    <m:sty m:val="bi"/>
                  </m:rPr>
                  <w:rPr>
                    <w:rFonts w:ascii="Cambria Math" w:hAnsi="Cambria Math"/>
                    <w:sz w:val="26"/>
                    <w:szCs w:val="26"/>
                  </w:rPr>
                  <m:t>β</m:t>
                </m:r>
              </m:e>
              <m:sub>
                <m:r>
                  <m:rPr>
                    <m:sty m:val="bi"/>
                  </m:rPr>
                  <w:rPr>
                    <w:rFonts w:ascii="Cambria Math" w:hAnsi="Cambria Math"/>
                    <w:sz w:val="26"/>
                    <w:szCs w:val="26"/>
                  </w:rPr>
                  <m:t>2</m:t>
                </m:r>
              </m:sub>
            </m:sSub>
          </m:e>
        </m:acc>
      </m:oMath>
      <w:r w:rsidRPr="00126140">
        <w:rPr>
          <w:b/>
          <w:sz w:val="26"/>
          <w:szCs w:val="26"/>
        </w:rPr>
        <w:t xml:space="preserve"> và </w:t>
      </w:r>
      <m:oMath>
        <m:acc>
          <m:accPr>
            <m:ctrlPr>
              <w:rPr>
                <w:rFonts w:ascii="Cambria Math" w:hAnsi="Cambria Math"/>
                <w:b/>
                <w:i/>
                <w:sz w:val="26"/>
                <w:szCs w:val="26"/>
              </w:rPr>
            </m:ctrlPr>
          </m:accPr>
          <m:e>
            <m:sSub>
              <m:sSubPr>
                <m:ctrlPr>
                  <w:rPr>
                    <w:rFonts w:ascii="Cambria Math" w:hAnsi="Cambria Math"/>
                    <w:b/>
                    <w:i/>
                    <w:sz w:val="26"/>
                    <w:szCs w:val="26"/>
                  </w:rPr>
                </m:ctrlPr>
              </m:sSubPr>
              <m:e>
                <m:r>
                  <m:rPr>
                    <m:sty m:val="bi"/>
                  </m:rPr>
                  <w:rPr>
                    <w:rFonts w:ascii="Cambria Math" w:hAnsi="Cambria Math"/>
                    <w:sz w:val="26"/>
                    <w:szCs w:val="26"/>
                  </w:rPr>
                  <m:t>β</m:t>
                </m:r>
              </m:e>
              <m:sub>
                <m:r>
                  <m:rPr>
                    <m:sty m:val="bi"/>
                  </m:rPr>
                  <w:rPr>
                    <w:rFonts w:ascii="Cambria Math" w:hAnsi="Cambria Math"/>
                    <w:sz w:val="26"/>
                    <w:szCs w:val="26"/>
                  </w:rPr>
                  <m:t>1</m:t>
                </m:r>
              </m:sub>
            </m:sSub>
          </m:e>
        </m:acc>
      </m:oMath>
      <w:r w:rsidRPr="00126140">
        <w:rPr>
          <w:b/>
          <w:sz w:val="26"/>
          <w:szCs w:val="26"/>
        </w:rPr>
        <w:t xml:space="preserve"> và viết phương trình hồi quy</w:t>
      </w:r>
      <w:r w:rsidR="00E6027B">
        <w:rPr>
          <w:b/>
          <w:sz w:val="26"/>
          <w:szCs w:val="26"/>
        </w:rPr>
        <w:t>: (0,5</w:t>
      </w:r>
      <w:r w:rsidRPr="00126140">
        <w:rPr>
          <w:b/>
          <w:sz w:val="26"/>
          <w:szCs w:val="26"/>
        </w:rPr>
        <w:t xml:space="preserve"> điểm)</w:t>
      </w:r>
    </w:p>
    <w:tbl>
      <w:tblPr>
        <w:tblW w:w="0" w:type="auto"/>
        <w:tblLook w:val="04A0" w:firstRow="1" w:lastRow="0" w:firstColumn="1" w:lastColumn="0" w:noHBand="0" w:noVBand="1"/>
      </w:tblPr>
      <w:tblGrid>
        <w:gridCol w:w="9357"/>
      </w:tblGrid>
      <w:tr w:rsidR="00007634" w:rsidRPr="00126140" w:rsidTr="007B34EF">
        <w:trPr>
          <w:trHeight w:val="1089"/>
        </w:trPr>
        <w:tc>
          <w:tcPr>
            <w:tcW w:w="9737" w:type="dxa"/>
            <w:shd w:val="clear" w:color="auto" w:fill="auto"/>
          </w:tcPr>
          <w:p w:rsidR="00007634" w:rsidRPr="00126140" w:rsidRDefault="007043CE" w:rsidP="00E523E3">
            <w:pPr>
              <w:spacing w:line="312" w:lineRule="auto"/>
              <w:ind w:right="297"/>
              <w:jc w:val="both"/>
              <w:rPr>
                <w:sz w:val="26"/>
                <w:szCs w:val="26"/>
              </w:rPr>
            </w:pPr>
            <m:oMathPara>
              <m:oMathParaPr>
                <m:jc m:val="center"/>
              </m:oMathParaPr>
              <m:oMath>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2</m:t>
                        </m:r>
                      </m:sub>
                    </m:sSub>
                  </m:e>
                </m:acc>
                <m:r>
                  <w:rPr>
                    <w:rFonts w:ascii="Cambria Math" w:hAnsi="Cambria Math"/>
                    <w:sz w:val="26"/>
                    <w:szCs w:val="26"/>
                  </w:rPr>
                  <m:t>=</m:t>
                </m:r>
                <m:f>
                  <m:fPr>
                    <m:ctrlPr>
                      <w:rPr>
                        <w:rFonts w:ascii="Cambria Math" w:hAnsi="Cambria Math"/>
                        <w:i/>
                        <w:sz w:val="26"/>
                        <w:szCs w:val="26"/>
                      </w:rPr>
                    </m:ctrlPr>
                  </m:fPr>
                  <m:num>
                    <m:nary>
                      <m:naryPr>
                        <m:chr m:val="∑"/>
                        <m:limLoc m:val="subSup"/>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13</m:t>
                        </m:r>
                      </m:sup>
                      <m:e>
                        <m:sSub>
                          <m:sSubPr>
                            <m:ctrlPr>
                              <w:rPr>
                                <w:rFonts w:ascii="Cambria Math" w:hAnsi="Cambria Math"/>
                                <w:i/>
                                <w:sz w:val="26"/>
                                <w:szCs w:val="26"/>
                              </w:rPr>
                            </m:ctrlPr>
                          </m:sSub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Y</m:t>
                            </m:r>
                          </m:e>
                          <m:sub>
                            <m:r>
                              <w:rPr>
                                <w:rFonts w:ascii="Cambria Math" w:hAnsi="Cambria Math"/>
                                <w:sz w:val="26"/>
                                <w:szCs w:val="26"/>
                              </w:rPr>
                              <m:t>i</m:t>
                            </m:r>
                          </m:sub>
                        </m:sSub>
                      </m:e>
                    </m:nary>
                    <m:r>
                      <w:rPr>
                        <w:rFonts w:ascii="Cambria Math" w:hAnsi="Cambria Math"/>
                        <w:sz w:val="26"/>
                        <w:szCs w:val="26"/>
                      </w:rPr>
                      <m:t>-n.</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Y</m:t>
                        </m:r>
                      </m:e>
                    </m:acc>
                  </m:num>
                  <m:den>
                    <m:nary>
                      <m:naryPr>
                        <m:chr m:val="∑"/>
                        <m:limLoc m:val="subSup"/>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13</m:t>
                        </m:r>
                      </m:sup>
                      <m:e>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i</m:t>
                            </m:r>
                          </m:sub>
                          <m:sup>
                            <m:r>
                              <w:rPr>
                                <w:rFonts w:ascii="Cambria Math" w:hAnsi="Cambria Math"/>
                                <w:sz w:val="26"/>
                                <w:szCs w:val="26"/>
                              </w:rPr>
                              <m:t>2</m:t>
                            </m:r>
                          </m:sup>
                        </m:sSubSup>
                      </m:e>
                    </m:nary>
                    <m:r>
                      <w:rPr>
                        <w:rFonts w:ascii="Cambria Math" w:hAnsi="Cambria Math"/>
                        <w:sz w:val="26"/>
                        <w:szCs w:val="26"/>
                      </w:rPr>
                      <m:t>-n.(</m:t>
                    </m:r>
                    <m:sSup>
                      <m:sSupPr>
                        <m:ctrlPr>
                          <w:rPr>
                            <w:rFonts w:ascii="Cambria Math" w:hAnsi="Cambria Math"/>
                            <w:i/>
                            <w:sz w:val="26"/>
                            <w:szCs w:val="26"/>
                          </w:rPr>
                        </m:ctrlPr>
                      </m:sSup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e>
                      <m:sup>
                        <m:r>
                          <w:rPr>
                            <w:rFonts w:ascii="Cambria Math" w:hAnsi="Cambria Math"/>
                            <w:sz w:val="26"/>
                            <w:szCs w:val="26"/>
                          </w:rPr>
                          <m:t>2</m:t>
                        </m:r>
                      </m:sup>
                    </m:sSup>
                  </m:den>
                </m:f>
                <m:r>
                  <w:rPr>
                    <w:rFonts w:ascii="Cambria Math" w:hAnsi="Cambria Math"/>
                    <w:sz w:val="26"/>
                    <w:szCs w:val="26"/>
                  </w:rPr>
                  <m:t>=0,3964</m:t>
                </m:r>
              </m:oMath>
            </m:oMathPara>
          </w:p>
        </w:tc>
      </w:tr>
      <w:tr w:rsidR="00007634" w:rsidRPr="00126140" w:rsidTr="007B34EF">
        <w:trPr>
          <w:trHeight w:val="531"/>
        </w:trPr>
        <w:tc>
          <w:tcPr>
            <w:tcW w:w="9737" w:type="dxa"/>
            <w:shd w:val="clear" w:color="auto" w:fill="auto"/>
          </w:tcPr>
          <w:p w:rsidR="00007634" w:rsidRPr="00126140" w:rsidRDefault="007043CE" w:rsidP="001F0507">
            <w:pPr>
              <w:spacing w:line="312" w:lineRule="auto"/>
              <w:ind w:right="297"/>
              <w:jc w:val="both"/>
              <w:rPr>
                <w:sz w:val="26"/>
                <w:szCs w:val="26"/>
              </w:rPr>
            </w:pPr>
            <m:oMathPara>
              <m:oMath>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1</m:t>
                        </m:r>
                      </m:sub>
                    </m:sSub>
                  </m:e>
                </m:acc>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Y</m:t>
                    </m:r>
                  </m:e>
                </m:acc>
                <m:r>
                  <w:rPr>
                    <w:rFonts w:ascii="Cambria Math" w:hAnsi="Cambria Math"/>
                    <w:sz w:val="26"/>
                    <w:szCs w:val="26"/>
                  </w:rPr>
                  <m:t>-</m:t>
                </m:r>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2</m:t>
                        </m:r>
                      </m:sub>
                    </m:sSub>
                  </m:e>
                </m:acc>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r>
                  <w:rPr>
                    <w:rFonts w:ascii="Cambria Math" w:hAnsi="Cambria Math"/>
                    <w:sz w:val="26"/>
                    <w:szCs w:val="26"/>
                  </w:rPr>
                  <m:t>5,3752</m:t>
                </m:r>
              </m:oMath>
            </m:oMathPara>
          </w:p>
        </w:tc>
      </w:tr>
    </w:tbl>
    <w:p w:rsidR="00007634" w:rsidRPr="00126140" w:rsidRDefault="00007634" w:rsidP="00E523E3">
      <w:pPr>
        <w:spacing w:line="312" w:lineRule="auto"/>
        <w:ind w:right="297"/>
        <w:jc w:val="both"/>
        <w:rPr>
          <w:sz w:val="26"/>
          <w:szCs w:val="26"/>
        </w:rPr>
      </w:pPr>
      <w:r w:rsidRPr="00126140">
        <w:rPr>
          <w:b/>
          <w:sz w:val="26"/>
          <w:szCs w:val="26"/>
        </w:rPr>
        <w:t>Viết phương trình hồi quy:</w:t>
      </w:r>
      <w:r w:rsidRPr="00126140">
        <w:rPr>
          <w:sz w:val="26"/>
          <w:szCs w:val="26"/>
        </w:rPr>
        <w:tab/>
        <w:t xml:space="preserve"> </w:t>
      </w:r>
      <m:oMath>
        <m:r>
          <w:rPr>
            <w:rFonts w:ascii="Cambria Math" w:hAnsi="Cambria Math"/>
            <w:sz w:val="26"/>
            <w:szCs w:val="26"/>
          </w:rPr>
          <m:t>Lợi nhuận</m:t>
        </m:r>
        <m:r>
          <w:rPr>
            <w:rFonts w:ascii="Cambria Math" w:hAnsi="Cambria Math"/>
            <w:sz w:val="26"/>
            <w:szCs w:val="26"/>
          </w:rPr>
          <m:t>=5,3752+0,3964</m:t>
        </m:r>
        <m:r>
          <w:rPr>
            <w:rFonts w:ascii="Cambria Math" w:hAnsi="Cambria Math"/>
            <w:sz w:val="26"/>
            <w:szCs w:val="26"/>
          </w:rPr>
          <m:t>.Chi phí sản xuất</m:t>
        </m:r>
      </m:oMath>
    </w:p>
    <w:p w:rsidR="00007634" w:rsidRPr="00126140" w:rsidRDefault="00007634" w:rsidP="00E523E3">
      <w:pPr>
        <w:spacing w:line="312" w:lineRule="auto"/>
        <w:ind w:right="297"/>
        <w:jc w:val="both"/>
        <w:rPr>
          <w:b/>
          <w:sz w:val="26"/>
          <w:szCs w:val="26"/>
        </w:rPr>
      </w:pPr>
      <w:r w:rsidRPr="00126140">
        <w:rPr>
          <w:b/>
          <w:sz w:val="26"/>
          <w:szCs w:val="26"/>
        </w:rPr>
        <w:t>- Ý nghĩa của các hệ số: (</w:t>
      </w:r>
      <w:r w:rsidR="00E6027B">
        <w:rPr>
          <w:b/>
          <w:sz w:val="26"/>
          <w:szCs w:val="26"/>
        </w:rPr>
        <w:t>1</w:t>
      </w:r>
      <w:r w:rsidRPr="00126140">
        <w:rPr>
          <w:b/>
          <w:sz w:val="26"/>
          <w:szCs w:val="26"/>
        </w:rPr>
        <w:t xml:space="preserve"> điểm)</w:t>
      </w:r>
    </w:p>
    <w:p w:rsidR="00007634" w:rsidRPr="00126140" w:rsidRDefault="00007634" w:rsidP="00E523E3">
      <w:pPr>
        <w:spacing w:line="312" w:lineRule="auto"/>
        <w:ind w:right="297"/>
        <w:jc w:val="both"/>
        <w:rPr>
          <w:sz w:val="26"/>
          <w:szCs w:val="26"/>
        </w:rPr>
      </w:pPr>
      <w:r w:rsidRPr="00126140">
        <w:rPr>
          <w:sz w:val="26"/>
          <w:szCs w:val="26"/>
        </w:rPr>
        <w:t xml:space="preserve">+ Hệ số </w:t>
      </w:r>
      <m:oMath>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2</m:t>
                </m:r>
              </m:sub>
            </m:sSub>
          </m:e>
        </m:acc>
        <m:r>
          <w:rPr>
            <w:rFonts w:ascii="Cambria Math" w:hAnsi="Cambria Math"/>
            <w:sz w:val="26"/>
            <w:szCs w:val="26"/>
          </w:rPr>
          <m:t>=0,3964</m:t>
        </m:r>
      </m:oMath>
      <w:r w:rsidRPr="00126140">
        <w:rPr>
          <w:sz w:val="26"/>
          <w:szCs w:val="26"/>
        </w:rPr>
        <w:t xml:space="preserve"> ch</w:t>
      </w:r>
      <w:r w:rsidR="00F53392">
        <w:rPr>
          <w:sz w:val="26"/>
          <w:szCs w:val="26"/>
        </w:rPr>
        <w:t>o biết: T</w:t>
      </w:r>
      <w:r w:rsidRPr="00126140">
        <w:rPr>
          <w:sz w:val="26"/>
          <w:szCs w:val="26"/>
        </w:rPr>
        <w:t>rong điều kiện các yếu tố khác không đổi, khi tăng (giảm) chi phí sản xuất 1 triệu đồng thì trung bình lợi nhuận sẽ tăng (giảm</w:t>
      </w:r>
      <w:r w:rsidR="001F0507">
        <w:rPr>
          <w:sz w:val="26"/>
          <w:szCs w:val="26"/>
        </w:rPr>
        <w:t>) khoảng 0,3964</w:t>
      </w:r>
      <w:r w:rsidRPr="00126140">
        <w:rPr>
          <w:sz w:val="26"/>
          <w:szCs w:val="26"/>
        </w:rPr>
        <w:t xml:space="preserve"> triệu đồng.</w:t>
      </w:r>
    </w:p>
    <w:p w:rsidR="00007634" w:rsidRPr="00126140" w:rsidRDefault="00007634" w:rsidP="00E523E3">
      <w:pPr>
        <w:spacing w:line="312" w:lineRule="auto"/>
        <w:ind w:right="297"/>
        <w:jc w:val="both"/>
        <w:rPr>
          <w:sz w:val="26"/>
          <w:szCs w:val="26"/>
        </w:rPr>
      </w:pPr>
      <w:r w:rsidRPr="00126140">
        <w:rPr>
          <w:sz w:val="26"/>
          <w:szCs w:val="26"/>
        </w:rPr>
        <w:t xml:space="preserve">+ Hệ số </w:t>
      </w:r>
      <m:oMath>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1</m:t>
                </m:r>
              </m:sub>
            </m:sSub>
          </m:e>
        </m:acc>
        <m:r>
          <w:rPr>
            <w:rFonts w:ascii="Cambria Math" w:hAnsi="Cambria Math"/>
            <w:sz w:val="26"/>
            <w:szCs w:val="26"/>
          </w:rPr>
          <m:t>=5</m:t>
        </m:r>
        <m:r>
          <w:rPr>
            <w:rFonts w:ascii="Cambria Math" w:hAnsi="Cambria Math"/>
            <w:sz w:val="26"/>
            <w:szCs w:val="26"/>
          </w:rPr>
          <m:t>,</m:t>
        </m:r>
        <m:r>
          <w:rPr>
            <w:rFonts w:ascii="Cambria Math" w:hAnsi="Cambria Math"/>
            <w:sz w:val="26"/>
            <w:szCs w:val="26"/>
          </w:rPr>
          <m:t>3752</m:t>
        </m:r>
      </m:oMath>
      <w:r w:rsidRPr="00126140">
        <w:rPr>
          <w:sz w:val="26"/>
          <w:szCs w:val="26"/>
        </w:rPr>
        <w:t xml:space="preserve"> ch</w:t>
      </w:r>
      <w:r w:rsidR="00F53392">
        <w:rPr>
          <w:sz w:val="26"/>
          <w:szCs w:val="26"/>
        </w:rPr>
        <w:t>o biết: T</w:t>
      </w:r>
      <w:r w:rsidR="00F53392" w:rsidRPr="00126140">
        <w:rPr>
          <w:sz w:val="26"/>
          <w:szCs w:val="26"/>
        </w:rPr>
        <w:t>rong điều kiện các yếu tố khác không đổi</w:t>
      </w:r>
      <w:r w:rsidR="00F53392">
        <w:rPr>
          <w:sz w:val="26"/>
          <w:szCs w:val="26"/>
        </w:rPr>
        <w:t>, khi</w:t>
      </w:r>
      <w:r w:rsidRPr="00126140">
        <w:rPr>
          <w:sz w:val="26"/>
          <w:szCs w:val="26"/>
        </w:rPr>
        <w:t xml:space="preserve"> không có chi phí sản xuất, lợi nhuận</w:t>
      </w:r>
      <w:r w:rsidR="00F53392">
        <w:rPr>
          <w:sz w:val="26"/>
          <w:szCs w:val="26"/>
        </w:rPr>
        <w:t xml:space="preserve"> trung bình của một công ty </w:t>
      </w:r>
      <w:r w:rsidRPr="00126140">
        <w:rPr>
          <w:sz w:val="26"/>
          <w:szCs w:val="26"/>
        </w:rPr>
        <w:t xml:space="preserve">là khoảng </w:t>
      </w:r>
      <w:r w:rsidR="00F53392">
        <w:rPr>
          <w:sz w:val="26"/>
          <w:szCs w:val="26"/>
        </w:rPr>
        <w:t>4,9608</w:t>
      </w:r>
      <w:r w:rsidRPr="00126140">
        <w:rPr>
          <w:sz w:val="26"/>
          <w:szCs w:val="26"/>
        </w:rPr>
        <w:t xml:space="preserve"> triệu đồng.</w:t>
      </w:r>
    </w:p>
    <w:p w:rsidR="00007634" w:rsidRPr="00126140" w:rsidRDefault="00007634" w:rsidP="00E523E3">
      <w:pPr>
        <w:spacing w:line="312" w:lineRule="auto"/>
        <w:ind w:right="297"/>
        <w:jc w:val="both"/>
        <w:rPr>
          <w:b/>
          <w:sz w:val="26"/>
          <w:szCs w:val="26"/>
        </w:rPr>
      </w:pPr>
      <w:r w:rsidRPr="00126140">
        <w:rPr>
          <w:b/>
          <w:sz w:val="26"/>
          <w:szCs w:val="26"/>
        </w:rPr>
        <w:t xml:space="preserve">b) Tính các chỉ số : TSS, ESS, RSS. Tìm khoảng tin cậy của hệ số </w:t>
      </w:r>
      <w:r w:rsidRPr="00126140">
        <w:rPr>
          <w:rFonts w:ascii="Cambria Math" w:hAnsi="Cambria Math" w:cs="Cambria Math"/>
          <w:b/>
          <w:sz w:val="26"/>
          <w:szCs w:val="26"/>
        </w:rPr>
        <w:t>𝛽</w:t>
      </w:r>
      <w:r w:rsidRPr="00126140">
        <w:rPr>
          <w:b/>
          <w:sz w:val="26"/>
          <w:szCs w:val="26"/>
          <w:vertAlign w:val="subscript"/>
        </w:rPr>
        <w:t>2</w:t>
      </w:r>
      <w:r w:rsidRPr="00126140">
        <w:rPr>
          <w:b/>
          <w:sz w:val="26"/>
          <w:szCs w:val="26"/>
        </w:rPr>
        <w:t xml:space="preserve"> với mức ý nghĩa 5% (1,5 điểm)</w:t>
      </w:r>
    </w:p>
    <w:p w:rsidR="00007634" w:rsidRPr="00126140" w:rsidRDefault="007043CE" w:rsidP="00E523E3">
      <w:pPr>
        <w:spacing w:line="312" w:lineRule="auto"/>
        <w:ind w:right="297"/>
        <w:jc w:val="both"/>
        <w:rPr>
          <w:sz w:val="26"/>
          <w:szCs w:val="26"/>
        </w:rPr>
      </w:pPr>
      <m:oMathPara>
        <m:oMath>
          <m:nary>
            <m:naryPr>
              <m:chr m:val="∑"/>
              <m:limLoc m:val="subSup"/>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13</m:t>
              </m:r>
            </m:sup>
            <m:e>
              <m:sSubSup>
                <m:sSubSupPr>
                  <m:ctrlPr>
                    <w:rPr>
                      <w:rFonts w:ascii="Cambria Math" w:hAnsi="Cambria Math"/>
                      <w:i/>
                      <w:sz w:val="26"/>
                      <w:szCs w:val="26"/>
                    </w:rPr>
                  </m:ctrlPr>
                </m:sSubSupPr>
                <m:e>
                  <m:r>
                    <w:rPr>
                      <w:rFonts w:ascii="Cambria Math" w:hAnsi="Cambria Math"/>
                      <w:sz w:val="26"/>
                      <w:szCs w:val="26"/>
                    </w:rPr>
                    <m:t>Y</m:t>
                  </m:r>
                </m:e>
                <m:sub>
                  <m:r>
                    <w:rPr>
                      <w:rFonts w:ascii="Cambria Math" w:hAnsi="Cambria Math"/>
                      <w:sz w:val="26"/>
                      <w:szCs w:val="26"/>
                    </w:rPr>
                    <m:t>i</m:t>
                  </m:r>
                </m:sub>
                <m:sup>
                  <m:r>
                    <w:rPr>
                      <w:rFonts w:ascii="Cambria Math" w:hAnsi="Cambria Math"/>
                      <w:sz w:val="26"/>
                      <w:szCs w:val="26"/>
                    </w:rPr>
                    <m:t>2</m:t>
                  </m:r>
                </m:sup>
              </m:sSubSup>
            </m:e>
          </m:nary>
          <m:r>
            <w:rPr>
              <w:rFonts w:ascii="Cambria Math" w:hAnsi="Cambria Math"/>
              <w:sz w:val="26"/>
              <w:szCs w:val="26"/>
            </w:rPr>
            <m:t>=4705,75</m:t>
          </m:r>
        </m:oMath>
      </m:oMathPara>
    </w:p>
    <w:p w:rsidR="00007634" w:rsidRPr="00E6027B" w:rsidRDefault="00007634" w:rsidP="00E523E3">
      <w:pPr>
        <w:pStyle w:val="ListParagraph"/>
        <w:numPr>
          <w:ilvl w:val="0"/>
          <w:numId w:val="15"/>
        </w:numPr>
        <w:spacing w:line="312" w:lineRule="auto"/>
        <w:ind w:right="297"/>
        <w:jc w:val="both"/>
        <w:rPr>
          <w:b/>
          <w:sz w:val="26"/>
          <w:szCs w:val="26"/>
        </w:rPr>
      </w:pPr>
      <w:r w:rsidRPr="00E6027B">
        <w:rPr>
          <w:b/>
          <w:sz w:val="26"/>
          <w:szCs w:val="26"/>
        </w:rPr>
        <w:t>Tính toán 3 chỉ số TSS, ESS, RSS (0,5 điểm)</w:t>
      </w:r>
    </w:p>
    <w:p w:rsidR="00007634" w:rsidRPr="00126140" w:rsidRDefault="00007634" w:rsidP="00E523E3">
      <w:pPr>
        <w:spacing w:line="312" w:lineRule="auto"/>
        <w:ind w:right="297"/>
        <w:jc w:val="both"/>
        <w:rPr>
          <w:sz w:val="26"/>
          <w:szCs w:val="26"/>
        </w:rPr>
      </w:pPr>
      <w:r w:rsidRPr="00126140">
        <w:rPr>
          <w:sz w:val="26"/>
          <w:szCs w:val="26"/>
        </w:rPr>
        <w:t xml:space="preserve">TSS = </w:t>
      </w:r>
      <m:oMath>
        <m:nary>
          <m:naryPr>
            <m:chr m:val="∑"/>
            <m:limLoc m:val="subSup"/>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10</m:t>
            </m:r>
          </m:sup>
          <m:e>
            <m:sSubSup>
              <m:sSubSupPr>
                <m:ctrlPr>
                  <w:rPr>
                    <w:rFonts w:ascii="Cambria Math" w:hAnsi="Cambria Math"/>
                    <w:i/>
                    <w:sz w:val="26"/>
                    <w:szCs w:val="26"/>
                  </w:rPr>
                </m:ctrlPr>
              </m:sSubSupPr>
              <m:e>
                <m:r>
                  <w:rPr>
                    <w:rFonts w:ascii="Cambria Math" w:hAnsi="Cambria Math"/>
                    <w:sz w:val="26"/>
                    <w:szCs w:val="26"/>
                  </w:rPr>
                  <m:t>Y</m:t>
                </m:r>
              </m:e>
              <m:sub>
                <m:r>
                  <w:rPr>
                    <w:rFonts w:ascii="Cambria Math" w:hAnsi="Cambria Math"/>
                    <w:sz w:val="26"/>
                    <w:szCs w:val="26"/>
                  </w:rPr>
                  <m:t>i</m:t>
                </m:r>
              </m:sub>
              <m:sup>
                <m:r>
                  <w:rPr>
                    <w:rFonts w:ascii="Cambria Math" w:hAnsi="Cambria Math"/>
                    <w:sz w:val="26"/>
                    <w:szCs w:val="26"/>
                  </w:rPr>
                  <m:t>2</m:t>
                </m:r>
              </m:sup>
            </m:sSubSup>
          </m:e>
        </m:nary>
        <m:r>
          <w:rPr>
            <w:rFonts w:ascii="Cambria Math" w:hAnsi="Cambria Math"/>
            <w:sz w:val="26"/>
            <w:szCs w:val="26"/>
          </w:rPr>
          <m:t>-n.(</m:t>
        </m:r>
        <m:sSup>
          <m:sSupPr>
            <m:ctrlPr>
              <w:rPr>
                <w:rFonts w:ascii="Cambria Math" w:hAnsi="Cambria Math"/>
                <w:i/>
                <w:sz w:val="26"/>
                <w:szCs w:val="26"/>
              </w:rPr>
            </m:ctrlPr>
          </m:sSupPr>
          <m:e>
            <m:acc>
              <m:accPr>
                <m:chr m:val="̅"/>
                <m:ctrlPr>
                  <w:rPr>
                    <w:rFonts w:ascii="Cambria Math" w:hAnsi="Cambria Math"/>
                    <w:i/>
                    <w:sz w:val="26"/>
                    <w:szCs w:val="26"/>
                  </w:rPr>
                </m:ctrlPr>
              </m:accPr>
              <m:e>
                <m:r>
                  <w:rPr>
                    <w:rFonts w:ascii="Cambria Math" w:hAnsi="Cambria Math"/>
                    <w:sz w:val="26"/>
                    <w:szCs w:val="26"/>
                  </w:rPr>
                  <m:t>Y</m:t>
                </m:r>
              </m:e>
            </m:acc>
            <m:r>
              <w:rPr>
                <w:rFonts w:ascii="Cambria Math" w:hAnsi="Cambria Math"/>
                <w:sz w:val="26"/>
                <w:szCs w:val="26"/>
              </w:rPr>
              <m:t>)</m:t>
            </m:r>
          </m:e>
          <m:sup>
            <m:r>
              <w:rPr>
                <w:rFonts w:ascii="Cambria Math" w:hAnsi="Cambria Math"/>
                <w:sz w:val="26"/>
                <w:szCs w:val="26"/>
              </w:rPr>
              <m:t>2</m:t>
            </m:r>
          </m:sup>
        </m:sSup>
        <m:r>
          <w:rPr>
            <w:rFonts w:ascii="Cambria Math" w:hAnsi="Cambria Math"/>
            <w:sz w:val="26"/>
            <w:szCs w:val="26"/>
          </w:rPr>
          <m:t>=4705,75-13×</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18,7308</m:t>
                </m:r>
              </m:e>
              <m:sup>
                <m:r>
                  <w:rPr>
                    <w:rFonts w:ascii="Cambria Math" w:hAnsi="Cambria Math"/>
                    <w:sz w:val="26"/>
                    <w:szCs w:val="26"/>
                  </w:rPr>
                  <m:t>2</m:t>
                </m:r>
              </m:sup>
            </m:sSup>
          </m:e>
        </m:d>
        <m:r>
          <w:rPr>
            <w:rFonts w:ascii="Cambria Math" w:hAnsi="Cambria Math"/>
            <w:sz w:val="26"/>
            <w:szCs w:val="26"/>
          </w:rPr>
          <m:t>=144,7927</m:t>
        </m:r>
      </m:oMath>
    </w:p>
    <w:p w:rsidR="00007634" w:rsidRPr="00126140" w:rsidRDefault="00817D86" w:rsidP="00E523E3">
      <w:pPr>
        <w:tabs>
          <w:tab w:val="center" w:pos="4725"/>
        </w:tabs>
        <w:spacing w:line="312" w:lineRule="auto"/>
        <w:ind w:right="297"/>
        <w:jc w:val="both"/>
        <w:rPr>
          <w:sz w:val="26"/>
          <w:szCs w:val="26"/>
        </w:rPr>
      </w:pPr>
      <w:r>
        <w:rPr>
          <w:sz w:val="26"/>
          <w:szCs w:val="26"/>
        </w:rPr>
        <w:t xml:space="preserve">ESS </w:t>
      </w:r>
      <w:r w:rsidR="00007634" w:rsidRPr="00126140">
        <w:rPr>
          <w:sz w:val="26"/>
          <w:szCs w:val="26"/>
        </w:rPr>
        <w:t>=</w:t>
      </w:r>
      <w:r>
        <w:rPr>
          <w:sz w:val="26"/>
          <w:szCs w:val="26"/>
        </w:rPr>
        <w:t xml:space="preserve"> </w:t>
      </w:r>
      <w:r w:rsidR="00007634" w:rsidRPr="00126140">
        <w:rPr>
          <w:sz w:val="26"/>
          <w:szCs w:val="26"/>
        </w:rPr>
        <w:t>(</w:t>
      </w:r>
      <m:oMath>
        <m:sSup>
          <m:sSupPr>
            <m:ctrlPr>
              <w:rPr>
                <w:rFonts w:ascii="Cambria Math" w:hAnsi="Cambria Math"/>
                <w:i/>
                <w:sz w:val="26"/>
                <w:szCs w:val="26"/>
              </w:rPr>
            </m:ctrlPr>
          </m:sSupPr>
          <m:e>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2</m:t>
                    </m:r>
                  </m:sub>
                </m:sSub>
                <m:r>
                  <w:rPr>
                    <w:rFonts w:ascii="Cambria Math" w:hAnsi="Cambria Math"/>
                    <w:sz w:val="26"/>
                    <w:szCs w:val="26"/>
                  </w:rPr>
                  <m:t>)</m:t>
                </m:r>
              </m:e>
            </m:acc>
          </m:e>
          <m:sup>
            <m:r>
              <w:rPr>
                <w:rFonts w:ascii="Cambria Math" w:hAnsi="Cambria Math"/>
                <w:sz w:val="26"/>
                <w:szCs w:val="26"/>
              </w:rPr>
              <m:t>2</m:t>
            </m:r>
          </m:sup>
        </m:sSup>
        <m:r>
          <w:rPr>
            <w:rFonts w:ascii="Cambria Math" w:hAnsi="Cambria Math"/>
            <w:sz w:val="26"/>
            <w:szCs w:val="26"/>
          </w:rPr>
          <m:t xml:space="preserve">× </m:t>
        </m:r>
      </m:oMath>
      <w:r w:rsidR="00007634" w:rsidRPr="00126140">
        <w:rPr>
          <w:sz w:val="26"/>
          <w:szCs w:val="26"/>
        </w:rPr>
        <w:t>(</w:t>
      </w:r>
      <m:oMath>
        <m:nary>
          <m:naryPr>
            <m:chr m:val="∑"/>
            <m:limLoc m:val="subSup"/>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13</m:t>
            </m:r>
          </m:sup>
          <m:e>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i</m:t>
                </m:r>
              </m:sub>
              <m:sup>
                <m:r>
                  <w:rPr>
                    <w:rFonts w:ascii="Cambria Math" w:hAnsi="Cambria Math"/>
                    <w:sz w:val="26"/>
                    <w:szCs w:val="26"/>
                  </w:rPr>
                  <m:t>2</m:t>
                </m:r>
              </m:sup>
            </m:sSubSup>
          </m:e>
        </m:nary>
        <m:r>
          <w:rPr>
            <w:rFonts w:ascii="Cambria Math" w:hAnsi="Cambria Math"/>
            <w:sz w:val="26"/>
            <w:szCs w:val="26"/>
          </w:rPr>
          <m:t>-n.</m:t>
        </m:r>
        <m:d>
          <m:dPr>
            <m:ctrlPr>
              <w:rPr>
                <w:rFonts w:ascii="Cambria Math" w:hAnsi="Cambria Math"/>
                <w:i/>
                <w:sz w:val="26"/>
                <w:szCs w:val="26"/>
              </w:rPr>
            </m:ctrlPr>
          </m:dPr>
          <m:e>
            <m:sSup>
              <m:sSupPr>
                <m:ctrlPr>
                  <w:rPr>
                    <w:rFonts w:ascii="Cambria Math" w:hAnsi="Cambria Math"/>
                    <w:i/>
                    <w:sz w:val="26"/>
                    <w:szCs w:val="26"/>
                  </w:rPr>
                </m:ctrlPr>
              </m:sSup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e>
              <m:sup>
                <m:r>
                  <w:rPr>
                    <w:rFonts w:ascii="Cambria Math" w:hAnsi="Cambria Math"/>
                    <w:sz w:val="26"/>
                    <w:szCs w:val="26"/>
                  </w:rPr>
                  <m:t>2</m:t>
                </m:r>
              </m:sup>
            </m:sSup>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0,3964</m:t>
            </m:r>
          </m:e>
          <m:sup>
            <m:r>
              <w:rPr>
                <w:rFonts w:ascii="Cambria Math" w:hAnsi="Cambria Math"/>
                <w:sz w:val="26"/>
                <w:szCs w:val="26"/>
              </w:rPr>
              <m:t>2</m:t>
            </m:r>
          </m:sup>
        </m:sSup>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1</m:t>
            </m:r>
            <m:r>
              <w:rPr>
                <w:rFonts w:ascii="Cambria Math" w:hAnsi="Cambria Math"/>
                <w:sz w:val="26"/>
                <w:szCs w:val="26"/>
              </w:rPr>
              <m:t>5568</m:t>
            </m:r>
            <m:r>
              <w:rPr>
                <w:rFonts w:ascii="Cambria Math" w:hAnsi="Cambria Math"/>
                <w:sz w:val="26"/>
                <w:szCs w:val="26"/>
              </w:rPr>
              <m:t>-13×</m:t>
            </m:r>
            <m:sSup>
              <m:sSupPr>
                <m:ctrlPr>
                  <w:rPr>
                    <w:rFonts w:ascii="Cambria Math" w:hAnsi="Cambria Math"/>
                    <w:i/>
                    <w:sz w:val="26"/>
                    <w:szCs w:val="26"/>
                  </w:rPr>
                </m:ctrlPr>
              </m:sSupPr>
              <m:e>
                <m:r>
                  <w:rPr>
                    <w:rFonts w:ascii="Cambria Math" w:hAnsi="Cambria Math"/>
                    <w:sz w:val="26"/>
                    <w:szCs w:val="26"/>
                  </w:rPr>
                  <m:t>3</m:t>
                </m:r>
                <m:r>
                  <w:rPr>
                    <w:rFonts w:ascii="Cambria Math" w:hAnsi="Cambria Math"/>
                    <w:sz w:val="26"/>
                    <w:szCs w:val="26"/>
                  </w:rPr>
                  <m:t>3</m:t>
                </m:r>
                <m:r>
                  <w:rPr>
                    <w:rFonts w:ascii="Cambria Math" w:hAnsi="Cambria Math"/>
                    <w:sz w:val="26"/>
                    <w:szCs w:val="26"/>
                  </w:rPr>
                  <m:t>,</m:t>
                </m:r>
                <m:r>
                  <w:rPr>
                    <w:rFonts w:ascii="Cambria Math" w:hAnsi="Cambria Math"/>
                    <w:sz w:val="26"/>
                    <w:szCs w:val="26"/>
                  </w:rPr>
                  <m:t>6923</m:t>
                </m:r>
              </m:e>
              <m:sup>
                <m:r>
                  <w:rPr>
                    <w:rFonts w:ascii="Cambria Math" w:hAnsi="Cambria Math"/>
                    <w:sz w:val="26"/>
                    <w:szCs w:val="26"/>
                  </w:rPr>
                  <m:t>2</m:t>
                </m:r>
              </m:sup>
            </m:sSup>
          </m:e>
        </m:d>
        <m:r>
          <w:rPr>
            <w:rFonts w:ascii="Cambria Math" w:hAnsi="Cambria Math"/>
            <w:sz w:val="26"/>
            <w:szCs w:val="26"/>
          </w:rPr>
          <m:t>=</m:t>
        </m:r>
        <m:r>
          <w:rPr>
            <w:rFonts w:ascii="Cambria Math" w:hAnsi="Cambria Math"/>
            <w:sz w:val="26"/>
            <w:szCs w:val="26"/>
          </w:rPr>
          <m:t>127</m:t>
        </m:r>
        <m:r>
          <w:rPr>
            <w:rFonts w:ascii="Cambria Math" w:hAnsi="Cambria Math"/>
            <w:sz w:val="26"/>
            <w:szCs w:val="26"/>
          </w:rPr>
          <m:t>,</m:t>
        </m:r>
        <m:r>
          <w:rPr>
            <w:rFonts w:ascii="Cambria Math" w:hAnsi="Cambria Math"/>
            <w:sz w:val="26"/>
            <w:szCs w:val="26"/>
          </w:rPr>
          <m:t>3</m:t>
        </m:r>
        <m:r>
          <w:rPr>
            <w:rFonts w:ascii="Cambria Math" w:hAnsi="Cambria Math"/>
            <w:sz w:val="26"/>
            <w:szCs w:val="26"/>
          </w:rPr>
          <m:t>9</m:t>
        </m:r>
        <m:r>
          <w:rPr>
            <w:rFonts w:ascii="Cambria Math" w:hAnsi="Cambria Math"/>
            <w:sz w:val="26"/>
            <w:szCs w:val="26"/>
          </w:rPr>
          <m:t>96</m:t>
        </m:r>
      </m:oMath>
    </w:p>
    <w:p w:rsidR="00007634" w:rsidRDefault="00007634" w:rsidP="00E523E3">
      <w:pPr>
        <w:spacing w:line="312" w:lineRule="auto"/>
        <w:ind w:right="297"/>
        <w:jc w:val="both"/>
        <w:rPr>
          <w:sz w:val="26"/>
          <w:szCs w:val="26"/>
        </w:rPr>
      </w:pPr>
      <w:r w:rsidRPr="00126140">
        <w:rPr>
          <w:sz w:val="26"/>
          <w:szCs w:val="26"/>
        </w:rPr>
        <w:t xml:space="preserve">RSS = TSS – ESS = </w:t>
      </w:r>
      <w:r w:rsidR="001D513C">
        <w:rPr>
          <w:sz w:val="26"/>
          <w:szCs w:val="26"/>
        </w:rPr>
        <w:t>17,3931</w:t>
      </w:r>
    </w:p>
    <w:p w:rsidR="00817D86" w:rsidRPr="00817D86" w:rsidRDefault="00817D86" w:rsidP="00E523E3">
      <w:pPr>
        <w:spacing w:line="312" w:lineRule="auto"/>
        <w:ind w:right="297"/>
        <w:jc w:val="both"/>
        <w:rPr>
          <w:b/>
          <w:i/>
          <w:sz w:val="26"/>
          <w:szCs w:val="26"/>
        </w:rPr>
      </w:pPr>
      <w:r w:rsidRPr="00817D86">
        <w:rPr>
          <w:b/>
          <w:i/>
          <w:sz w:val="26"/>
          <w:szCs w:val="26"/>
        </w:rPr>
        <w:t>(Trong phần này, có một số giáo trình có ký hiệu khác nhau về ESS và RSS, nên sẽ chấp nhận phương án RSS = 12</w:t>
      </w:r>
      <w:r w:rsidR="001D513C">
        <w:rPr>
          <w:b/>
          <w:i/>
          <w:sz w:val="26"/>
          <w:szCs w:val="26"/>
        </w:rPr>
        <w:t>7</w:t>
      </w:r>
      <w:r w:rsidRPr="00817D86">
        <w:rPr>
          <w:b/>
          <w:i/>
          <w:sz w:val="26"/>
          <w:szCs w:val="26"/>
        </w:rPr>
        <w:t>,</w:t>
      </w:r>
      <w:r w:rsidR="001D513C">
        <w:rPr>
          <w:b/>
          <w:i/>
          <w:sz w:val="26"/>
          <w:szCs w:val="26"/>
        </w:rPr>
        <w:t>3996; ESS = 17</w:t>
      </w:r>
      <w:r w:rsidRPr="00817D86">
        <w:rPr>
          <w:b/>
          <w:i/>
          <w:sz w:val="26"/>
          <w:szCs w:val="26"/>
        </w:rPr>
        <w:t>,</w:t>
      </w:r>
      <w:r w:rsidR="001D513C">
        <w:rPr>
          <w:b/>
          <w:i/>
          <w:sz w:val="26"/>
          <w:szCs w:val="26"/>
        </w:rPr>
        <w:t>3931</w:t>
      </w:r>
      <w:r w:rsidRPr="00817D86">
        <w:rPr>
          <w:b/>
          <w:i/>
          <w:sz w:val="26"/>
          <w:szCs w:val="26"/>
        </w:rPr>
        <w:t>)</w:t>
      </w:r>
    </w:p>
    <w:p w:rsidR="00007634" w:rsidRPr="00E6027B" w:rsidRDefault="00007634" w:rsidP="00E523E3">
      <w:pPr>
        <w:pStyle w:val="ListParagraph"/>
        <w:numPr>
          <w:ilvl w:val="0"/>
          <w:numId w:val="15"/>
        </w:numPr>
        <w:spacing w:line="312" w:lineRule="auto"/>
        <w:ind w:right="297"/>
        <w:jc w:val="both"/>
        <w:rPr>
          <w:b/>
          <w:sz w:val="26"/>
          <w:szCs w:val="26"/>
        </w:rPr>
      </w:pPr>
      <w:r w:rsidRPr="00E6027B">
        <w:rPr>
          <w:b/>
          <w:sz w:val="26"/>
          <w:szCs w:val="26"/>
        </w:rPr>
        <w:t xml:space="preserve">Ước lượng khoảng </w:t>
      </w:r>
      <w:r w:rsidRPr="00E6027B">
        <w:rPr>
          <w:rFonts w:ascii="Cambria Math" w:hAnsi="Cambria Math" w:cs="Cambria Math"/>
          <w:b/>
          <w:sz w:val="26"/>
          <w:szCs w:val="26"/>
        </w:rPr>
        <w:t>𝛽</w:t>
      </w:r>
      <w:r w:rsidRPr="00E6027B">
        <w:rPr>
          <w:b/>
          <w:sz w:val="26"/>
          <w:szCs w:val="26"/>
          <w:vertAlign w:val="subscript"/>
        </w:rPr>
        <w:t>2</w:t>
      </w:r>
      <w:r w:rsidRPr="00E6027B">
        <w:rPr>
          <w:b/>
          <w:sz w:val="26"/>
          <w:szCs w:val="26"/>
        </w:rPr>
        <w:t xml:space="preserve"> với mức ý nghĩa 5% (1 điểm)</w:t>
      </w:r>
    </w:p>
    <w:p w:rsidR="00007634" w:rsidRPr="00126140" w:rsidRDefault="007043CE" w:rsidP="00E523E3">
      <w:pPr>
        <w:spacing w:line="312" w:lineRule="auto"/>
        <w:ind w:right="297"/>
        <w:jc w:val="both"/>
        <w:rPr>
          <w:sz w:val="26"/>
          <w:szCs w:val="26"/>
        </w:rPr>
      </w:pPr>
      <m:oMath>
        <m:sSup>
          <m:sSupPr>
            <m:ctrlPr>
              <w:rPr>
                <w:rFonts w:ascii="Cambria Math" w:hAnsi="Cambria Math"/>
                <w:i/>
                <w:sz w:val="26"/>
                <w:szCs w:val="26"/>
              </w:rPr>
            </m:ctrlPr>
          </m:sSupPr>
          <m:e>
            <m:acc>
              <m:accPr>
                <m:ctrlPr>
                  <w:rPr>
                    <w:rFonts w:ascii="Cambria Math" w:hAnsi="Cambria Math"/>
                    <w:i/>
                    <w:sz w:val="26"/>
                    <w:szCs w:val="26"/>
                  </w:rPr>
                </m:ctrlPr>
              </m:accPr>
              <m:e>
                <m:r>
                  <w:rPr>
                    <w:rFonts w:ascii="Cambria Math" w:hAnsi="Cambria Math"/>
                    <w:sz w:val="26"/>
                    <w:szCs w:val="26"/>
                  </w:rPr>
                  <m:t>σ</m:t>
                </m:r>
              </m:e>
            </m:acc>
          </m:e>
          <m:sup>
            <m:r>
              <w:rPr>
                <w:rFonts w:ascii="Cambria Math" w:hAnsi="Cambria Math"/>
                <w:sz w:val="26"/>
                <w:szCs w:val="26"/>
              </w:rPr>
              <m:t>2</m:t>
            </m:r>
          </m:sup>
        </m:sSup>
        <m:r>
          <w:rPr>
            <w:rFonts w:ascii="Cambria Math" w:hAnsi="Cambria Math"/>
            <w:sz w:val="26"/>
            <w:szCs w:val="26"/>
          </w:rPr>
          <m:t>=</m:t>
        </m:r>
        <m:f>
          <m:fPr>
            <m:ctrlPr>
              <w:rPr>
                <w:rFonts w:ascii="Cambria Math" w:hAnsi="Cambria Math"/>
                <w:i/>
                <w:sz w:val="26"/>
                <w:szCs w:val="26"/>
              </w:rPr>
            </m:ctrlPr>
          </m:fPr>
          <m:num>
            <m:nary>
              <m:naryPr>
                <m:chr m:val="∑"/>
                <m:limLoc m:val="undOvr"/>
                <m:subHide m:val="1"/>
                <m:supHide m:val="1"/>
                <m:ctrlPr>
                  <w:rPr>
                    <w:rFonts w:ascii="Cambria Math" w:hAnsi="Cambria Math"/>
                    <w:i/>
                    <w:sz w:val="26"/>
                    <w:szCs w:val="26"/>
                  </w:rPr>
                </m:ctrlPr>
              </m:naryPr>
              <m:sub/>
              <m:sup/>
              <m:e>
                <m:sSubSup>
                  <m:sSubSupPr>
                    <m:ctrlPr>
                      <w:rPr>
                        <w:rFonts w:ascii="Cambria Math" w:hAnsi="Cambria Math"/>
                        <w:i/>
                        <w:sz w:val="26"/>
                        <w:szCs w:val="26"/>
                      </w:rPr>
                    </m:ctrlPr>
                  </m:sSubSupPr>
                  <m:e>
                    <m:r>
                      <w:rPr>
                        <w:rFonts w:ascii="Cambria Math" w:hAnsi="Cambria Math"/>
                        <w:sz w:val="26"/>
                        <w:szCs w:val="26"/>
                      </w:rPr>
                      <m:t>e</m:t>
                    </m:r>
                  </m:e>
                  <m:sub>
                    <m:r>
                      <w:rPr>
                        <w:rFonts w:ascii="Cambria Math" w:hAnsi="Cambria Math"/>
                        <w:sz w:val="26"/>
                        <w:szCs w:val="26"/>
                      </w:rPr>
                      <m:t>i</m:t>
                    </m:r>
                  </m:sub>
                  <m:sup>
                    <m:r>
                      <w:rPr>
                        <w:rFonts w:ascii="Cambria Math" w:hAnsi="Cambria Math"/>
                        <w:sz w:val="26"/>
                        <w:szCs w:val="26"/>
                      </w:rPr>
                      <m:t>2</m:t>
                    </m:r>
                  </m:sup>
                </m:sSubSup>
              </m:e>
            </m:nary>
          </m:num>
          <m:den>
            <m:r>
              <w:rPr>
                <w:rFonts w:ascii="Cambria Math" w:hAnsi="Cambria Math"/>
                <w:sz w:val="26"/>
                <w:szCs w:val="26"/>
              </w:rPr>
              <m:t>n-2</m:t>
            </m:r>
          </m:den>
        </m:f>
        <m:r>
          <w:rPr>
            <w:rFonts w:ascii="Cambria Math" w:hAnsi="Cambria Math"/>
            <w:sz w:val="26"/>
            <w:szCs w:val="26"/>
          </w:rPr>
          <m:t>=</m:t>
        </m:r>
        <m:f>
          <m:fPr>
            <m:ctrlPr>
              <w:rPr>
                <w:rFonts w:ascii="Cambria Math" w:hAnsi="Cambria Math"/>
                <w:i/>
                <w:sz w:val="26"/>
                <w:szCs w:val="26"/>
              </w:rPr>
            </m:ctrlPr>
          </m:fPr>
          <m:num>
            <m:r>
              <m:rPr>
                <m:sty m:val="p"/>
              </m:rPr>
              <w:rPr>
                <w:rFonts w:ascii="Cambria Math" w:hAnsi="Cambria Math"/>
                <w:sz w:val="26"/>
                <w:szCs w:val="26"/>
              </w:rPr>
              <m:t>1</m:t>
            </m:r>
            <m:r>
              <m:rPr>
                <m:sty m:val="p"/>
              </m:rPr>
              <w:rPr>
                <w:rFonts w:ascii="Cambria Math" w:hAnsi="Cambria Math"/>
                <w:sz w:val="26"/>
                <w:szCs w:val="26"/>
              </w:rPr>
              <m:t>7,3931</m:t>
            </m:r>
          </m:num>
          <m:den>
            <m:r>
              <w:rPr>
                <w:rFonts w:ascii="Cambria Math" w:hAnsi="Cambria Math"/>
                <w:sz w:val="26"/>
                <w:szCs w:val="26"/>
              </w:rPr>
              <m:t>11</m:t>
            </m:r>
          </m:den>
        </m:f>
        <m:r>
          <w:rPr>
            <w:rFonts w:ascii="Cambria Math" w:hAnsi="Cambria Math"/>
            <w:sz w:val="26"/>
            <w:szCs w:val="26"/>
          </w:rPr>
          <m:t>=1,</m:t>
        </m:r>
        <m:r>
          <w:rPr>
            <w:rFonts w:ascii="Cambria Math" w:hAnsi="Cambria Math"/>
            <w:sz w:val="26"/>
            <w:szCs w:val="26"/>
          </w:rPr>
          <m:t>5</m:t>
        </m:r>
        <m:r>
          <w:rPr>
            <w:rFonts w:ascii="Cambria Math" w:hAnsi="Cambria Math"/>
            <w:sz w:val="26"/>
            <w:szCs w:val="26"/>
          </w:rPr>
          <m:t>81</m:t>
        </m:r>
        <m:r>
          <w:rPr>
            <w:rFonts w:ascii="Cambria Math" w:hAnsi="Cambria Math"/>
            <w:sz w:val="26"/>
            <w:szCs w:val="26"/>
          </w:rPr>
          <m:t>2</m:t>
        </m:r>
      </m:oMath>
      <w:r w:rsidR="00007634" w:rsidRPr="00126140">
        <w:rPr>
          <w:sz w:val="26"/>
          <w:szCs w:val="26"/>
        </w:rPr>
        <w:t xml:space="preserve"> </w:t>
      </w:r>
    </w:p>
    <w:p w:rsidR="00007634" w:rsidRPr="00126140" w:rsidRDefault="00007634" w:rsidP="00E523E3">
      <w:pPr>
        <w:spacing w:line="312" w:lineRule="auto"/>
        <w:ind w:right="297"/>
        <w:jc w:val="both"/>
        <w:rPr>
          <w:sz w:val="26"/>
          <w:szCs w:val="26"/>
        </w:rPr>
      </w:pPr>
      <w:r w:rsidRPr="00126140">
        <w:rPr>
          <w:sz w:val="26"/>
          <w:szCs w:val="26"/>
        </w:rPr>
        <w:t>Var (</w:t>
      </w:r>
      <m:oMath>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2</m:t>
                </m:r>
              </m:sub>
            </m:sSub>
          </m:e>
        </m:acc>
      </m:oMath>
      <w:r w:rsidRPr="00126140">
        <w:rPr>
          <w:sz w:val="26"/>
          <w:szCs w:val="26"/>
        </w:rPr>
        <w:t xml:space="preserve">) = </w:t>
      </w:r>
      <m:oMath>
        <m:f>
          <m:fPr>
            <m:ctrlPr>
              <w:rPr>
                <w:rFonts w:ascii="Cambria Math" w:hAnsi="Cambria Math"/>
                <w:i/>
                <w:sz w:val="26"/>
                <w:szCs w:val="26"/>
              </w:rPr>
            </m:ctrlPr>
          </m:fPr>
          <m:num>
            <m:sSup>
              <m:sSupPr>
                <m:ctrlPr>
                  <w:rPr>
                    <w:rFonts w:ascii="Cambria Math" w:hAnsi="Cambria Math"/>
                    <w:i/>
                    <w:sz w:val="26"/>
                    <w:szCs w:val="26"/>
                  </w:rPr>
                </m:ctrlPr>
              </m:sSupPr>
              <m:e>
                <m:acc>
                  <m:accPr>
                    <m:ctrlPr>
                      <w:rPr>
                        <w:rFonts w:ascii="Cambria Math" w:hAnsi="Cambria Math"/>
                        <w:i/>
                        <w:sz w:val="26"/>
                        <w:szCs w:val="26"/>
                      </w:rPr>
                    </m:ctrlPr>
                  </m:accPr>
                  <m:e>
                    <m:r>
                      <w:rPr>
                        <w:rFonts w:ascii="Cambria Math" w:hAnsi="Cambria Math"/>
                        <w:sz w:val="26"/>
                        <w:szCs w:val="26"/>
                      </w:rPr>
                      <m:t>σ</m:t>
                    </m:r>
                  </m:e>
                </m:acc>
              </m:e>
              <m:sup>
                <m:r>
                  <w:rPr>
                    <w:rFonts w:ascii="Cambria Math" w:hAnsi="Cambria Math"/>
                    <w:sz w:val="26"/>
                    <w:szCs w:val="26"/>
                  </w:rPr>
                  <m:t>2</m:t>
                </m:r>
              </m:sup>
            </m:sSup>
          </m:num>
          <m:den>
            <m:r>
              <m:rPr>
                <m:sty m:val="p"/>
              </m:rPr>
              <w:rPr>
                <w:rFonts w:ascii="Cambria Math" w:hAnsi="Cambria Math"/>
                <w:sz w:val="26"/>
                <w:szCs w:val="26"/>
              </w:rPr>
              <m:t>(</m:t>
            </m:r>
            <m:nary>
              <m:naryPr>
                <m:chr m:val="∑"/>
                <m:limLoc m:val="subSup"/>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13</m:t>
                </m:r>
              </m:sup>
              <m:e>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i</m:t>
                    </m:r>
                  </m:sub>
                  <m:sup>
                    <m:r>
                      <w:rPr>
                        <w:rFonts w:ascii="Cambria Math" w:hAnsi="Cambria Math"/>
                        <w:sz w:val="26"/>
                        <w:szCs w:val="26"/>
                      </w:rPr>
                      <m:t>2</m:t>
                    </m:r>
                  </m:sup>
                </m:sSubSup>
              </m:e>
            </m:nary>
            <m:r>
              <w:rPr>
                <w:rFonts w:ascii="Cambria Math" w:hAnsi="Cambria Math"/>
                <w:sz w:val="26"/>
                <w:szCs w:val="26"/>
              </w:rPr>
              <m:t>-n.</m:t>
            </m:r>
            <m:d>
              <m:dPr>
                <m:ctrlPr>
                  <w:rPr>
                    <w:rFonts w:ascii="Cambria Math" w:hAnsi="Cambria Math"/>
                    <w:i/>
                    <w:sz w:val="26"/>
                    <w:szCs w:val="26"/>
                  </w:rPr>
                </m:ctrlPr>
              </m:dPr>
              <m:e>
                <m:sSup>
                  <m:sSupPr>
                    <m:ctrlPr>
                      <w:rPr>
                        <w:rFonts w:ascii="Cambria Math" w:hAnsi="Cambria Math"/>
                        <w:i/>
                        <w:sz w:val="26"/>
                        <w:szCs w:val="26"/>
                      </w:rPr>
                    </m:ctrlPr>
                  </m:sSup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e>
                  <m:sup>
                    <m:r>
                      <w:rPr>
                        <w:rFonts w:ascii="Cambria Math" w:hAnsi="Cambria Math"/>
                        <w:sz w:val="26"/>
                        <w:szCs w:val="26"/>
                      </w:rPr>
                      <m:t>2</m:t>
                    </m:r>
                  </m:sup>
                </m:sSup>
              </m:e>
            </m:d>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1,5812</m:t>
            </m:r>
          </m:num>
          <m:den>
            <m:r>
              <w:rPr>
                <w:rFonts w:ascii="Cambria Math" w:hAnsi="Cambria Math"/>
                <w:sz w:val="26"/>
                <w:szCs w:val="26"/>
              </w:rPr>
              <m:t>15568-13×</m:t>
            </m:r>
            <m:sSup>
              <m:sSupPr>
                <m:ctrlPr>
                  <w:rPr>
                    <w:rFonts w:ascii="Cambria Math" w:hAnsi="Cambria Math"/>
                    <w:i/>
                    <w:sz w:val="26"/>
                    <w:szCs w:val="26"/>
                  </w:rPr>
                </m:ctrlPr>
              </m:sSupPr>
              <m:e>
                <m:r>
                  <w:rPr>
                    <w:rFonts w:ascii="Cambria Math" w:hAnsi="Cambria Math"/>
                    <w:sz w:val="26"/>
                    <w:szCs w:val="26"/>
                  </w:rPr>
                  <m:t>33,6923</m:t>
                </m:r>
              </m:e>
              <m:sup>
                <m:r>
                  <w:rPr>
                    <w:rFonts w:ascii="Cambria Math" w:hAnsi="Cambria Math"/>
                    <w:sz w:val="26"/>
                    <w:szCs w:val="26"/>
                  </w:rPr>
                  <m:t>2</m:t>
                </m:r>
              </m:sup>
            </m:sSup>
          </m:den>
        </m:f>
        <m:r>
          <w:rPr>
            <w:rFonts w:ascii="Cambria Math" w:hAnsi="Cambria Math"/>
            <w:sz w:val="26"/>
            <w:szCs w:val="26"/>
          </w:rPr>
          <m:t>=0,00</m:t>
        </m:r>
        <m:r>
          <w:rPr>
            <w:rFonts w:ascii="Cambria Math" w:hAnsi="Cambria Math"/>
            <w:sz w:val="26"/>
            <w:szCs w:val="26"/>
          </w:rPr>
          <m:t>195</m:t>
        </m:r>
      </m:oMath>
    </w:p>
    <w:p w:rsidR="00007634" w:rsidRPr="00126140" w:rsidRDefault="00007634" w:rsidP="00E523E3">
      <w:pPr>
        <w:spacing w:line="312" w:lineRule="auto"/>
        <w:ind w:right="297"/>
        <w:jc w:val="both"/>
        <w:rPr>
          <w:sz w:val="26"/>
          <w:szCs w:val="26"/>
        </w:rPr>
      </w:pPr>
      <w:r w:rsidRPr="00126140">
        <w:rPr>
          <w:sz w:val="26"/>
          <w:szCs w:val="26"/>
        </w:rPr>
        <w:lastRenderedPageBreak/>
        <w:t>se(</w:t>
      </w:r>
      <m:oMath>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2</m:t>
                </m:r>
              </m:sub>
            </m:sSub>
          </m:e>
        </m:acc>
      </m:oMath>
      <w:r w:rsidRPr="00126140">
        <w:rPr>
          <w:sz w:val="26"/>
          <w:szCs w:val="26"/>
        </w:rPr>
        <w:t xml:space="preserve">) = </w:t>
      </w:r>
      <m:oMath>
        <m:rad>
          <m:radPr>
            <m:degHide m:val="1"/>
            <m:ctrlPr>
              <w:rPr>
                <w:rFonts w:ascii="Cambria Math" w:hAnsi="Cambria Math"/>
                <w:i/>
                <w:sz w:val="26"/>
                <w:szCs w:val="26"/>
              </w:rPr>
            </m:ctrlPr>
          </m:radPr>
          <m:deg/>
          <m:e>
            <m:r>
              <m:rPr>
                <m:sty m:val="p"/>
              </m:rPr>
              <w:rPr>
                <w:rFonts w:ascii="Cambria Math" w:hAnsi="Cambria Math"/>
                <w:sz w:val="26"/>
                <w:szCs w:val="26"/>
              </w:rPr>
              <m:t>Var (</m:t>
            </m:r>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2</m:t>
                    </m:r>
                  </m:sub>
                </m:sSub>
              </m:e>
            </m:acc>
            <m:r>
              <m:rPr>
                <m:sty m:val="p"/>
              </m:rPr>
              <w:rPr>
                <w:rFonts w:ascii="Cambria Math" w:hAnsi="Cambria Math"/>
                <w:sz w:val="26"/>
                <w:szCs w:val="26"/>
              </w:rPr>
              <m:t xml:space="preserve">) </m:t>
            </m:r>
          </m:e>
        </m:rad>
        <m:r>
          <w:rPr>
            <w:rFonts w:ascii="Cambria Math" w:hAnsi="Cambria Math"/>
            <w:sz w:val="26"/>
            <w:szCs w:val="26"/>
          </w:rPr>
          <m:t>=0,0442</m:t>
        </m:r>
      </m:oMath>
      <w:r w:rsidR="00E6027B">
        <w:rPr>
          <w:sz w:val="26"/>
          <w:szCs w:val="26"/>
        </w:rPr>
        <w:tab/>
      </w:r>
      <w:r w:rsidR="00E6027B">
        <w:rPr>
          <w:sz w:val="26"/>
          <w:szCs w:val="26"/>
        </w:rPr>
        <w:tab/>
      </w:r>
      <w:r w:rsidR="00E6027B" w:rsidRPr="00E6027B">
        <w:rPr>
          <w:b/>
          <w:i/>
          <w:sz w:val="26"/>
          <w:szCs w:val="26"/>
        </w:rPr>
        <w:t>(Tính toán đúng</w:t>
      </w:r>
      <w:r w:rsidR="007043CE">
        <w:rPr>
          <w:b/>
          <w:i/>
          <w:sz w:val="26"/>
          <w:szCs w:val="26"/>
        </w:rPr>
        <w:t xml:space="preserve"> đến </w:t>
      </w:r>
      <w:r w:rsidR="00E6027B" w:rsidRPr="00E6027B">
        <w:rPr>
          <w:b/>
          <w:i/>
          <w:sz w:val="26"/>
          <w:szCs w:val="26"/>
        </w:rPr>
        <w:t>se(</w:t>
      </w:r>
      <m:oMath>
        <m:acc>
          <m:accPr>
            <m:ctrlPr>
              <w:rPr>
                <w:rFonts w:ascii="Cambria Math" w:hAnsi="Cambria Math"/>
                <w:b/>
                <w:i/>
                <w:sz w:val="26"/>
                <w:szCs w:val="26"/>
              </w:rPr>
            </m:ctrlPr>
          </m:accPr>
          <m:e>
            <m:sSub>
              <m:sSubPr>
                <m:ctrlPr>
                  <w:rPr>
                    <w:rFonts w:ascii="Cambria Math" w:hAnsi="Cambria Math"/>
                    <w:b/>
                    <w:i/>
                    <w:sz w:val="26"/>
                    <w:szCs w:val="26"/>
                  </w:rPr>
                </m:ctrlPr>
              </m:sSubPr>
              <m:e>
                <m:r>
                  <m:rPr>
                    <m:sty m:val="bi"/>
                  </m:rPr>
                  <w:rPr>
                    <w:rFonts w:ascii="Cambria Math" w:hAnsi="Cambria Math"/>
                    <w:sz w:val="26"/>
                    <w:szCs w:val="26"/>
                  </w:rPr>
                  <m:t>β</m:t>
                </m:r>
              </m:e>
              <m:sub>
                <m:r>
                  <m:rPr>
                    <m:sty m:val="bi"/>
                  </m:rPr>
                  <w:rPr>
                    <w:rFonts w:ascii="Cambria Math" w:hAnsi="Cambria Math"/>
                    <w:sz w:val="26"/>
                    <w:szCs w:val="26"/>
                  </w:rPr>
                  <m:t>2</m:t>
                </m:r>
              </m:sub>
            </m:sSub>
          </m:e>
        </m:acc>
      </m:oMath>
      <w:r w:rsidR="00E6027B" w:rsidRPr="00E6027B">
        <w:rPr>
          <w:b/>
          <w:i/>
          <w:sz w:val="26"/>
          <w:szCs w:val="26"/>
        </w:rPr>
        <w:t>) được 0,5 điểm)</w:t>
      </w:r>
    </w:p>
    <w:p w:rsidR="00007634" w:rsidRPr="00126140" w:rsidRDefault="00007634" w:rsidP="00E523E3">
      <w:pPr>
        <w:spacing w:line="312" w:lineRule="auto"/>
        <w:ind w:right="297"/>
        <w:jc w:val="both"/>
        <w:rPr>
          <w:sz w:val="26"/>
          <w:szCs w:val="26"/>
        </w:rPr>
      </w:pPr>
      <w:r w:rsidRPr="00126140">
        <w:rPr>
          <w:sz w:val="26"/>
          <w:szCs w:val="26"/>
        </w:rPr>
        <w:t>+ Khoảng tin cậy của</w:t>
      </w:r>
      <w:r w:rsidR="00E6027B">
        <w:rPr>
          <w:sz w:val="26"/>
          <w:szCs w:val="26"/>
        </w:rPr>
        <w:t xml:space="preserve"> </w:t>
      </w:r>
      <w:r w:rsidRPr="00126140">
        <w:rPr>
          <w:rFonts w:ascii="Cambria Math" w:hAnsi="Cambria Math" w:cs="Cambria Math"/>
          <w:sz w:val="26"/>
          <w:szCs w:val="26"/>
        </w:rPr>
        <w:t>𝛽</w:t>
      </w:r>
      <w:r w:rsidRPr="00126140">
        <w:rPr>
          <w:sz w:val="26"/>
          <w:szCs w:val="26"/>
          <w:vertAlign w:val="subscript"/>
        </w:rPr>
        <w:t>2</w:t>
      </w:r>
      <w:r w:rsidR="00E6027B">
        <w:rPr>
          <w:sz w:val="26"/>
          <w:szCs w:val="26"/>
        </w:rPr>
        <w:t xml:space="preserve"> </w:t>
      </w:r>
      <w:r w:rsidR="00E6027B" w:rsidRPr="00E6027B">
        <w:rPr>
          <w:b/>
          <w:i/>
          <w:sz w:val="26"/>
          <w:szCs w:val="26"/>
        </w:rPr>
        <w:t>(0,5 điểm)</w:t>
      </w:r>
      <w:r w:rsidR="00E6027B">
        <w:rPr>
          <w:sz w:val="26"/>
          <w:szCs w:val="26"/>
        </w:rPr>
        <w:t>:</w:t>
      </w:r>
      <w:r w:rsidR="00E6027B">
        <w:rPr>
          <w:sz w:val="26"/>
          <w:szCs w:val="26"/>
        </w:rPr>
        <w:tab/>
      </w:r>
      <w:r w:rsidRPr="00126140">
        <w:rPr>
          <w:sz w:val="26"/>
          <w:szCs w:val="26"/>
        </w:rPr>
        <w:t xml:space="preserve"> </w:t>
      </w:r>
      <m:oMath>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2</m:t>
                </m:r>
              </m:sub>
            </m:sSub>
          </m:e>
        </m:acc>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α/2</m:t>
            </m:r>
          </m:sub>
          <m:sup>
            <m:r>
              <w:rPr>
                <w:rFonts w:ascii="Cambria Math" w:hAnsi="Cambria Math"/>
                <w:sz w:val="26"/>
                <w:szCs w:val="26"/>
              </w:rPr>
              <m:t>n-2</m:t>
            </m:r>
          </m:sup>
        </m:sSubSup>
        <m:r>
          <w:rPr>
            <w:rFonts w:ascii="Cambria Math" w:hAnsi="Cambria Math"/>
            <w:sz w:val="26"/>
            <w:szCs w:val="26"/>
          </w:rPr>
          <m:t>×</m:t>
        </m:r>
      </m:oMath>
      <w:r w:rsidRPr="00126140">
        <w:rPr>
          <w:sz w:val="26"/>
          <w:szCs w:val="26"/>
        </w:rPr>
        <w:t xml:space="preserve"> se(</w:t>
      </w:r>
      <m:oMath>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2</m:t>
                </m:r>
              </m:sub>
            </m:sSub>
          </m:e>
        </m:acc>
      </m:oMath>
      <w:r w:rsidRPr="00126140">
        <w:rPr>
          <w:sz w:val="26"/>
          <w:szCs w:val="26"/>
        </w:rPr>
        <w:t xml:space="preserve">) với </w:t>
      </w:r>
      <m:oMath>
        <m:sSubSup>
          <m:sSubSupPr>
            <m:ctrlPr>
              <w:rPr>
                <w:rFonts w:ascii="Cambria Math" w:eastAsia="Calibri" w:hAnsi="Cambria Math"/>
                <w:i/>
                <w:sz w:val="26"/>
                <w:szCs w:val="26"/>
              </w:rPr>
            </m:ctrlPr>
          </m:sSubSupPr>
          <m:e>
            <m:r>
              <w:rPr>
                <w:rFonts w:ascii="Cambria Math" w:hAnsi="Cambria Math"/>
                <w:sz w:val="26"/>
                <w:szCs w:val="26"/>
              </w:rPr>
              <m:t>t</m:t>
            </m:r>
          </m:e>
          <m:sub>
            <m:r>
              <w:rPr>
                <w:rFonts w:ascii="Cambria Math" w:hAnsi="Cambria Math"/>
                <w:sz w:val="26"/>
                <w:szCs w:val="26"/>
              </w:rPr>
              <m:t>0,025</m:t>
            </m:r>
          </m:sub>
          <m:sup>
            <m:r>
              <w:rPr>
                <w:rFonts w:ascii="Cambria Math" w:hAnsi="Cambria Math"/>
                <w:sz w:val="26"/>
                <w:szCs w:val="26"/>
              </w:rPr>
              <m:t>11</m:t>
            </m:r>
          </m:sup>
        </m:sSubSup>
        <m:r>
          <w:rPr>
            <w:rFonts w:ascii="Cambria Math" w:hAnsi="Cambria Math"/>
            <w:sz w:val="26"/>
            <w:szCs w:val="26"/>
          </w:rPr>
          <m:t>=2,201</m:t>
        </m:r>
      </m:oMath>
    </w:p>
    <w:p w:rsidR="00007634" w:rsidRPr="00126140" w:rsidRDefault="00007634" w:rsidP="00E523E3">
      <w:pPr>
        <w:spacing w:line="312" w:lineRule="auto"/>
        <w:ind w:left="3600" w:right="297" w:firstLine="720"/>
        <w:jc w:val="both"/>
        <w:rPr>
          <w:sz w:val="26"/>
          <w:szCs w:val="26"/>
        </w:rPr>
      </w:pPr>
      <w:r w:rsidRPr="00126140">
        <w:rPr>
          <w:sz w:val="26"/>
          <w:szCs w:val="26"/>
        </w:rPr>
        <w:t>(0,2</w:t>
      </w:r>
      <w:r w:rsidR="00603D16">
        <w:rPr>
          <w:sz w:val="26"/>
          <w:szCs w:val="26"/>
        </w:rPr>
        <w:t>991</w:t>
      </w:r>
      <w:r w:rsidRPr="00126140">
        <w:rPr>
          <w:sz w:val="26"/>
          <w:szCs w:val="26"/>
        </w:rPr>
        <w:t xml:space="preserve"> &lt;</w:t>
      </w:r>
      <w:r w:rsidRPr="00126140">
        <w:rPr>
          <w:rFonts w:ascii="Cambria Math" w:hAnsi="Cambria Math" w:cs="Cambria Math"/>
          <w:sz w:val="26"/>
          <w:szCs w:val="26"/>
        </w:rPr>
        <w:t xml:space="preserve"> 𝛽</w:t>
      </w:r>
      <w:r w:rsidRPr="00126140">
        <w:rPr>
          <w:sz w:val="26"/>
          <w:szCs w:val="26"/>
          <w:vertAlign w:val="subscript"/>
        </w:rPr>
        <w:t>2</w:t>
      </w:r>
      <w:r w:rsidRPr="00126140">
        <w:rPr>
          <w:sz w:val="26"/>
          <w:szCs w:val="26"/>
        </w:rPr>
        <w:t xml:space="preserve"> &lt; 0,</w:t>
      </w:r>
      <w:r w:rsidR="00603D16">
        <w:rPr>
          <w:sz w:val="26"/>
          <w:szCs w:val="26"/>
        </w:rPr>
        <w:t>4937</w:t>
      </w:r>
      <w:r w:rsidRPr="00126140">
        <w:rPr>
          <w:sz w:val="26"/>
          <w:szCs w:val="26"/>
        </w:rPr>
        <w:t>)</w:t>
      </w:r>
    </w:p>
    <w:p w:rsidR="00007634" w:rsidRPr="00126140" w:rsidRDefault="00007634" w:rsidP="00E523E3">
      <w:pPr>
        <w:spacing w:line="312" w:lineRule="auto"/>
        <w:ind w:right="297"/>
        <w:jc w:val="both"/>
        <w:rPr>
          <w:b/>
          <w:sz w:val="26"/>
          <w:szCs w:val="26"/>
          <w:highlight w:val="yellow"/>
        </w:rPr>
      </w:pPr>
      <w:r w:rsidRPr="00126140">
        <w:rPr>
          <w:b/>
          <w:sz w:val="26"/>
          <w:szCs w:val="26"/>
        </w:rPr>
        <w:t xml:space="preserve">c) </w:t>
      </w:r>
      <w:r w:rsidR="00B9749E" w:rsidRPr="00B9749E">
        <w:rPr>
          <w:b/>
          <w:sz w:val="26"/>
          <w:szCs w:val="26"/>
        </w:rPr>
        <w:t xml:space="preserve">Một nhà đầu tư phát biểu rằng, khi chi phí sản xuất trung bình của các công ty trong ngành dược phẩm tăng lên 1 triệu đồng thì lợi nhuận của các công ty sẽ tăng lên khoảng 0,4 triệu đồng. Với mức ý nghĩa 5%, bằng các kiểm định thống kê, đưa ra kết luận xem phát biểu trên là đúng hay sai </w:t>
      </w:r>
      <w:r w:rsidRPr="00126140">
        <w:rPr>
          <w:b/>
          <w:sz w:val="26"/>
          <w:szCs w:val="26"/>
        </w:rPr>
        <w:t>(1 điểm)</w:t>
      </w:r>
    </w:p>
    <w:p w:rsidR="00007634" w:rsidRPr="00126140" w:rsidRDefault="00007634" w:rsidP="00E523E3">
      <w:pPr>
        <w:spacing w:before="240" w:line="312" w:lineRule="auto"/>
        <w:ind w:right="297"/>
        <w:jc w:val="both"/>
        <w:rPr>
          <w:sz w:val="26"/>
          <w:szCs w:val="26"/>
        </w:rPr>
      </w:pPr>
      <w:r w:rsidRPr="00126140">
        <w:rPr>
          <w:b/>
          <w:sz w:val="26"/>
          <w:szCs w:val="26"/>
        </w:rPr>
        <w:t>- Đặt giả thuyết</w:t>
      </w:r>
      <w:r w:rsidR="00E6027B">
        <w:rPr>
          <w:b/>
          <w:sz w:val="26"/>
          <w:szCs w:val="26"/>
        </w:rPr>
        <w:t xml:space="preserve"> đúng</w:t>
      </w:r>
      <w:r w:rsidRPr="00126140">
        <w:rPr>
          <w:b/>
          <w:sz w:val="26"/>
          <w:szCs w:val="26"/>
        </w:rPr>
        <w:t xml:space="preserve"> (0,5 điểm):</w:t>
      </w:r>
      <w:r w:rsidRPr="00126140">
        <w:rPr>
          <w:sz w:val="26"/>
          <w:szCs w:val="26"/>
        </w:rPr>
        <w:tab/>
      </w:r>
      <w:r w:rsidRPr="00126140">
        <w:rPr>
          <w:sz w:val="26"/>
          <w:szCs w:val="26"/>
        </w:rPr>
        <w:tab/>
        <w:t>H</w:t>
      </w:r>
      <w:r w:rsidRPr="00126140">
        <w:rPr>
          <w:sz w:val="26"/>
          <w:szCs w:val="26"/>
          <w:vertAlign w:val="subscript"/>
        </w:rPr>
        <w:t>0</w:t>
      </w:r>
      <w:r w:rsidRPr="00126140">
        <w:rPr>
          <w:sz w:val="26"/>
          <w:szCs w:val="26"/>
        </w:rPr>
        <w:t xml:space="preserve">: </w:t>
      </w:r>
      <w:r w:rsidRPr="00126140">
        <w:rPr>
          <w:rFonts w:ascii="Cambria Math" w:hAnsi="Cambria Math" w:cs="Cambria Math"/>
          <w:sz w:val="26"/>
          <w:szCs w:val="26"/>
        </w:rPr>
        <w:t>𝛽</w:t>
      </w:r>
      <w:r w:rsidRPr="00126140">
        <w:rPr>
          <w:sz w:val="26"/>
          <w:szCs w:val="26"/>
          <w:vertAlign w:val="subscript"/>
        </w:rPr>
        <w:t>2</w:t>
      </w:r>
      <w:r w:rsidRPr="00126140">
        <w:rPr>
          <w:sz w:val="26"/>
          <w:szCs w:val="26"/>
        </w:rPr>
        <w:t xml:space="preserve"> </w:t>
      </w:r>
      <m:oMath>
        <m:r>
          <w:rPr>
            <w:rFonts w:ascii="Cambria Math" w:hAnsi="Cambria Math"/>
            <w:sz w:val="26"/>
            <w:szCs w:val="26"/>
          </w:rPr>
          <m:t>=</m:t>
        </m:r>
      </m:oMath>
      <w:r w:rsidRPr="00126140">
        <w:rPr>
          <w:sz w:val="26"/>
          <w:szCs w:val="26"/>
        </w:rPr>
        <w:t xml:space="preserve"> 0,4</w:t>
      </w:r>
    </w:p>
    <w:p w:rsidR="00007634" w:rsidRPr="00126140" w:rsidRDefault="00007634" w:rsidP="00E523E3">
      <w:pPr>
        <w:spacing w:before="240" w:line="312" w:lineRule="auto"/>
        <w:ind w:right="297"/>
        <w:jc w:val="both"/>
        <w:rPr>
          <w:sz w:val="26"/>
          <w:szCs w:val="26"/>
        </w:rPr>
      </w:pPr>
      <w:r w:rsidRPr="00126140">
        <w:rPr>
          <w:sz w:val="26"/>
          <w:szCs w:val="26"/>
        </w:rPr>
        <w:tab/>
      </w:r>
      <w:r w:rsidRPr="00126140">
        <w:rPr>
          <w:sz w:val="26"/>
          <w:szCs w:val="26"/>
        </w:rPr>
        <w:tab/>
      </w:r>
      <w:r w:rsidRPr="00126140">
        <w:rPr>
          <w:sz w:val="26"/>
          <w:szCs w:val="26"/>
        </w:rPr>
        <w:tab/>
      </w:r>
      <w:r w:rsidRPr="00126140">
        <w:rPr>
          <w:sz w:val="26"/>
          <w:szCs w:val="26"/>
        </w:rPr>
        <w:tab/>
      </w:r>
      <w:r w:rsidRPr="00126140">
        <w:rPr>
          <w:sz w:val="26"/>
          <w:szCs w:val="26"/>
        </w:rPr>
        <w:tab/>
      </w:r>
      <w:r w:rsidRPr="00126140">
        <w:rPr>
          <w:sz w:val="26"/>
          <w:szCs w:val="26"/>
        </w:rPr>
        <w:tab/>
      </w:r>
      <w:r w:rsidR="00E6027B">
        <w:rPr>
          <w:sz w:val="26"/>
          <w:szCs w:val="26"/>
        </w:rPr>
        <w:tab/>
      </w:r>
      <w:r w:rsidRPr="00126140">
        <w:rPr>
          <w:sz w:val="26"/>
          <w:szCs w:val="26"/>
        </w:rPr>
        <w:t>H</w:t>
      </w:r>
      <w:r w:rsidRPr="00126140">
        <w:rPr>
          <w:sz w:val="26"/>
          <w:szCs w:val="26"/>
          <w:vertAlign w:val="subscript"/>
        </w:rPr>
        <w:t>1</w:t>
      </w:r>
      <w:r w:rsidRPr="00126140">
        <w:rPr>
          <w:sz w:val="26"/>
          <w:szCs w:val="26"/>
        </w:rPr>
        <w:t>:</w:t>
      </w:r>
      <w:r w:rsidRPr="00126140">
        <w:rPr>
          <w:rFonts w:ascii="Cambria Math" w:hAnsi="Cambria Math" w:cs="Cambria Math"/>
          <w:sz w:val="26"/>
          <w:szCs w:val="26"/>
        </w:rPr>
        <w:t xml:space="preserve"> 𝛽</w:t>
      </w:r>
      <w:r w:rsidRPr="00126140">
        <w:rPr>
          <w:sz w:val="26"/>
          <w:szCs w:val="26"/>
          <w:vertAlign w:val="subscript"/>
        </w:rPr>
        <w:t>2</w:t>
      </w:r>
      <w:r w:rsidRPr="00126140">
        <w:rPr>
          <w:sz w:val="26"/>
          <w:szCs w:val="26"/>
        </w:rPr>
        <w:t xml:space="preserve"> </w:t>
      </w:r>
      <m:oMath>
        <m:r>
          <w:rPr>
            <w:rFonts w:ascii="Cambria Math" w:hAnsi="Cambria Math"/>
            <w:sz w:val="26"/>
            <w:szCs w:val="26"/>
          </w:rPr>
          <m:t>≠</m:t>
        </m:r>
      </m:oMath>
      <w:r w:rsidRPr="00126140">
        <w:rPr>
          <w:sz w:val="26"/>
          <w:szCs w:val="26"/>
        </w:rPr>
        <w:t xml:space="preserve"> 0,4</w:t>
      </w:r>
    </w:p>
    <w:p w:rsidR="00007634" w:rsidRPr="00126140" w:rsidRDefault="00007634" w:rsidP="00E523E3">
      <w:pPr>
        <w:spacing w:before="240" w:line="312" w:lineRule="auto"/>
        <w:ind w:right="297"/>
        <w:jc w:val="both"/>
        <w:rPr>
          <w:sz w:val="26"/>
          <w:szCs w:val="26"/>
        </w:rPr>
      </w:pPr>
      <w:r w:rsidRPr="00126140">
        <w:rPr>
          <w:sz w:val="26"/>
          <w:szCs w:val="26"/>
        </w:rPr>
        <w:t xml:space="preserve">- Tính giá trị thống kê t: t = </w:t>
      </w:r>
      <m:oMath>
        <m:f>
          <m:fPr>
            <m:ctrlPr>
              <w:rPr>
                <w:rFonts w:ascii="Cambria Math" w:hAnsi="Cambria Math"/>
                <w:i/>
                <w:sz w:val="26"/>
                <w:szCs w:val="26"/>
              </w:rPr>
            </m:ctrlPr>
          </m:fPr>
          <m:num>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2</m:t>
                    </m:r>
                  </m:sub>
                </m:sSub>
              </m:e>
            </m:acc>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β</m:t>
                </m:r>
              </m:e>
              <m:sup>
                <m:r>
                  <w:rPr>
                    <w:rFonts w:ascii="Cambria Math" w:hAnsi="Cambria Math"/>
                    <w:sz w:val="26"/>
                    <w:szCs w:val="26"/>
                  </w:rPr>
                  <m:t>*</m:t>
                </m:r>
              </m:sup>
            </m:sSup>
          </m:num>
          <m:den>
            <m:r>
              <m:rPr>
                <m:sty m:val="p"/>
              </m:rPr>
              <w:rPr>
                <w:rFonts w:ascii="Cambria Math" w:hAnsi="Cambria Math"/>
                <w:sz w:val="26"/>
                <w:szCs w:val="26"/>
              </w:rPr>
              <m:t>se(</m:t>
            </m:r>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2</m:t>
                    </m:r>
                  </m:sub>
                </m:sSub>
              </m:e>
            </m:acc>
            <m:r>
              <m:rPr>
                <m:sty m:val="p"/>
              </m:rPr>
              <w:rPr>
                <w:rFonts w:ascii="Cambria Math" w:hAnsi="Cambria Math"/>
                <w:sz w:val="26"/>
                <w:szCs w:val="26"/>
              </w:rPr>
              <m:t>)</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0,3964</m:t>
            </m:r>
            <m:r>
              <w:rPr>
                <w:rFonts w:ascii="Cambria Math" w:hAnsi="Cambria Math"/>
                <w:sz w:val="26"/>
                <w:szCs w:val="26"/>
              </w:rPr>
              <m:t>-0,4</m:t>
            </m:r>
          </m:num>
          <m:den>
            <m:r>
              <w:rPr>
                <w:rFonts w:ascii="Cambria Math" w:hAnsi="Cambria Math"/>
                <w:sz w:val="26"/>
                <w:szCs w:val="26"/>
              </w:rPr>
              <m:t>0,0442</m:t>
            </m:r>
          </m:den>
        </m:f>
        <m:r>
          <w:rPr>
            <w:rFonts w:ascii="Cambria Math" w:hAnsi="Cambria Math"/>
            <w:sz w:val="26"/>
            <w:szCs w:val="26"/>
          </w:rPr>
          <m:t>=-0,</m:t>
        </m:r>
        <m:r>
          <w:rPr>
            <w:rFonts w:ascii="Cambria Math" w:hAnsi="Cambria Math"/>
            <w:sz w:val="26"/>
            <w:szCs w:val="26"/>
          </w:rPr>
          <m:t>0814</m:t>
        </m:r>
      </m:oMath>
    </w:p>
    <w:p w:rsidR="00007634" w:rsidRPr="00126140" w:rsidRDefault="00007634" w:rsidP="00E523E3">
      <w:pPr>
        <w:spacing w:before="240" w:line="312" w:lineRule="auto"/>
        <w:ind w:right="297"/>
        <w:jc w:val="both"/>
        <w:rPr>
          <w:sz w:val="26"/>
          <w:szCs w:val="26"/>
        </w:rPr>
      </w:pPr>
      <w:r w:rsidRPr="00126140">
        <w:rPr>
          <w:sz w:val="26"/>
          <w:szCs w:val="26"/>
        </w:rPr>
        <w:t>Giá trị tra bảng:</w:t>
      </w:r>
      <m:oMath>
        <m:sSubSup>
          <m:sSubSupPr>
            <m:ctrlPr>
              <w:rPr>
                <w:rFonts w:ascii="Cambria Math" w:eastAsia="Calibri" w:hAnsi="Cambria Math"/>
                <w:i/>
                <w:sz w:val="26"/>
                <w:szCs w:val="26"/>
              </w:rPr>
            </m:ctrlPr>
          </m:sSubSupPr>
          <m:e>
            <m:r>
              <w:rPr>
                <w:rFonts w:ascii="Cambria Math" w:hAnsi="Cambria Math"/>
                <w:sz w:val="26"/>
                <w:szCs w:val="26"/>
              </w:rPr>
              <m:t>t</m:t>
            </m:r>
          </m:e>
          <m:sub>
            <m:r>
              <w:rPr>
                <w:rFonts w:ascii="Cambria Math" w:hAnsi="Cambria Math"/>
                <w:sz w:val="26"/>
                <w:szCs w:val="26"/>
              </w:rPr>
              <m:t>0,025</m:t>
            </m:r>
          </m:sub>
          <m:sup>
            <m:r>
              <w:rPr>
                <w:rFonts w:ascii="Cambria Math" w:hAnsi="Cambria Math"/>
                <w:sz w:val="26"/>
                <w:szCs w:val="26"/>
              </w:rPr>
              <m:t>11</m:t>
            </m:r>
          </m:sup>
        </m:sSubSup>
        <m:r>
          <w:rPr>
            <w:rFonts w:ascii="Cambria Math" w:hAnsi="Cambria Math"/>
            <w:sz w:val="26"/>
            <w:szCs w:val="26"/>
          </w:rPr>
          <m:t>=2,201</m:t>
        </m:r>
      </m:oMath>
    </w:p>
    <w:p w:rsidR="00007634" w:rsidRPr="00126140" w:rsidRDefault="00007634" w:rsidP="00E523E3">
      <w:pPr>
        <w:spacing w:before="240" w:line="312" w:lineRule="auto"/>
        <w:ind w:right="297"/>
        <w:jc w:val="both"/>
        <w:rPr>
          <w:sz w:val="26"/>
          <w:szCs w:val="26"/>
        </w:rPr>
      </w:pPr>
      <w:r w:rsidRPr="00126140">
        <w:rPr>
          <w:sz w:val="26"/>
          <w:szCs w:val="26"/>
        </w:rPr>
        <w:t xml:space="preserve">Vì </w:t>
      </w:r>
      <w:r w:rsidR="00E97C86">
        <w:rPr>
          <w:sz w:val="26"/>
          <w:szCs w:val="26"/>
        </w:rPr>
        <w:t>|</w:t>
      </w:r>
      <w:r w:rsidRPr="00126140">
        <w:rPr>
          <w:sz w:val="26"/>
          <w:szCs w:val="26"/>
        </w:rPr>
        <w:t>t</w:t>
      </w:r>
      <w:r w:rsidR="00E97C86">
        <w:rPr>
          <w:sz w:val="26"/>
          <w:szCs w:val="26"/>
        </w:rPr>
        <w:t>|</w:t>
      </w:r>
      <w:r w:rsidRPr="00126140">
        <w:rPr>
          <w:sz w:val="26"/>
          <w:szCs w:val="26"/>
        </w:rPr>
        <w:t xml:space="preserve"> &lt; </w:t>
      </w:r>
      <w:r w:rsidR="00E97C86">
        <w:rPr>
          <w:sz w:val="26"/>
          <w:szCs w:val="26"/>
        </w:rPr>
        <w:t>|</w:t>
      </w:r>
      <w:r w:rsidRPr="00126140">
        <w:rPr>
          <w:sz w:val="26"/>
          <w:szCs w:val="26"/>
        </w:rPr>
        <w:t>t</w:t>
      </w:r>
      <w:r w:rsidRPr="00126140">
        <w:rPr>
          <w:sz w:val="26"/>
          <w:szCs w:val="26"/>
          <w:vertAlign w:val="subscript"/>
        </w:rPr>
        <w:t>tra bảng</w:t>
      </w:r>
      <w:r w:rsidR="00E97C86">
        <w:rPr>
          <w:sz w:val="26"/>
          <w:szCs w:val="26"/>
        </w:rPr>
        <w:t xml:space="preserve">| </w:t>
      </w:r>
      <w:r w:rsidRPr="00126140">
        <w:rPr>
          <w:sz w:val="26"/>
          <w:szCs w:val="26"/>
        </w:rPr>
        <w:t>nên chấp nhận giả thuyết H</w:t>
      </w:r>
      <w:r w:rsidRPr="00126140">
        <w:rPr>
          <w:sz w:val="26"/>
          <w:szCs w:val="26"/>
          <w:vertAlign w:val="subscript"/>
        </w:rPr>
        <w:t>0</w:t>
      </w:r>
      <w:r w:rsidRPr="00126140">
        <w:rPr>
          <w:sz w:val="26"/>
          <w:szCs w:val="26"/>
        </w:rPr>
        <w:t xml:space="preserve">. Như vậy, kết luận trên là đúng </w:t>
      </w:r>
      <w:r w:rsidRPr="00126140">
        <w:rPr>
          <w:b/>
          <w:sz w:val="26"/>
          <w:szCs w:val="26"/>
        </w:rPr>
        <w:t>(0,5 điểm)</w:t>
      </w:r>
    </w:p>
    <w:p w:rsidR="00007634" w:rsidRPr="007043CE" w:rsidRDefault="00E97C86" w:rsidP="00E523E3">
      <w:pPr>
        <w:spacing w:before="240" w:line="312" w:lineRule="auto"/>
        <w:ind w:right="297"/>
        <w:jc w:val="both"/>
        <w:rPr>
          <w:b/>
          <w:sz w:val="26"/>
          <w:szCs w:val="26"/>
        </w:rPr>
      </w:pPr>
      <w:r w:rsidRPr="007043CE">
        <w:rPr>
          <w:b/>
          <w:sz w:val="26"/>
          <w:szCs w:val="26"/>
        </w:rPr>
        <w:t>d</w:t>
      </w:r>
      <w:r w:rsidR="00007634" w:rsidRPr="007043CE">
        <w:rPr>
          <w:b/>
          <w:sz w:val="26"/>
          <w:szCs w:val="26"/>
        </w:rPr>
        <w:t xml:space="preserve">) </w:t>
      </w:r>
      <w:r w:rsidRPr="007043CE">
        <w:rPr>
          <w:b/>
          <w:sz w:val="26"/>
          <w:szCs w:val="26"/>
        </w:rPr>
        <w:t>Dự báo lợi nhận của một doanh nghiệp (giá trị cá</w:t>
      </w:r>
      <w:r w:rsidR="007E107B">
        <w:rPr>
          <w:b/>
          <w:sz w:val="26"/>
          <w:szCs w:val="26"/>
        </w:rPr>
        <w:t xml:space="preserve"> biệt) có chi phí sản xuất là 35</w:t>
      </w:r>
      <w:r w:rsidRPr="007043CE">
        <w:rPr>
          <w:b/>
          <w:sz w:val="26"/>
          <w:szCs w:val="26"/>
        </w:rPr>
        <w:t xml:space="preserve"> triệu đồng với mức ý nghĩa 5%</w:t>
      </w:r>
      <w:r w:rsidR="00052890">
        <w:rPr>
          <w:b/>
          <w:sz w:val="26"/>
          <w:szCs w:val="26"/>
        </w:rPr>
        <w:t xml:space="preserve"> (1</w:t>
      </w:r>
      <w:r w:rsidR="00007634" w:rsidRPr="007043CE">
        <w:rPr>
          <w:b/>
          <w:sz w:val="26"/>
          <w:szCs w:val="26"/>
        </w:rPr>
        <w:t xml:space="preserve"> điểm)</w:t>
      </w:r>
    </w:p>
    <w:p w:rsidR="0041654E" w:rsidRDefault="007043CE" w:rsidP="00E523E3">
      <w:pPr>
        <w:tabs>
          <w:tab w:val="left" w:pos="1495"/>
        </w:tabs>
        <w:spacing w:line="312" w:lineRule="auto"/>
        <w:rPr>
          <w:sz w:val="26"/>
          <w:szCs w:val="26"/>
        </w:rPr>
      </w:pPr>
      <w:r>
        <w:rPr>
          <w:sz w:val="26"/>
          <w:szCs w:val="26"/>
        </w:rPr>
        <w:t>Công thức dự báo</w:t>
      </w:r>
      <w:r w:rsidR="00855706">
        <w:rPr>
          <w:sz w:val="26"/>
          <w:szCs w:val="26"/>
        </w:rPr>
        <w:t xml:space="preserve"> giá trị cá biệt</w:t>
      </w:r>
      <w:r>
        <w:rPr>
          <w:sz w:val="26"/>
          <w:szCs w:val="26"/>
        </w:rPr>
        <w:t xml:space="preserve">: </w:t>
      </w:r>
      <m:oMath>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0</m:t>
                </m:r>
              </m:sub>
            </m:sSub>
          </m:e>
        </m:acc>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α/2</m:t>
            </m:r>
          </m:sub>
          <m:sup>
            <m:r>
              <w:rPr>
                <w:rFonts w:ascii="Cambria Math" w:hAnsi="Cambria Math"/>
                <w:sz w:val="26"/>
                <w:szCs w:val="26"/>
              </w:rPr>
              <m:t>n-2</m:t>
            </m:r>
          </m:sup>
        </m:sSubSup>
        <m:r>
          <w:rPr>
            <w:rFonts w:ascii="Cambria Math" w:hAnsi="Cambria Math"/>
            <w:sz w:val="26"/>
            <w:szCs w:val="26"/>
          </w:rPr>
          <m:t>×</m:t>
        </m:r>
      </m:oMath>
      <w:r w:rsidRPr="00126140">
        <w:rPr>
          <w:sz w:val="26"/>
          <w:szCs w:val="26"/>
        </w:rPr>
        <w:t xml:space="preserve"> se</w:t>
      </w:r>
      <w:r w:rsidR="00855706">
        <w:rPr>
          <w:sz w:val="26"/>
          <w:szCs w:val="26"/>
        </w:rPr>
        <w:t xml:space="preserve"> </w:t>
      </w:r>
      <w:r w:rsidRPr="00126140">
        <w:rPr>
          <w:sz w:val="26"/>
          <w:szCs w:val="26"/>
        </w:rPr>
        <w:t>(</w:t>
      </w:r>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0</m:t>
            </m:r>
          </m:sub>
        </m:sSub>
        <m:r>
          <w:rPr>
            <w:rFonts w:ascii="Cambria Math" w:hAnsi="Cambria Math"/>
            <w:sz w:val="26"/>
            <w:szCs w:val="26"/>
          </w:rPr>
          <m:t>-</m:t>
        </m:r>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0</m:t>
                </m:r>
              </m:sub>
            </m:sSub>
          </m:e>
        </m:acc>
      </m:oMath>
      <w:r w:rsidRPr="00126140">
        <w:rPr>
          <w:sz w:val="26"/>
          <w:szCs w:val="26"/>
        </w:rPr>
        <w:t>)</w:t>
      </w:r>
    </w:p>
    <w:p w:rsidR="00855706" w:rsidRDefault="00855706" w:rsidP="00E523E3">
      <w:pPr>
        <w:tabs>
          <w:tab w:val="left" w:pos="1495"/>
        </w:tabs>
        <w:spacing w:line="312" w:lineRule="auto"/>
        <w:rPr>
          <w:sz w:val="26"/>
          <w:szCs w:val="26"/>
        </w:rPr>
      </w:pPr>
      <w:r>
        <w:rPr>
          <w:sz w:val="26"/>
          <w:szCs w:val="26"/>
        </w:rPr>
        <w:t>Tại mức</w:t>
      </w:r>
      <w:r w:rsidR="00276027">
        <w:rPr>
          <w:sz w:val="26"/>
          <w:szCs w:val="26"/>
        </w:rPr>
        <w:t xml:space="preserve"> chi phí sản xuất 35</w:t>
      </w:r>
      <w:r>
        <w:rPr>
          <w:sz w:val="26"/>
          <w:szCs w:val="26"/>
        </w:rPr>
        <w:t xml:space="preserve">, </w:t>
      </w:r>
      <m:oMath>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0</m:t>
                </m:r>
              </m:sub>
            </m:sSub>
          </m:e>
        </m:acc>
      </m:oMath>
      <w:r>
        <w:rPr>
          <w:sz w:val="26"/>
          <w:szCs w:val="26"/>
        </w:rPr>
        <w:t xml:space="preserve"> = 1</w:t>
      </w:r>
      <w:r w:rsidR="00276027">
        <w:rPr>
          <w:sz w:val="26"/>
          <w:szCs w:val="26"/>
        </w:rPr>
        <w:t>9,2492</w:t>
      </w:r>
    </w:p>
    <w:p w:rsidR="00855706" w:rsidRDefault="00855706" w:rsidP="00E523E3">
      <w:pPr>
        <w:tabs>
          <w:tab w:val="left" w:pos="1495"/>
        </w:tabs>
        <w:spacing w:line="312" w:lineRule="auto"/>
        <w:rPr>
          <w:sz w:val="26"/>
          <w:szCs w:val="26"/>
        </w:rPr>
      </w:pPr>
      <w:r>
        <w:rPr>
          <w:sz w:val="26"/>
          <w:szCs w:val="26"/>
        </w:rPr>
        <w:t xml:space="preserve">Var </w:t>
      </w:r>
      <w:r w:rsidRPr="00126140">
        <w:rPr>
          <w:sz w:val="26"/>
          <w:szCs w:val="26"/>
        </w:rPr>
        <w:t>(</w:t>
      </w:r>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0</m:t>
            </m:r>
          </m:sub>
        </m:sSub>
        <m:r>
          <w:rPr>
            <w:rFonts w:ascii="Cambria Math" w:hAnsi="Cambria Math"/>
            <w:sz w:val="26"/>
            <w:szCs w:val="26"/>
          </w:rPr>
          <m:t>-</m:t>
        </m:r>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0</m:t>
                </m:r>
              </m:sub>
            </m:sSub>
          </m:e>
        </m:acc>
      </m:oMath>
      <w:r w:rsidRPr="00126140">
        <w:rPr>
          <w:sz w:val="26"/>
          <w:szCs w:val="26"/>
        </w:rPr>
        <w:t>)</w:t>
      </w:r>
      <w:r>
        <w:rPr>
          <w:sz w:val="26"/>
          <w:szCs w:val="26"/>
        </w:rPr>
        <w:t xml:space="preserve"> = </w:t>
      </w:r>
      <m:oMath>
        <m:sSup>
          <m:sSupPr>
            <m:ctrlPr>
              <w:rPr>
                <w:rFonts w:ascii="Cambria Math" w:hAnsi="Cambria Math"/>
                <w:i/>
                <w:sz w:val="26"/>
                <w:szCs w:val="26"/>
              </w:rPr>
            </m:ctrlPr>
          </m:sSupPr>
          <m:e>
            <m:acc>
              <m:accPr>
                <m:ctrlPr>
                  <w:rPr>
                    <w:rFonts w:ascii="Cambria Math" w:hAnsi="Cambria Math"/>
                    <w:i/>
                    <w:sz w:val="26"/>
                    <w:szCs w:val="26"/>
                  </w:rPr>
                </m:ctrlPr>
              </m:accPr>
              <m:e>
                <m:r>
                  <w:rPr>
                    <w:rFonts w:ascii="Cambria Math" w:hAnsi="Cambria Math"/>
                    <w:sz w:val="26"/>
                    <w:szCs w:val="26"/>
                  </w:rPr>
                  <m:t>σ</m:t>
                </m:r>
              </m:e>
            </m:acc>
          </m:e>
          <m:sup>
            <m:r>
              <w:rPr>
                <w:rFonts w:ascii="Cambria Math" w:hAnsi="Cambria Math"/>
                <w:sz w:val="26"/>
                <w:szCs w:val="26"/>
              </w:rPr>
              <m:t>2</m:t>
            </m:r>
          </m:sup>
        </m:sSup>
        <m:r>
          <w:rPr>
            <w:rFonts w:ascii="Cambria Math" w:hAnsi="Cambria Math"/>
            <w:sz w:val="26"/>
            <w:szCs w:val="26"/>
          </w:rPr>
          <m:t>×</m:t>
        </m:r>
        <m:d>
          <m:dPr>
            <m:begChr m:val="["/>
            <m:endChr m:val="]"/>
            <m:ctrlPr>
              <w:rPr>
                <w:rFonts w:ascii="Cambria Math" w:hAnsi="Cambria Math"/>
                <w:i/>
                <w:sz w:val="26"/>
                <w:szCs w:val="26"/>
              </w:rPr>
            </m:ctrlPr>
          </m:dPr>
          <m:e>
            <m:r>
              <w:rPr>
                <w:rFonts w:ascii="Cambria Math" w:hAnsi="Cambria Math"/>
                <w:sz w:val="26"/>
                <w:szCs w:val="26"/>
              </w:rPr>
              <m:t>1+</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n</m:t>
                </m:r>
              </m:den>
            </m:f>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0</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e>
                    </m:d>
                  </m:e>
                  <m:sup>
                    <m:r>
                      <w:rPr>
                        <w:rFonts w:ascii="Cambria Math" w:hAnsi="Cambria Math"/>
                        <w:sz w:val="26"/>
                        <w:szCs w:val="26"/>
                      </w:rPr>
                      <m:t>2</m:t>
                    </m:r>
                  </m:sup>
                </m:sSup>
              </m:num>
              <m:den>
                <m:nary>
                  <m:naryPr>
                    <m:chr m:val="∑"/>
                    <m:limLoc m:val="subSup"/>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13</m:t>
                    </m:r>
                  </m:sup>
                  <m:e>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i</m:t>
                        </m:r>
                      </m:sub>
                      <m:sup>
                        <m:r>
                          <w:rPr>
                            <w:rFonts w:ascii="Cambria Math" w:hAnsi="Cambria Math"/>
                            <w:sz w:val="26"/>
                            <w:szCs w:val="26"/>
                          </w:rPr>
                          <m:t>2</m:t>
                        </m:r>
                      </m:sup>
                    </m:sSubSup>
                  </m:e>
                </m:nary>
                <m:r>
                  <w:rPr>
                    <w:rFonts w:ascii="Cambria Math" w:hAnsi="Cambria Math"/>
                    <w:sz w:val="26"/>
                    <w:szCs w:val="26"/>
                  </w:rPr>
                  <m:t>-n.(</m:t>
                </m:r>
                <m:sSup>
                  <m:sSupPr>
                    <m:ctrlPr>
                      <w:rPr>
                        <w:rFonts w:ascii="Cambria Math" w:hAnsi="Cambria Math"/>
                        <w:i/>
                        <w:sz w:val="26"/>
                        <w:szCs w:val="26"/>
                      </w:rPr>
                    </m:ctrlPr>
                  </m:sSup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e>
                  <m:sup>
                    <m:r>
                      <w:rPr>
                        <w:rFonts w:ascii="Cambria Math" w:hAnsi="Cambria Math"/>
                        <w:sz w:val="26"/>
                        <w:szCs w:val="26"/>
                      </w:rPr>
                      <m:t>2</m:t>
                    </m:r>
                  </m:sup>
                </m:sSup>
              </m:den>
            </m:f>
          </m:e>
        </m:d>
        <m:r>
          <w:rPr>
            <w:rFonts w:ascii="Cambria Math" w:hAnsi="Cambria Math"/>
            <w:sz w:val="26"/>
            <w:szCs w:val="26"/>
          </w:rPr>
          <m:t>=</m:t>
        </m:r>
        <m:r>
          <w:rPr>
            <w:rFonts w:ascii="Cambria Math" w:hAnsi="Cambria Math"/>
            <w:sz w:val="26"/>
            <w:szCs w:val="26"/>
          </w:rPr>
          <m:t>1,</m:t>
        </m:r>
        <m:r>
          <w:rPr>
            <w:rFonts w:ascii="Cambria Math" w:hAnsi="Cambria Math"/>
            <w:sz w:val="26"/>
            <w:szCs w:val="26"/>
          </w:rPr>
          <m:t>5</m:t>
        </m:r>
        <m:r>
          <w:rPr>
            <w:rFonts w:ascii="Cambria Math" w:hAnsi="Cambria Math"/>
            <w:sz w:val="26"/>
            <w:szCs w:val="26"/>
          </w:rPr>
          <m:t>81</m:t>
        </m:r>
        <m:r>
          <w:rPr>
            <w:rFonts w:ascii="Cambria Math" w:hAnsi="Cambria Math"/>
            <w:sz w:val="26"/>
            <w:szCs w:val="26"/>
          </w:rPr>
          <m:t>2</m:t>
        </m:r>
        <m:r>
          <w:rPr>
            <w:rFonts w:ascii="Cambria Math" w:hAnsi="Cambria Math"/>
            <w:sz w:val="26"/>
            <w:szCs w:val="26"/>
          </w:rPr>
          <m:t>×</m:t>
        </m:r>
        <m:d>
          <m:dPr>
            <m:begChr m:val="["/>
            <m:endChr m:val="]"/>
            <m:ctrlPr>
              <w:rPr>
                <w:rFonts w:ascii="Cambria Math" w:hAnsi="Cambria Math"/>
                <w:i/>
                <w:sz w:val="26"/>
                <w:szCs w:val="26"/>
              </w:rPr>
            </m:ctrlPr>
          </m:dPr>
          <m:e>
            <m:r>
              <w:rPr>
                <w:rFonts w:ascii="Cambria Math" w:hAnsi="Cambria Math"/>
                <w:sz w:val="26"/>
                <w:szCs w:val="26"/>
              </w:rPr>
              <m:t>1+</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13</m:t>
                </m:r>
              </m:den>
            </m:f>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35</m:t>
                        </m:r>
                        <m:r>
                          <w:rPr>
                            <w:rFonts w:ascii="Cambria Math" w:hAnsi="Cambria Math"/>
                            <w:sz w:val="26"/>
                            <w:szCs w:val="26"/>
                          </w:rPr>
                          <m:t>-</m:t>
                        </m:r>
                        <m:r>
                          <w:rPr>
                            <w:rFonts w:ascii="Cambria Math" w:hAnsi="Cambria Math"/>
                            <w:sz w:val="26"/>
                            <w:szCs w:val="26"/>
                          </w:rPr>
                          <m:t>33,6923</m:t>
                        </m:r>
                      </m:e>
                    </m:d>
                  </m:e>
                  <m:sup>
                    <m:r>
                      <w:rPr>
                        <w:rFonts w:ascii="Cambria Math" w:hAnsi="Cambria Math"/>
                        <w:sz w:val="26"/>
                        <w:szCs w:val="26"/>
                      </w:rPr>
                      <m:t>2</m:t>
                    </m:r>
                  </m:sup>
                </m:sSup>
              </m:num>
              <m:den>
                <m:r>
                  <w:rPr>
                    <w:rFonts w:ascii="Cambria Math" w:hAnsi="Cambria Math"/>
                    <w:sz w:val="26"/>
                    <w:szCs w:val="26"/>
                  </w:rPr>
                  <m:t>15568-13×</m:t>
                </m:r>
                <m:sSup>
                  <m:sSupPr>
                    <m:ctrlPr>
                      <w:rPr>
                        <w:rFonts w:ascii="Cambria Math" w:hAnsi="Cambria Math"/>
                        <w:i/>
                        <w:sz w:val="26"/>
                        <w:szCs w:val="26"/>
                      </w:rPr>
                    </m:ctrlPr>
                  </m:sSupPr>
                  <m:e>
                    <m:r>
                      <w:rPr>
                        <w:rFonts w:ascii="Cambria Math" w:hAnsi="Cambria Math"/>
                        <w:sz w:val="26"/>
                        <w:szCs w:val="26"/>
                      </w:rPr>
                      <m:t>33,6923</m:t>
                    </m:r>
                  </m:e>
                  <m:sup>
                    <m:r>
                      <w:rPr>
                        <w:rFonts w:ascii="Cambria Math" w:hAnsi="Cambria Math"/>
                        <w:sz w:val="26"/>
                        <w:szCs w:val="26"/>
                      </w:rPr>
                      <m:t>2</m:t>
                    </m:r>
                  </m:sup>
                </m:sSup>
              </m:den>
            </m:f>
          </m:e>
        </m:d>
      </m:oMath>
      <w:r w:rsidR="00E523E3">
        <w:rPr>
          <w:sz w:val="26"/>
          <w:szCs w:val="26"/>
        </w:rPr>
        <w:t xml:space="preserve">            </w:t>
      </w:r>
      <m:oMath>
        <m:r>
          <w:rPr>
            <w:rFonts w:ascii="Cambria Math" w:hAnsi="Cambria Math"/>
            <w:sz w:val="26"/>
            <w:szCs w:val="26"/>
          </w:rPr>
          <m:t>=</m:t>
        </m:r>
        <m:r>
          <w:rPr>
            <w:rFonts w:ascii="Cambria Math" w:hAnsi="Cambria Math"/>
            <w:sz w:val="26"/>
            <w:szCs w:val="26"/>
          </w:rPr>
          <m:t>1,7062</m:t>
        </m:r>
      </m:oMath>
    </w:p>
    <w:p w:rsidR="00052890" w:rsidRDefault="00E523E3" w:rsidP="00E523E3">
      <w:pPr>
        <w:tabs>
          <w:tab w:val="left" w:pos="1495"/>
        </w:tabs>
        <w:spacing w:line="312" w:lineRule="auto"/>
      </w:pPr>
      <w:r w:rsidRPr="00126140">
        <w:rPr>
          <w:sz w:val="26"/>
          <w:szCs w:val="26"/>
        </w:rPr>
        <w:t>se</w:t>
      </w:r>
      <w:r>
        <w:rPr>
          <w:sz w:val="26"/>
          <w:szCs w:val="26"/>
        </w:rPr>
        <w:t xml:space="preserve"> </w:t>
      </w:r>
      <w:r w:rsidRPr="00126140">
        <w:rPr>
          <w:sz w:val="26"/>
          <w:szCs w:val="26"/>
        </w:rPr>
        <w:t>(</w:t>
      </w:r>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0</m:t>
            </m:r>
          </m:sub>
        </m:sSub>
        <m:r>
          <w:rPr>
            <w:rFonts w:ascii="Cambria Math" w:hAnsi="Cambria Math"/>
            <w:sz w:val="26"/>
            <w:szCs w:val="26"/>
          </w:rPr>
          <m:t>-</m:t>
        </m:r>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0</m:t>
                </m:r>
              </m:sub>
            </m:sSub>
          </m:e>
        </m:acc>
      </m:oMath>
      <w:r w:rsidRPr="00126140">
        <w:rPr>
          <w:sz w:val="26"/>
          <w:szCs w:val="26"/>
        </w:rPr>
        <w:t>)</w:t>
      </w:r>
      <w:r>
        <w:rPr>
          <w:sz w:val="26"/>
          <w:szCs w:val="26"/>
        </w:rPr>
        <w:t xml:space="preserve"> = </w:t>
      </w:r>
      <m:oMath>
        <m:rad>
          <m:radPr>
            <m:degHide m:val="1"/>
            <m:ctrlPr>
              <w:rPr>
                <w:rFonts w:ascii="Cambria Math" w:hAnsi="Cambria Math"/>
                <w:i/>
                <w:sz w:val="26"/>
                <w:szCs w:val="26"/>
              </w:rPr>
            </m:ctrlPr>
          </m:radPr>
          <m:deg/>
          <m:e>
            <m:r>
              <m:rPr>
                <m:sty m:val="p"/>
              </m:rPr>
              <w:rPr>
                <w:rFonts w:ascii="Cambria Math" w:hAnsi="Cambria Math"/>
                <w:sz w:val="26"/>
                <w:szCs w:val="26"/>
              </w:rPr>
              <m:t xml:space="preserve">Var </m:t>
            </m:r>
            <m:d>
              <m:dPr>
                <m:ctrlPr>
                  <w:rPr>
                    <w:rFonts w:ascii="Cambria Math" w:hAnsi="Cambria Math"/>
                    <w:sz w:val="26"/>
                    <w:szCs w:val="26"/>
                  </w:rPr>
                </m:ctrlPr>
              </m:dPr>
              <m:e>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0</m:t>
                    </m:r>
                  </m:sub>
                </m:sSub>
                <m:r>
                  <w:rPr>
                    <w:rFonts w:ascii="Cambria Math" w:hAnsi="Cambria Math"/>
                    <w:sz w:val="26"/>
                    <w:szCs w:val="26"/>
                  </w:rPr>
                  <m:t>-</m:t>
                </m:r>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0</m:t>
                        </m:r>
                      </m:sub>
                    </m:sSub>
                  </m:e>
                </m:acc>
              </m:e>
            </m:d>
          </m:e>
        </m:rad>
        <m:r>
          <w:rPr>
            <w:rFonts w:ascii="Cambria Math" w:hAnsi="Cambria Math"/>
            <w:sz w:val="26"/>
            <w:szCs w:val="26"/>
          </w:rPr>
          <m:t>=</m:t>
        </m:r>
        <m:r>
          <w:rPr>
            <w:rFonts w:ascii="Cambria Math" w:hAnsi="Cambria Math"/>
          </w:rPr>
          <m:t>1,</m:t>
        </m:r>
        <m:r>
          <w:rPr>
            <w:rFonts w:ascii="Cambria Math" w:hAnsi="Cambria Math"/>
          </w:rPr>
          <m:t>3062</m:t>
        </m:r>
      </m:oMath>
      <w:r w:rsidR="00052890">
        <w:tab/>
        <w:t xml:space="preserve"> </w:t>
      </w:r>
    </w:p>
    <w:p w:rsidR="00E523E3" w:rsidRDefault="00052890" w:rsidP="00E523E3">
      <w:pPr>
        <w:tabs>
          <w:tab w:val="left" w:pos="1495"/>
        </w:tabs>
        <w:spacing w:line="312" w:lineRule="auto"/>
        <w:rPr>
          <w:sz w:val="26"/>
          <w:szCs w:val="26"/>
        </w:rPr>
      </w:pPr>
      <w:r w:rsidRPr="00E6027B">
        <w:rPr>
          <w:b/>
          <w:i/>
          <w:sz w:val="26"/>
          <w:szCs w:val="26"/>
        </w:rPr>
        <w:t>(Tính toán đúng</w:t>
      </w:r>
      <w:r>
        <w:rPr>
          <w:b/>
          <w:i/>
          <w:sz w:val="26"/>
          <w:szCs w:val="26"/>
        </w:rPr>
        <w:t xml:space="preserve"> đến </w:t>
      </w:r>
      <w:r w:rsidRPr="00E6027B">
        <w:rPr>
          <w:b/>
          <w:i/>
          <w:sz w:val="26"/>
          <w:szCs w:val="26"/>
        </w:rPr>
        <w:t>se</w:t>
      </w:r>
      <w:r>
        <w:rPr>
          <w:b/>
          <w:i/>
          <w:sz w:val="26"/>
          <w:szCs w:val="26"/>
        </w:rPr>
        <w:t>(</w:t>
      </w:r>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0</m:t>
            </m:r>
          </m:sub>
        </m:sSub>
        <m:r>
          <w:rPr>
            <w:rFonts w:ascii="Cambria Math" w:hAnsi="Cambria Math"/>
            <w:sz w:val="26"/>
            <w:szCs w:val="26"/>
          </w:rPr>
          <m:t>-</m:t>
        </m:r>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0</m:t>
                </m:r>
              </m:sub>
            </m:sSub>
          </m:e>
        </m:acc>
      </m:oMath>
      <w:r w:rsidRPr="00E6027B">
        <w:rPr>
          <w:b/>
          <w:i/>
          <w:sz w:val="26"/>
          <w:szCs w:val="26"/>
        </w:rPr>
        <w:t>) được 0,5 điểm)</w:t>
      </w:r>
    </w:p>
    <w:p w:rsidR="00E523E3" w:rsidRDefault="00E523E3" w:rsidP="00E523E3">
      <w:pPr>
        <w:tabs>
          <w:tab w:val="left" w:pos="1495"/>
        </w:tabs>
        <w:spacing w:line="312" w:lineRule="auto"/>
        <w:rPr>
          <w:sz w:val="26"/>
          <w:szCs w:val="26"/>
        </w:rPr>
      </w:pPr>
      <w:r>
        <w:rPr>
          <w:sz w:val="26"/>
          <w:szCs w:val="26"/>
        </w:rPr>
        <w:t xml:space="preserve">Ta có: </w:t>
      </w:r>
      <m:oMath>
        <m:sSubSup>
          <m:sSubSupPr>
            <m:ctrlPr>
              <w:rPr>
                <w:rFonts w:ascii="Cambria Math" w:eastAsia="Calibri" w:hAnsi="Cambria Math"/>
                <w:i/>
                <w:sz w:val="26"/>
                <w:szCs w:val="26"/>
              </w:rPr>
            </m:ctrlPr>
          </m:sSubSupPr>
          <m:e>
            <m:r>
              <w:rPr>
                <w:rFonts w:ascii="Cambria Math" w:hAnsi="Cambria Math"/>
                <w:sz w:val="26"/>
                <w:szCs w:val="26"/>
              </w:rPr>
              <m:t>t</m:t>
            </m:r>
          </m:e>
          <m:sub>
            <m:r>
              <w:rPr>
                <w:rFonts w:ascii="Cambria Math" w:hAnsi="Cambria Math"/>
                <w:sz w:val="26"/>
                <w:szCs w:val="26"/>
              </w:rPr>
              <m:t>0,025</m:t>
            </m:r>
          </m:sub>
          <m:sup>
            <m:r>
              <w:rPr>
                <w:rFonts w:ascii="Cambria Math" w:hAnsi="Cambria Math"/>
                <w:sz w:val="26"/>
                <w:szCs w:val="26"/>
              </w:rPr>
              <m:t>11</m:t>
            </m:r>
          </m:sup>
        </m:sSubSup>
        <m:r>
          <w:rPr>
            <w:rFonts w:ascii="Cambria Math" w:hAnsi="Cambria Math"/>
            <w:sz w:val="26"/>
            <w:szCs w:val="26"/>
          </w:rPr>
          <m:t>=2,201</m:t>
        </m:r>
      </m:oMath>
    </w:p>
    <w:p w:rsidR="00E523E3" w:rsidRDefault="00E523E3" w:rsidP="00E523E3">
      <w:pPr>
        <w:tabs>
          <w:tab w:val="left" w:pos="1495"/>
        </w:tabs>
        <w:spacing w:line="312" w:lineRule="auto"/>
        <w:rPr>
          <w:sz w:val="26"/>
          <w:szCs w:val="26"/>
        </w:rPr>
      </w:pPr>
      <w:r>
        <w:rPr>
          <w:sz w:val="26"/>
          <w:szCs w:val="26"/>
        </w:rPr>
        <w:t>Vậy khoảng giá trị cá biệt của lợi nhuận ở mức chi phí sản xuất</w:t>
      </w:r>
      <w:r w:rsidRPr="00E523E3">
        <w:rPr>
          <w:sz w:val="26"/>
          <w:szCs w:val="26"/>
        </w:rPr>
        <w:t xml:space="preserve"> 30 triệu đồng</w:t>
      </w:r>
      <w:r>
        <w:rPr>
          <w:sz w:val="26"/>
          <w:szCs w:val="26"/>
        </w:rPr>
        <w:t xml:space="preserve"> là:</w:t>
      </w:r>
    </w:p>
    <w:p w:rsidR="00E523E3" w:rsidRPr="00E523E3" w:rsidRDefault="00E523E3" w:rsidP="00E523E3">
      <w:pPr>
        <w:tabs>
          <w:tab w:val="left" w:pos="1495"/>
        </w:tabs>
        <w:spacing w:line="312" w:lineRule="auto"/>
      </w:pPr>
      <m:oMathPara>
        <m:oMath>
          <m:r>
            <w:rPr>
              <w:rFonts w:ascii="Cambria Math" w:hAnsi="Cambria Math"/>
              <w:sz w:val="26"/>
              <w:szCs w:val="26"/>
            </w:rPr>
            <m:t>1</m:t>
          </m:r>
          <m:r>
            <w:rPr>
              <w:rFonts w:ascii="Cambria Math" w:hAnsi="Cambria Math"/>
              <w:sz w:val="26"/>
              <w:szCs w:val="26"/>
            </w:rPr>
            <m:t>9,2492</m:t>
          </m:r>
          <m:r>
            <w:rPr>
              <w:rFonts w:ascii="Cambria Math" w:hAnsi="Cambria Math"/>
              <w:sz w:val="26"/>
              <w:szCs w:val="26"/>
            </w:rPr>
            <m:t>±</m:t>
          </m:r>
          <m:r>
            <w:rPr>
              <w:rFonts w:ascii="Cambria Math" w:hAnsi="Cambria Math"/>
              <w:sz w:val="26"/>
              <w:szCs w:val="26"/>
            </w:rPr>
            <m:t xml:space="preserve"> </m:t>
          </m:r>
          <m:r>
            <w:rPr>
              <w:rFonts w:ascii="Cambria Math" w:hAnsi="Cambria Math"/>
              <w:sz w:val="26"/>
              <w:szCs w:val="26"/>
            </w:rPr>
            <m:t>2,201×</m:t>
          </m:r>
          <m:r>
            <w:rPr>
              <w:rFonts w:ascii="Cambria Math" w:hAnsi="Cambria Math"/>
            </w:rPr>
            <m:t>1,</m:t>
          </m:r>
          <m:r>
            <w:rPr>
              <w:rFonts w:ascii="Cambria Math" w:hAnsi="Cambria Math"/>
            </w:rPr>
            <m:t>3062</m:t>
          </m:r>
        </m:oMath>
      </m:oMathPara>
    </w:p>
    <w:p w:rsidR="00E523E3" w:rsidRPr="00E523E3" w:rsidRDefault="00E523E3" w:rsidP="00E523E3">
      <w:pPr>
        <w:tabs>
          <w:tab w:val="left" w:pos="1495"/>
        </w:tabs>
        <w:spacing w:line="312" w:lineRule="auto"/>
        <w:rPr>
          <w:sz w:val="26"/>
          <w:szCs w:val="26"/>
        </w:rPr>
      </w:pPr>
      <w:r>
        <w:tab/>
      </w:r>
      <w:r>
        <w:tab/>
        <w:t xml:space="preserve">         </w:t>
      </w:r>
      <w:r w:rsidRPr="00E523E3">
        <w:rPr>
          <w:sz w:val="26"/>
          <w:szCs w:val="26"/>
        </w:rPr>
        <w:t>Hay (</w:t>
      </w:r>
      <m:oMath>
        <m:r>
          <w:rPr>
            <w:rFonts w:ascii="Cambria Math" w:hAnsi="Cambria Math"/>
            <w:sz w:val="26"/>
            <w:szCs w:val="26"/>
          </w:rPr>
          <m:t>16,3743</m:t>
        </m:r>
        <m:r>
          <w:rPr>
            <w:rFonts w:ascii="Cambria Math" w:hAnsi="Cambria Math"/>
            <w:sz w:val="26"/>
            <w:szCs w:val="26"/>
          </w:rPr>
          <m:t>&lt;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0</m:t>
            </m:r>
          </m:sub>
        </m:sSub>
        <m:r>
          <w:rPr>
            <w:rFonts w:ascii="Cambria Math" w:hAnsi="Cambria Math"/>
            <w:sz w:val="26"/>
            <w:szCs w:val="26"/>
          </w:rPr>
          <m:t>&lt;</m:t>
        </m:r>
        <m:r>
          <w:rPr>
            <w:rFonts w:ascii="Cambria Math" w:hAnsi="Cambria Math"/>
            <w:sz w:val="26"/>
            <w:szCs w:val="26"/>
          </w:rPr>
          <m:t>22,1241</m:t>
        </m:r>
        <m:r>
          <w:rPr>
            <w:rFonts w:ascii="Cambria Math" w:hAnsi="Cambria Math"/>
            <w:sz w:val="26"/>
            <w:szCs w:val="26"/>
          </w:rPr>
          <m:t>)</m:t>
        </m:r>
      </m:oMath>
      <w:r w:rsidR="00052890">
        <w:rPr>
          <w:sz w:val="26"/>
          <w:szCs w:val="26"/>
        </w:rPr>
        <w:t xml:space="preserve"> (0,5 điểm)</w:t>
      </w:r>
    </w:p>
    <w:p w:rsidR="00E6027B" w:rsidRDefault="00E6027B" w:rsidP="00007634">
      <w:pPr>
        <w:tabs>
          <w:tab w:val="left" w:pos="1495"/>
        </w:tabs>
        <w:rPr>
          <w:sz w:val="26"/>
          <w:szCs w:val="26"/>
        </w:rPr>
      </w:pPr>
    </w:p>
    <w:p w:rsidR="000305A0" w:rsidRDefault="00E6027B" w:rsidP="000305A0">
      <w:pPr>
        <w:spacing w:line="312" w:lineRule="auto"/>
        <w:ind w:right="117"/>
        <w:jc w:val="both"/>
      </w:pPr>
      <w:r w:rsidRPr="000305A0">
        <w:rPr>
          <w:b/>
        </w:rPr>
        <w:t>Câu 2</w:t>
      </w:r>
      <w:r w:rsidR="000305A0" w:rsidRPr="000305A0">
        <w:rPr>
          <w:b/>
        </w:rPr>
        <w:t xml:space="preserve"> (5 điểm)</w:t>
      </w:r>
      <w:r w:rsidR="000305A0">
        <w:t xml:space="preserve">: </w:t>
      </w:r>
    </w:p>
    <w:p w:rsidR="000305A0" w:rsidRPr="00E523E3" w:rsidRDefault="000305A0" w:rsidP="000305A0">
      <w:pPr>
        <w:spacing w:line="312" w:lineRule="auto"/>
        <w:ind w:right="117"/>
        <w:jc w:val="both"/>
        <w:rPr>
          <w:b/>
          <w:sz w:val="26"/>
          <w:szCs w:val="26"/>
        </w:rPr>
      </w:pPr>
      <w:r w:rsidRPr="00E523E3">
        <w:rPr>
          <w:b/>
          <w:sz w:val="26"/>
          <w:szCs w:val="26"/>
        </w:rPr>
        <w:t xml:space="preserve">a) </w:t>
      </w:r>
      <w:r w:rsidRPr="00E523E3">
        <w:rPr>
          <w:b/>
          <w:i/>
          <w:sz w:val="26"/>
          <w:szCs w:val="26"/>
        </w:rPr>
        <w:t>(1 điểm):</w:t>
      </w:r>
      <w:r w:rsidRPr="00E523E3">
        <w:rPr>
          <w:b/>
          <w:sz w:val="26"/>
          <w:szCs w:val="26"/>
        </w:rPr>
        <w:t xml:space="preserve"> Tính các giá trị A, B ở trong bảng hồi quy</w:t>
      </w:r>
    </w:p>
    <w:p w:rsidR="000305A0" w:rsidRDefault="00DA53A9" w:rsidP="000305A0">
      <w:pPr>
        <w:spacing w:line="312" w:lineRule="auto"/>
        <w:ind w:right="117"/>
        <w:jc w:val="both"/>
        <w:rPr>
          <w:sz w:val="26"/>
          <w:szCs w:val="26"/>
        </w:rPr>
      </w:pPr>
      <w:r>
        <w:rPr>
          <w:sz w:val="26"/>
          <w:szCs w:val="26"/>
        </w:rPr>
        <w:t>A = 0,2772</w:t>
      </w:r>
      <w:r w:rsidR="000305A0">
        <w:rPr>
          <w:sz w:val="26"/>
          <w:szCs w:val="26"/>
        </w:rPr>
        <w:t xml:space="preserve">; </w:t>
      </w:r>
      <w:r w:rsidR="000305A0">
        <w:rPr>
          <w:sz w:val="26"/>
          <w:szCs w:val="26"/>
        </w:rPr>
        <w:tab/>
      </w:r>
      <w:r w:rsidR="000305A0">
        <w:rPr>
          <w:sz w:val="26"/>
          <w:szCs w:val="26"/>
        </w:rPr>
        <w:tab/>
      </w:r>
      <w:r w:rsidR="00E523E3">
        <w:rPr>
          <w:sz w:val="26"/>
          <w:szCs w:val="26"/>
        </w:rPr>
        <w:tab/>
      </w:r>
      <w:r>
        <w:rPr>
          <w:sz w:val="26"/>
          <w:szCs w:val="26"/>
        </w:rPr>
        <w:t>B = 0,96</w:t>
      </w:r>
      <w:r w:rsidR="000305A0">
        <w:rPr>
          <w:sz w:val="26"/>
          <w:szCs w:val="26"/>
        </w:rPr>
        <w:t>5</w:t>
      </w:r>
      <w:r>
        <w:rPr>
          <w:sz w:val="26"/>
          <w:szCs w:val="26"/>
        </w:rPr>
        <w:t>9</w:t>
      </w:r>
    </w:p>
    <w:p w:rsidR="000305A0" w:rsidRPr="00E523E3" w:rsidRDefault="000305A0" w:rsidP="000305A0">
      <w:pPr>
        <w:spacing w:before="120" w:line="276" w:lineRule="auto"/>
        <w:ind w:right="117"/>
        <w:jc w:val="both"/>
        <w:rPr>
          <w:b/>
          <w:sz w:val="26"/>
          <w:szCs w:val="26"/>
        </w:rPr>
      </w:pPr>
      <w:r w:rsidRPr="00E523E3">
        <w:rPr>
          <w:b/>
          <w:sz w:val="26"/>
          <w:szCs w:val="26"/>
        </w:rPr>
        <w:t xml:space="preserve">b) </w:t>
      </w:r>
      <w:r w:rsidRPr="00E523E3">
        <w:rPr>
          <w:b/>
          <w:i/>
          <w:sz w:val="26"/>
          <w:szCs w:val="26"/>
          <w:u w:val="single"/>
        </w:rPr>
        <w:t>(1,5 điểm)</w:t>
      </w:r>
      <w:r w:rsidRPr="00E523E3">
        <w:rPr>
          <w:b/>
          <w:sz w:val="26"/>
          <w:szCs w:val="26"/>
        </w:rPr>
        <w:t xml:space="preserve"> Viết phương trình hồi quy mẫu theo hàm hồi quy sau: </w:t>
      </w:r>
    </w:p>
    <w:p w:rsidR="000305A0" w:rsidRPr="00DA46C4" w:rsidRDefault="000305A0" w:rsidP="000305A0">
      <w:pPr>
        <w:spacing w:before="120" w:line="276" w:lineRule="auto"/>
        <w:ind w:right="117"/>
        <w:jc w:val="center"/>
        <w:rPr>
          <w:sz w:val="26"/>
          <w:szCs w:val="26"/>
        </w:rPr>
      </w:pPr>
      <m:oMathPara>
        <m:oMath>
          <m:r>
            <w:rPr>
              <w:rFonts w:ascii="Cambria Math" w:hAnsi="Cambria Math"/>
              <w:sz w:val="26"/>
              <w:szCs w:val="26"/>
            </w:rPr>
            <m:t>Y=</m:t>
          </m:r>
          <m:r>
            <w:rPr>
              <w:rFonts w:ascii="Cambria Math" w:hAnsi="Cambria Math"/>
              <w:sz w:val="26"/>
              <w:szCs w:val="26"/>
            </w:rPr>
            <m:t>7,5902</m:t>
          </m:r>
          <m:r>
            <w:rPr>
              <w:rFonts w:ascii="Cambria Math" w:hAnsi="Cambria Math"/>
              <w:sz w:val="26"/>
              <w:szCs w:val="26"/>
            </w:rPr>
            <m:t>+0,2</m:t>
          </m:r>
          <m:r>
            <w:rPr>
              <w:rFonts w:ascii="Cambria Math" w:hAnsi="Cambria Math"/>
              <w:sz w:val="26"/>
              <w:szCs w:val="26"/>
            </w:rPr>
            <m:t>772</m:t>
          </m:r>
          <m:r>
            <w:rPr>
              <w:rFonts w:ascii="Cambria Math" w:hAnsi="Cambria Math"/>
              <w:sz w:val="26"/>
              <w:szCs w:val="26"/>
            </w:rPr>
            <m:t>.Chi phí sản xuất</m:t>
          </m:r>
          <m:r>
            <w:rPr>
              <w:rFonts w:ascii="Cambria Math" w:hAnsi="Cambria Math"/>
              <w:sz w:val="26"/>
              <w:szCs w:val="26"/>
            </w:rPr>
            <m:t>+0,0141</m:t>
          </m:r>
          <m:r>
            <w:rPr>
              <w:rFonts w:ascii="Cambria Math" w:hAnsi="Cambria Math"/>
              <w:sz w:val="26"/>
              <w:szCs w:val="26"/>
            </w:rPr>
            <m:t>.Chi phí bán hàng</m:t>
          </m:r>
          <m:r>
            <w:rPr>
              <w:rFonts w:ascii="Cambria Math" w:hAnsi="Cambria Math"/>
              <w:sz w:val="26"/>
              <w:szCs w:val="26"/>
            </w:rPr>
            <m:t>+2,6631</m:t>
          </m:r>
          <m:r>
            <w:rPr>
              <w:rFonts w:ascii="Cambria Math" w:hAnsi="Cambria Math"/>
              <w:sz w:val="26"/>
              <w:szCs w:val="26"/>
            </w:rPr>
            <m:t>.Chuyên gia nước ngoài</m:t>
          </m:r>
        </m:oMath>
      </m:oMathPara>
    </w:p>
    <w:p w:rsidR="000305A0" w:rsidRPr="00126140" w:rsidRDefault="000305A0" w:rsidP="000305A0">
      <w:pPr>
        <w:spacing w:line="312" w:lineRule="auto"/>
        <w:ind w:right="297"/>
        <w:jc w:val="both"/>
        <w:rPr>
          <w:b/>
          <w:sz w:val="26"/>
          <w:szCs w:val="26"/>
        </w:rPr>
      </w:pPr>
      <w:r w:rsidRPr="00126140">
        <w:rPr>
          <w:b/>
          <w:sz w:val="26"/>
          <w:szCs w:val="26"/>
        </w:rPr>
        <w:lastRenderedPageBreak/>
        <w:t>- Ý nghĩa của các hệ số: (</w:t>
      </w:r>
      <w:r>
        <w:rPr>
          <w:b/>
          <w:sz w:val="26"/>
          <w:szCs w:val="26"/>
        </w:rPr>
        <w:t>1</w:t>
      </w:r>
      <w:r w:rsidRPr="00126140">
        <w:rPr>
          <w:b/>
          <w:sz w:val="26"/>
          <w:szCs w:val="26"/>
        </w:rPr>
        <w:t xml:space="preserve"> điểm)</w:t>
      </w:r>
    </w:p>
    <w:p w:rsidR="000305A0" w:rsidRDefault="000305A0" w:rsidP="000305A0">
      <w:pPr>
        <w:spacing w:line="312" w:lineRule="auto"/>
        <w:ind w:right="297"/>
        <w:jc w:val="both"/>
        <w:rPr>
          <w:sz w:val="26"/>
          <w:szCs w:val="26"/>
        </w:rPr>
      </w:pPr>
      <w:r w:rsidRPr="00126140">
        <w:rPr>
          <w:sz w:val="26"/>
          <w:szCs w:val="26"/>
        </w:rPr>
        <w:t xml:space="preserve">+ Hệ số </w:t>
      </w:r>
      <m:oMath>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0</m:t>
                </m:r>
              </m:sub>
            </m:sSub>
          </m:e>
        </m:acc>
        <m:r>
          <w:rPr>
            <w:rFonts w:ascii="Cambria Math" w:hAnsi="Cambria Math"/>
            <w:sz w:val="26"/>
            <w:szCs w:val="26"/>
          </w:rPr>
          <m:t>=</m:t>
        </m:r>
        <m:r>
          <w:rPr>
            <w:rFonts w:ascii="Cambria Math" w:hAnsi="Cambria Math"/>
            <w:sz w:val="26"/>
            <w:szCs w:val="26"/>
          </w:rPr>
          <m:t>7,5902</m:t>
        </m:r>
      </m:oMath>
      <w:r w:rsidRPr="00126140">
        <w:rPr>
          <w:sz w:val="26"/>
          <w:szCs w:val="26"/>
        </w:rPr>
        <w:t xml:space="preserve"> ch</w:t>
      </w:r>
      <w:r>
        <w:rPr>
          <w:sz w:val="26"/>
          <w:szCs w:val="26"/>
        </w:rPr>
        <w:t>o biết: T</w:t>
      </w:r>
      <w:r w:rsidRPr="00126140">
        <w:rPr>
          <w:sz w:val="26"/>
          <w:szCs w:val="26"/>
        </w:rPr>
        <w:t>rong điều kiện các yếu tố khác không đổi</w:t>
      </w:r>
      <w:r>
        <w:rPr>
          <w:sz w:val="26"/>
          <w:szCs w:val="26"/>
        </w:rPr>
        <w:t>, khi</w:t>
      </w:r>
      <w:r w:rsidRPr="00126140">
        <w:rPr>
          <w:sz w:val="26"/>
          <w:szCs w:val="26"/>
        </w:rPr>
        <w:t xml:space="preserve"> </w:t>
      </w:r>
      <w:r>
        <w:rPr>
          <w:sz w:val="26"/>
          <w:szCs w:val="26"/>
        </w:rPr>
        <w:t>không có sự tác động của tất cả các yếu tố trong phương trình</w:t>
      </w:r>
      <w:r w:rsidRPr="00126140">
        <w:rPr>
          <w:sz w:val="26"/>
          <w:szCs w:val="26"/>
        </w:rPr>
        <w:t>, lợi nhuận</w:t>
      </w:r>
      <w:r>
        <w:rPr>
          <w:sz w:val="26"/>
          <w:szCs w:val="26"/>
        </w:rPr>
        <w:t xml:space="preserve"> trung bình của một công ty </w:t>
      </w:r>
      <w:r w:rsidRPr="00126140">
        <w:rPr>
          <w:sz w:val="26"/>
          <w:szCs w:val="26"/>
        </w:rPr>
        <w:t xml:space="preserve">là khoảng </w:t>
      </w:r>
      <w:r w:rsidR="0021722D">
        <w:rPr>
          <w:sz w:val="26"/>
          <w:szCs w:val="26"/>
        </w:rPr>
        <w:t>7,5902</w:t>
      </w:r>
      <w:r w:rsidRPr="00126140">
        <w:rPr>
          <w:sz w:val="26"/>
          <w:szCs w:val="26"/>
        </w:rPr>
        <w:t xml:space="preserve"> triệu đồng</w:t>
      </w:r>
    </w:p>
    <w:p w:rsidR="000305A0" w:rsidRDefault="000305A0" w:rsidP="000305A0">
      <w:pPr>
        <w:spacing w:line="312" w:lineRule="auto"/>
        <w:ind w:right="297"/>
        <w:jc w:val="both"/>
        <w:rPr>
          <w:sz w:val="26"/>
          <w:szCs w:val="26"/>
        </w:rPr>
      </w:pPr>
      <w:r w:rsidRPr="00126140">
        <w:rPr>
          <w:sz w:val="26"/>
          <w:szCs w:val="26"/>
        </w:rPr>
        <w:t xml:space="preserve">+ Hệ số </w:t>
      </w:r>
      <m:oMath>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1</m:t>
                </m:r>
              </m:sub>
            </m:sSub>
          </m:e>
        </m:acc>
        <m:r>
          <w:rPr>
            <w:rFonts w:ascii="Cambria Math" w:hAnsi="Cambria Math"/>
            <w:sz w:val="26"/>
            <w:szCs w:val="26"/>
          </w:rPr>
          <m:t>=0,2</m:t>
        </m:r>
        <m:r>
          <w:rPr>
            <w:rFonts w:ascii="Cambria Math" w:hAnsi="Cambria Math"/>
            <w:sz w:val="26"/>
            <w:szCs w:val="26"/>
          </w:rPr>
          <m:t>772</m:t>
        </m:r>
      </m:oMath>
      <w:r w:rsidRPr="00126140">
        <w:rPr>
          <w:sz w:val="26"/>
          <w:szCs w:val="26"/>
        </w:rPr>
        <w:t xml:space="preserve"> ch</w:t>
      </w:r>
      <w:r>
        <w:rPr>
          <w:sz w:val="26"/>
          <w:szCs w:val="26"/>
        </w:rPr>
        <w:t>o biết: T</w:t>
      </w:r>
      <w:r w:rsidRPr="00126140">
        <w:rPr>
          <w:sz w:val="26"/>
          <w:szCs w:val="26"/>
        </w:rPr>
        <w:t>rong điều kiện các yếu tố khác không đổi</w:t>
      </w:r>
      <w:r>
        <w:rPr>
          <w:sz w:val="26"/>
          <w:szCs w:val="26"/>
        </w:rPr>
        <w:t xml:space="preserve"> và không có sự tác động của các yếu tố còn lại trong phương trình</w:t>
      </w:r>
      <w:r w:rsidRPr="00126140">
        <w:rPr>
          <w:sz w:val="26"/>
          <w:szCs w:val="26"/>
        </w:rPr>
        <w:t>, khi tăng (giảm) chi phí sản xuất 1 triệu đồng thì trung bình lợi nhuận sẽ tăng (giảm</w:t>
      </w:r>
      <w:r>
        <w:rPr>
          <w:sz w:val="26"/>
          <w:szCs w:val="26"/>
        </w:rPr>
        <w:t>) khoảng 0,2</w:t>
      </w:r>
      <w:r w:rsidR="0021722D">
        <w:rPr>
          <w:sz w:val="26"/>
          <w:szCs w:val="26"/>
        </w:rPr>
        <w:t>772</w:t>
      </w:r>
      <w:r w:rsidRPr="00126140">
        <w:rPr>
          <w:sz w:val="26"/>
          <w:szCs w:val="26"/>
        </w:rPr>
        <w:t xml:space="preserve"> triệu đồng.</w:t>
      </w:r>
    </w:p>
    <w:p w:rsidR="000305A0" w:rsidRPr="00126140" w:rsidRDefault="000305A0" w:rsidP="000305A0">
      <w:pPr>
        <w:spacing w:line="312" w:lineRule="auto"/>
        <w:ind w:right="297"/>
        <w:jc w:val="both"/>
        <w:rPr>
          <w:sz w:val="26"/>
          <w:szCs w:val="26"/>
        </w:rPr>
      </w:pPr>
      <w:r w:rsidRPr="00126140">
        <w:rPr>
          <w:sz w:val="26"/>
          <w:szCs w:val="26"/>
        </w:rPr>
        <w:t xml:space="preserve">+ Hệ số </w:t>
      </w:r>
      <m:oMath>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2</m:t>
                </m:r>
              </m:sub>
            </m:sSub>
          </m:e>
        </m:acc>
        <m:r>
          <w:rPr>
            <w:rFonts w:ascii="Cambria Math" w:hAnsi="Cambria Math"/>
            <w:sz w:val="26"/>
            <w:szCs w:val="26"/>
          </w:rPr>
          <m:t>=0,0141</m:t>
        </m:r>
      </m:oMath>
      <w:r w:rsidRPr="00126140">
        <w:rPr>
          <w:sz w:val="26"/>
          <w:szCs w:val="26"/>
        </w:rPr>
        <w:t xml:space="preserve"> ch</w:t>
      </w:r>
      <w:r>
        <w:rPr>
          <w:sz w:val="26"/>
          <w:szCs w:val="26"/>
        </w:rPr>
        <w:t>o biết: T</w:t>
      </w:r>
      <w:r w:rsidRPr="00126140">
        <w:rPr>
          <w:sz w:val="26"/>
          <w:szCs w:val="26"/>
        </w:rPr>
        <w:t>rong điều kiện các yếu tố khác không đổi</w:t>
      </w:r>
      <w:r>
        <w:rPr>
          <w:sz w:val="26"/>
          <w:szCs w:val="26"/>
        </w:rPr>
        <w:t xml:space="preserve"> và không có sự tác động của các yếu tố còn lại trong phương trình</w:t>
      </w:r>
      <w:r w:rsidRPr="00126140">
        <w:rPr>
          <w:sz w:val="26"/>
          <w:szCs w:val="26"/>
        </w:rPr>
        <w:t xml:space="preserve">, khi tăng (giảm) chi phí </w:t>
      </w:r>
      <w:r>
        <w:rPr>
          <w:sz w:val="26"/>
          <w:szCs w:val="26"/>
        </w:rPr>
        <w:t>bán hàng</w:t>
      </w:r>
      <w:r w:rsidRPr="00126140">
        <w:rPr>
          <w:sz w:val="26"/>
          <w:szCs w:val="26"/>
        </w:rPr>
        <w:t xml:space="preserve"> 1 triệu đồng thì trung bình lợi nhuận sẽ tăng (giảm</w:t>
      </w:r>
      <w:r>
        <w:rPr>
          <w:sz w:val="26"/>
          <w:szCs w:val="26"/>
        </w:rPr>
        <w:t>) khoảng 0,0</w:t>
      </w:r>
      <w:r w:rsidR="0021722D">
        <w:rPr>
          <w:sz w:val="26"/>
          <w:szCs w:val="26"/>
        </w:rPr>
        <w:t>141</w:t>
      </w:r>
      <w:r w:rsidRPr="00126140">
        <w:rPr>
          <w:sz w:val="26"/>
          <w:szCs w:val="26"/>
        </w:rPr>
        <w:t xml:space="preserve"> triệu đồng.</w:t>
      </w:r>
    </w:p>
    <w:p w:rsidR="000305A0" w:rsidRDefault="000305A0" w:rsidP="000305A0">
      <w:pPr>
        <w:spacing w:before="120" w:line="276" w:lineRule="auto"/>
        <w:ind w:right="117"/>
        <w:rPr>
          <w:sz w:val="26"/>
          <w:szCs w:val="26"/>
        </w:rPr>
      </w:pPr>
    </w:p>
    <w:p w:rsidR="000305A0" w:rsidRPr="00E523E3" w:rsidRDefault="000305A0" w:rsidP="00E523E3">
      <w:pPr>
        <w:spacing w:line="312" w:lineRule="auto"/>
        <w:ind w:right="297"/>
        <w:jc w:val="both"/>
        <w:rPr>
          <w:b/>
          <w:sz w:val="26"/>
          <w:szCs w:val="26"/>
        </w:rPr>
      </w:pPr>
      <w:r w:rsidRPr="00E523E3">
        <w:rPr>
          <w:b/>
          <w:sz w:val="26"/>
          <w:szCs w:val="26"/>
        </w:rPr>
        <w:t xml:space="preserve">c) </w:t>
      </w:r>
      <w:r w:rsidRPr="00E523E3">
        <w:rPr>
          <w:b/>
          <w:i/>
          <w:sz w:val="26"/>
          <w:szCs w:val="26"/>
          <w:u w:val="single"/>
        </w:rPr>
        <w:t>(1 điểm)</w:t>
      </w:r>
      <w:r w:rsidRPr="00E523E3">
        <w:rPr>
          <w:b/>
          <w:sz w:val="26"/>
          <w:szCs w:val="26"/>
        </w:rPr>
        <w:t xml:space="preserve"> Với mức ý nghĩa thống kê 5%, đưa ra kết luận xem trong các biến số độc lập (X</w:t>
      </w:r>
      <w:r w:rsidRPr="00E523E3">
        <w:rPr>
          <w:b/>
          <w:sz w:val="26"/>
          <w:szCs w:val="26"/>
          <w:vertAlign w:val="subscript"/>
        </w:rPr>
        <w:t>1</w:t>
      </w:r>
      <w:r w:rsidRPr="00E523E3">
        <w:rPr>
          <w:b/>
          <w:sz w:val="26"/>
          <w:szCs w:val="26"/>
        </w:rPr>
        <w:t>, X</w:t>
      </w:r>
      <w:r w:rsidRPr="00E523E3">
        <w:rPr>
          <w:b/>
          <w:sz w:val="26"/>
          <w:szCs w:val="26"/>
          <w:vertAlign w:val="subscript"/>
        </w:rPr>
        <w:t>2</w:t>
      </w:r>
      <w:r w:rsidRPr="00E523E3">
        <w:rPr>
          <w:b/>
          <w:sz w:val="26"/>
          <w:szCs w:val="26"/>
        </w:rPr>
        <w:t>, D), biến số nào có tác động động lợi nhuận của doanh nghiệp?</w:t>
      </w:r>
    </w:p>
    <w:p w:rsidR="007B34EF" w:rsidRPr="00E523E3" w:rsidRDefault="007B34EF" w:rsidP="00E523E3">
      <w:pPr>
        <w:spacing w:line="312" w:lineRule="auto"/>
        <w:ind w:right="297"/>
        <w:jc w:val="both"/>
        <w:rPr>
          <w:sz w:val="26"/>
          <w:szCs w:val="26"/>
        </w:rPr>
      </w:pPr>
      <w:r w:rsidRPr="00E523E3">
        <w:rPr>
          <w:b/>
          <w:sz w:val="26"/>
          <w:szCs w:val="26"/>
        </w:rPr>
        <w:t xml:space="preserve">Giả thuyết chung: </w:t>
      </w:r>
      <w:r w:rsidRPr="00E523E3">
        <w:rPr>
          <w:sz w:val="26"/>
          <w:szCs w:val="26"/>
        </w:rPr>
        <w:tab/>
      </w:r>
      <w:r w:rsidRPr="00E523E3">
        <w:rPr>
          <w:sz w:val="26"/>
          <w:szCs w:val="26"/>
        </w:rPr>
        <w:tab/>
        <w:t>H</w:t>
      </w:r>
      <w:r w:rsidRPr="00E523E3">
        <w:rPr>
          <w:sz w:val="26"/>
          <w:szCs w:val="26"/>
          <w:vertAlign w:val="subscript"/>
        </w:rPr>
        <w:t>0</w:t>
      </w:r>
      <w:r w:rsidRPr="00E523E3">
        <w:rPr>
          <w:sz w:val="26"/>
          <w:szCs w:val="26"/>
        </w:rPr>
        <w:t xml:space="preserve">: </w:t>
      </w:r>
      <m:oMath>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i</m:t>
            </m:r>
          </m:sub>
        </m:sSub>
        <m:r>
          <w:rPr>
            <w:rFonts w:ascii="Cambria Math" w:hAnsi="Cambria Math"/>
            <w:sz w:val="26"/>
            <w:szCs w:val="26"/>
          </w:rPr>
          <m:t>=0</m:t>
        </m:r>
      </m:oMath>
      <w:r w:rsidRPr="00E523E3">
        <w:rPr>
          <w:sz w:val="26"/>
          <w:szCs w:val="26"/>
        </w:rPr>
        <w:t xml:space="preserve"> (biến không có ý nghĩa thống kê trong mô hình)</w:t>
      </w:r>
    </w:p>
    <w:p w:rsidR="007B34EF" w:rsidRPr="00E523E3" w:rsidRDefault="007B34EF" w:rsidP="00E523E3">
      <w:pPr>
        <w:spacing w:line="312" w:lineRule="auto"/>
        <w:ind w:right="297"/>
        <w:jc w:val="both"/>
        <w:rPr>
          <w:sz w:val="26"/>
          <w:szCs w:val="26"/>
        </w:rPr>
      </w:pPr>
      <w:r w:rsidRPr="00E523E3">
        <w:rPr>
          <w:b/>
          <w:sz w:val="26"/>
          <w:szCs w:val="26"/>
        </w:rPr>
        <w:t>(0,5 điểm)</w:t>
      </w:r>
      <w:r w:rsidRPr="00E523E3">
        <w:rPr>
          <w:sz w:val="26"/>
          <w:szCs w:val="26"/>
        </w:rPr>
        <w:tab/>
      </w:r>
      <w:r w:rsidRPr="00E523E3">
        <w:rPr>
          <w:sz w:val="26"/>
          <w:szCs w:val="26"/>
        </w:rPr>
        <w:tab/>
      </w:r>
      <w:r w:rsidRPr="00E523E3">
        <w:rPr>
          <w:sz w:val="26"/>
          <w:szCs w:val="26"/>
        </w:rPr>
        <w:tab/>
        <w:t>H</w:t>
      </w:r>
      <w:r w:rsidRPr="00E523E3">
        <w:rPr>
          <w:sz w:val="26"/>
          <w:szCs w:val="26"/>
          <w:vertAlign w:val="subscript"/>
        </w:rPr>
        <w:t>1</w:t>
      </w:r>
      <w:r w:rsidRPr="00E523E3">
        <w:rPr>
          <w:sz w:val="26"/>
          <w:szCs w:val="26"/>
        </w:rPr>
        <w:t xml:space="preserve">: </w:t>
      </w:r>
      <m:oMath>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i</m:t>
            </m:r>
          </m:sub>
        </m:sSub>
        <m:r>
          <w:rPr>
            <w:rFonts w:ascii="Cambria Math" w:hAnsi="Cambria Math"/>
            <w:sz w:val="26"/>
            <w:szCs w:val="26"/>
          </w:rPr>
          <m:t>≠0</m:t>
        </m:r>
      </m:oMath>
      <w:r w:rsidRPr="00E523E3">
        <w:rPr>
          <w:sz w:val="26"/>
          <w:szCs w:val="26"/>
        </w:rPr>
        <w:t xml:space="preserve"> (biến có ý nghĩa thống kê trong mô hình)</w:t>
      </w:r>
    </w:p>
    <w:p w:rsidR="007B34EF" w:rsidRPr="00E523E3" w:rsidRDefault="007B34EF" w:rsidP="00E523E3">
      <w:pPr>
        <w:spacing w:line="312" w:lineRule="auto"/>
        <w:ind w:left="2160" w:right="297" w:firstLine="720"/>
        <w:jc w:val="both"/>
        <w:rPr>
          <w:sz w:val="26"/>
          <w:szCs w:val="26"/>
        </w:rPr>
      </w:pPr>
      <w:r w:rsidRPr="00E523E3">
        <w:rPr>
          <w:sz w:val="26"/>
          <w:szCs w:val="26"/>
        </w:rPr>
        <w:t xml:space="preserve">Với </w:t>
      </w:r>
      <m:oMath>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i</m:t>
            </m:r>
          </m:sub>
        </m:sSub>
      </m:oMath>
      <w:r w:rsidRPr="00E523E3">
        <w:rPr>
          <w:sz w:val="26"/>
          <w:szCs w:val="26"/>
        </w:rPr>
        <w:t xml:space="preserve"> là hệ số của biến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oMath>
      <w:r w:rsidRPr="00E523E3">
        <w:rPr>
          <w:sz w:val="26"/>
          <w:szCs w:val="26"/>
        </w:rPr>
        <w:t xml:space="preserve"> tương ứng</w:t>
      </w:r>
    </w:p>
    <w:p w:rsidR="000305A0" w:rsidRPr="00E523E3" w:rsidRDefault="007B34EF" w:rsidP="00E523E3">
      <w:pPr>
        <w:spacing w:line="312" w:lineRule="auto"/>
        <w:ind w:right="297"/>
        <w:jc w:val="both"/>
        <w:rPr>
          <w:sz w:val="26"/>
          <w:szCs w:val="26"/>
        </w:rPr>
      </w:pPr>
      <w:r w:rsidRPr="00E523E3">
        <w:rPr>
          <w:sz w:val="26"/>
          <w:szCs w:val="26"/>
        </w:rPr>
        <w:t>Từ các giá trị của Prob (cột 5), kết quả cho thấy biến X</w:t>
      </w:r>
      <w:r w:rsidRPr="00E523E3">
        <w:rPr>
          <w:sz w:val="26"/>
          <w:szCs w:val="26"/>
          <w:vertAlign w:val="subscript"/>
        </w:rPr>
        <w:t>1</w:t>
      </w:r>
      <w:r w:rsidRPr="00E523E3">
        <w:rPr>
          <w:sz w:val="26"/>
          <w:szCs w:val="26"/>
        </w:rPr>
        <w:t xml:space="preserve"> và </w:t>
      </w:r>
      <w:r w:rsidR="005C632E">
        <w:rPr>
          <w:sz w:val="26"/>
          <w:szCs w:val="26"/>
        </w:rPr>
        <w:t xml:space="preserve">D </w:t>
      </w:r>
      <w:r w:rsidRPr="00E523E3">
        <w:rPr>
          <w:sz w:val="26"/>
          <w:szCs w:val="26"/>
        </w:rPr>
        <w:t>có ý nghĩa thống kê. Biến X</w:t>
      </w:r>
      <w:r w:rsidRPr="00E523E3">
        <w:rPr>
          <w:sz w:val="26"/>
          <w:szCs w:val="26"/>
          <w:vertAlign w:val="subscript"/>
        </w:rPr>
        <w:t>2</w:t>
      </w:r>
      <w:r w:rsidRPr="00E523E3">
        <w:rPr>
          <w:sz w:val="26"/>
          <w:szCs w:val="26"/>
        </w:rPr>
        <w:t xml:space="preserve"> không có ý nghĩa thống kê trong mô hình hồi quy (Kết luận đúng: 0,5 điểm)</w:t>
      </w:r>
    </w:p>
    <w:p w:rsidR="007B34EF" w:rsidRPr="00E523E3" w:rsidRDefault="007B34EF" w:rsidP="00E523E3">
      <w:pPr>
        <w:spacing w:line="312" w:lineRule="auto"/>
        <w:ind w:right="297"/>
        <w:jc w:val="both"/>
        <w:rPr>
          <w:sz w:val="26"/>
          <w:szCs w:val="26"/>
        </w:rPr>
      </w:pPr>
    </w:p>
    <w:p w:rsidR="000305A0" w:rsidRPr="00E523E3" w:rsidRDefault="000305A0" w:rsidP="00E523E3">
      <w:pPr>
        <w:spacing w:line="312" w:lineRule="auto"/>
        <w:ind w:right="297"/>
        <w:jc w:val="both"/>
        <w:rPr>
          <w:b/>
          <w:sz w:val="26"/>
          <w:szCs w:val="26"/>
        </w:rPr>
      </w:pPr>
      <w:r w:rsidRPr="00E523E3">
        <w:rPr>
          <w:b/>
          <w:sz w:val="26"/>
          <w:szCs w:val="26"/>
        </w:rPr>
        <w:t xml:space="preserve">d) </w:t>
      </w:r>
      <w:r w:rsidRPr="00E523E3">
        <w:rPr>
          <w:b/>
          <w:i/>
          <w:sz w:val="26"/>
          <w:szCs w:val="26"/>
          <w:u w:val="single"/>
        </w:rPr>
        <w:t>(0,5 điểm)</w:t>
      </w:r>
      <w:r w:rsidR="007B34EF" w:rsidRPr="00E523E3">
        <w:rPr>
          <w:b/>
          <w:sz w:val="26"/>
          <w:szCs w:val="26"/>
        </w:rPr>
        <w:t xml:space="preserve"> Từ kiểm định trong câu c</w:t>
      </w:r>
      <w:r w:rsidRPr="00E523E3">
        <w:rPr>
          <w:b/>
          <w:sz w:val="26"/>
          <w:szCs w:val="26"/>
        </w:rPr>
        <w:t xml:space="preserve">, giải thích ý nghĩa của hệ số </w:t>
      </w:r>
      <m:oMath>
        <m:acc>
          <m:accPr>
            <m:ctrlPr>
              <w:rPr>
                <w:rFonts w:ascii="Cambria Math" w:hAnsi="Cambria Math"/>
                <w:b/>
                <w:i/>
                <w:sz w:val="26"/>
                <w:szCs w:val="26"/>
              </w:rPr>
            </m:ctrlPr>
          </m:accPr>
          <m:e>
            <m:sSub>
              <m:sSubPr>
                <m:ctrlPr>
                  <w:rPr>
                    <w:rFonts w:ascii="Cambria Math" w:hAnsi="Cambria Math"/>
                    <w:b/>
                    <w:i/>
                    <w:sz w:val="26"/>
                    <w:szCs w:val="26"/>
                  </w:rPr>
                </m:ctrlPr>
              </m:sSubPr>
              <m:e>
                <m:r>
                  <m:rPr>
                    <m:sty m:val="b"/>
                  </m:rPr>
                  <w:rPr>
                    <w:rFonts w:ascii="Cambria Math" w:hAnsi="Cambria Math"/>
                    <w:sz w:val="26"/>
                    <w:szCs w:val="26"/>
                  </w:rPr>
                  <m:t>β</m:t>
                </m:r>
              </m:e>
              <m:sub>
                <m:r>
                  <m:rPr>
                    <m:sty m:val="bi"/>
                  </m:rPr>
                  <w:rPr>
                    <w:rFonts w:ascii="Cambria Math" w:hAnsi="Cambria Math"/>
                    <w:sz w:val="26"/>
                    <w:szCs w:val="26"/>
                  </w:rPr>
                  <m:t>3</m:t>
                </m:r>
              </m:sub>
            </m:sSub>
          </m:e>
        </m:acc>
      </m:oMath>
      <w:r w:rsidRPr="00E523E3">
        <w:rPr>
          <w:b/>
          <w:sz w:val="26"/>
          <w:szCs w:val="26"/>
        </w:rPr>
        <w:t xml:space="preserve"> (tác động của chuyên gia nước ngoài) đến lợi nhuận của doanh nghiệp</w:t>
      </w:r>
    </w:p>
    <w:p w:rsidR="007B34EF" w:rsidRPr="00E523E3" w:rsidRDefault="007B34EF" w:rsidP="00E523E3">
      <w:pPr>
        <w:spacing w:line="312" w:lineRule="auto"/>
        <w:ind w:right="297"/>
        <w:jc w:val="both"/>
        <w:rPr>
          <w:sz w:val="26"/>
          <w:szCs w:val="26"/>
        </w:rPr>
      </w:pPr>
      <w:r w:rsidRPr="00E523E3">
        <w:rPr>
          <w:sz w:val="26"/>
          <w:szCs w:val="26"/>
        </w:rPr>
        <w:t>- Biến D có ý nghĩa thống kê trong mô hình hồi quy</w:t>
      </w:r>
    </w:p>
    <w:p w:rsidR="007B34EF" w:rsidRPr="00E523E3" w:rsidRDefault="007B34EF" w:rsidP="00E523E3">
      <w:pPr>
        <w:spacing w:line="312" w:lineRule="auto"/>
        <w:ind w:right="297"/>
        <w:jc w:val="both"/>
        <w:rPr>
          <w:sz w:val="26"/>
          <w:szCs w:val="26"/>
        </w:rPr>
      </w:pPr>
      <w:r w:rsidRPr="00E523E3">
        <w:rPr>
          <w:sz w:val="26"/>
          <w:szCs w:val="26"/>
        </w:rPr>
        <w:t xml:space="preserve">- Hệ số </w:t>
      </w:r>
      <m:oMath>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3</m:t>
                </m:r>
              </m:sub>
            </m:sSub>
          </m:e>
        </m:acc>
        <m:r>
          <w:rPr>
            <w:rFonts w:ascii="Cambria Math" w:hAnsi="Cambria Math"/>
            <w:sz w:val="26"/>
            <w:szCs w:val="26"/>
          </w:rPr>
          <m:t>=2,</m:t>
        </m:r>
        <m:r>
          <w:rPr>
            <w:rFonts w:ascii="Cambria Math" w:hAnsi="Cambria Math"/>
            <w:sz w:val="26"/>
            <w:szCs w:val="26"/>
          </w:rPr>
          <m:t>6631</m:t>
        </m:r>
      </m:oMath>
      <w:r w:rsidRPr="00E523E3">
        <w:rPr>
          <w:sz w:val="26"/>
          <w:szCs w:val="26"/>
        </w:rPr>
        <w:t xml:space="preserve"> cho biết: Trong điều kiện các yếu tố khác không đổi và không có sự khác biệt của các yếu tố còn lại, trung bình lợi nhuận của một công ty có thuê chuyên gia nước ngoài sẽ luôn cao hơn lợi nhuận của một công ty không thuê chuyên gia nước là 2,</w:t>
      </w:r>
      <w:r w:rsidR="00865E94">
        <w:rPr>
          <w:sz w:val="26"/>
          <w:szCs w:val="26"/>
        </w:rPr>
        <w:t>6631</w:t>
      </w:r>
      <w:r w:rsidRPr="00E523E3">
        <w:rPr>
          <w:sz w:val="26"/>
          <w:szCs w:val="26"/>
        </w:rPr>
        <w:t xml:space="preserve"> triệu đồng</w:t>
      </w:r>
    </w:p>
    <w:p w:rsidR="007B34EF" w:rsidRPr="00E523E3" w:rsidRDefault="007B34EF" w:rsidP="00E523E3">
      <w:pPr>
        <w:spacing w:line="312" w:lineRule="auto"/>
        <w:ind w:right="297"/>
        <w:jc w:val="both"/>
        <w:rPr>
          <w:sz w:val="26"/>
          <w:szCs w:val="26"/>
        </w:rPr>
      </w:pPr>
      <w:r w:rsidRPr="00E523E3">
        <w:rPr>
          <w:sz w:val="26"/>
          <w:szCs w:val="26"/>
        </w:rPr>
        <w:t>(</w:t>
      </w:r>
      <w:r w:rsidRPr="00E523E3">
        <w:rPr>
          <w:i/>
          <w:sz w:val="26"/>
          <w:szCs w:val="26"/>
        </w:rPr>
        <w:t xml:space="preserve">Trong câu này, cũng có thể phát biểu như sau: Trong điều kiện các yếu tố khác không đổi và không có sự khác biệt của các yếu tố còn lại, trung bình mức lợi nhuận </w:t>
      </w:r>
      <w:r w:rsidRPr="00E523E3">
        <w:rPr>
          <w:b/>
          <w:i/>
          <w:sz w:val="26"/>
          <w:szCs w:val="26"/>
        </w:rPr>
        <w:t>ban đầu</w:t>
      </w:r>
      <w:r w:rsidRPr="00E523E3">
        <w:rPr>
          <w:i/>
          <w:sz w:val="26"/>
          <w:szCs w:val="26"/>
        </w:rPr>
        <w:t xml:space="preserve"> của một công ty có thuê chuyên gia nước ngoài sẽ cao hơn lợi nhuận của một công ty không thuê chuyên gia nước là 2,</w:t>
      </w:r>
      <w:r w:rsidR="00865E94">
        <w:rPr>
          <w:i/>
          <w:sz w:val="26"/>
          <w:szCs w:val="26"/>
        </w:rPr>
        <w:t>6631</w:t>
      </w:r>
      <w:r w:rsidRPr="00E523E3">
        <w:rPr>
          <w:i/>
          <w:sz w:val="26"/>
          <w:szCs w:val="26"/>
        </w:rPr>
        <w:t xml:space="preserve"> triệu đồng</w:t>
      </w:r>
      <w:r w:rsidRPr="00E523E3">
        <w:rPr>
          <w:sz w:val="26"/>
          <w:szCs w:val="26"/>
        </w:rPr>
        <w:t>)</w:t>
      </w:r>
    </w:p>
    <w:p w:rsidR="007B34EF" w:rsidRPr="00E523E3" w:rsidRDefault="007B34EF" w:rsidP="00E523E3">
      <w:pPr>
        <w:spacing w:line="312" w:lineRule="auto"/>
        <w:ind w:right="297"/>
        <w:jc w:val="both"/>
        <w:rPr>
          <w:sz w:val="26"/>
          <w:szCs w:val="26"/>
        </w:rPr>
      </w:pPr>
    </w:p>
    <w:p w:rsidR="00E6027B" w:rsidRPr="00E523E3" w:rsidRDefault="000305A0" w:rsidP="00E523E3">
      <w:pPr>
        <w:tabs>
          <w:tab w:val="left" w:pos="1495"/>
        </w:tabs>
        <w:spacing w:line="312" w:lineRule="auto"/>
        <w:rPr>
          <w:b/>
          <w:sz w:val="26"/>
          <w:szCs w:val="26"/>
        </w:rPr>
      </w:pPr>
      <w:r w:rsidRPr="00E523E3">
        <w:rPr>
          <w:b/>
          <w:sz w:val="26"/>
          <w:szCs w:val="26"/>
        </w:rPr>
        <w:t xml:space="preserve">e) </w:t>
      </w:r>
      <w:r w:rsidRPr="00E523E3">
        <w:rPr>
          <w:b/>
          <w:i/>
          <w:sz w:val="26"/>
          <w:szCs w:val="26"/>
          <w:u w:val="single"/>
        </w:rPr>
        <w:t>(1 điểm)</w:t>
      </w:r>
      <w:r w:rsidRPr="00E523E3">
        <w:rPr>
          <w:b/>
          <w:sz w:val="26"/>
          <w:szCs w:val="26"/>
        </w:rPr>
        <w:t xml:space="preserve"> Giải thích ý nghĩa của hệ số R</w:t>
      </w:r>
      <w:r w:rsidRPr="00E523E3">
        <w:rPr>
          <w:b/>
          <w:sz w:val="26"/>
          <w:szCs w:val="26"/>
          <w:vertAlign w:val="superscript"/>
        </w:rPr>
        <w:t>2</w:t>
      </w:r>
      <w:r w:rsidRPr="00E523E3">
        <w:rPr>
          <w:b/>
          <w:sz w:val="26"/>
          <w:szCs w:val="26"/>
        </w:rPr>
        <w:t>. Kiểm định và đưa ra kết luận về sự phù hợp của mô hình hồi quy với mức ý nghĩa 5%.</w:t>
      </w:r>
    </w:p>
    <w:p w:rsidR="007B34EF" w:rsidRDefault="007B34EF" w:rsidP="00E523E3">
      <w:pPr>
        <w:spacing w:before="240" w:line="312" w:lineRule="auto"/>
        <w:ind w:right="297"/>
        <w:jc w:val="both"/>
        <w:rPr>
          <w:sz w:val="26"/>
          <w:szCs w:val="26"/>
        </w:rPr>
      </w:pPr>
      <w:r w:rsidRPr="00E523E3">
        <w:rPr>
          <w:b/>
          <w:sz w:val="26"/>
          <w:szCs w:val="26"/>
        </w:rPr>
        <w:t>- Ý nghĩa</w:t>
      </w:r>
      <w:r w:rsidR="00AE77ED" w:rsidRPr="00E523E3">
        <w:rPr>
          <w:b/>
          <w:sz w:val="26"/>
          <w:szCs w:val="26"/>
        </w:rPr>
        <w:t xml:space="preserve"> R</w:t>
      </w:r>
      <w:r w:rsidR="00AE77ED" w:rsidRPr="00E523E3">
        <w:rPr>
          <w:b/>
          <w:sz w:val="26"/>
          <w:szCs w:val="26"/>
          <w:vertAlign w:val="superscript"/>
        </w:rPr>
        <w:t>2</w:t>
      </w:r>
      <w:r w:rsidRPr="00E523E3">
        <w:rPr>
          <w:b/>
          <w:sz w:val="26"/>
          <w:szCs w:val="26"/>
        </w:rPr>
        <w:t xml:space="preserve"> (0,5 điểm)</w:t>
      </w:r>
      <w:r w:rsidRPr="00E523E3">
        <w:rPr>
          <w:sz w:val="26"/>
          <w:szCs w:val="26"/>
        </w:rPr>
        <w:t xml:space="preserve">: Các biến độc lập (Mô hình hồi quy) phản ánh được </w:t>
      </w:r>
      <w:r w:rsidR="00865E94">
        <w:rPr>
          <w:sz w:val="26"/>
          <w:szCs w:val="26"/>
        </w:rPr>
        <w:t>97,44</w:t>
      </w:r>
      <w:r w:rsidRPr="00E523E3">
        <w:rPr>
          <w:sz w:val="26"/>
          <w:szCs w:val="26"/>
        </w:rPr>
        <w:t>% biến động của biến phụ thuộc (biến lợi nhuận) trong mô hình</w:t>
      </w:r>
      <w:r w:rsidR="00AE77ED" w:rsidRPr="00E523E3">
        <w:rPr>
          <w:sz w:val="26"/>
          <w:szCs w:val="26"/>
        </w:rPr>
        <w:t xml:space="preserve"> hồi quy</w:t>
      </w:r>
      <w:r w:rsidRPr="00E523E3">
        <w:rPr>
          <w:sz w:val="26"/>
          <w:szCs w:val="26"/>
        </w:rPr>
        <w:t>.</w:t>
      </w:r>
    </w:p>
    <w:p w:rsidR="002F136B" w:rsidRPr="00E523E3" w:rsidRDefault="002F136B" w:rsidP="00E523E3">
      <w:pPr>
        <w:spacing w:before="240" w:line="312" w:lineRule="auto"/>
        <w:ind w:right="297"/>
        <w:jc w:val="both"/>
        <w:rPr>
          <w:sz w:val="26"/>
          <w:szCs w:val="26"/>
        </w:rPr>
      </w:pPr>
    </w:p>
    <w:p w:rsidR="007B34EF" w:rsidRPr="00E523E3" w:rsidRDefault="007B34EF" w:rsidP="00E523E3">
      <w:pPr>
        <w:spacing w:before="240" w:line="312" w:lineRule="auto"/>
        <w:ind w:right="297"/>
        <w:jc w:val="both"/>
        <w:rPr>
          <w:sz w:val="26"/>
          <w:szCs w:val="26"/>
        </w:rPr>
      </w:pPr>
      <w:r w:rsidRPr="00E523E3">
        <w:rPr>
          <w:sz w:val="26"/>
          <w:szCs w:val="26"/>
        </w:rPr>
        <w:lastRenderedPageBreak/>
        <w:t xml:space="preserve">- </w:t>
      </w:r>
      <w:r w:rsidRPr="00E523E3">
        <w:rPr>
          <w:b/>
          <w:sz w:val="26"/>
          <w:szCs w:val="26"/>
        </w:rPr>
        <w:t>Kiểm định và đưa ra kết luận về sự phù hợp của mô hình hồi quy (0,5 điểm)</w:t>
      </w:r>
    </w:p>
    <w:p w:rsidR="007B34EF" w:rsidRPr="00E523E3" w:rsidRDefault="007B34EF" w:rsidP="00E523E3">
      <w:pPr>
        <w:spacing w:before="240" w:line="312" w:lineRule="auto"/>
        <w:ind w:right="297"/>
        <w:jc w:val="both"/>
        <w:rPr>
          <w:sz w:val="26"/>
          <w:szCs w:val="26"/>
        </w:rPr>
      </w:pPr>
      <w:r w:rsidRPr="00E523E3">
        <w:rPr>
          <w:b/>
          <w:sz w:val="26"/>
          <w:szCs w:val="26"/>
        </w:rPr>
        <w:t>+ Đặt giả thuyết:</w:t>
      </w:r>
      <w:r w:rsidRPr="00E523E3">
        <w:rPr>
          <w:sz w:val="26"/>
          <w:szCs w:val="26"/>
        </w:rPr>
        <w:tab/>
      </w:r>
      <w:r w:rsidRPr="00E523E3">
        <w:rPr>
          <w:sz w:val="26"/>
          <w:szCs w:val="26"/>
        </w:rPr>
        <w:tab/>
        <w:t>H</w:t>
      </w:r>
      <w:r w:rsidRPr="00E523E3">
        <w:rPr>
          <w:sz w:val="26"/>
          <w:szCs w:val="26"/>
          <w:vertAlign w:val="subscript"/>
        </w:rPr>
        <w:t>0</w:t>
      </w:r>
      <w:r w:rsidRPr="00E523E3">
        <w:rPr>
          <w:sz w:val="26"/>
          <w:szCs w:val="26"/>
        </w:rPr>
        <w:t>: R</w:t>
      </w:r>
      <w:r w:rsidRPr="00E523E3">
        <w:rPr>
          <w:sz w:val="26"/>
          <w:szCs w:val="26"/>
          <w:vertAlign w:val="superscript"/>
        </w:rPr>
        <w:t>2</w:t>
      </w:r>
      <w:r w:rsidRPr="00E523E3">
        <w:rPr>
          <w:sz w:val="26"/>
          <w:szCs w:val="26"/>
        </w:rPr>
        <w:t xml:space="preserve"> = 0 (Mô hình không phù hợp)</w:t>
      </w:r>
    </w:p>
    <w:p w:rsidR="007B34EF" w:rsidRPr="00E523E3" w:rsidRDefault="00052890" w:rsidP="00E523E3">
      <w:pPr>
        <w:spacing w:before="240" w:line="312" w:lineRule="auto"/>
        <w:ind w:right="297"/>
        <w:jc w:val="both"/>
        <w:rPr>
          <w:sz w:val="26"/>
          <w:szCs w:val="26"/>
        </w:rPr>
      </w:pPr>
      <w:r w:rsidRPr="00E523E3">
        <w:rPr>
          <w:b/>
          <w:sz w:val="26"/>
          <w:szCs w:val="26"/>
        </w:rPr>
        <w:t>(0,5 điểm)</w:t>
      </w:r>
      <w:r w:rsidR="007B34EF" w:rsidRPr="00E523E3">
        <w:rPr>
          <w:sz w:val="26"/>
          <w:szCs w:val="26"/>
        </w:rPr>
        <w:tab/>
      </w:r>
      <w:r w:rsidR="007B34EF" w:rsidRPr="00E523E3">
        <w:rPr>
          <w:sz w:val="26"/>
          <w:szCs w:val="26"/>
        </w:rPr>
        <w:tab/>
      </w:r>
      <w:r w:rsidR="007B34EF" w:rsidRPr="00E523E3">
        <w:rPr>
          <w:sz w:val="26"/>
          <w:szCs w:val="26"/>
        </w:rPr>
        <w:tab/>
        <w:t>H</w:t>
      </w:r>
      <w:r w:rsidR="007B34EF" w:rsidRPr="00E523E3">
        <w:rPr>
          <w:sz w:val="26"/>
          <w:szCs w:val="26"/>
          <w:vertAlign w:val="subscript"/>
        </w:rPr>
        <w:t>1</w:t>
      </w:r>
      <w:r w:rsidR="007B34EF" w:rsidRPr="00E523E3">
        <w:rPr>
          <w:sz w:val="26"/>
          <w:szCs w:val="26"/>
        </w:rPr>
        <w:t>: R</w:t>
      </w:r>
      <w:r w:rsidR="007B34EF" w:rsidRPr="00E523E3">
        <w:rPr>
          <w:sz w:val="26"/>
          <w:szCs w:val="26"/>
          <w:vertAlign w:val="superscript"/>
        </w:rPr>
        <w:t>2</w:t>
      </w:r>
      <w:r w:rsidR="007B34EF" w:rsidRPr="00E523E3">
        <w:rPr>
          <w:sz w:val="26"/>
          <w:szCs w:val="26"/>
        </w:rPr>
        <w:t xml:space="preserve"> </w:t>
      </w:r>
      <m:oMath>
        <m:r>
          <w:rPr>
            <w:rFonts w:ascii="Cambria Math" w:hAnsi="Cambria Math"/>
            <w:sz w:val="26"/>
            <w:szCs w:val="26"/>
          </w:rPr>
          <m:t>≠</m:t>
        </m:r>
      </m:oMath>
      <w:r w:rsidR="007B34EF" w:rsidRPr="00E523E3">
        <w:rPr>
          <w:sz w:val="26"/>
          <w:szCs w:val="26"/>
        </w:rPr>
        <w:t xml:space="preserve"> 0 (Mô hình phù hợp)</w:t>
      </w:r>
    </w:p>
    <w:p w:rsidR="007B34EF" w:rsidRPr="00E523E3" w:rsidRDefault="00AE77ED" w:rsidP="00E523E3">
      <w:pPr>
        <w:spacing w:before="240" w:line="312" w:lineRule="auto"/>
        <w:ind w:right="297"/>
        <w:jc w:val="both"/>
        <w:rPr>
          <w:sz w:val="26"/>
          <w:szCs w:val="26"/>
          <w:vertAlign w:val="subscript"/>
        </w:rPr>
      </w:pPr>
      <w:r w:rsidRPr="00E523E3">
        <w:rPr>
          <w:sz w:val="26"/>
          <w:szCs w:val="26"/>
        </w:rPr>
        <w:t>Ta có</w:t>
      </w:r>
      <w:r w:rsidR="007B34EF" w:rsidRPr="00E523E3">
        <w:rPr>
          <w:sz w:val="26"/>
          <w:szCs w:val="26"/>
        </w:rPr>
        <w:t xml:space="preserve"> F</w:t>
      </w:r>
      <w:r w:rsidRPr="00E523E3">
        <w:rPr>
          <w:sz w:val="26"/>
          <w:szCs w:val="26"/>
        </w:rPr>
        <w:t>-statistic</w:t>
      </w:r>
      <w:r w:rsidR="007B34EF" w:rsidRPr="00E523E3">
        <w:rPr>
          <w:sz w:val="26"/>
          <w:szCs w:val="26"/>
        </w:rPr>
        <w:t xml:space="preserve"> = </w:t>
      </w:r>
      <w:r w:rsidR="00865E94">
        <w:rPr>
          <w:sz w:val="26"/>
          <w:szCs w:val="26"/>
        </w:rPr>
        <w:t>114,2262</w:t>
      </w:r>
      <w:bookmarkStart w:id="0" w:name="_GoBack"/>
      <w:bookmarkEnd w:id="0"/>
      <w:r w:rsidRPr="00E523E3">
        <w:rPr>
          <w:sz w:val="26"/>
          <w:szCs w:val="26"/>
        </w:rPr>
        <w:t xml:space="preserve"> &gt; F</w:t>
      </w:r>
      <w:r w:rsidRPr="00E523E3">
        <w:rPr>
          <w:sz w:val="26"/>
          <w:szCs w:val="26"/>
          <w:vertAlign w:val="subscript"/>
        </w:rPr>
        <w:t>tra bảng</w:t>
      </w:r>
    </w:p>
    <w:p w:rsidR="007B34EF" w:rsidRPr="00E523E3" w:rsidRDefault="00AE77ED" w:rsidP="00E523E3">
      <w:pPr>
        <w:spacing w:before="240" w:line="312" w:lineRule="auto"/>
        <w:ind w:right="297"/>
        <w:jc w:val="both"/>
        <w:rPr>
          <w:sz w:val="26"/>
          <w:szCs w:val="26"/>
        </w:rPr>
      </w:pPr>
      <w:r w:rsidRPr="00E523E3">
        <w:rPr>
          <w:sz w:val="26"/>
          <w:szCs w:val="26"/>
        </w:rPr>
        <w:t>(Hoặc Prob (F-statistic) = 0,0000 &lt; 5</w:t>
      </w:r>
      <w:r w:rsidR="00C650E5" w:rsidRPr="00E523E3">
        <w:rPr>
          <w:sz w:val="26"/>
          <w:szCs w:val="26"/>
        </w:rPr>
        <w:t>%</w:t>
      </w:r>
      <w:r w:rsidRPr="00E523E3">
        <w:rPr>
          <w:sz w:val="26"/>
          <w:szCs w:val="26"/>
        </w:rPr>
        <w:t>)</w:t>
      </w:r>
    </w:p>
    <w:p w:rsidR="007B34EF" w:rsidRPr="00E523E3" w:rsidRDefault="00AE77ED" w:rsidP="00E523E3">
      <w:pPr>
        <w:tabs>
          <w:tab w:val="left" w:pos="1495"/>
        </w:tabs>
        <w:spacing w:line="312" w:lineRule="auto"/>
      </w:pPr>
      <w:r w:rsidRPr="00E523E3">
        <w:rPr>
          <w:sz w:val="26"/>
          <w:szCs w:val="26"/>
        </w:rPr>
        <w:t>=&gt; b</w:t>
      </w:r>
      <w:r w:rsidR="007B34EF" w:rsidRPr="00E523E3">
        <w:rPr>
          <w:sz w:val="26"/>
          <w:szCs w:val="26"/>
        </w:rPr>
        <w:t>ác bỏ giả thuyết H</w:t>
      </w:r>
      <w:r w:rsidR="007B34EF" w:rsidRPr="00E523E3">
        <w:rPr>
          <w:sz w:val="26"/>
          <w:szCs w:val="26"/>
          <w:vertAlign w:val="subscript"/>
        </w:rPr>
        <w:t>0</w:t>
      </w:r>
      <w:r w:rsidR="007B34EF" w:rsidRPr="00E523E3">
        <w:rPr>
          <w:sz w:val="26"/>
          <w:szCs w:val="26"/>
        </w:rPr>
        <w:t>. Nói cách khác, mô hình hồi quy là phù hợp</w:t>
      </w:r>
      <w:r w:rsidR="00052890">
        <w:rPr>
          <w:sz w:val="26"/>
          <w:szCs w:val="26"/>
        </w:rPr>
        <w:t xml:space="preserve"> (0,5 điểm)</w:t>
      </w:r>
    </w:p>
    <w:sectPr w:rsidR="007B34EF" w:rsidRPr="00E523E3" w:rsidSect="00A002E4">
      <w:footerReference w:type="default" r:id="rId8"/>
      <w:pgSz w:w="11909" w:h="16834" w:code="9"/>
      <w:pgMar w:top="851" w:right="1134" w:bottom="851" w:left="1418" w:header="720" w:footer="4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258" w:rsidRDefault="008B0258">
      <w:r>
        <w:separator/>
      </w:r>
    </w:p>
  </w:endnote>
  <w:endnote w:type="continuationSeparator" w:id="0">
    <w:p w:rsidR="008B0258" w:rsidRDefault="008B0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3CE" w:rsidRDefault="007043CE" w:rsidP="00D73640">
    <w:pPr>
      <w:pBdr>
        <w:top w:val="single" w:sz="4" w:space="1" w:color="auto"/>
      </w:pBdr>
    </w:pPr>
    <w:r>
      <w:t>Số hiệu: BM1/QT-PĐBCL-RĐTV</w:t>
    </w:r>
    <w:r>
      <w:tab/>
    </w:r>
    <w:r>
      <w:tab/>
    </w:r>
    <w:r>
      <w:tab/>
    </w:r>
    <w:r>
      <w:tab/>
    </w:r>
    <w:r>
      <w:tab/>
    </w:r>
    <w:r>
      <w:tab/>
    </w:r>
    <w:r>
      <w:tab/>
    </w:r>
    <w:r w:rsidRPr="000F0C69">
      <w:t xml:space="preserve">Trang: </w:t>
    </w:r>
    <w:r>
      <w:fldChar w:fldCharType="begin"/>
    </w:r>
    <w:r>
      <w:instrText xml:space="preserve"> PAGE   \* MERGEFORMAT </w:instrText>
    </w:r>
    <w:r>
      <w:fldChar w:fldCharType="separate"/>
    </w:r>
    <w:r w:rsidR="00865E94">
      <w:rPr>
        <w:noProof/>
      </w:rPr>
      <w:t>4</w:t>
    </w:r>
    <w:r>
      <w:rPr>
        <w:noProof/>
      </w:rPr>
      <w:fldChar w:fldCharType="end"/>
    </w:r>
    <w:r>
      <w:t>/2</w:t>
    </w:r>
  </w:p>
  <w:p w:rsidR="007043CE" w:rsidRDefault="007043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258" w:rsidRDefault="008B0258">
      <w:r>
        <w:separator/>
      </w:r>
    </w:p>
  </w:footnote>
  <w:footnote w:type="continuationSeparator" w:id="0">
    <w:p w:rsidR="008B0258" w:rsidRDefault="008B02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E33"/>
    <w:multiLevelType w:val="hybridMultilevel"/>
    <w:tmpl w:val="9684F2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E51AAC"/>
    <w:multiLevelType w:val="hybridMultilevel"/>
    <w:tmpl w:val="F9DAD1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66782D"/>
    <w:multiLevelType w:val="hybridMultilevel"/>
    <w:tmpl w:val="D3E0F058"/>
    <w:lvl w:ilvl="0" w:tplc="A0988976">
      <w:start w:val="1"/>
      <w:numFmt w:val="decimal"/>
      <w:lvlText w:val="%1."/>
      <w:lvlJc w:val="left"/>
      <w:pPr>
        <w:tabs>
          <w:tab w:val="num" w:pos="1020"/>
        </w:tabs>
        <w:ind w:left="1020" w:hanging="6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05A775B"/>
    <w:multiLevelType w:val="hybridMultilevel"/>
    <w:tmpl w:val="BDA6383A"/>
    <w:lvl w:ilvl="0" w:tplc="D7845A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618AF"/>
    <w:multiLevelType w:val="hybridMultilevel"/>
    <w:tmpl w:val="2AFA2C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5C793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219A57BF"/>
    <w:multiLevelType w:val="hybridMultilevel"/>
    <w:tmpl w:val="FCB6893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6EE4953"/>
    <w:multiLevelType w:val="hybridMultilevel"/>
    <w:tmpl w:val="632047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A8A474F"/>
    <w:multiLevelType w:val="hybridMultilevel"/>
    <w:tmpl w:val="45DC8D5C"/>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9">
    <w:nsid w:val="4A8B086C"/>
    <w:multiLevelType w:val="hybridMultilevel"/>
    <w:tmpl w:val="6B449CE0"/>
    <w:lvl w:ilvl="0" w:tplc="BCA0FCFC">
      <w:start w:val="1"/>
      <w:numFmt w:val="bullet"/>
      <w:pStyle w:val="NormalVNITime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1503B69"/>
    <w:multiLevelType w:val="hybridMultilevel"/>
    <w:tmpl w:val="F39C57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3EE712D"/>
    <w:multiLevelType w:val="hybridMultilevel"/>
    <w:tmpl w:val="2A240E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62B3CF8"/>
    <w:multiLevelType w:val="hybridMultilevel"/>
    <w:tmpl w:val="D0DE9566"/>
    <w:lvl w:ilvl="0" w:tplc="6F6AC938">
      <w:start w:val="1"/>
      <w:numFmt w:val="upperRoman"/>
      <w:lvlText w:val="%1."/>
      <w:lvlJc w:val="left"/>
      <w:pPr>
        <w:tabs>
          <w:tab w:val="num" w:pos="1080"/>
        </w:tabs>
        <w:ind w:left="1080" w:hanging="720"/>
      </w:pPr>
      <w:rPr>
        <w:rFonts w:hint="default"/>
      </w:rPr>
    </w:lvl>
    <w:lvl w:ilvl="1" w:tplc="9EFA750C">
      <w:start w:val="1"/>
      <w:numFmt w:val="decimal"/>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A026BA2"/>
    <w:multiLevelType w:val="hybridMultilevel"/>
    <w:tmpl w:val="101C75FA"/>
    <w:lvl w:ilvl="0" w:tplc="190E944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7"/>
  </w:num>
  <w:num w:numId="3">
    <w:abstractNumId w:val="1"/>
  </w:num>
  <w:num w:numId="4">
    <w:abstractNumId w:val="0"/>
  </w:num>
  <w:num w:numId="5">
    <w:abstractNumId w:val="4"/>
  </w:num>
  <w:num w:numId="6">
    <w:abstractNumId w:val="11"/>
  </w:num>
  <w:num w:numId="7">
    <w:abstractNumId w:val="6"/>
  </w:num>
  <w:num w:numId="8">
    <w:abstractNumId w:val="12"/>
  </w:num>
  <w:num w:numId="9">
    <w:abstractNumId w:val="1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2"/>
  </w:num>
  <w:num w:numId="12">
    <w:abstractNumId w:val="5"/>
  </w:num>
  <w:num w:numId="13">
    <w:abstractNumId w:val="13"/>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94"/>
    <w:rsid w:val="00007634"/>
    <w:rsid w:val="000305A0"/>
    <w:rsid w:val="00052890"/>
    <w:rsid w:val="000779A7"/>
    <w:rsid w:val="0019061B"/>
    <w:rsid w:val="001A6627"/>
    <w:rsid w:val="001D513C"/>
    <w:rsid w:val="001F0507"/>
    <w:rsid w:val="001F3F1D"/>
    <w:rsid w:val="001F6859"/>
    <w:rsid w:val="0021722D"/>
    <w:rsid w:val="002324C9"/>
    <w:rsid w:val="00235B5C"/>
    <w:rsid w:val="0024346E"/>
    <w:rsid w:val="00276027"/>
    <w:rsid w:val="002761F7"/>
    <w:rsid w:val="00280AD7"/>
    <w:rsid w:val="002E2502"/>
    <w:rsid w:val="002F136B"/>
    <w:rsid w:val="003226A4"/>
    <w:rsid w:val="00323A79"/>
    <w:rsid w:val="00335E15"/>
    <w:rsid w:val="003B2F94"/>
    <w:rsid w:val="003C502B"/>
    <w:rsid w:val="0041654E"/>
    <w:rsid w:val="0044737D"/>
    <w:rsid w:val="004823F2"/>
    <w:rsid w:val="004A5A51"/>
    <w:rsid w:val="004C09C1"/>
    <w:rsid w:val="004E6902"/>
    <w:rsid w:val="005649D9"/>
    <w:rsid w:val="005C075A"/>
    <w:rsid w:val="005C632E"/>
    <w:rsid w:val="005E0567"/>
    <w:rsid w:val="005F5C79"/>
    <w:rsid w:val="00603D16"/>
    <w:rsid w:val="00633753"/>
    <w:rsid w:val="00651A99"/>
    <w:rsid w:val="00663522"/>
    <w:rsid w:val="00697DE9"/>
    <w:rsid w:val="006A4067"/>
    <w:rsid w:val="006B6D57"/>
    <w:rsid w:val="006D3E17"/>
    <w:rsid w:val="006F1EA8"/>
    <w:rsid w:val="006F490F"/>
    <w:rsid w:val="006F760A"/>
    <w:rsid w:val="007043CE"/>
    <w:rsid w:val="00716443"/>
    <w:rsid w:val="00721002"/>
    <w:rsid w:val="00727C5F"/>
    <w:rsid w:val="0079689E"/>
    <w:rsid w:val="007B34EF"/>
    <w:rsid w:val="007E107B"/>
    <w:rsid w:val="007E6264"/>
    <w:rsid w:val="007F55B2"/>
    <w:rsid w:val="007F583A"/>
    <w:rsid w:val="00810933"/>
    <w:rsid w:val="00817D86"/>
    <w:rsid w:val="00855706"/>
    <w:rsid w:val="00865E94"/>
    <w:rsid w:val="00870A2F"/>
    <w:rsid w:val="0088549F"/>
    <w:rsid w:val="00897E29"/>
    <w:rsid w:val="008B0258"/>
    <w:rsid w:val="008C447C"/>
    <w:rsid w:val="008F530D"/>
    <w:rsid w:val="009157A0"/>
    <w:rsid w:val="00942D41"/>
    <w:rsid w:val="009438AD"/>
    <w:rsid w:val="00996F08"/>
    <w:rsid w:val="009A6A1F"/>
    <w:rsid w:val="009E512F"/>
    <w:rsid w:val="00A002E4"/>
    <w:rsid w:val="00A61AC1"/>
    <w:rsid w:val="00A84F1F"/>
    <w:rsid w:val="00AC4946"/>
    <w:rsid w:val="00AE77ED"/>
    <w:rsid w:val="00B0716A"/>
    <w:rsid w:val="00B71195"/>
    <w:rsid w:val="00B9749E"/>
    <w:rsid w:val="00BA3221"/>
    <w:rsid w:val="00BD5BE0"/>
    <w:rsid w:val="00BF251F"/>
    <w:rsid w:val="00BF44ED"/>
    <w:rsid w:val="00C0313C"/>
    <w:rsid w:val="00C20FF9"/>
    <w:rsid w:val="00C340EA"/>
    <w:rsid w:val="00C563AD"/>
    <w:rsid w:val="00C650E5"/>
    <w:rsid w:val="00C67B00"/>
    <w:rsid w:val="00CC3537"/>
    <w:rsid w:val="00CD160F"/>
    <w:rsid w:val="00CE634C"/>
    <w:rsid w:val="00D73640"/>
    <w:rsid w:val="00D76738"/>
    <w:rsid w:val="00DA409B"/>
    <w:rsid w:val="00DA46C4"/>
    <w:rsid w:val="00DA53A9"/>
    <w:rsid w:val="00DB3D52"/>
    <w:rsid w:val="00DE2D1E"/>
    <w:rsid w:val="00DF04AD"/>
    <w:rsid w:val="00E01D6B"/>
    <w:rsid w:val="00E5200B"/>
    <w:rsid w:val="00E523E3"/>
    <w:rsid w:val="00E6027B"/>
    <w:rsid w:val="00E7198A"/>
    <w:rsid w:val="00E74CC8"/>
    <w:rsid w:val="00E97C86"/>
    <w:rsid w:val="00EC4FF1"/>
    <w:rsid w:val="00EE6523"/>
    <w:rsid w:val="00F04F56"/>
    <w:rsid w:val="00F13F2C"/>
    <w:rsid w:val="00F32CB6"/>
    <w:rsid w:val="00F53392"/>
    <w:rsid w:val="00F75470"/>
    <w:rsid w:val="00F76932"/>
    <w:rsid w:val="00FC0B75"/>
    <w:rsid w:val="00FD0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1EF992C-8E09-42E5-82CD-597B9302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83A"/>
    <w:rPr>
      <w:sz w:val="24"/>
      <w:szCs w:val="24"/>
    </w:rPr>
  </w:style>
  <w:style w:type="paragraph" w:styleId="Heading1">
    <w:name w:val="heading 1"/>
    <w:basedOn w:val="Normal"/>
    <w:next w:val="Normal"/>
    <w:link w:val="Heading1Char"/>
    <w:qFormat/>
    <w:rsid w:val="001F6859"/>
    <w:pPr>
      <w:keepNext/>
      <w:spacing w:before="240" w:after="60"/>
      <w:outlineLvl w:val="0"/>
    </w:pPr>
    <w:rPr>
      <w:rFonts w:ascii="Cambria" w:hAnsi="Cambria"/>
      <w:b/>
      <w:bCs/>
      <w:kern w:val="32"/>
      <w:sz w:val="32"/>
      <w:szCs w:val="3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1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pPr>
      <w:tabs>
        <w:tab w:val="center" w:pos="4320"/>
        <w:tab w:val="right" w:pos="8640"/>
      </w:tabs>
    </w:pPr>
    <w:rPr>
      <w:lang w:val="x-none" w:eastAsia="x-none"/>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ind w:left="288"/>
    </w:pPr>
    <w:rPr>
      <w:rFonts w:ascii="VNI-Times" w:hAnsi="VNI-Times"/>
      <w:szCs w:val="20"/>
    </w:rPr>
  </w:style>
  <w:style w:type="paragraph" w:customStyle="1" w:styleId="NormalVNITimes">
    <w:name w:val="Normal + VNI Times"/>
    <w:basedOn w:val="Normal"/>
    <w:pPr>
      <w:numPr>
        <w:numId w:val="10"/>
      </w:numPr>
    </w:pPr>
    <w:rPr>
      <w:rFonts w:ascii="VNI Times" w:hAnsi="VNI Times"/>
      <w:b/>
    </w:rPr>
  </w:style>
  <w:style w:type="character" w:customStyle="1" w:styleId="FooterChar">
    <w:name w:val="Footer Char"/>
    <w:link w:val="Footer"/>
    <w:uiPriority w:val="99"/>
    <w:rsid w:val="0079689E"/>
    <w:rPr>
      <w:sz w:val="24"/>
      <w:szCs w:val="24"/>
    </w:rPr>
  </w:style>
  <w:style w:type="character" w:customStyle="1" w:styleId="Heading1Char">
    <w:name w:val="Heading 1 Char"/>
    <w:link w:val="Heading1"/>
    <w:rsid w:val="001F6859"/>
    <w:rPr>
      <w:rFonts w:ascii="Cambria" w:eastAsia="Times New Roman" w:hAnsi="Cambria" w:cs="Times New Roman"/>
      <w:b/>
      <w:bCs/>
      <w:kern w:val="32"/>
      <w:sz w:val="32"/>
      <w:szCs w:val="32"/>
    </w:rPr>
  </w:style>
  <w:style w:type="character" w:customStyle="1" w:styleId="HeaderChar">
    <w:name w:val="Header Char"/>
    <w:link w:val="Header"/>
    <w:uiPriority w:val="99"/>
    <w:rsid w:val="001A6627"/>
    <w:rPr>
      <w:sz w:val="24"/>
      <w:szCs w:val="24"/>
    </w:rPr>
  </w:style>
  <w:style w:type="character" w:styleId="CommentReference">
    <w:name w:val="annotation reference"/>
    <w:uiPriority w:val="99"/>
    <w:unhideWhenUsed/>
    <w:rsid w:val="00A002E4"/>
    <w:rPr>
      <w:sz w:val="16"/>
      <w:szCs w:val="16"/>
    </w:rPr>
  </w:style>
  <w:style w:type="paragraph" w:styleId="CommentText">
    <w:name w:val="annotation text"/>
    <w:basedOn w:val="Normal"/>
    <w:link w:val="CommentTextChar"/>
    <w:uiPriority w:val="99"/>
    <w:unhideWhenUsed/>
    <w:rsid w:val="00A002E4"/>
    <w:rPr>
      <w:sz w:val="20"/>
      <w:szCs w:val="20"/>
    </w:rPr>
  </w:style>
  <w:style w:type="character" w:customStyle="1" w:styleId="CommentTextChar">
    <w:name w:val="Comment Text Char"/>
    <w:basedOn w:val="DefaultParagraphFont"/>
    <w:link w:val="CommentText"/>
    <w:uiPriority w:val="99"/>
    <w:rsid w:val="00A002E4"/>
  </w:style>
  <w:style w:type="paragraph" w:styleId="CommentSubject">
    <w:name w:val="annotation subject"/>
    <w:basedOn w:val="CommentText"/>
    <w:next w:val="CommentText"/>
    <w:link w:val="CommentSubjectChar"/>
    <w:rsid w:val="005F5C79"/>
    <w:rPr>
      <w:b/>
      <w:bCs/>
    </w:rPr>
  </w:style>
  <w:style w:type="character" w:customStyle="1" w:styleId="CommentSubjectChar">
    <w:name w:val="Comment Subject Char"/>
    <w:link w:val="CommentSubject"/>
    <w:rsid w:val="005F5C79"/>
    <w:rPr>
      <w:b/>
      <w:bCs/>
    </w:rPr>
  </w:style>
  <w:style w:type="character" w:styleId="PlaceholderText">
    <w:name w:val="Placeholder Text"/>
    <w:basedOn w:val="DefaultParagraphFont"/>
    <w:uiPriority w:val="99"/>
    <w:semiHidden/>
    <w:rsid w:val="00B9749E"/>
    <w:rPr>
      <w:color w:val="808080"/>
    </w:rPr>
  </w:style>
  <w:style w:type="paragraph" w:styleId="ListParagraph">
    <w:name w:val="List Paragraph"/>
    <w:basedOn w:val="Normal"/>
    <w:uiPriority w:val="34"/>
    <w:qFormat/>
    <w:rsid w:val="00E60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91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9AA26DB-4982-49C9-B43C-3C715035C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ĐẠI HỌC SƯ PHẠM KỸ THUẬT TP</vt:lpstr>
    </vt:vector>
  </TitlesOfParts>
  <Company>HCMUTE</Company>
  <LinksUpToDate>false</LinksUpToDate>
  <CharactersWithSpaces>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SƯ PHẠM KỸ THUẬT TP</dc:title>
  <dc:subject/>
  <dc:creator>Vu Do Cuong</dc:creator>
  <cp:keywords/>
  <cp:lastModifiedBy>Dũng Phạm</cp:lastModifiedBy>
  <cp:revision>11</cp:revision>
  <cp:lastPrinted>2015-03-18T07:08:00Z</cp:lastPrinted>
  <dcterms:created xsi:type="dcterms:W3CDTF">2018-06-18T02:40:00Z</dcterms:created>
  <dcterms:modified xsi:type="dcterms:W3CDTF">2018-06-18T03:15:00Z</dcterms:modified>
</cp:coreProperties>
</file>