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1440"/>
        <w:tblW w:w="10869" w:type="dxa"/>
        <w:tblLook w:val="04A0" w:firstRow="1" w:lastRow="0" w:firstColumn="1" w:lastColumn="0" w:noHBand="0" w:noVBand="1"/>
      </w:tblPr>
      <w:tblGrid>
        <w:gridCol w:w="925"/>
        <w:gridCol w:w="1011"/>
        <w:gridCol w:w="4392"/>
        <w:gridCol w:w="1583"/>
        <w:gridCol w:w="1580"/>
        <w:gridCol w:w="1378"/>
      </w:tblGrid>
      <w:tr w:rsidR="005A28F7" w:rsidRPr="005A28F7" w14:paraId="6A866823" w14:textId="77777777" w:rsidTr="005A28F7">
        <w:trPr>
          <w:trHeight w:val="264"/>
        </w:trPr>
        <w:tc>
          <w:tcPr>
            <w:tcW w:w="10869" w:type="dxa"/>
            <w:gridSpan w:val="6"/>
            <w:tcBorders>
              <w:top w:val="single" w:sz="4" w:space="0" w:color="000000"/>
              <w:left w:val="single" w:sz="4" w:space="0" w:color="000000"/>
              <w:bottom w:val="single" w:sz="4" w:space="0" w:color="000000"/>
              <w:right w:val="single" w:sz="4" w:space="0" w:color="000000"/>
            </w:tcBorders>
            <w:shd w:val="clear" w:color="EA9999" w:fill="EA9999"/>
            <w:hideMark/>
          </w:tcPr>
          <w:p w14:paraId="6327020C"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8"/>
                <w:szCs w:val="28"/>
                <w14:ligatures w14:val="none"/>
              </w:rPr>
            </w:pPr>
            <w:bookmarkStart w:id="0" w:name="_GoBack"/>
            <w:bookmarkEnd w:id="0"/>
            <w:r w:rsidRPr="005A28F7">
              <w:rPr>
                <w:rFonts w:ascii="&quot;Times New Roman&quot;" w:eastAsia="Times New Roman" w:hAnsi="&quot;Times New Roman&quot;" w:cs="Arial"/>
                <w:b/>
                <w:bCs/>
                <w:color w:val="000000"/>
                <w:kern w:val="0"/>
                <w:sz w:val="28"/>
                <w:szCs w:val="28"/>
                <w14:ligatures w14:val="none"/>
              </w:rPr>
              <w:t>PHỤ LỤC I/BPKHCN: BIỂU PHÍ DỊCH VỤ KHÁCH HÀNG CÁ NHÂN</w:t>
            </w:r>
            <w:r w:rsidRPr="005A28F7">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5A28F7">
              <w:rPr>
                <w:rFonts w:ascii="&quot;Times New Roman&quot;" w:eastAsia="Times New Roman" w:hAnsi="&quot;Times New Roman&quot;" w:cs="Arial"/>
                <w:b/>
                <w:bCs/>
                <w:color w:val="000000"/>
                <w:kern w:val="0"/>
                <w:sz w:val="28"/>
                <w:szCs w:val="28"/>
                <w14:ligatures w14:val="none"/>
              </w:rPr>
              <w:br/>
              <w:t xml:space="preserve"> DỊCH VỤ TÀI KHOẢN TIỀN GỬI, CHUYỂN TIỀN, NGÂN QUỸ, GIAO DỊCH SÉC, </w:t>
            </w:r>
            <w:r w:rsidRPr="005A28F7">
              <w:rPr>
                <w:rFonts w:ascii="&quot;Times New Roman&quot;" w:eastAsia="Times New Roman" w:hAnsi="&quot;Times New Roman&quot;" w:cs="Arial"/>
                <w:b/>
                <w:bCs/>
                <w:color w:val="000000"/>
                <w:kern w:val="0"/>
                <w:sz w:val="28"/>
                <w:szCs w:val="28"/>
                <w14:ligatures w14:val="none"/>
              </w:rPr>
              <w:br/>
              <w:t xml:space="preserve"> THU HỘ - CHI HỘ VÀ DỊCH VỤ KHÁC</w:t>
            </w:r>
          </w:p>
        </w:tc>
      </w:tr>
      <w:tr w:rsidR="005A28F7" w:rsidRPr="005A28F7" w14:paraId="7A6A2C60" w14:textId="77777777" w:rsidTr="005A28F7">
        <w:trPr>
          <w:trHeight w:val="264"/>
        </w:trPr>
        <w:tc>
          <w:tcPr>
            <w:tcW w:w="925"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4156087E"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NV</w:t>
            </w:r>
          </w:p>
        </w:tc>
        <w:tc>
          <w:tcPr>
            <w:tcW w:w="101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1C909454"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phí</w:t>
            </w:r>
          </w:p>
        </w:tc>
        <w:tc>
          <w:tcPr>
            <w:tcW w:w="4392"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71972A16"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Danh mục phí dịch vụ</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F368A73"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 (Chưa bao gồm thuế GTGT)</w:t>
            </w:r>
          </w:p>
        </w:tc>
      </w:tr>
      <w:tr w:rsidR="005A28F7" w:rsidRPr="005A28F7" w14:paraId="4DA12CE7" w14:textId="77777777" w:rsidTr="005A28F7">
        <w:trPr>
          <w:trHeight w:val="312"/>
        </w:trPr>
        <w:tc>
          <w:tcPr>
            <w:tcW w:w="925" w:type="dxa"/>
            <w:vMerge/>
            <w:tcBorders>
              <w:top w:val="nil"/>
              <w:left w:val="single" w:sz="4" w:space="0" w:color="000000"/>
              <w:bottom w:val="single" w:sz="4" w:space="0" w:color="000000"/>
              <w:right w:val="single" w:sz="4" w:space="0" w:color="000000"/>
            </w:tcBorders>
            <w:vAlign w:val="center"/>
            <w:hideMark/>
          </w:tcPr>
          <w:p w14:paraId="56354D7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011" w:type="dxa"/>
            <w:vMerge/>
            <w:tcBorders>
              <w:top w:val="nil"/>
              <w:left w:val="single" w:sz="4" w:space="0" w:color="000000"/>
              <w:bottom w:val="single" w:sz="4" w:space="0" w:color="000000"/>
              <w:right w:val="single" w:sz="4" w:space="0" w:color="000000"/>
            </w:tcBorders>
            <w:vAlign w:val="center"/>
            <w:hideMark/>
          </w:tcPr>
          <w:p w14:paraId="55E9D25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4392" w:type="dxa"/>
            <w:vMerge/>
            <w:tcBorders>
              <w:top w:val="nil"/>
              <w:left w:val="single" w:sz="4" w:space="0" w:color="000000"/>
              <w:bottom w:val="single" w:sz="4" w:space="0" w:color="000000"/>
              <w:right w:val="single" w:sz="4" w:space="0" w:color="000000"/>
            </w:tcBorders>
            <w:vAlign w:val="center"/>
            <w:hideMark/>
          </w:tcPr>
          <w:p w14:paraId="0636C346"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583" w:type="dxa"/>
            <w:tcBorders>
              <w:top w:val="nil"/>
              <w:left w:val="nil"/>
              <w:bottom w:val="single" w:sz="4" w:space="0" w:color="000000"/>
              <w:right w:val="single" w:sz="4" w:space="0" w:color="000000"/>
            </w:tcBorders>
            <w:shd w:val="clear" w:color="FFFFFF" w:fill="FFFFFF"/>
            <w:vAlign w:val="center"/>
            <w:hideMark/>
          </w:tcPr>
          <w:p w14:paraId="7DEE1756"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w:t>
            </w:r>
          </w:p>
        </w:tc>
        <w:tc>
          <w:tcPr>
            <w:tcW w:w="1580" w:type="dxa"/>
            <w:tcBorders>
              <w:top w:val="nil"/>
              <w:left w:val="nil"/>
              <w:bottom w:val="single" w:sz="4" w:space="0" w:color="000000"/>
              <w:right w:val="single" w:sz="4" w:space="0" w:color="000000"/>
            </w:tcBorders>
            <w:shd w:val="clear" w:color="FFFFFF" w:fill="FFFFFF"/>
            <w:vAlign w:val="center"/>
            <w:hideMark/>
          </w:tcPr>
          <w:p w14:paraId="3202465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thiểu</w:t>
            </w:r>
          </w:p>
        </w:tc>
        <w:tc>
          <w:tcPr>
            <w:tcW w:w="1378" w:type="dxa"/>
            <w:tcBorders>
              <w:top w:val="nil"/>
              <w:left w:val="nil"/>
              <w:bottom w:val="single" w:sz="4" w:space="0" w:color="000000"/>
              <w:right w:val="single" w:sz="4" w:space="0" w:color="000000"/>
            </w:tcBorders>
            <w:shd w:val="clear" w:color="FFFFFF" w:fill="FFFFFF"/>
            <w:vAlign w:val="center"/>
            <w:hideMark/>
          </w:tcPr>
          <w:p w14:paraId="1C503F82"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đa</w:t>
            </w:r>
          </w:p>
        </w:tc>
      </w:tr>
      <w:tr w:rsidR="005A28F7" w:rsidRPr="005A28F7" w14:paraId="25849199"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B44691E"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A817D83"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auto" w:fill="auto"/>
            <w:vAlign w:val="center"/>
            <w:hideMark/>
          </w:tcPr>
          <w:p w14:paraId="64B8EDB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 DỊCH VỤ TÀI KHOẢN TIỀN GỬI</w:t>
            </w:r>
          </w:p>
        </w:tc>
      </w:tr>
      <w:tr w:rsidR="005A28F7" w:rsidRPr="005A28F7" w14:paraId="504C8C89"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9D267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7E07AE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9D7604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1.Mở tài khoản và quản lý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26949F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EADCA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C309E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54D03AD"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3B839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D7C82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CAF849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 Mở tài khoản tiền gửi</w:t>
            </w:r>
          </w:p>
        </w:tc>
        <w:tc>
          <w:tcPr>
            <w:tcW w:w="1583" w:type="dxa"/>
            <w:tcBorders>
              <w:top w:val="nil"/>
              <w:left w:val="nil"/>
              <w:bottom w:val="single" w:sz="4" w:space="0" w:color="000000"/>
              <w:right w:val="single" w:sz="4" w:space="0" w:color="000000"/>
            </w:tcBorders>
            <w:shd w:val="clear" w:color="FFFFFF" w:fill="FFFFFF"/>
            <w:vAlign w:val="center"/>
            <w:hideMark/>
          </w:tcPr>
          <w:p w14:paraId="547E741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2386B0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96EA8C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2F733D1"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692DE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B71F9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A0</w:t>
            </w:r>
          </w:p>
        </w:tc>
        <w:tc>
          <w:tcPr>
            <w:tcW w:w="4392" w:type="dxa"/>
            <w:tcBorders>
              <w:top w:val="nil"/>
              <w:left w:val="nil"/>
              <w:bottom w:val="single" w:sz="4" w:space="0" w:color="000000"/>
              <w:right w:val="single" w:sz="4" w:space="0" w:color="000000"/>
            </w:tcBorders>
            <w:shd w:val="clear" w:color="FFFFFF" w:fill="FFFFFF"/>
            <w:vAlign w:val="center"/>
            <w:hideMark/>
          </w:tcPr>
          <w:p w14:paraId="1E6C82C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Mở tài khoản tiền gửi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3E0D27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320BB77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08B93D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5B2B04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321C7E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Số dư tối thiểu</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1FF812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Thực hiện theo quy định của Agribank</w:t>
            </w:r>
          </w:p>
        </w:tc>
      </w:tr>
      <w:tr w:rsidR="005A28F7" w:rsidRPr="005A28F7" w14:paraId="22A60922"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68A01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770DBD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FAF20E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1.2. Quản lý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3C8D68E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7FD2CFF"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6B40162"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08EE494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6B932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9E06BF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F0</w:t>
            </w:r>
          </w:p>
        </w:tc>
        <w:tc>
          <w:tcPr>
            <w:tcW w:w="4392" w:type="dxa"/>
            <w:tcBorders>
              <w:top w:val="nil"/>
              <w:left w:val="nil"/>
              <w:bottom w:val="single" w:sz="4" w:space="0" w:color="000000"/>
              <w:right w:val="single" w:sz="4" w:space="0" w:color="000000"/>
            </w:tcBorders>
            <w:shd w:val="clear" w:color="FFFFFF" w:fill="FFFFFF"/>
            <w:vAlign w:val="center"/>
            <w:hideMark/>
          </w:tcPr>
          <w:p w14:paraId="519B11B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quản lý tài khoản VND</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5026B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VNĐ/tháng</w:t>
            </w:r>
          </w:p>
        </w:tc>
      </w:tr>
      <w:tr w:rsidR="005A28F7" w:rsidRPr="005A28F7" w14:paraId="0C67CBC6"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87EE0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682B3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F1CA5E4" w14:textId="77777777" w:rsidR="005A28F7" w:rsidRPr="005A28F7" w:rsidRDefault="005A28F7" w:rsidP="005A28F7">
            <w:pPr>
              <w:spacing w:after="0" w:line="240" w:lineRule="auto"/>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Phí quản lý tài khoản VND, số dư bình quân tháng trên 5 triệu đồng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914C21E" w14:textId="77777777" w:rsidR="005A28F7" w:rsidRPr="005A28F7" w:rsidRDefault="005A28F7" w:rsidP="005A28F7">
            <w:pPr>
              <w:spacing w:after="0" w:line="240" w:lineRule="auto"/>
              <w:jc w:val="center"/>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Miễn phí (*)</w:t>
            </w:r>
          </w:p>
        </w:tc>
      </w:tr>
      <w:tr w:rsidR="005A28F7" w:rsidRPr="005A28F7" w14:paraId="048C8BA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5011A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65D147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FK</w:t>
            </w:r>
          </w:p>
        </w:tc>
        <w:tc>
          <w:tcPr>
            <w:tcW w:w="4392" w:type="dxa"/>
            <w:tcBorders>
              <w:top w:val="nil"/>
              <w:left w:val="nil"/>
              <w:bottom w:val="single" w:sz="4" w:space="0" w:color="000000"/>
              <w:right w:val="single" w:sz="4" w:space="0" w:color="000000"/>
            </w:tcBorders>
            <w:shd w:val="clear" w:color="FFFFFF" w:fill="FFFFFF"/>
            <w:vAlign w:val="center"/>
            <w:hideMark/>
          </w:tcPr>
          <w:p w14:paraId="0BE5DE7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quản lý tài khoản giao dịch chứng khoán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C9328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 tháng</w:t>
            </w:r>
          </w:p>
        </w:tc>
      </w:tr>
      <w:tr w:rsidR="005A28F7" w:rsidRPr="005A28F7" w14:paraId="7DD2CBC8"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ED75E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74AF81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Fl</w:t>
            </w:r>
          </w:p>
        </w:tc>
        <w:tc>
          <w:tcPr>
            <w:tcW w:w="4392" w:type="dxa"/>
            <w:tcBorders>
              <w:top w:val="nil"/>
              <w:left w:val="nil"/>
              <w:bottom w:val="single" w:sz="4" w:space="0" w:color="000000"/>
              <w:right w:val="single" w:sz="4" w:space="0" w:color="000000"/>
            </w:tcBorders>
            <w:shd w:val="clear" w:color="FFFFFF" w:fill="FFFFFF"/>
            <w:vAlign w:val="center"/>
            <w:hideMark/>
          </w:tcPr>
          <w:p w14:paraId="221B4A1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quản lý tài khoản ngoại tệ</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BF62A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 USD/tháng</w:t>
            </w:r>
          </w:p>
        </w:tc>
      </w:tr>
      <w:tr w:rsidR="005A28F7" w:rsidRPr="005A28F7" w14:paraId="19F1F43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AE0B5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992C9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F4</w:t>
            </w:r>
          </w:p>
        </w:tc>
        <w:tc>
          <w:tcPr>
            <w:tcW w:w="4392" w:type="dxa"/>
            <w:tcBorders>
              <w:top w:val="nil"/>
              <w:left w:val="nil"/>
              <w:bottom w:val="single" w:sz="4" w:space="0" w:color="000000"/>
              <w:right w:val="single" w:sz="4" w:space="0" w:color="000000"/>
            </w:tcBorders>
            <w:shd w:val="clear" w:color="FFFFFF" w:fill="FFFFFF"/>
            <w:vAlign w:val="center"/>
            <w:hideMark/>
          </w:tcPr>
          <w:p w14:paraId="4F42506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Quản lý TKTT chung theo yêu cầu của khách hàng đối với TK VND</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E13D5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 tháng</w:t>
            </w:r>
          </w:p>
        </w:tc>
      </w:tr>
      <w:tr w:rsidR="005A28F7" w:rsidRPr="005A28F7" w14:paraId="6C77B3B6"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2332A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FEEFA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F5</w:t>
            </w:r>
          </w:p>
        </w:tc>
        <w:tc>
          <w:tcPr>
            <w:tcW w:w="4392" w:type="dxa"/>
            <w:tcBorders>
              <w:top w:val="nil"/>
              <w:left w:val="nil"/>
              <w:bottom w:val="single" w:sz="4" w:space="0" w:color="000000"/>
              <w:right w:val="single" w:sz="4" w:space="0" w:color="000000"/>
            </w:tcBorders>
            <w:shd w:val="clear" w:color="FFFFFF" w:fill="FFFFFF"/>
            <w:vAlign w:val="center"/>
            <w:hideMark/>
          </w:tcPr>
          <w:p w14:paraId="7DFC958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Quản lý TKTT chung theo yêu cầu của khách hàng đối với TK ngoại tệ</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E0121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 USD/tháng</w:t>
            </w:r>
          </w:p>
        </w:tc>
      </w:tr>
      <w:tr w:rsidR="005A28F7" w:rsidRPr="005A28F7" w14:paraId="3924BF9A"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736307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4EE666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8DB4C1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1.3. Đóng tài khoản theo yêu cầu của chủ TK</w:t>
            </w:r>
          </w:p>
        </w:tc>
        <w:tc>
          <w:tcPr>
            <w:tcW w:w="1583" w:type="dxa"/>
            <w:tcBorders>
              <w:top w:val="nil"/>
              <w:left w:val="nil"/>
              <w:bottom w:val="single" w:sz="4" w:space="0" w:color="000000"/>
              <w:right w:val="single" w:sz="4" w:space="0" w:color="000000"/>
            </w:tcBorders>
            <w:shd w:val="clear" w:color="FFFFFF" w:fill="FFFFFF"/>
            <w:vAlign w:val="center"/>
            <w:hideMark/>
          </w:tcPr>
          <w:p w14:paraId="200303E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EBA27F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69CD1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16F1D12"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1D7440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A5A56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F8</w:t>
            </w:r>
          </w:p>
        </w:tc>
        <w:tc>
          <w:tcPr>
            <w:tcW w:w="4392" w:type="dxa"/>
            <w:tcBorders>
              <w:top w:val="nil"/>
              <w:left w:val="nil"/>
              <w:bottom w:val="single" w:sz="4" w:space="0" w:color="000000"/>
              <w:right w:val="single" w:sz="4" w:space="0" w:color="000000"/>
            </w:tcBorders>
            <w:shd w:val="clear" w:color="FFFFFF" w:fill="FFFFFF"/>
            <w:vAlign w:val="center"/>
            <w:hideMark/>
          </w:tcPr>
          <w:p w14:paraId="06BC0E4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Đóng TK thanh toán VND dưới 1 năm kể từ ngày mở</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77C950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VNĐ/TK</w:t>
            </w:r>
          </w:p>
        </w:tc>
      </w:tr>
      <w:tr w:rsidR="005A28F7" w:rsidRPr="005A28F7" w14:paraId="64B2AEB2"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EBAED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42581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F9</w:t>
            </w:r>
          </w:p>
        </w:tc>
        <w:tc>
          <w:tcPr>
            <w:tcW w:w="4392" w:type="dxa"/>
            <w:tcBorders>
              <w:top w:val="nil"/>
              <w:left w:val="nil"/>
              <w:bottom w:val="single" w:sz="4" w:space="0" w:color="000000"/>
              <w:right w:val="single" w:sz="4" w:space="0" w:color="000000"/>
            </w:tcBorders>
            <w:shd w:val="clear" w:color="FFFFFF" w:fill="FFFFFF"/>
            <w:vAlign w:val="center"/>
            <w:hideMark/>
          </w:tcPr>
          <w:p w14:paraId="2DE5755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Đóng sớm TK VND (tiết kiệm, hợp đồng tiền gửi). Thời gian đóng sớm theo quy định của từng loại sản phẩm.</w:t>
            </w:r>
          </w:p>
        </w:tc>
        <w:tc>
          <w:tcPr>
            <w:tcW w:w="1583" w:type="dxa"/>
            <w:tcBorders>
              <w:top w:val="nil"/>
              <w:left w:val="nil"/>
              <w:bottom w:val="single" w:sz="4" w:space="0" w:color="000000"/>
              <w:right w:val="single" w:sz="4" w:space="0" w:color="000000"/>
            </w:tcBorders>
            <w:shd w:val="clear" w:color="FFFFFF" w:fill="FFFFFF"/>
            <w:vAlign w:val="center"/>
            <w:hideMark/>
          </w:tcPr>
          <w:p w14:paraId="56D41D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227EAB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708977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r>
      <w:tr w:rsidR="005A28F7" w:rsidRPr="005A28F7" w14:paraId="0009FB1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5E4C7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4D55EE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FA</w:t>
            </w:r>
          </w:p>
        </w:tc>
        <w:tc>
          <w:tcPr>
            <w:tcW w:w="4392" w:type="dxa"/>
            <w:tcBorders>
              <w:top w:val="nil"/>
              <w:left w:val="nil"/>
              <w:bottom w:val="single" w:sz="4" w:space="0" w:color="000000"/>
              <w:right w:val="single" w:sz="4" w:space="0" w:color="000000"/>
            </w:tcBorders>
            <w:shd w:val="clear" w:color="FFFFFF" w:fill="FFFFFF"/>
            <w:vAlign w:val="center"/>
            <w:hideMark/>
          </w:tcPr>
          <w:p w14:paraId="28A5AA8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Đóng TK ngoại tệ dưới 1 năm kể từ ngày mở</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68C50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USD/TK</w:t>
            </w:r>
          </w:p>
        </w:tc>
      </w:tr>
      <w:tr w:rsidR="005A28F7" w:rsidRPr="005A28F7" w14:paraId="6A8735C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9F2EE4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7AC383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FB</w:t>
            </w:r>
          </w:p>
        </w:tc>
        <w:tc>
          <w:tcPr>
            <w:tcW w:w="4392" w:type="dxa"/>
            <w:tcBorders>
              <w:top w:val="nil"/>
              <w:left w:val="nil"/>
              <w:bottom w:val="single" w:sz="4" w:space="0" w:color="000000"/>
              <w:right w:val="single" w:sz="4" w:space="0" w:color="000000"/>
            </w:tcBorders>
            <w:shd w:val="clear" w:color="FFFFFF" w:fill="FFFFFF"/>
            <w:vAlign w:val="center"/>
            <w:hideMark/>
          </w:tcPr>
          <w:p w14:paraId="44F496D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Đóng sớm TK ngoại tệ ( tiết kiệm, hợp đồng tiền gửi) - Phí đóng sớm</w:t>
            </w:r>
          </w:p>
        </w:tc>
        <w:tc>
          <w:tcPr>
            <w:tcW w:w="1583" w:type="dxa"/>
            <w:tcBorders>
              <w:top w:val="nil"/>
              <w:left w:val="nil"/>
              <w:bottom w:val="single" w:sz="4" w:space="0" w:color="000000"/>
              <w:right w:val="single" w:sz="4" w:space="0" w:color="000000"/>
            </w:tcBorders>
            <w:shd w:val="clear" w:color="FFFFFF" w:fill="FFFFFF"/>
            <w:vAlign w:val="center"/>
            <w:hideMark/>
          </w:tcPr>
          <w:p w14:paraId="764BCB7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54C919D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41F18BA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 USD</w:t>
            </w:r>
          </w:p>
        </w:tc>
      </w:tr>
      <w:tr w:rsidR="005A28F7" w:rsidRPr="005A28F7" w14:paraId="0591FD4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026B7E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86B1E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08B2833" w14:textId="77777777" w:rsidR="005A28F7" w:rsidRPr="005A28F7" w:rsidRDefault="005A28F7" w:rsidP="005A28F7">
            <w:pPr>
              <w:spacing w:after="0" w:line="240" w:lineRule="auto"/>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(Lưu ý: Nếu Khách hàng đóng sớm TK để chuyển sang sản phẩm khác thì không thu phí đóng sớm)</w:t>
            </w:r>
          </w:p>
        </w:tc>
      </w:tr>
      <w:tr w:rsidR="005A28F7" w:rsidRPr="005A28F7" w14:paraId="24C549A0"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CAF45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B08E5E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F68E2E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Nộp/rút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15D587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3BCA22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48F9E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D4D54C0"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FA64F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A3FDDF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2F32CFC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Tại chi nhánh mở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4B5AD6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6E2A2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F7241A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7CBE10E"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AB8FC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5B4ED4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9003AB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2.1.1. Nộp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38D9BB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3F348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735D8D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1C1224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385BE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CDD103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B0</w:t>
            </w:r>
          </w:p>
        </w:tc>
        <w:tc>
          <w:tcPr>
            <w:tcW w:w="4392" w:type="dxa"/>
            <w:tcBorders>
              <w:top w:val="nil"/>
              <w:left w:val="nil"/>
              <w:bottom w:val="single" w:sz="4" w:space="0" w:color="000000"/>
              <w:right w:val="single" w:sz="4" w:space="0" w:color="000000"/>
            </w:tcBorders>
            <w:shd w:val="clear" w:color="FFFFFF" w:fill="FFFFFF"/>
            <w:vAlign w:val="center"/>
            <w:hideMark/>
          </w:tcPr>
          <w:p w14:paraId="17C33E2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VND</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83559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1018E1F7"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94D87A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w:t>
            </w:r>
          </w:p>
        </w:tc>
        <w:tc>
          <w:tcPr>
            <w:tcW w:w="1011" w:type="dxa"/>
            <w:tcBorders>
              <w:top w:val="nil"/>
              <w:left w:val="nil"/>
              <w:bottom w:val="single" w:sz="4" w:space="0" w:color="000000"/>
              <w:right w:val="single" w:sz="4" w:space="0" w:color="000000"/>
            </w:tcBorders>
            <w:shd w:val="clear" w:color="FFFFFF" w:fill="FFFFFF"/>
            <w:vAlign w:val="center"/>
            <w:hideMark/>
          </w:tcPr>
          <w:p w14:paraId="4E5963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B1</w:t>
            </w:r>
          </w:p>
        </w:tc>
        <w:tc>
          <w:tcPr>
            <w:tcW w:w="4392" w:type="dxa"/>
            <w:tcBorders>
              <w:top w:val="nil"/>
              <w:left w:val="nil"/>
              <w:bottom w:val="single" w:sz="4" w:space="0" w:color="000000"/>
              <w:right w:val="single" w:sz="4" w:space="0" w:color="000000"/>
            </w:tcBorders>
            <w:shd w:val="clear" w:color="FFFFFF" w:fill="FFFFFF"/>
            <w:vAlign w:val="center"/>
            <w:hideMark/>
          </w:tcPr>
          <w:p w14:paraId="5654163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Trường hợp nộp tiền mặt VND mệnh giá nhỏ từ 10.000 đồng trở xuống và số tiền nộp từ 1.000 tờ trở lên.</w:t>
            </w:r>
          </w:p>
        </w:tc>
        <w:tc>
          <w:tcPr>
            <w:tcW w:w="1583" w:type="dxa"/>
            <w:tcBorders>
              <w:top w:val="nil"/>
              <w:left w:val="nil"/>
              <w:bottom w:val="single" w:sz="4" w:space="0" w:color="000000"/>
              <w:right w:val="single" w:sz="4" w:space="0" w:color="000000"/>
            </w:tcBorders>
            <w:shd w:val="clear" w:color="FFFFFF" w:fill="FFFFFF"/>
            <w:vAlign w:val="center"/>
            <w:hideMark/>
          </w:tcPr>
          <w:p w14:paraId="72E5EE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VNĐ/bó</w:t>
            </w:r>
          </w:p>
        </w:tc>
        <w:tc>
          <w:tcPr>
            <w:tcW w:w="1580" w:type="dxa"/>
            <w:tcBorders>
              <w:top w:val="nil"/>
              <w:left w:val="nil"/>
              <w:bottom w:val="single" w:sz="4" w:space="0" w:color="000000"/>
              <w:right w:val="single" w:sz="4" w:space="0" w:color="000000"/>
            </w:tcBorders>
            <w:shd w:val="clear" w:color="FFFFFF" w:fill="FFFFFF"/>
            <w:vAlign w:val="center"/>
            <w:hideMark/>
          </w:tcPr>
          <w:p w14:paraId="79EAB5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3C4A79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3AECA8B1"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5A16F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D500E4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B2</w:t>
            </w:r>
          </w:p>
        </w:tc>
        <w:tc>
          <w:tcPr>
            <w:tcW w:w="4392" w:type="dxa"/>
            <w:tcBorders>
              <w:top w:val="nil"/>
              <w:left w:val="nil"/>
              <w:bottom w:val="single" w:sz="4" w:space="0" w:color="000000"/>
              <w:right w:val="single" w:sz="4" w:space="0" w:color="000000"/>
            </w:tcBorders>
            <w:shd w:val="clear" w:color="FFFFFF" w:fill="FFFFFF"/>
            <w:vAlign w:val="center"/>
            <w:hideMark/>
          </w:tcPr>
          <w:p w14:paraId="434157B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&lt; 50 USD</w:t>
            </w:r>
          </w:p>
        </w:tc>
        <w:tc>
          <w:tcPr>
            <w:tcW w:w="1583" w:type="dxa"/>
            <w:tcBorders>
              <w:top w:val="nil"/>
              <w:left w:val="nil"/>
              <w:bottom w:val="single" w:sz="4" w:space="0" w:color="000000"/>
              <w:right w:val="single" w:sz="4" w:space="0" w:color="000000"/>
            </w:tcBorders>
            <w:shd w:val="clear" w:color="FFFFFF" w:fill="FFFFFF"/>
            <w:vAlign w:val="center"/>
            <w:hideMark/>
          </w:tcPr>
          <w:p w14:paraId="3CCF0D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0,40%</w:t>
            </w:r>
          </w:p>
        </w:tc>
        <w:tc>
          <w:tcPr>
            <w:tcW w:w="1580" w:type="dxa"/>
            <w:tcBorders>
              <w:top w:val="nil"/>
              <w:left w:val="nil"/>
              <w:bottom w:val="single" w:sz="4" w:space="0" w:color="000000"/>
              <w:right w:val="single" w:sz="4" w:space="0" w:color="000000"/>
            </w:tcBorders>
            <w:shd w:val="clear" w:color="FFFFFF" w:fill="FFFFFF"/>
            <w:vAlign w:val="center"/>
            <w:hideMark/>
          </w:tcPr>
          <w:p w14:paraId="6E358CE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176C906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C4143F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41070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5A5D12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B3</w:t>
            </w:r>
          </w:p>
        </w:tc>
        <w:tc>
          <w:tcPr>
            <w:tcW w:w="4392" w:type="dxa"/>
            <w:tcBorders>
              <w:top w:val="nil"/>
              <w:left w:val="nil"/>
              <w:bottom w:val="single" w:sz="4" w:space="0" w:color="000000"/>
              <w:right w:val="single" w:sz="4" w:space="0" w:color="000000"/>
            </w:tcBorders>
            <w:shd w:val="clear" w:color="FFFFFF" w:fill="FFFFFF"/>
            <w:vAlign w:val="center"/>
            <w:hideMark/>
          </w:tcPr>
          <w:p w14:paraId="655653A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 50 USD</w:t>
            </w:r>
          </w:p>
        </w:tc>
        <w:tc>
          <w:tcPr>
            <w:tcW w:w="1583" w:type="dxa"/>
            <w:tcBorders>
              <w:top w:val="nil"/>
              <w:left w:val="nil"/>
              <w:bottom w:val="single" w:sz="4" w:space="0" w:color="000000"/>
              <w:right w:val="single" w:sz="4" w:space="0" w:color="000000"/>
            </w:tcBorders>
            <w:shd w:val="clear" w:color="FFFFFF" w:fill="FFFFFF"/>
            <w:vAlign w:val="center"/>
            <w:hideMark/>
          </w:tcPr>
          <w:p w14:paraId="3BD449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0,20%</w:t>
            </w:r>
          </w:p>
        </w:tc>
        <w:tc>
          <w:tcPr>
            <w:tcW w:w="1580" w:type="dxa"/>
            <w:tcBorders>
              <w:top w:val="nil"/>
              <w:left w:val="nil"/>
              <w:bottom w:val="single" w:sz="4" w:space="0" w:color="000000"/>
              <w:right w:val="single" w:sz="4" w:space="0" w:color="000000"/>
            </w:tcBorders>
            <w:shd w:val="clear" w:color="FFFFFF" w:fill="FFFFFF"/>
            <w:vAlign w:val="center"/>
            <w:hideMark/>
          </w:tcPr>
          <w:p w14:paraId="5A1825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6B703F8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DAF980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ED9C1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2DEA39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B4</w:t>
            </w:r>
          </w:p>
        </w:tc>
        <w:tc>
          <w:tcPr>
            <w:tcW w:w="4392" w:type="dxa"/>
            <w:tcBorders>
              <w:top w:val="nil"/>
              <w:left w:val="nil"/>
              <w:bottom w:val="single" w:sz="4" w:space="0" w:color="000000"/>
              <w:right w:val="single" w:sz="4" w:space="0" w:color="000000"/>
            </w:tcBorders>
            <w:shd w:val="clear" w:color="FFFFFF" w:fill="FFFFFF"/>
            <w:vAlign w:val="center"/>
            <w:hideMark/>
          </w:tcPr>
          <w:p w14:paraId="3236401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ngoại tệ khác</w:t>
            </w:r>
          </w:p>
        </w:tc>
        <w:tc>
          <w:tcPr>
            <w:tcW w:w="1583" w:type="dxa"/>
            <w:tcBorders>
              <w:top w:val="nil"/>
              <w:left w:val="nil"/>
              <w:bottom w:val="single" w:sz="4" w:space="0" w:color="000000"/>
              <w:right w:val="single" w:sz="4" w:space="0" w:color="000000"/>
            </w:tcBorders>
            <w:shd w:val="clear" w:color="FFFFFF" w:fill="FFFFFF"/>
            <w:vAlign w:val="center"/>
            <w:hideMark/>
          </w:tcPr>
          <w:p w14:paraId="66460F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0,40%</w:t>
            </w:r>
          </w:p>
        </w:tc>
        <w:tc>
          <w:tcPr>
            <w:tcW w:w="1580" w:type="dxa"/>
            <w:tcBorders>
              <w:top w:val="nil"/>
              <w:left w:val="nil"/>
              <w:bottom w:val="single" w:sz="4" w:space="0" w:color="000000"/>
              <w:right w:val="single" w:sz="4" w:space="0" w:color="000000"/>
            </w:tcBorders>
            <w:shd w:val="clear" w:color="FFFFFF" w:fill="FFFFFF"/>
            <w:vAlign w:val="center"/>
            <w:hideMark/>
          </w:tcPr>
          <w:p w14:paraId="28C980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USD</w:t>
            </w:r>
          </w:p>
        </w:tc>
        <w:tc>
          <w:tcPr>
            <w:tcW w:w="1378" w:type="dxa"/>
            <w:tcBorders>
              <w:top w:val="nil"/>
              <w:left w:val="nil"/>
              <w:bottom w:val="single" w:sz="4" w:space="0" w:color="000000"/>
              <w:right w:val="single" w:sz="4" w:space="0" w:color="000000"/>
            </w:tcBorders>
            <w:shd w:val="clear" w:color="FFFFFF" w:fill="FFFFFF"/>
            <w:vAlign w:val="center"/>
            <w:hideMark/>
          </w:tcPr>
          <w:p w14:paraId="554F48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FB9410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6926E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1055E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B5</w:t>
            </w:r>
          </w:p>
        </w:tc>
        <w:tc>
          <w:tcPr>
            <w:tcW w:w="4392" w:type="dxa"/>
            <w:tcBorders>
              <w:top w:val="nil"/>
              <w:left w:val="nil"/>
              <w:bottom w:val="single" w:sz="4" w:space="0" w:color="000000"/>
              <w:right w:val="single" w:sz="4" w:space="0" w:color="000000"/>
            </w:tcBorders>
            <w:shd w:val="clear" w:color="FFFFFF" w:fill="FFFFFF"/>
            <w:vAlign w:val="center"/>
            <w:hideMark/>
          </w:tcPr>
          <w:p w14:paraId="0610E3D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EUR</w:t>
            </w:r>
          </w:p>
        </w:tc>
        <w:tc>
          <w:tcPr>
            <w:tcW w:w="1583" w:type="dxa"/>
            <w:tcBorders>
              <w:top w:val="nil"/>
              <w:left w:val="nil"/>
              <w:bottom w:val="single" w:sz="4" w:space="0" w:color="000000"/>
              <w:right w:val="single" w:sz="4" w:space="0" w:color="000000"/>
            </w:tcBorders>
            <w:shd w:val="clear" w:color="FFFFFF" w:fill="FFFFFF"/>
            <w:vAlign w:val="center"/>
            <w:hideMark/>
          </w:tcPr>
          <w:p w14:paraId="51024F4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60A847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32C2A1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BF26B0E"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1015C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C33428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BI</w:t>
            </w:r>
          </w:p>
        </w:tc>
        <w:tc>
          <w:tcPr>
            <w:tcW w:w="4392" w:type="dxa"/>
            <w:tcBorders>
              <w:top w:val="nil"/>
              <w:left w:val="nil"/>
              <w:bottom w:val="single" w:sz="4" w:space="0" w:color="000000"/>
              <w:right w:val="single" w:sz="4" w:space="0" w:color="000000"/>
            </w:tcBorders>
            <w:shd w:val="clear" w:color="FFFFFF" w:fill="FFFFFF"/>
            <w:vAlign w:val="center"/>
            <w:hideMark/>
          </w:tcPr>
          <w:p w14:paraId="758CA07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&lt; 50 USD và nộp số lượng từ 30 tờ trở lên (nộp tiền mặt để gửi tiết kiệm và thu trên số tiền vượt quá 30 tờ); Nộp tiền USD trắng.</w:t>
            </w:r>
          </w:p>
        </w:tc>
        <w:tc>
          <w:tcPr>
            <w:tcW w:w="1583" w:type="dxa"/>
            <w:tcBorders>
              <w:top w:val="nil"/>
              <w:left w:val="nil"/>
              <w:bottom w:val="single" w:sz="4" w:space="0" w:color="000000"/>
              <w:right w:val="single" w:sz="4" w:space="0" w:color="000000"/>
            </w:tcBorders>
            <w:shd w:val="clear" w:color="FFFFFF" w:fill="FFFFFF"/>
            <w:vAlign w:val="center"/>
            <w:hideMark/>
          </w:tcPr>
          <w:p w14:paraId="2EF4EA7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w:t>
            </w:r>
          </w:p>
        </w:tc>
        <w:tc>
          <w:tcPr>
            <w:tcW w:w="1580" w:type="dxa"/>
            <w:tcBorders>
              <w:top w:val="nil"/>
              <w:left w:val="nil"/>
              <w:bottom w:val="single" w:sz="4" w:space="0" w:color="000000"/>
              <w:right w:val="single" w:sz="4" w:space="0" w:color="000000"/>
            </w:tcBorders>
            <w:shd w:val="clear" w:color="FFFFFF" w:fill="FFFFFF"/>
            <w:vAlign w:val="center"/>
            <w:hideMark/>
          </w:tcPr>
          <w:p w14:paraId="04D4C7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7207AFD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DF06C4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E01D3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7243F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4AB465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2.1.2. Rút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79B6022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67E1CE9"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F28090F"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779A5300"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B7796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5D0909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B6</w:t>
            </w:r>
          </w:p>
        </w:tc>
        <w:tc>
          <w:tcPr>
            <w:tcW w:w="4392" w:type="dxa"/>
            <w:tcBorders>
              <w:top w:val="nil"/>
              <w:left w:val="nil"/>
              <w:bottom w:val="single" w:sz="4" w:space="0" w:color="000000"/>
              <w:right w:val="single" w:sz="4" w:space="0" w:color="000000"/>
            </w:tcBorders>
            <w:shd w:val="clear" w:color="FFFFFF" w:fill="FFFFFF"/>
            <w:vAlign w:val="center"/>
            <w:hideMark/>
          </w:tcPr>
          <w:p w14:paraId="2D4858D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VND (Áp dụng rút TM VND từ TKTT, TGTK không kỳ hạn trên số tiền mặt nộp vào TK trong vòng 3 ngày và chuyển đến trong ngày)</w:t>
            </w:r>
          </w:p>
        </w:tc>
        <w:tc>
          <w:tcPr>
            <w:tcW w:w="1583" w:type="dxa"/>
            <w:tcBorders>
              <w:top w:val="nil"/>
              <w:left w:val="nil"/>
              <w:bottom w:val="single" w:sz="4" w:space="0" w:color="000000"/>
              <w:right w:val="single" w:sz="4" w:space="0" w:color="000000"/>
            </w:tcBorders>
            <w:shd w:val="clear" w:color="FFFFFF" w:fill="FFFFFF"/>
            <w:vAlign w:val="center"/>
            <w:hideMark/>
          </w:tcPr>
          <w:p w14:paraId="4B84CB0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406CC7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w:t>
            </w:r>
          </w:p>
        </w:tc>
        <w:tc>
          <w:tcPr>
            <w:tcW w:w="1378" w:type="dxa"/>
            <w:tcBorders>
              <w:top w:val="nil"/>
              <w:left w:val="nil"/>
              <w:bottom w:val="single" w:sz="4" w:space="0" w:color="000000"/>
              <w:right w:val="single" w:sz="4" w:space="0" w:color="000000"/>
            </w:tcBorders>
            <w:shd w:val="clear" w:color="FFFFFF" w:fill="FFFFFF"/>
            <w:vAlign w:val="center"/>
            <w:hideMark/>
          </w:tcPr>
          <w:p w14:paraId="282391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1.500.000 VNĐ</w:t>
            </w:r>
          </w:p>
        </w:tc>
      </w:tr>
      <w:tr w:rsidR="005A28F7" w:rsidRPr="005A28F7" w14:paraId="77C58E9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66F1D4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FC458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A8BFF14" w14:textId="77777777" w:rsidR="005A28F7" w:rsidRPr="005A28F7" w:rsidRDefault="005A28F7" w:rsidP="005A28F7">
            <w:pPr>
              <w:spacing w:after="0" w:line="240" w:lineRule="auto"/>
              <w:jc w:val="center"/>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Không thu phí đối với các trường hợp rút tiền mặt để gửi tiền tiết kiệm, nộp vào tài khoản TT khác mở tại chi nhánh giao dịch, trả nợ tiền vay, trả phí dịch vụ…</w:t>
            </w:r>
          </w:p>
        </w:tc>
      </w:tr>
      <w:tr w:rsidR="005A28F7" w:rsidRPr="005A28F7" w14:paraId="3A16A2E7"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0FCE9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19818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B7</w:t>
            </w:r>
          </w:p>
        </w:tc>
        <w:tc>
          <w:tcPr>
            <w:tcW w:w="4392" w:type="dxa"/>
            <w:tcBorders>
              <w:top w:val="nil"/>
              <w:left w:val="nil"/>
              <w:bottom w:val="single" w:sz="4" w:space="0" w:color="000000"/>
              <w:right w:val="single" w:sz="4" w:space="0" w:color="000000"/>
            </w:tcBorders>
            <w:shd w:val="clear" w:color="FFFFFF" w:fill="FFFFFF"/>
            <w:vAlign w:val="center"/>
            <w:hideMark/>
          </w:tcPr>
          <w:p w14:paraId="32E3022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từ TK USD lấy USD</w:t>
            </w:r>
          </w:p>
        </w:tc>
        <w:tc>
          <w:tcPr>
            <w:tcW w:w="1583" w:type="dxa"/>
            <w:tcBorders>
              <w:top w:val="nil"/>
              <w:left w:val="nil"/>
              <w:bottom w:val="single" w:sz="4" w:space="0" w:color="000000"/>
              <w:right w:val="single" w:sz="4" w:space="0" w:color="000000"/>
            </w:tcBorders>
            <w:shd w:val="clear" w:color="FFFFFF" w:fill="FFFFFF"/>
            <w:vAlign w:val="center"/>
            <w:hideMark/>
          </w:tcPr>
          <w:p w14:paraId="49D693A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0,20%</w:t>
            </w:r>
          </w:p>
        </w:tc>
        <w:tc>
          <w:tcPr>
            <w:tcW w:w="1580" w:type="dxa"/>
            <w:tcBorders>
              <w:top w:val="nil"/>
              <w:left w:val="nil"/>
              <w:bottom w:val="single" w:sz="4" w:space="0" w:color="000000"/>
              <w:right w:val="single" w:sz="4" w:space="0" w:color="000000"/>
            </w:tcBorders>
            <w:shd w:val="clear" w:color="FFFFFF" w:fill="FFFFFF"/>
            <w:vAlign w:val="center"/>
            <w:hideMark/>
          </w:tcPr>
          <w:p w14:paraId="47EAF5F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1BEBA49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E6680E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174548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6DBAC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B8</w:t>
            </w:r>
          </w:p>
        </w:tc>
        <w:tc>
          <w:tcPr>
            <w:tcW w:w="4392" w:type="dxa"/>
            <w:tcBorders>
              <w:top w:val="nil"/>
              <w:left w:val="nil"/>
              <w:bottom w:val="single" w:sz="4" w:space="0" w:color="000000"/>
              <w:right w:val="single" w:sz="4" w:space="0" w:color="000000"/>
            </w:tcBorders>
            <w:shd w:val="clear" w:color="FFFFFF" w:fill="FFFFFF"/>
            <w:vAlign w:val="center"/>
            <w:hideMark/>
          </w:tcPr>
          <w:p w14:paraId="2470462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từ TK ngoại tệ khác</w:t>
            </w:r>
          </w:p>
        </w:tc>
        <w:tc>
          <w:tcPr>
            <w:tcW w:w="1583" w:type="dxa"/>
            <w:tcBorders>
              <w:top w:val="nil"/>
              <w:left w:val="nil"/>
              <w:bottom w:val="single" w:sz="4" w:space="0" w:color="000000"/>
              <w:right w:val="single" w:sz="4" w:space="0" w:color="000000"/>
            </w:tcBorders>
            <w:shd w:val="clear" w:color="FFFFFF" w:fill="FFFFFF"/>
            <w:vAlign w:val="center"/>
            <w:hideMark/>
          </w:tcPr>
          <w:p w14:paraId="023FFB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0,40%</w:t>
            </w:r>
          </w:p>
        </w:tc>
        <w:tc>
          <w:tcPr>
            <w:tcW w:w="1580" w:type="dxa"/>
            <w:tcBorders>
              <w:top w:val="nil"/>
              <w:left w:val="nil"/>
              <w:bottom w:val="single" w:sz="4" w:space="0" w:color="000000"/>
              <w:right w:val="single" w:sz="4" w:space="0" w:color="000000"/>
            </w:tcBorders>
            <w:shd w:val="clear" w:color="FFFFFF" w:fill="FFFFFF"/>
            <w:vAlign w:val="center"/>
            <w:hideMark/>
          </w:tcPr>
          <w:p w14:paraId="6BAF3CB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USD</w:t>
            </w:r>
          </w:p>
        </w:tc>
        <w:tc>
          <w:tcPr>
            <w:tcW w:w="1378" w:type="dxa"/>
            <w:tcBorders>
              <w:top w:val="nil"/>
              <w:left w:val="nil"/>
              <w:bottom w:val="single" w:sz="4" w:space="0" w:color="000000"/>
              <w:right w:val="single" w:sz="4" w:space="0" w:color="000000"/>
            </w:tcBorders>
            <w:shd w:val="clear" w:color="FFFFFF" w:fill="FFFFFF"/>
            <w:vAlign w:val="center"/>
            <w:hideMark/>
          </w:tcPr>
          <w:p w14:paraId="3CB9C92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ECEC73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D6C36C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B7E126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B9</w:t>
            </w:r>
          </w:p>
        </w:tc>
        <w:tc>
          <w:tcPr>
            <w:tcW w:w="4392" w:type="dxa"/>
            <w:tcBorders>
              <w:top w:val="nil"/>
              <w:left w:val="nil"/>
              <w:bottom w:val="single" w:sz="4" w:space="0" w:color="000000"/>
              <w:right w:val="single" w:sz="4" w:space="0" w:color="000000"/>
            </w:tcBorders>
            <w:shd w:val="clear" w:color="FFFFFF" w:fill="FFFFFF"/>
            <w:vAlign w:val="center"/>
            <w:hideMark/>
          </w:tcPr>
          <w:p w14:paraId="6E942C5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từ TK EUR lấy EUR</w:t>
            </w:r>
          </w:p>
        </w:tc>
        <w:tc>
          <w:tcPr>
            <w:tcW w:w="1583" w:type="dxa"/>
            <w:tcBorders>
              <w:top w:val="nil"/>
              <w:left w:val="nil"/>
              <w:bottom w:val="single" w:sz="4" w:space="0" w:color="000000"/>
              <w:right w:val="single" w:sz="4" w:space="0" w:color="000000"/>
            </w:tcBorders>
            <w:shd w:val="clear" w:color="FFFFFF" w:fill="FFFFFF"/>
            <w:vAlign w:val="center"/>
            <w:hideMark/>
          </w:tcPr>
          <w:p w14:paraId="4574FCC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341291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4762A7D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8BE03F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DBE55F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9F4A0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8B66CF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Khác chi nhánh mở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697EDB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2BE72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F3CC0D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07371A1"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CAB061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815F8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DEC07C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2.2.1. Nộp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22F3CBC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DDDE4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49197A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0B8125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7DAFB6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76EBE7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DK/AM</w:t>
            </w:r>
          </w:p>
        </w:tc>
        <w:tc>
          <w:tcPr>
            <w:tcW w:w="4392" w:type="dxa"/>
            <w:tcBorders>
              <w:top w:val="nil"/>
              <w:left w:val="nil"/>
              <w:bottom w:val="single" w:sz="4" w:space="0" w:color="000000"/>
              <w:right w:val="single" w:sz="4" w:space="0" w:color="000000"/>
            </w:tcBorders>
            <w:shd w:val="clear" w:color="auto" w:fill="auto"/>
            <w:vAlign w:val="center"/>
            <w:hideMark/>
          </w:tcPr>
          <w:p w14:paraId="53268D3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VNĐ giữa các chi nhánh thuộc TP Hà Nội, TP Hồ Chí Minh</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90430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01D4B3E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0A4B3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984474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C4/A4</w:t>
            </w:r>
          </w:p>
        </w:tc>
        <w:tc>
          <w:tcPr>
            <w:tcW w:w="4392" w:type="dxa"/>
            <w:tcBorders>
              <w:top w:val="nil"/>
              <w:left w:val="nil"/>
              <w:bottom w:val="single" w:sz="4" w:space="0" w:color="000000"/>
              <w:right w:val="single" w:sz="4" w:space="0" w:color="000000"/>
            </w:tcBorders>
            <w:shd w:val="clear" w:color="auto" w:fill="auto"/>
            <w:vAlign w:val="center"/>
            <w:hideMark/>
          </w:tcPr>
          <w:p w14:paraId="22B006C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VND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560048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w:t>
            </w:r>
          </w:p>
        </w:tc>
        <w:tc>
          <w:tcPr>
            <w:tcW w:w="1580" w:type="dxa"/>
            <w:tcBorders>
              <w:top w:val="nil"/>
              <w:left w:val="nil"/>
              <w:bottom w:val="single" w:sz="4" w:space="0" w:color="000000"/>
              <w:right w:val="single" w:sz="4" w:space="0" w:color="000000"/>
            </w:tcBorders>
            <w:shd w:val="clear" w:color="FFFFFF" w:fill="FFFFFF"/>
            <w:vAlign w:val="center"/>
            <w:hideMark/>
          </w:tcPr>
          <w:p w14:paraId="63E6378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11EE663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654A6252" w14:textId="77777777" w:rsidTr="005A28F7">
        <w:trPr>
          <w:trHeight w:val="18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805C5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7080897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CI/AI</w:t>
            </w:r>
          </w:p>
        </w:tc>
        <w:tc>
          <w:tcPr>
            <w:tcW w:w="4392" w:type="dxa"/>
            <w:tcBorders>
              <w:top w:val="nil"/>
              <w:left w:val="nil"/>
              <w:bottom w:val="single" w:sz="4" w:space="0" w:color="000000"/>
              <w:right w:val="single" w:sz="4" w:space="0" w:color="000000"/>
            </w:tcBorders>
            <w:shd w:val="clear" w:color="FFFFFF" w:fill="FFFFFF"/>
            <w:vAlign w:val="center"/>
            <w:hideMark/>
          </w:tcPr>
          <w:p w14:paraId="0E26202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Trường hợp nộp tiền mặt VND mệnh giá nhỏ từ 10.000 đồng trở xuống và số tiền nộp từ 1.000 tờ trở lên. Ngoài các phí thu mục phí tương ứng trên (C0/A0, C1/A1, C2/A2, C3/A3, C4/A4) thu thêm phí tính theo bó</w:t>
            </w:r>
          </w:p>
        </w:tc>
        <w:tc>
          <w:tcPr>
            <w:tcW w:w="1583" w:type="dxa"/>
            <w:tcBorders>
              <w:top w:val="nil"/>
              <w:left w:val="nil"/>
              <w:bottom w:val="single" w:sz="4" w:space="0" w:color="000000"/>
              <w:right w:val="single" w:sz="4" w:space="0" w:color="000000"/>
            </w:tcBorders>
            <w:shd w:val="clear" w:color="FFFFFF" w:fill="FFFFFF"/>
            <w:vAlign w:val="center"/>
            <w:hideMark/>
          </w:tcPr>
          <w:p w14:paraId="67AC39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VNĐ/bó</w:t>
            </w:r>
          </w:p>
        </w:tc>
        <w:tc>
          <w:tcPr>
            <w:tcW w:w="1580" w:type="dxa"/>
            <w:tcBorders>
              <w:top w:val="nil"/>
              <w:left w:val="nil"/>
              <w:bottom w:val="single" w:sz="4" w:space="0" w:color="000000"/>
              <w:right w:val="single" w:sz="4" w:space="0" w:color="000000"/>
            </w:tcBorders>
            <w:shd w:val="clear" w:color="FFFFFF" w:fill="FFFFFF"/>
            <w:vAlign w:val="center"/>
            <w:hideMark/>
          </w:tcPr>
          <w:p w14:paraId="551893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2AD916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4A032B59"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1AAC1D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EDA93E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CK/AK</w:t>
            </w:r>
          </w:p>
        </w:tc>
        <w:tc>
          <w:tcPr>
            <w:tcW w:w="4392" w:type="dxa"/>
            <w:tcBorders>
              <w:top w:val="nil"/>
              <w:left w:val="nil"/>
              <w:bottom w:val="single" w:sz="4" w:space="0" w:color="000000"/>
              <w:right w:val="single" w:sz="4" w:space="0" w:color="000000"/>
            </w:tcBorders>
            <w:shd w:val="clear" w:color="FFFFFF" w:fill="FFFFFF"/>
            <w:vAlign w:val="center"/>
            <w:hideMark/>
          </w:tcPr>
          <w:p w14:paraId="6269774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Giao dịch nộp tiền mặt sau giờ nộp tiền cho NHNN trên địa bàn (Không áp dụng với giao dịch nộp tiền để trả nợ vay) từ 1 tỷ đồng trở lên</w:t>
            </w:r>
          </w:p>
        </w:tc>
        <w:tc>
          <w:tcPr>
            <w:tcW w:w="1583" w:type="dxa"/>
            <w:tcBorders>
              <w:top w:val="nil"/>
              <w:left w:val="nil"/>
              <w:bottom w:val="single" w:sz="4" w:space="0" w:color="000000"/>
              <w:right w:val="single" w:sz="4" w:space="0" w:color="000000"/>
            </w:tcBorders>
            <w:shd w:val="clear" w:color="FFFFFF" w:fill="FFFFFF"/>
            <w:vAlign w:val="center"/>
            <w:hideMark/>
          </w:tcPr>
          <w:p w14:paraId="031302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0B60D6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D1502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726946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6A2E0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61892EC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C5/A5</w:t>
            </w:r>
          </w:p>
        </w:tc>
        <w:tc>
          <w:tcPr>
            <w:tcW w:w="4392" w:type="dxa"/>
            <w:tcBorders>
              <w:top w:val="nil"/>
              <w:left w:val="nil"/>
              <w:bottom w:val="single" w:sz="4" w:space="0" w:color="000000"/>
              <w:right w:val="single" w:sz="4" w:space="0" w:color="000000"/>
            </w:tcBorders>
            <w:shd w:val="clear" w:color="FFFFFF" w:fill="FFFFFF"/>
            <w:vAlign w:val="center"/>
            <w:hideMark/>
          </w:tcPr>
          <w:p w14:paraId="66D59A6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&lt; 50 USD</w:t>
            </w:r>
          </w:p>
        </w:tc>
        <w:tc>
          <w:tcPr>
            <w:tcW w:w="1583" w:type="dxa"/>
            <w:tcBorders>
              <w:top w:val="nil"/>
              <w:left w:val="nil"/>
              <w:bottom w:val="single" w:sz="4" w:space="0" w:color="000000"/>
              <w:right w:val="single" w:sz="4" w:space="0" w:color="000000"/>
            </w:tcBorders>
            <w:shd w:val="clear" w:color="FFFFFF" w:fill="FFFFFF"/>
            <w:vAlign w:val="center"/>
            <w:hideMark/>
          </w:tcPr>
          <w:p w14:paraId="2B9268F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0,45%</w:t>
            </w:r>
          </w:p>
        </w:tc>
        <w:tc>
          <w:tcPr>
            <w:tcW w:w="1580" w:type="dxa"/>
            <w:tcBorders>
              <w:top w:val="nil"/>
              <w:left w:val="nil"/>
              <w:bottom w:val="single" w:sz="4" w:space="0" w:color="000000"/>
              <w:right w:val="single" w:sz="4" w:space="0" w:color="000000"/>
            </w:tcBorders>
            <w:shd w:val="clear" w:color="FFFFFF" w:fill="FFFFFF"/>
            <w:vAlign w:val="center"/>
            <w:hideMark/>
          </w:tcPr>
          <w:p w14:paraId="2AD2BBD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 USD</w:t>
            </w:r>
          </w:p>
        </w:tc>
        <w:tc>
          <w:tcPr>
            <w:tcW w:w="1378" w:type="dxa"/>
            <w:tcBorders>
              <w:top w:val="nil"/>
              <w:left w:val="nil"/>
              <w:bottom w:val="single" w:sz="4" w:space="0" w:color="000000"/>
              <w:right w:val="single" w:sz="4" w:space="0" w:color="000000"/>
            </w:tcBorders>
            <w:shd w:val="clear" w:color="FFFFFF" w:fill="FFFFFF"/>
            <w:vAlign w:val="center"/>
            <w:hideMark/>
          </w:tcPr>
          <w:p w14:paraId="717D83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BD85DB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E1918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DP/FX</w:t>
            </w:r>
          </w:p>
        </w:tc>
        <w:tc>
          <w:tcPr>
            <w:tcW w:w="1011" w:type="dxa"/>
            <w:tcBorders>
              <w:top w:val="nil"/>
              <w:left w:val="nil"/>
              <w:bottom w:val="single" w:sz="4" w:space="0" w:color="000000"/>
              <w:right w:val="single" w:sz="4" w:space="0" w:color="000000"/>
            </w:tcBorders>
            <w:shd w:val="clear" w:color="FFFFFF" w:fill="FFFFFF"/>
            <w:vAlign w:val="center"/>
            <w:hideMark/>
          </w:tcPr>
          <w:p w14:paraId="43D1A14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C6/A6</w:t>
            </w:r>
          </w:p>
        </w:tc>
        <w:tc>
          <w:tcPr>
            <w:tcW w:w="4392" w:type="dxa"/>
            <w:tcBorders>
              <w:top w:val="nil"/>
              <w:left w:val="nil"/>
              <w:bottom w:val="single" w:sz="4" w:space="0" w:color="000000"/>
              <w:right w:val="single" w:sz="4" w:space="0" w:color="000000"/>
            </w:tcBorders>
            <w:shd w:val="clear" w:color="FFFFFF" w:fill="FFFFFF"/>
            <w:vAlign w:val="center"/>
            <w:hideMark/>
          </w:tcPr>
          <w:p w14:paraId="5C25697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 50 USD</w:t>
            </w:r>
          </w:p>
        </w:tc>
        <w:tc>
          <w:tcPr>
            <w:tcW w:w="1583" w:type="dxa"/>
            <w:tcBorders>
              <w:top w:val="nil"/>
              <w:left w:val="nil"/>
              <w:bottom w:val="single" w:sz="4" w:space="0" w:color="000000"/>
              <w:right w:val="single" w:sz="4" w:space="0" w:color="000000"/>
            </w:tcBorders>
            <w:shd w:val="clear" w:color="FFFFFF" w:fill="FFFFFF"/>
            <w:vAlign w:val="center"/>
            <w:hideMark/>
          </w:tcPr>
          <w:p w14:paraId="224B4B4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0,25%</w:t>
            </w:r>
          </w:p>
        </w:tc>
        <w:tc>
          <w:tcPr>
            <w:tcW w:w="1580" w:type="dxa"/>
            <w:tcBorders>
              <w:top w:val="nil"/>
              <w:left w:val="nil"/>
              <w:bottom w:val="single" w:sz="4" w:space="0" w:color="000000"/>
              <w:right w:val="single" w:sz="4" w:space="0" w:color="000000"/>
            </w:tcBorders>
            <w:shd w:val="clear" w:color="FFFFFF" w:fill="FFFFFF"/>
            <w:vAlign w:val="center"/>
            <w:hideMark/>
          </w:tcPr>
          <w:p w14:paraId="3D92B4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 USD</w:t>
            </w:r>
          </w:p>
        </w:tc>
        <w:tc>
          <w:tcPr>
            <w:tcW w:w="1378" w:type="dxa"/>
            <w:tcBorders>
              <w:top w:val="nil"/>
              <w:left w:val="nil"/>
              <w:bottom w:val="single" w:sz="4" w:space="0" w:color="000000"/>
              <w:right w:val="single" w:sz="4" w:space="0" w:color="000000"/>
            </w:tcBorders>
            <w:shd w:val="clear" w:color="FFFFFF" w:fill="FFFFFF"/>
            <w:vAlign w:val="center"/>
            <w:hideMark/>
          </w:tcPr>
          <w:p w14:paraId="401E0CA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4797F02"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68F7F9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1A1F46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C7/A7</w:t>
            </w:r>
          </w:p>
        </w:tc>
        <w:tc>
          <w:tcPr>
            <w:tcW w:w="4392" w:type="dxa"/>
            <w:tcBorders>
              <w:top w:val="nil"/>
              <w:left w:val="nil"/>
              <w:bottom w:val="single" w:sz="4" w:space="0" w:color="000000"/>
              <w:right w:val="single" w:sz="4" w:space="0" w:color="000000"/>
            </w:tcBorders>
            <w:shd w:val="clear" w:color="FFFFFF" w:fill="FFFFFF"/>
            <w:vAlign w:val="center"/>
            <w:hideMark/>
          </w:tcPr>
          <w:p w14:paraId="3CE0C3F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EUR</w:t>
            </w:r>
          </w:p>
        </w:tc>
        <w:tc>
          <w:tcPr>
            <w:tcW w:w="1583" w:type="dxa"/>
            <w:tcBorders>
              <w:top w:val="nil"/>
              <w:left w:val="nil"/>
              <w:bottom w:val="single" w:sz="4" w:space="0" w:color="000000"/>
              <w:right w:val="single" w:sz="4" w:space="0" w:color="000000"/>
            </w:tcBorders>
            <w:shd w:val="clear" w:color="FFFFFF" w:fill="FFFFFF"/>
            <w:vAlign w:val="center"/>
            <w:hideMark/>
          </w:tcPr>
          <w:p w14:paraId="15CAB34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0,35%</w:t>
            </w:r>
          </w:p>
        </w:tc>
        <w:tc>
          <w:tcPr>
            <w:tcW w:w="1580" w:type="dxa"/>
            <w:tcBorders>
              <w:top w:val="nil"/>
              <w:left w:val="nil"/>
              <w:bottom w:val="single" w:sz="4" w:space="0" w:color="000000"/>
              <w:right w:val="single" w:sz="4" w:space="0" w:color="000000"/>
            </w:tcBorders>
            <w:shd w:val="clear" w:color="FFFFFF" w:fill="FFFFFF"/>
            <w:vAlign w:val="center"/>
            <w:hideMark/>
          </w:tcPr>
          <w:p w14:paraId="1C4D38E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598D15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EBB7182"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40A2A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6511E6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CN/A8</w:t>
            </w:r>
          </w:p>
        </w:tc>
        <w:tc>
          <w:tcPr>
            <w:tcW w:w="4392" w:type="dxa"/>
            <w:tcBorders>
              <w:top w:val="nil"/>
              <w:left w:val="nil"/>
              <w:bottom w:val="single" w:sz="4" w:space="0" w:color="000000"/>
              <w:right w:val="single" w:sz="4" w:space="0" w:color="000000"/>
            </w:tcBorders>
            <w:shd w:val="clear" w:color="FFFFFF" w:fill="FFFFFF"/>
            <w:vAlign w:val="center"/>
            <w:hideMark/>
          </w:tcPr>
          <w:p w14:paraId="7ACE87E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bằng USD có mệnh giá &lt; 50 USD và nộp số lượng từ 30 tờ trở lên (nộp tiền mặt để gửi tiết kiệm và thu trên số tiền vượt quá 30 tờ); Nộp tiền USD trắng.</w:t>
            </w:r>
          </w:p>
        </w:tc>
        <w:tc>
          <w:tcPr>
            <w:tcW w:w="1583" w:type="dxa"/>
            <w:tcBorders>
              <w:top w:val="nil"/>
              <w:left w:val="nil"/>
              <w:bottom w:val="single" w:sz="4" w:space="0" w:color="000000"/>
              <w:right w:val="single" w:sz="4" w:space="0" w:color="000000"/>
            </w:tcBorders>
            <w:shd w:val="clear" w:color="FFFFFF" w:fill="FFFFFF"/>
            <w:vAlign w:val="center"/>
            <w:hideMark/>
          </w:tcPr>
          <w:p w14:paraId="603F8F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2,30%</w:t>
            </w:r>
          </w:p>
        </w:tc>
        <w:tc>
          <w:tcPr>
            <w:tcW w:w="1580" w:type="dxa"/>
            <w:tcBorders>
              <w:top w:val="nil"/>
              <w:left w:val="nil"/>
              <w:bottom w:val="single" w:sz="4" w:space="0" w:color="000000"/>
              <w:right w:val="single" w:sz="4" w:space="0" w:color="000000"/>
            </w:tcBorders>
            <w:shd w:val="clear" w:color="FFFFFF" w:fill="FFFFFF"/>
            <w:vAlign w:val="center"/>
            <w:hideMark/>
          </w:tcPr>
          <w:p w14:paraId="017841C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 USD</w:t>
            </w:r>
          </w:p>
        </w:tc>
        <w:tc>
          <w:tcPr>
            <w:tcW w:w="1378" w:type="dxa"/>
            <w:tcBorders>
              <w:top w:val="nil"/>
              <w:left w:val="nil"/>
              <w:bottom w:val="single" w:sz="4" w:space="0" w:color="000000"/>
              <w:right w:val="single" w:sz="4" w:space="0" w:color="000000"/>
            </w:tcBorders>
            <w:shd w:val="clear" w:color="FFFFFF" w:fill="FFFFFF"/>
            <w:vAlign w:val="center"/>
            <w:hideMark/>
          </w:tcPr>
          <w:p w14:paraId="7D7F7B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F27570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7FE57E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37E09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53CD81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2.2.2. Rút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6A3AD25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DA4CB64"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61BAF77"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67F7B33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435A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9E088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C8</w:t>
            </w:r>
          </w:p>
        </w:tc>
        <w:tc>
          <w:tcPr>
            <w:tcW w:w="4392" w:type="dxa"/>
            <w:tcBorders>
              <w:top w:val="nil"/>
              <w:left w:val="nil"/>
              <w:bottom w:val="single" w:sz="4" w:space="0" w:color="000000"/>
              <w:right w:val="single" w:sz="4" w:space="0" w:color="000000"/>
            </w:tcBorders>
            <w:shd w:val="clear" w:color="auto" w:fill="auto"/>
            <w:vAlign w:val="center"/>
            <w:hideMark/>
          </w:tcPr>
          <w:p w14:paraId="75DD4EB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VND từ tài khoản (TKTT, TGTK) cùng tỉnh, TP</w:t>
            </w:r>
          </w:p>
        </w:tc>
        <w:tc>
          <w:tcPr>
            <w:tcW w:w="1583" w:type="dxa"/>
            <w:tcBorders>
              <w:top w:val="nil"/>
              <w:left w:val="nil"/>
              <w:bottom w:val="single" w:sz="4" w:space="0" w:color="000000"/>
              <w:right w:val="single" w:sz="4" w:space="0" w:color="000000"/>
            </w:tcBorders>
            <w:shd w:val="clear" w:color="FFFFFF" w:fill="FFFFFF"/>
            <w:vAlign w:val="center"/>
            <w:hideMark/>
          </w:tcPr>
          <w:p w14:paraId="46220C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234E858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15.000 VNĐ</w:t>
            </w:r>
          </w:p>
        </w:tc>
        <w:tc>
          <w:tcPr>
            <w:tcW w:w="1378" w:type="dxa"/>
            <w:tcBorders>
              <w:top w:val="nil"/>
              <w:left w:val="nil"/>
              <w:bottom w:val="single" w:sz="4" w:space="0" w:color="000000"/>
              <w:right w:val="single" w:sz="4" w:space="0" w:color="000000"/>
            </w:tcBorders>
            <w:shd w:val="clear" w:color="FFFFFF" w:fill="FFFFFF"/>
            <w:vAlign w:val="center"/>
            <w:hideMark/>
          </w:tcPr>
          <w:p w14:paraId="166627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3.000.000 VNĐ</w:t>
            </w:r>
          </w:p>
        </w:tc>
      </w:tr>
      <w:tr w:rsidR="005A28F7" w:rsidRPr="005A28F7" w14:paraId="4B379028"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4A429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8D2C3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C9</w:t>
            </w:r>
          </w:p>
        </w:tc>
        <w:tc>
          <w:tcPr>
            <w:tcW w:w="4392" w:type="dxa"/>
            <w:tcBorders>
              <w:top w:val="nil"/>
              <w:left w:val="nil"/>
              <w:bottom w:val="single" w:sz="4" w:space="0" w:color="000000"/>
              <w:right w:val="single" w:sz="4" w:space="0" w:color="000000"/>
            </w:tcBorders>
            <w:shd w:val="clear" w:color="auto" w:fill="auto"/>
            <w:vAlign w:val="center"/>
            <w:hideMark/>
          </w:tcPr>
          <w:p w14:paraId="58B416D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VND từ tài khoản (TKTT, TGTK)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0FDD46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36F769A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4C9D57A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3.000.000 VNĐ</w:t>
            </w:r>
          </w:p>
        </w:tc>
      </w:tr>
      <w:tr w:rsidR="005A28F7" w:rsidRPr="005A28F7" w14:paraId="0F5ABD9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DA232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26945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CA</w:t>
            </w:r>
          </w:p>
        </w:tc>
        <w:tc>
          <w:tcPr>
            <w:tcW w:w="4392" w:type="dxa"/>
            <w:tcBorders>
              <w:top w:val="nil"/>
              <w:left w:val="nil"/>
              <w:bottom w:val="single" w:sz="4" w:space="0" w:color="000000"/>
              <w:right w:val="single" w:sz="4" w:space="0" w:color="000000"/>
            </w:tcBorders>
            <w:shd w:val="clear" w:color="FFFFFF" w:fill="FFFFFF"/>
            <w:vAlign w:val="center"/>
            <w:hideMark/>
          </w:tcPr>
          <w:p w14:paraId="5B97284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USD từ Tiền gửi tiết kiệm USD cùng tỉnh</w:t>
            </w:r>
          </w:p>
        </w:tc>
        <w:tc>
          <w:tcPr>
            <w:tcW w:w="1583" w:type="dxa"/>
            <w:tcBorders>
              <w:top w:val="nil"/>
              <w:left w:val="nil"/>
              <w:bottom w:val="single" w:sz="4" w:space="0" w:color="000000"/>
              <w:right w:val="single" w:sz="4" w:space="0" w:color="000000"/>
            </w:tcBorders>
            <w:shd w:val="clear" w:color="FFFFFF" w:fill="FFFFFF"/>
            <w:vAlign w:val="center"/>
            <w:hideMark/>
          </w:tcPr>
          <w:p w14:paraId="50EFF7D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2102DB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05A112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14C0612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7289E3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C4A01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CB</w:t>
            </w:r>
          </w:p>
        </w:tc>
        <w:tc>
          <w:tcPr>
            <w:tcW w:w="4392" w:type="dxa"/>
            <w:tcBorders>
              <w:top w:val="nil"/>
              <w:left w:val="nil"/>
              <w:bottom w:val="single" w:sz="4" w:space="0" w:color="000000"/>
              <w:right w:val="single" w:sz="4" w:space="0" w:color="000000"/>
            </w:tcBorders>
            <w:shd w:val="clear" w:color="FFFFFF" w:fill="FFFFFF"/>
            <w:vAlign w:val="center"/>
            <w:hideMark/>
          </w:tcPr>
          <w:p w14:paraId="1E3748D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USD từ Tiền gửi tiết kiệm USD khác tỉnh</w:t>
            </w:r>
          </w:p>
        </w:tc>
        <w:tc>
          <w:tcPr>
            <w:tcW w:w="1583" w:type="dxa"/>
            <w:tcBorders>
              <w:top w:val="nil"/>
              <w:left w:val="nil"/>
              <w:bottom w:val="single" w:sz="4" w:space="0" w:color="000000"/>
              <w:right w:val="single" w:sz="4" w:space="0" w:color="000000"/>
            </w:tcBorders>
            <w:shd w:val="clear" w:color="FFFFFF" w:fill="FFFFFF"/>
            <w:vAlign w:val="center"/>
            <w:hideMark/>
          </w:tcPr>
          <w:p w14:paraId="49F3399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0,15%</w:t>
            </w:r>
          </w:p>
        </w:tc>
        <w:tc>
          <w:tcPr>
            <w:tcW w:w="1580" w:type="dxa"/>
            <w:tcBorders>
              <w:top w:val="nil"/>
              <w:left w:val="nil"/>
              <w:bottom w:val="single" w:sz="4" w:space="0" w:color="000000"/>
              <w:right w:val="single" w:sz="4" w:space="0" w:color="000000"/>
            </w:tcBorders>
            <w:shd w:val="clear" w:color="FFFFFF" w:fill="FFFFFF"/>
            <w:vAlign w:val="center"/>
            <w:hideMark/>
          </w:tcPr>
          <w:p w14:paraId="12F591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71D508D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7F585E5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5C72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C990ED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CL</w:t>
            </w:r>
          </w:p>
        </w:tc>
        <w:tc>
          <w:tcPr>
            <w:tcW w:w="4392" w:type="dxa"/>
            <w:tcBorders>
              <w:top w:val="nil"/>
              <w:left w:val="nil"/>
              <w:bottom w:val="single" w:sz="4" w:space="0" w:color="000000"/>
              <w:right w:val="single" w:sz="4" w:space="0" w:color="000000"/>
            </w:tcBorders>
            <w:shd w:val="clear" w:color="FFFFFF" w:fill="FFFFFF"/>
            <w:vAlign w:val="center"/>
            <w:hideMark/>
          </w:tcPr>
          <w:p w14:paraId="16DA5FE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EUR từ Tiền gửi tiết kiệm EUR cùng tỉnh</w:t>
            </w:r>
          </w:p>
        </w:tc>
        <w:tc>
          <w:tcPr>
            <w:tcW w:w="1583" w:type="dxa"/>
            <w:tcBorders>
              <w:top w:val="nil"/>
              <w:left w:val="nil"/>
              <w:bottom w:val="single" w:sz="4" w:space="0" w:color="000000"/>
              <w:right w:val="single" w:sz="4" w:space="0" w:color="000000"/>
            </w:tcBorders>
            <w:shd w:val="clear" w:color="FFFFFF" w:fill="FFFFFF"/>
            <w:vAlign w:val="center"/>
            <w:hideMark/>
          </w:tcPr>
          <w:p w14:paraId="529D59F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79910B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4C79FF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EUR</w:t>
            </w:r>
          </w:p>
        </w:tc>
      </w:tr>
      <w:tr w:rsidR="005A28F7" w:rsidRPr="005A28F7" w14:paraId="0BB5153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C278F1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4A91F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CM</w:t>
            </w:r>
          </w:p>
        </w:tc>
        <w:tc>
          <w:tcPr>
            <w:tcW w:w="4392" w:type="dxa"/>
            <w:tcBorders>
              <w:top w:val="nil"/>
              <w:left w:val="nil"/>
              <w:bottom w:val="single" w:sz="4" w:space="0" w:color="000000"/>
              <w:right w:val="single" w:sz="4" w:space="0" w:color="000000"/>
            </w:tcBorders>
            <w:shd w:val="clear" w:color="FFFFFF" w:fill="FFFFFF"/>
            <w:vAlign w:val="center"/>
            <w:hideMark/>
          </w:tcPr>
          <w:p w14:paraId="372769B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EUR từ Tiền gửi tiết kiệm EUR khác tỉnh</w:t>
            </w:r>
          </w:p>
        </w:tc>
        <w:tc>
          <w:tcPr>
            <w:tcW w:w="1583" w:type="dxa"/>
            <w:tcBorders>
              <w:top w:val="nil"/>
              <w:left w:val="nil"/>
              <w:bottom w:val="single" w:sz="4" w:space="0" w:color="000000"/>
              <w:right w:val="single" w:sz="4" w:space="0" w:color="000000"/>
            </w:tcBorders>
            <w:shd w:val="clear" w:color="FFFFFF" w:fill="FFFFFF"/>
            <w:vAlign w:val="center"/>
            <w:hideMark/>
          </w:tcPr>
          <w:p w14:paraId="7E1093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0,15%</w:t>
            </w:r>
          </w:p>
        </w:tc>
        <w:tc>
          <w:tcPr>
            <w:tcW w:w="1580" w:type="dxa"/>
            <w:tcBorders>
              <w:top w:val="nil"/>
              <w:left w:val="nil"/>
              <w:bottom w:val="single" w:sz="4" w:space="0" w:color="000000"/>
              <w:right w:val="single" w:sz="4" w:space="0" w:color="000000"/>
            </w:tcBorders>
            <w:shd w:val="clear" w:color="FFFFFF" w:fill="FFFFFF"/>
            <w:vAlign w:val="center"/>
            <w:hideMark/>
          </w:tcPr>
          <w:p w14:paraId="5CF21B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4F15A0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EUR</w:t>
            </w:r>
          </w:p>
        </w:tc>
      </w:tr>
      <w:tr w:rsidR="005A28F7" w:rsidRPr="005A28F7" w14:paraId="245F9A7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CFB3F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DBD737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CC</w:t>
            </w:r>
          </w:p>
        </w:tc>
        <w:tc>
          <w:tcPr>
            <w:tcW w:w="4392" w:type="dxa"/>
            <w:tcBorders>
              <w:top w:val="nil"/>
              <w:left w:val="nil"/>
              <w:bottom w:val="single" w:sz="4" w:space="0" w:color="000000"/>
              <w:right w:val="single" w:sz="4" w:space="0" w:color="000000"/>
            </w:tcBorders>
            <w:shd w:val="clear" w:color="FFFFFF" w:fill="FFFFFF"/>
            <w:vAlign w:val="center"/>
            <w:hideMark/>
          </w:tcPr>
          <w:p w14:paraId="38039CE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USD từ Tài khoản thanh toán USD cùng tinh</w:t>
            </w:r>
          </w:p>
        </w:tc>
        <w:tc>
          <w:tcPr>
            <w:tcW w:w="1583" w:type="dxa"/>
            <w:tcBorders>
              <w:top w:val="nil"/>
              <w:left w:val="nil"/>
              <w:bottom w:val="single" w:sz="4" w:space="0" w:color="000000"/>
              <w:right w:val="single" w:sz="4" w:space="0" w:color="000000"/>
            </w:tcBorders>
            <w:shd w:val="clear" w:color="FFFFFF" w:fill="FFFFFF"/>
            <w:vAlign w:val="center"/>
            <w:hideMark/>
          </w:tcPr>
          <w:p w14:paraId="7DA65F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729FCE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USD</w:t>
            </w:r>
          </w:p>
        </w:tc>
        <w:tc>
          <w:tcPr>
            <w:tcW w:w="1378" w:type="dxa"/>
            <w:tcBorders>
              <w:top w:val="nil"/>
              <w:left w:val="nil"/>
              <w:bottom w:val="single" w:sz="4" w:space="0" w:color="000000"/>
              <w:right w:val="single" w:sz="4" w:space="0" w:color="000000"/>
            </w:tcBorders>
            <w:shd w:val="clear" w:color="FFFFFF" w:fill="FFFFFF"/>
            <w:vAlign w:val="center"/>
            <w:hideMark/>
          </w:tcPr>
          <w:p w14:paraId="77BCE30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 USD</w:t>
            </w:r>
          </w:p>
        </w:tc>
      </w:tr>
      <w:tr w:rsidR="005A28F7" w:rsidRPr="005A28F7" w14:paraId="2240652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2B6270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10499F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CD</w:t>
            </w:r>
          </w:p>
        </w:tc>
        <w:tc>
          <w:tcPr>
            <w:tcW w:w="4392" w:type="dxa"/>
            <w:tcBorders>
              <w:top w:val="nil"/>
              <w:left w:val="nil"/>
              <w:bottom w:val="single" w:sz="4" w:space="0" w:color="000000"/>
              <w:right w:val="single" w:sz="4" w:space="0" w:color="000000"/>
            </w:tcBorders>
            <w:shd w:val="clear" w:color="FFFFFF" w:fill="FFFFFF"/>
            <w:vAlign w:val="center"/>
            <w:hideMark/>
          </w:tcPr>
          <w:p w14:paraId="4893E28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USD từ Tài khoản thanh toán USD khác tỉnh</w:t>
            </w:r>
          </w:p>
        </w:tc>
        <w:tc>
          <w:tcPr>
            <w:tcW w:w="1583" w:type="dxa"/>
            <w:tcBorders>
              <w:top w:val="nil"/>
              <w:left w:val="nil"/>
              <w:bottom w:val="single" w:sz="4" w:space="0" w:color="000000"/>
              <w:right w:val="single" w:sz="4" w:space="0" w:color="000000"/>
            </w:tcBorders>
            <w:shd w:val="clear" w:color="FFFFFF" w:fill="FFFFFF"/>
            <w:vAlign w:val="center"/>
            <w:hideMark/>
          </w:tcPr>
          <w:p w14:paraId="6C65B2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0,35%</w:t>
            </w:r>
          </w:p>
        </w:tc>
        <w:tc>
          <w:tcPr>
            <w:tcW w:w="1580" w:type="dxa"/>
            <w:tcBorders>
              <w:top w:val="nil"/>
              <w:left w:val="nil"/>
              <w:bottom w:val="single" w:sz="4" w:space="0" w:color="000000"/>
              <w:right w:val="single" w:sz="4" w:space="0" w:color="000000"/>
            </w:tcBorders>
            <w:shd w:val="clear" w:color="FFFFFF" w:fill="FFFFFF"/>
            <w:vAlign w:val="center"/>
            <w:hideMark/>
          </w:tcPr>
          <w:p w14:paraId="147DBC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USD</w:t>
            </w:r>
          </w:p>
        </w:tc>
        <w:tc>
          <w:tcPr>
            <w:tcW w:w="1378" w:type="dxa"/>
            <w:tcBorders>
              <w:top w:val="nil"/>
              <w:left w:val="nil"/>
              <w:bottom w:val="single" w:sz="4" w:space="0" w:color="000000"/>
              <w:right w:val="single" w:sz="4" w:space="0" w:color="000000"/>
            </w:tcBorders>
            <w:shd w:val="clear" w:color="FFFFFF" w:fill="FFFFFF"/>
            <w:vAlign w:val="center"/>
            <w:hideMark/>
          </w:tcPr>
          <w:p w14:paraId="36B393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 USD</w:t>
            </w:r>
          </w:p>
        </w:tc>
      </w:tr>
      <w:tr w:rsidR="005A28F7" w:rsidRPr="005A28F7" w14:paraId="3501B0E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B75CE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17E1B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CG</w:t>
            </w:r>
          </w:p>
        </w:tc>
        <w:tc>
          <w:tcPr>
            <w:tcW w:w="4392" w:type="dxa"/>
            <w:tcBorders>
              <w:top w:val="nil"/>
              <w:left w:val="nil"/>
              <w:bottom w:val="single" w:sz="4" w:space="0" w:color="000000"/>
              <w:right w:val="single" w:sz="4" w:space="0" w:color="000000"/>
            </w:tcBorders>
            <w:shd w:val="clear" w:color="FFFFFF" w:fill="FFFFFF"/>
            <w:vAlign w:val="center"/>
            <w:hideMark/>
          </w:tcPr>
          <w:p w14:paraId="2E02EAA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EUR từ Tài khoản thanh toán EUR cùng tỉnh</w:t>
            </w:r>
          </w:p>
        </w:tc>
        <w:tc>
          <w:tcPr>
            <w:tcW w:w="1583" w:type="dxa"/>
            <w:tcBorders>
              <w:top w:val="nil"/>
              <w:left w:val="nil"/>
              <w:bottom w:val="single" w:sz="4" w:space="0" w:color="000000"/>
              <w:right w:val="single" w:sz="4" w:space="0" w:color="000000"/>
            </w:tcBorders>
            <w:shd w:val="clear" w:color="FFFFFF" w:fill="FFFFFF"/>
            <w:vAlign w:val="center"/>
            <w:hideMark/>
          </w:tcPr>
          <w:p w14:paraId="40F0FD6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783658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EUR</w:t>
            </w:r>
          </w:p>
        </w:tc>
        <w:tc>
          <w:tcPr>
            <w:tcW w:w="1378" w:type="dxa"/>
            <w:tcBorders>
              <w:top w:val="nil"/>
              <w:left w:val="nil"/>
              <w:bottom w:val="single" w:sz="4" w:space="0" w:color="000000"/>
              <w:right w:val="single" w:sz="4" w:space="0" w:color="000000"/>
            </w:tcBorders>
            <w:shd w:val="clear" w:color="FFFFFF" w:fill="FFFFFF"/>
            <w:vAlign w:val="center"/>
            <w:hideMark/>
          </w:tcPr>
          <w:p w14:paraId="57ECDD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 EUR</w:t>
            </w:r>
          </w:p>
        </w:tc>
      </w:tr>
      <w:tr w:rsidR="005A28F7" w:rsidRPr="005A28F7" w14:paraId="0AA3695E"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CED8E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078F2C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w:t>
            </w:r>
          </w:p>
        </w:tc>
        <w:tc>
          <w:tcPr>
            <w:tcW w:w="4392" w:type="dxa"/>
            <w:tcBorders>
              <w:top w:val="nil"/>
              <w:left w:val="nil"/>
              <w:bottom w:val="single" w:sz="4" w:space="0" w:color="000000"/>
              <w:right w:val="single" w:sz="4" w:space="0" w:color="000000"/>
            </w:tcBorders>
            <w:shd w:val="clear" w:color="FFFFFF" w:fill="FFFFFF"/>
            <w:vAlign w:val="center"/>
            <w:hideMark/>
          </w:tcPr>
          <w:p w14:paraId="1B063E6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EUR từ Tài khoản thanh toán EUR khác tỉnh</w:t>
            </w:r>
          </w:p>
        </w:tc>
        <w:tc>
          <w:tcPr>
            <w:tcW w:w="1583" w:type="dxa"/>
            <w:tcBorders>
              <w:top w:val="nil"/>
              <w:left w:val="nil"/>
              <w:bottom w:val="single" w:sz="4" w:space="0" w:color="000000"/>
              <w:right w:val="single" w:sz="4" w:space="0" w:color="000000"/>
            </w:tcBorders>
            <w:shd w:val="clear" w:color="FFFFFF" w:fill="FFFFFF"/>
            <w:vAlign w:val="center"/>
            <w:hideMark/>
          </w:tcPr>
          <w:p w14:paraId="59945F7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0,35%</w:t>
            </w:r>
          </w:p>
        </w:tc>
        <w:tc>
          <w:tcPr>
            <w:tcW w:w="1580" w:type="dxa"/>
            <w:tcBorders>
              <w:top w:val="nil"/>
              <w:left w:val="nil"/>
              <w:bottom w:val="single" w:sz="4" w:space="0" w:color="000000"/>
              <w:right w:val="single" w:sz="4" w:space="0" w:color="000000"/>
            </w:tcBorders>
            <w:shd w:val="clear" w:color="FFFFFF" w:fill="FFFFFF"/>
            <w:vAlign w:val="center"/>
            <w:hideMark/>
          </w:tcPr>
          <w:p w14:paraId="2C1F299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EUR</w:t>
            </w:r>
          </w:p>
        </w:tc>
        <w:tc>
          <w:tcPr>
            <w:tcW w:w="1378" w:type="dxa"/>
            <w:tcBorders>
              <w:top w:val="nil"/>
              <w:left w:val="nil"/>
              <w:bottom w:val="single" w:sz="4" w:space="0" w:color="000000"/>
              <w:right w:val="single" w:sz="4" w:space="0" w:color="000000"/>
            </w:tcBorders>
            <w:shd w:val="clear" w:color="FFFFFF" w:fill="FFFFFF"/>
            <w:vAlign w:val="center"/>
            <w:hideMark/>
          </w:tcPr>
          <w:p w14:paraId="428BDCD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 EUR</w:t>
            </w:r>
          </w:p>
        </w:tc>
      </w:tr>
      <w:tr w:rsidR="005A28F7" w:rsidRPr="005A28F7" w14:paraId="215535BF"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A0DDF0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auto" w:fill="auto"/>
            <w:vAlign w:val="center"/>
            <w:hideMark/>
          </w:tcPr>
          <w:p w14:paraId="41325C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CZ</w:t>
            </w:r>
          </w:p>
        </w:tc>
        <w:tc>
          <w:tcPr>
            <w:tcW w:w="4392" w:type="dxa"/>
            <w:tcBorders>
              <w:top w:val="nil"/>
              <w:left w:val="nil"/>
              <w:bottom w:val="single" w:sz="4" w:space="0" w:color="000000"/>
              <w:right w:val="single" w:sz="4" w:space="0" w:color="000000"/>
            </w:tcBorders>
            <w:shd w:val="clear" w:color="FFFFFF" w:fill="FFFFFF"/>
            <w:vAlign w:val="center"/>
            <w:hideMark/>
          </w:tcPr>
          <w:p w14:paraId="441AFF3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TM VND từ TKTT, TGTK không kỳ hạn trên số tiền mặt nộp/chuyển đến trong ngày</w:t>
            </w:r>
          </w:p>
        </w:tc>
        <w:tc>
          <w:tcPr>
            <w:tcW w:w="1583" w:type="dxa"/>
            <w:tcBorders>
              <w:top w:val="nil"/>
              <w:left w:val="nil"/>
              <w:bottom w:val="single" w:sz="4" w:space="0" w:color="000000"/>
              <w:right w:val="single" w:sz="4" w:space="0" w:color="000000"/>
            </w:tcBorders>
            <w:shd w:val="clear" w:color="FFFFFF" w:fill="FFFFFF"/>
            <w:vAlign w:val="center"/>
            <w:hideMark/>
          </w:tcPr>
          <w:p w14:paraId="5ABEBA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6207829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552902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44841E7C"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CFBA0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C4A211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2E4B5EB" w14:textId="77777777" w:rsidR="005A28F7" w:rsidRPr="005A28F7" w:rsidRDefault="005A28F7" w:rsidP="005A28F7">
            <w:pPr>
              <w:spacing w:after="0" w:line="240" w:lineRule="auto"/>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Lưu ý: KH rút/đóng TKTT, TGTK khác chi nhánh nhưng chuyển sang loại hình tiền gửi khác của chính chủ tài khoản đó tại Chi nhánh giao dịch.</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1B23B930" w14:textId="77777777" w:rsidR="005A28F7" w:rsidRPr="005A28F7" w:rsidRDefault="005A28F7" w:rsidP="005A28F7">
            <w:pPr>
              <w:spacing w:after="0" w:line="240" w:lineRule="auto"/>
              <w:jc w:val="center"/>
              <w:rPr>
                <w:rFonts w:ascii="&quot;Times New Roman&quot;" w:eastAsia="Times New Roman" w:hAnsi="&quot;Times New Roman&quot;" w:cs="Arial"/>
                <w:i/>
                <w:iCs/>
                <w:color w:val="000000"/>
                <w:kern w:val="0"/>
                <w:sz w:val="24"/>
                <w:szCs w:val="24"/>
                <w14:ligatures w14:val="none"/>
              </w:rPr>
            </w:pPr>
            <w:r w:rsidRPr="005A28F7">
              <w:rPr>
                <w:rFonts w:ascii="&quot;Times New Roman&quot;" w:eastAsia="Times New Roman" w:hAnsi="&quot;Times New Roman&quot;" w:cs="Arial"/>
                <w:i/>
                <w:iCs/>
                <w:color w:val="000000"/>
                <w:kern w:val="0"/>
                <w:sz w:val="24"/>
                <w:szCs w:val="24"/>
                <w14:ligatures w14:val="none"/>
              </w:rPr>
              <w:t>Miễn phí trên số tiền gửi lại</w:t>
            </w:r>
          </w:p>
        </w:tc>
      </w:tr>
      <w:tr w:rsidR="005A28F7" w:rsidRPr="005A28F7" w14:paraId="28642755"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B9266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A7E5B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C7EA5F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Dịch vụ khác</w:t>
            </w:r>
          </w:p>
        </w:tc>
        <w:tc>
          <w:tcPr>
            <w:tcW w:w="1583" w:type="dxa"/>
            <w:tcBorders>
              <w:top w:val="nil"/>
              <w:left w:val="nil"/>
              <w:bottom w:val="single" w:sz="4" w:space="0" w:color="000000"/>
              <w:right w:val="single" w:sz="4" w:space="0" w:color="000000"/>
            </w:tcBorders>
            <w:shd w:val="clear" w:color="FFFFFF" w:fill="FFFFFF"/>
            <w:vAlign w:val="center"/>
            <w:hideMark/>
          </w:tcPr>
          <w:p w14:paraId="61B21C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8FC02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6EDB5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D534BD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545A1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B5738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G0</w:t>
            </w:r>
          </w:p>
        </w:tc>
        <w:tc>
          <w:tcPr>
            <w:tcW w:w="4392" w:type="dxa"/>
            <w:tcBorders>
              <w:top w:val="nil"/>
              <w:left w:val="nil"/>
              <w:bottom w:val="single" w:sz="4" w:space="0" w:color="000000"/>
              <w:right w:val="single" w:sz="4" w:space="0" w:color="000000"/>
            </w:tcBorders>
            <w:shd w:val="clear" w:color="FFFFFF" w:fill="FFFFFF"/>
            <w:vAlign w:val="center"/>
            <w:hideMark/>
          </w:tcPr>
          <w:p w14:paraId="5C2D752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Thông báo mất thẻ tiết kiệm, GTCG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6F3AD7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VNĐ/01 thẻ</w:t>
            </w:r>
          </w:p>
        </w:tc>
      </w:tr>
      <w:tr w:rsidR="005A28F7" w:rsidRPr="005A28F7" w14:paraId="68B8F011"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F91FA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E3B81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G1</w:t>
            </w:r>
          </w:p>
        </w:tc>
        <w:tc>
          <w:tcPr>
            <w:tcW w:w="4392" w:type="dxa"/>
            <w:tcBorders>
              <w:top w:val="nil"/>
              <w:left w:val="nil"/>
              <w:bottom w:val="single" w:sz="4" w:space="0" w:color="000000"/>
              <w:right w:val="single" w:sz="4" w:space="0" w:color="000000"/>
            </w:tcBorders>
            <w:shd w:val="clear" w:color="FFFFFF" w:fill="FFFFFF"/>
            <w:vAlign w:val="center"/>
            <w:hideMark/>
          </w:tcPr>
          <w:p w14:paraId="4BDC95C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Cấp lại thẻ tiết kiệm, GTCG (mất, hỏng...)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86AEA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20.000VNĐ/01 thẻ</w:t>
            </w:r>
          </w:p>
        </w:tc>
      </w:tr>
      <w:tr w:rsidR="005A28F7" w:rsidRPr="005A28F7" w14:paraId="3D866D6C"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9DEAF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EFF3D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G2</w:t>
            </w:r>
          </w:p>
        </w:tc>
        <w:tc>
          <w:tcPr>
            <w:tcW w:w="4392" w:type="dxa"/>
            <w:tcBorders>
              <w:top w:val="nil"/>
              <w:left w:val="nil"/>
              <w:bottom w:val="single" w:sz="4" w:space="0" w:color="000000"/>
              <w:right w:val="single" w:sz="4" w:space="0" w:color="000000"/>
            </w:tcBorders>
            <w:shd w:val="clear" w:color="FFFFFF" w:fill="FFFFFF"/>
            <w:vAlign w:val="center"/>
            <w:hideMark/>
          </w:tcPr>
          <w:p w14:paraId="70D9ECD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Phong toả TK, xác nhận TK (vay cầm cố....) theo yêu cầu của NH khác</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35FCE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xml:space="preserve">300.000 VNĐ/ lần/ tài khoản </w:t>
            </w:r>
            <w:r w:rsidRPr="005A28F7">
              <w:rPr>
                <w:rFonts w:ascii="&quot;Times New Roman&quot;" w:eastAsia="Times New Roman" w:hAnsi="&quot;Times New Roman&quot;" w:cs="Arial"/>
                <w:color w:val="000000"/>
                <w:kern w:val="0"/>
                <w:sz w:val="24"/>
                <w:szCs w:val="24"/>
                <w14:ligatures w14:val="none"/>
              </w:rPr>
              <w:br/>
              <w:t xml:space="preserve"> (15USD/ lần/ tài khoản)</w:t>
            </w:r>
          </w:p>
        </w:tc>
      </w:tr>
      <w:tr w:rsidR="005A28F7" w:rsidRPr="005A28F7" w14:paraId="78985DA2"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920A2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w:t>
            </w:r>
          </w:p>
        </w:tc>
        <w:tc>
          <w:tcPr>
            <w:tcW w:w="1011" w:type="dxa"/>
            <w:tcBorders>
              <w:top w:val="nil"/>
              <w:left w:val="nil"/>
              <w:bottom w:val="single" w:sz="4" w:space="0" w:color="000000"/>
              <w:right w:val="single" w:sz="4" w:space="0" w:color="000000"/>
            </w:tcBorders>
            <w:shd w:val="clear" w:color="FFFFFF" w:fill="FFFFFF"/>
            <w:vAlign w:val="center"/>
            <w:hideMark/>
          </w:tcPr>
          <w:p w14:paraId="2419030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G3</w:t>
            </w:r>
          </w:p>
        </w:tc>
        <w:tc>
          <w:tcPr>
            <w:tcW w:w="4392" w:type="dxa"/>
            <w:tcBorders>
              <w:top w:val="nil"/>
              <w:left w:val="nil"/>
              <w:bottom w:val="single" w:sz="4" w:space="0" w:color="000000"/>
              <w:right w:val="single" w:sz="4" w:space="0" w:color="000000"/>
            </w:tcBorders>
            <w:shd w:val="clear" w:color="FFFFFF" w:fill="FFFFFF"/>
            <w:vAlign w:val="center"/>
            <w:hideMark/>
          </w:tcPr>
          <w:p w14:paraId="6E95CB7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kết nối thanh toán tài khoản VND</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3AC00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VNĐ/năm/TK</w:t>
            </w:r>
          </w:p>
        </w:tc>
      </w:tr>
      <w:tr w:rsidR="005A28F7" w:rsidRPr="005A28F7" w14:paraId="583FF61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84D177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08A4E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N6</w:t>
            </w:r>
          </w:p>
        </w:tc>
        <w:tc>
          <w:tcPr>
            <w:tcW w:w="4392" w:type="dxa"/>
            <w:tcBorders>
              <w:top w:val="nil"/>
              <w:left w:val="nil"/>
              <w:bottom w:val="single" w:sz="4" w:space="0" w:color="000000"/>
              <w:right w:val="single" w:sz="4" w:space="0" w:color="000000"/>
            </w:tcBorders>
            <w:shd w:val="clear" w:color="FFFFFF" w:fill="FFFFFF"/>
            <w:vAlign w:val="center"/>
            <w:hideMark/>
          </w:tcPr>
          <w:p w14:paraId="24E330C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kết nối thanh toán tài khoản ngoại tệ</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AD353B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 USD/năm</w:t>
            </w:r>
          </w:p>
        </w:tc>
      </w:tr>
      <w:tr w:rsidR="005A28F7" w:rsidRPr="005A28F7" w14:paraId="651B5A2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8CFA87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17DCE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G4</w:t>
            </w:r>
          </w:p>
        </w:tc>
        <w:tc>
          <w:tcPr>
            <w:tcW w:w="4392" w:type="dxa"/>
            <w:tcBorders>
              <w:top w:val="nil"/>
              <w:left w:val="nil"/>
              <w:bottom w:val="single" w:sz="4" w:space="0" w:color="000000"/>
              <w:right w:val="single" w:sz="4" w:space="0" w:color="000000"/>
            </w:tcBorders>
            <w:shd w:val="clear" w:color="FFFFFF" w:fill="FFFFFF"/>
            <w:vAlign w:val="center"/>
            <w:hideMark/>
          </w:tcPr>
          <w:p w14:paraId="1270304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Giải quyết hồ sơ nhận thừa kế</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4F7E5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VNĐ/01 tài khoản</w:t>
            </w:r>
          </w:p>
        </w:tc>
      </w:tr>
      <w:tr w:rsidR="005A28F7" w:rsidRPr="005A28F7" w14:paraId="45CA530C"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5F2F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FA313A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G5</w:t>
            </w:r>
          </w:p>
        </w:tc>
        <w:tc>
          <w:tcPr>
            <w:tcW w:w="4392" w:type="dxa"/>
            <w:tcBorders>
              <w:top w:val="nil"/>
              <w:left w:val="nil"/>
              <w:bottom w:val="single" w:sz="4" w:space="0" w:color="000000"/>
              <w:right w:val="single" w:sz="4" w:space="0" w:color="000000"/>
            </w:tcBorders>
            <w:shd w:val="clear" w:color="FFFFFF" w:fill="FFFFFF"/>
            <w:vAlign w:val="center"/>
            <w:hideMark/>
          </w:tcPr>
          <w:p w14:paraId="7E3653E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quyền sở hữu TGTK/TG CKH/GTCG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53E65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 sổ/ thẻ/ bản</w:t>
            </w:r>
          </w:p>
        </w:tc>
      </w:tr>
      <w:tr w:rsidR="005A28F7" w:rsidRPr="005A28F7" w14:paraId="688E794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DE0CD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42A0F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G6</w:t>
            </w:r>
          </w:p>
        </w:tc>
        <w:tc>
          <w:tcPr>
            <w:tcW w:w="4392" w:type="dxa"/>
            <w:tcBorders>
              <w:top w:val="nil"/>
              <w:left w:val="nil"/>
              <w:bottom w:val="single" w:sz="4" w:space="0" w:color="000000"/>
              <w:right w:val="single" w:sz="4" w:space="0" w:color="000000"/>
            </w:tcBorders>
            <w:shd w:val="clear" w:color="FFFFFF" w:fill="FFFFFF"/>
            <w:vAlign w:val="center"/>
            <w:hideMark/>
          </w:tcPr>
          <w:p w14:paraId="4C9AE71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khác</w:t>
            </w:r>
          </w:p>
        </w:tc>
        <w:tc>
          <w:tcPr>
            <w:tcW w:w="1583" w:type="dxa"/>
            <w:tcBorders>
              <w:top w:val="nil"/>
              <w:left w:val="nil"/>
              <w:bottom w:val="single" w:sz="4" w:space="0" w:color="000000"/>
              <w:right w:val="single" w:sz="4" w:space="0" w:color="000000"/>
            </w:tcBorders>
            <w:shd w:val="clear" w:color="FFFFFF" w:fill="FFFFFF"/>
            <w:vAlign w:val="center"/>
            <w:hideMark/>
          </w:tcPr>
          <w:p w14:paraId="6DA0A54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46F0ECD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23BB6E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5710829"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CD0BF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F4E04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G7</w:t>
            </w:r>
          </w:p>
        </w:tc>
        <w:tc>
          <w:tcPr>
            <w:tcW w:w="4392" w:type="dxa"/>
            <w:tcBorders>
              <w:top w:val="nil"/>
              <w:left w:val="nil"/>
              <w:bottom w:val="single" w:sz="4" w:space="0" w:color="000000"/>
              <w:right w:val="single" w:sz="4" w:space="0" w:color="000000"/>
            </w:tcBorders>
            <w:shd w:val="clear" w:color="FFFFFF" w:fill="FFFFFF"/>
            <w:vAlign w:val="center"/>
            <w:hideMark/>
          </w:tcPr>
          <w:p w14:paraId="5EFE866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Cấp lại Hợp đồng tiền gửi có kỳ hạn (Trường hợp mất, hỏng, v.v…)</w:t>
            </w:r>
          </w:p>
        </w:tc>
        <w:tc>
          <w:tcPr>
            <w:tcW w:w="1583" w:type="dxa"/>
            <w:tcBorders>
              <w:top w:val="nil"/>
              <w:left w:val="nil"/>
              <w:bottom w:val="single" w:sz="4" w:space="0" w:color="000000"/>
              <w:right w:val="single" w:sz="4" w:space="0" w:color="000000"/>
            </w:tcBorders>
            <w:shd w:val="clear" w:color="FFFFFF" w:fill="FFFFFF"/>
            <w:vAlign w:val="center"/>
            <w:hideMark/>
          </w:tcPr>
          <w:p w14:paraId="6576AD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VNĐ/Hợp đồng</w:t>
            </w:r>
          </w:p>
        </w:tc>
        <w:tc>
          <w:tcPr>
            <w:tcW w:w="1580" w:type="dxa"/>
            <w:tcBorders>
              <w:top w:val="nil"/>
              <w:left w:val="nil"/>
              <w:bottom w:val="single" w:sz="4" w:space="0" w:color="000000"/>
              <w:right w:val="single" w:sz="4" w:space="0" w:color="000000"/>
            </w:tcBorders>
            <w:shd w:val="clear" w:color="FFFFFF" w:fill="FFFFFF"/>
            <w:vAlign w:val="center"/>
            <w:hideMark/>
          </w:tcPr>
          <w:p w14:paraId="14E9100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C18FB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08D69A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C530F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977E6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14:ligatures w14:val="none"/>
              </w:rPr>
            </w:pPr>
            <w:r w:rsidRPr="005A28F7">
              <w:rPr>
                <w:rFonts w:ascii="&quot;Times New Roman&quot;" w:eastAsia="Times New Roman" w:hAnsi="&quot;Times New Roman&quot;" w:cs="Arial"/>
                <w:color w:val="000000"/>
                <w:kern w:val="0"/>
                <w14:ligatures w14:val="none"/>
              </w:rPr>
              <w:t>H9</w:t>
            </w:r>
          </w:p>
        </w:tc>
        <w:tc>
          <w:tcPr>
            <w:tcW w:w="4392" w:type="dxa"/>
            <w:tcBorders>
              <w:top w:val="nil"/>
              <w:left w:val="nil"/>
              <w:bottom w:val="single" w:sz="4" w:space="0" w:color="000000"/>
              <w:right w:val="single" w:sz="4" w:space="0" w:color="000000"/>
            </w:tcBorders>
            <w:shd w:val="clear" w:color="FFFFFF" w:fill="FFFFFF"/>
            <w:vAlign w:val="center"/>
            <w:hideMark/>
          </w:tcPr>
          <w:p w14:paraId="37CF354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Thay đổi thông tin cá nhân</w:t>
            </w:r>
          </w:p>
        </w:tc>
        <w:tc>
          <w:tcPr>
            <w:tcW w:w="1583" w:type="dxa"/>
            <w:tcBorders>
              <w:top w:val="nil"/>
              <w:left w:val="nil"/>
              <w:bottom w:val="single" w:sz="4" w:space="0" w:color="000000"/>
              <w:right w:val="single" w:sz="4" w:space="0" w:color="000000"/>
            </w:tcBorders>
            <w:shd w:val="clear" w:color="FFFFFF" w:fill="FFFFFF"/>
            <w:vAlign w:val="center"/>
            <w:hideMark/>
          </w:tcPr>
          <w:p w14:paraId="233C4E5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5B96667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3E62E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88FD54E"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C1BB4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DEFAF8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14:ligatures w14:val="none"/>
              </w:rPr>
            </w:pPr>
            <w:r w:rsidRPr="005A28F7">
              <w:rPr>
                <w:rFonts w:ascii="&quot;Times New Roman&quot;" w:eastAsia="Times New Roman" w:hAnsi="&quot;Times New Roman&quot;" w:cs="Arial"/>
                <w:color w:val="000000"/>
                <w:kern w:val="0"/>
                <w14:ligatures w14:val="none"/>
              </w:rPr>
              <w:t>HA</w:t>
            </w:r>
          </w:p>
        </w:tc>
        <w:tc>
          <w:tcPr>
            <w:tcW w:w="4392" w:type="dxa"/>
            <w:tcBorders>
              <w:top w:val="nil"/>
              <w:left w:val="nil"/>
              <w:bottom w:val="single" w:sz="4" w:space="0" w:color="000000"/>
              <w:right w:val="single" w:sz="4" w:space="0" w:color="000000"/>
            </w:tcBorders>
            <w:shd w:val="clear" w:color="FFFFFF" w:fill="FFFFFF"/>
            <w:vAlign w:val="center"/>
            <w:hideMark/>
          </w:tcPr>
          <w:p w14:paraId="6F2DEE5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Chứng nhận việc khách hàng ủy quyền sử dụng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501C61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VNĐ/tài khoản/người được ủy quyền</w:t>
            </w:r>
          </w:p>
        </w:tc>
        <w:tc>
          <w:tcPr>
            <w:tcW w:w="1580" w:type="dxa"/>
            <w:tcBorders>
              <w:top w:val="nil"/>
              <w:left w:val="nil"/>
              <w:bottom w:val="single" w:sz="4" w:space="0" w:color="000000"/>
              <w:right w:val="single" w:sz="4" w:space="0" w:color="000000"/>
            </w:tcBorders>
            <w:shd w:val="clear" w:color="FFFFFF" w:fill="FFFFFF"/>
            <w:vAlign w:val="center"/>
            <w:hideMark/>
          </w:tcPr>
          <w:p w14:paraId="6BCCE87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w:t>
            </w:r>
          </w:p>
        </w:tc>
        <w:tc>
          <w:tcPr>
            <w:tcW w:w="1378" w:type="dxa"/>
            <w:tcBorders>
              <w:top w:val="nil"/>
              <w:left w:val="nil"/>
              <w:bottom w:val="single" w:sz="4" w:space="0" w:color="000000"/>
              <w:right w:val="single" w:sz="4" w:space="0" w:color="000000"/>
            </w:tcBorders>
            <w:shd w:val="clear" w:color="FFFFFF" w:fill="FFFFFF"/>
            <w:vAlign w:val="center"/>
            <w:hideMark/>
          </w:tcPr>
          <w:p w14:paraId="2EFFDB61"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r>
      <w:tr w:rsidR="005A28F7" w:rsidRPr="005A28F7" w14:paraId="3FEFD29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0F6EC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BDF8C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14:ligatures w14:val="none"/>
              </w:rPr>
            </w:pPr>
            <w:r w:rsidRPr="005A28F7">
              <w:rPr>
                <w:rFonts w:ascii="&quot;Times New Roman&quot;" w:eastAsia="Times New Roman" w:hAnsi="&quot;Times New Roman&quot;" w:cs="Arial"/>
                <w:color w:val="000000"/>
                <w:kern w:val="0"/>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A20482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 DỊCH VỤ CHUYỂN TIỀN</w:t>
            </w:r>
          </w:p>
        </w:tc>
        <w:tc>
          <w:tcPr>
            <w:tcW w:w="1583" w:type="dxa"/>
            <w:tcBorders>
              <w:top w:val="nil"/>
              <w:left w:val="nil"/>
              <w:bottom w:val="single" w:sz="4" w:space="0" w:color="000000"/>
              <w:right w:val="single" w:sz="4" w:space="0" w:color="000000"/>
            </w:tcBorders>
            <w:shd w:val="clear" w:color="FFFFFF" w:fill="FFFFFF"/>
            <w:vAlign w:val="center"/>
            <w:hideMark/>
          </w:tcPr>
          <w:p w14:paraId="637BEF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49965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BD5B0E4"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r>
      <w:tr w:rsidR="005A28F7" w:rsidRPr="005A28F7" w14:paraId="02055B2A"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E6E30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44CB1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D510ED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A. Chuyển tiền cùng hệ thống</w:t>
            </w:r>
          </w:p>
        </w:tc>
        <w:tc>
          <w:tcPr>
            <w:tcW w:w="1583" w:type="dxa"/>
            <w:tcBorders>
              <w:top w:val="nil"/>
              <w:left w:val="nil"/>
              <w:bottom w:val="single" w:sz="4" w:space="0" w:color="000000"/>
              <w:right w:val="single" w:sz="4" w:space="0" w:color="000000"/>
            </w:tcBorders>
            <w:shd w:val="clear" w:color="FFFFFF" w:fill="FFFFFF"/>
            <w:vAlign w:val="center"/>
            <w:hideMark/>
          </w:tcPr>
          <w:p w14:paraId="09B2D228"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C34F4AA"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69AF713"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39F5713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28703C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0A8682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7B1350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Chuyển tiền đi</w:t>
            </w:r>
          </w:p>
        </w:tc>
        <w:tc>
          <w:tcPr>
            <w:tcW w:w="1583" w:type="dxa"/>
            <w:tcBorders>
              <w:top w:val="nil"/>
              <w:left w:val="nil"/>
              <w:bottom w:val="single" w:sz="4" w:space="0" w:color="000000"/>
              <w:right w:val="single" w:sz="4" w:space="0" w:color="000000"/>
            </w:tcBorders>
            <w:shd w:val="clear" w:color="FFFFFF" w:fill="FFFFFF"/>
            <w:vAlign w:val="center"/>
            <w:hideMark/>
          </w:tcPr>
          <w:p w14:paraId="744C2D99"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97E418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BA527D1"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1774395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80521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7D8642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387A50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 Trích tài khoản chuyển tiền đi</w:t>
            </w:r>
          </w:p>
        </w:tc>
        <w:tc>
          <w:tcPr>
            <w:tcW w:w="1583" w:type="dxa"/>
            <w:tcBorders>
              <w:top w:val="nil"/>
              <w:left w:val="nil"/>
              <w:bottom w:val="single" w:sz="4" w:space="0" w:color="000000"/>
              <w:right w:val="single" w:sz="4" w:space="0" w:color="000000"/>
            </w:tcBorders>
            <w:shd w:val="clear" w:color="FFFFFF" w:fill="FFFFFF"/>
            <w:vAlign w:val="center"/>
            <w:hideMark/>
          </w:tcPr>
          <w:p w14:paraId="65D1F9F8"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36F7A6E"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6B8B7E9"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350B42E2"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0C8945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9EF063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1CDA86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1.1.1. Cùng chi nhánh mở TK (cùng mã cân đối)</w:t>
            </w:r>
          </w:p>
        </w:tc>
        <w:tc>
          <w:tcPr>
            <w:tcW w:w="1583" w:type="dxa"/>
            <w:tcBorders>
              <w:top w:val="nil"/>
              <w:left w:val="nil"/>
              <w:bottom w:val="single" w:sz="4" w:space="0" w:color="000000"/>
              <w:right w:val="single" w:sz="4" w:space="0" w:color="000000"/>
            </w:tcBorders>
            <w:shd w:val="clear" w:color="FFFFFF" w:fill="FFFFFF"/>
            <w:vAlign w:val="center"/>
            <w:hideMark/>
          </w:tcPr>
          <w:p w14:paraId="39C20AAD"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4205C79"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378" w:type="dxa"/>
            <w:vMerge/>
            <w:tcBorders>
              <w:top w:val="nil"/>
              <w:left w:val="single" w:sz="4" w:space="0" w:color="000000"/>
              <w:bottom w:val="single" w:sz="4" w:space="0" w:color="000000"/>
              <w:right w:val="single" w:sz="4" w:space="0" w:color="000000"/>
            </w:tcBorders>
            <w:vAlign w:val="center"/>
            <w:hideMark/>
          </w:tcPr>
          <w:p w14:paraId="48886EB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r>
      <w:tr w:rsidR="005A28F7" w:rsidRPr="005A28F7" w14:paraId="4DEBF961"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C11B5F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E7F75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D0</w:t>
            </w:r>
          </w:p>
        </w:tc>
        <w:tc>
          <w:tcPr>
            <w:tcW w:w="4392" w:type="dxa"/>
            <w:tcBorders>
              <w:top w:val="nil"/>
              <w:left w:val="nil"/>
              <w:bottom w:val="single" w:sz="4" w:space="0" w:color="000000"/>
              <w:right w:val="single" w:sz="4" w:space="0" w:color="000000"/>
            </w:tcBorders>
            <w:shd w:val="clear" w:color="FFFFFF" w:fill="FFFFFF"/>
            <w:vAlign w:val="center"/>
            <w:hideMark/>
          </w:tcPr>
          <w:p w14:paraId="1AC1863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khoản VND</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D45E84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5627DAE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0CACA1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EB6C1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D1</w:t>
            </w:r>
          </w:p>
        </w:tc>
        <w:tc>
          <w:tcPr>
            <w:tcW w:w="4392" w:type="dxa"/>
            <w:tcBorders>
              <w:top w:val="nil"/>
              <w:left w:val="nil"/>
              <w:bottom w:val="single" w:sz="4" w:space="0" w:color="000000"/>
              <w:right w:val="single" w:sz="4" w:space="0" w:color="000000"/>
            </w:tcBorders>
            <w:shd w:val="clear" w:color="FFFFFF" w:fill="FFFFFF"/>
            <w:vAlign w:val="center"/>
            <w:hideMark/>
          </w:tcPr>
          <w:p w14:paraId="341B9F1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khoản ngoại tệ (theo quy định của pháp lệnh ngoại hối NHNN)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2B35D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313EF064"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20620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00EDC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535055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1.1.2. Khác chi nhánh mở TK (khác mã cân đối)</w:t>
            </w:r>
          </w:p>
        </w:tc>
        <w:tc>
          <w:tcPr>
            <w:tcW w:w="1583" w:type="dxa"/>
            <w:tcBorders>
              <w:top w:val="nil"/>
              <w:left w:val="nil"/>
              <w:bottom w:val="single" w:sz="4" w:space="0" w:color="000000"/>
              <w:right w:val="single" w:sz="4" w:space="0" w:color="000000"/>
            </w:tcBorders>
            <w:shd w:val="clear" w:color="FFFFFF" w:fill="FFFFFF"/>
            <w:vAlign w:val="center"/>
            <w:hideMark/>
          </w:tcPr>
          <w:p w14:paraId="3E1A6C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6D306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8ABC8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48814F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698E7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42FF65C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D2/B0</w:t>
            </w:r>
          </w:p>
        </w:tc>
        <w:tc>
          <w:tcPr>
            <w:tcW w:w="4392" w:type="dxa"/>
            <w:tcBorders>
              <w:top w:val="nil"/>
              <w:left w:val="nil"/>
              <w:bottom w:val="single" w:sz="4" w:space="0" w:color="000000"/>
              <w:right w:val="single" w:sz="4" w:space="0" w:color="000000"/>
            </w:tcBorders>
            <w:shd w:val="clear" w:color="FFFFFF" w:fill="FFFFFF"/>
            <w:vAlign w:val="center"/>
            <w:hideMark/>
          </w:tcPr>
          <w:p w14:paraId="5AF1340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VND cùng tỉnh, thành phố</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265C0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E4181E8"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9A22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B38B39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D3/B1</w:t>
            </w:r>
          </w:p>
        </w:tc>
        <w:tc>
          <w:tcPr>
            <w:tcW w:w="4392" w:type="dxa"/>
            <w:tcBorders>
              <w:top w:val="nil"/>
              <w:left w:val="nil"/>
              <w:bottom w:val="single" w:sz="4" w:space="0" w:color="000000"/>
              <w:right w:val="single" w:sz="4" w:space="0" w:color="000000"/>
            </w:tcBorders>
            <w:shd w:val="clear" w:color="FFFFFF" w:fill="FFFFFF"/>
            <w:vAlign w:val="center"/>
            <w:hideMark/>
          </w:tcPr>
          <w:p w14:paraId="094F1F0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khoản VNĐ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3B66CB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71A36E0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25C0BD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25BBA60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221965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D90972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D4/B2</w:t>
            </w:r>
          </w:p>
        </w:tc>
        <w:tc>
          <w:tcPr>
            <w:tcW w:w="4392" w:type="dxa"/>
            <w:tcBorders>
              <w:top w:val="nil"/>
              <w:left w:val="nil"/>
              <w:bottom w:val="single" w:sz="4" w:space="0" w:color="000000"/>
              <w:right w:val="single" w:sz="4" w:space="0" w:color="000000"/>
            </w:tcBorders>
            <w:shd w:val="clear" w:color="FFFFFF" w:fill="FFFFFF"/>
            <w:vAlign w:val="center"/>
            <w:hideMark/>
          </w:tcPr>
          <w:p w14:paraId="6F03014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khoản ngoại tệ cùng tỉnh, TP</w:t>
            </w:r>
          </w:p>
        </w:tc>
        <w:tc>
          <w:tcPr>
            <w:tcW w:w="1583" w:type="dxa"/>
            <w:tcBorders>
              <w:top w:val="nil"/>
              <w:left w:val="nil"/>
              <w:bottom w:val="single" w:sz="4" w:space="0" w:color="000000"/>
              <w:right w:val="single" w:sz="4" w:space="0" w:color="000000"/>
            </w:tcBorders>
            <w:shd w:val="clear" w:color="FFFFFF" w:fill="FFFFFF"/>
            <w:vAlign w:val="center"/>
            <w:hideMark/>
          </w:tcPr>
          <w:p w14:paraId="615468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7E3D4F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111D225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06BD6CCD"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ADDDB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1C3C64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D5/B3</w:t>
            </w:r>
          </w:p>
        </w:tc>
        <w:tc>
          <w:tcPr>
            <w:tcW w:w="4392" w:type="dxa"/>
            <w:tcBorders>
              <w:top w:val="nil"/>
              <w:left w:val="nil"/>
              <w:bottom w:val="single" w:sz="4" w:space="0" w:color="000000"/>
              <w:right w:val="single" w:sz="4" w:space="0" w:color="000000"/>
            </w:tcBorders>
            <w:shd w:val="clear" w:color="FFFFFF" w:fill="FFFFFF"/>
            <w:vAlign w:val="center"/>
            <w:hideMark/>
          </w:tcPr>
          <w:p w14:paraId="53F1D9E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khoản ngoại tệ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0040C5E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w:t>
            </w:r>
          </w:p>
        </w:tc>
        <w:tc>
          <w:tcPr>
            <w:tcW w:w="1580" w:type="dxa"/>
            <w:tcBorders>
              <w:top w:val="nil"/>
              <w:left w:val="nil"/>
              <w:bottom w:val="single" w:sz="4" w:space="0" w:color="000000"/>
              <w:right w:val="single" w:sz="4" w:space="0" w:color="000000"/>
            </w:tcBorders>
            <w:shd w:val="clear" w:color="FFFFFF" w:fill="FFFFFF"/>
            <w:vAlign w:val="center"/>
            <w:hideMark/>
          </w:tcPr>
          <w:p w14:paraId="4FF468E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6E6A80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5F2FCA96"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C039E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1D3780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8B0381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Giao dịch gửi rút nhiều nơi</w:t>
            </w:r>
          </w:p>
        </w:tc>
        <w:tc>
          <w:tcPr>
            <w:tcW w:w="1583" w:type="dxa"/>
            <w:tcBorders>
              <w:top w:val="nil"/>
              <w:left w:val="nil"/>
              <w:bottom w:val="single" w:sz="4" w:space="0" w:color="000000"/>
              <w:right w:val="single" w:sz="4" w:space="0" w:color="000000"/>
            </w:tcBorders>
            <w:shd w:val="clear" w:color="FFFFFF" w:fill="FFFFFF"/>
            <w:vAlign w:val="center"/>
            <w:hideMark/>
          </w:tcPr>
          <w:p w14:paraId="2B65009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CD424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184655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15E6A53"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77BC7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72A0EEE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D6/B4</w:t>
            </w:r>
          </w:p>
        </w:tc>
        <w:tc>
          <w:tcPr>
            <w:tcW w:w="4392" w:type="dxa"/>
            <w:tcBorders>
              <w:top w:val="nil"/>
              <w:left w:val="nil"/>
              <w:bottom w:val="single" w:sz="4" w:space="0" w:color="000000"/>
              <w:right w:val="single" w:sz="4" w:space="0" w:color="000000"/>
            </w:tcBorders>
            <w:shd w:val="clear" w:color="FFFFFF" w:fill="FFFFFF"/>
            <w:vAlign w:val="center"/>
            <w:hideMark/>
          </w:tcPr>
          <w:p w14:paraId="22FB2F9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thụ hưởng cùng tỉnh, thành phố với nơi giao dịch và nơi người chuyển tiền mở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195CF1D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1DB6C45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0796DB0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r>
      <w:tr w:rsidR="005A28F7" w:rsidRPr="005A28F7" w14:paraId="6FFF3211"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E21BB8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4F233D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D7/B5</w:t>
            </w:r>
          </w:p>
        </w:tc>
        <w:tc>
          <w:tcPr>
            <w:tcW w:w="4392" w:type="dxa"/>
            <w:tcBorders>
              <w:top w:val="nil"/>
              <w:left w:val="nil"/>
              <w:bottom w:val="single" w:sz="4" w:space="0" w:color="000000"/>
              <w:right w:val="single" w:sz="4" w:space="0" w:color="000000"/>
            </w:tcBorders>
            <w:shd w:val="clear" w:color="FFFFFF" w:fill="FFFFFF"/>
            <w:vAlign w:val="center"/>
            <w:hideMark/>
          </w:tcPr>
          <w:p w14:paraId="15F73D5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thụ hưởng có tài khoản khác tỉnh, thành phố với nơi giao dịch hoặc nơi người chuyển tiền mở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48F9BAF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2F85F5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4136D7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3.000.000 VNĐ</w:t>
            </w:r>
          </w:p>
        </w:tc>
      </w:tr>
      <w:tr w:rsidR="005A28F7" w:rsidRPr="005A28F7" w14:paraId="356E5AE6"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C30B0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DP/FX</w:t>
            </w:r>
          </w:p>
        </w:tc>
        <w:tc>
          <w:tcPr>
            <w:tcW w:w="1011" w:type="dxa"/>
            <w:tcBorders>
              <w:top w:val="nil"/>
              <w:left w:val="nil"/>
              <w:bottom w:val="single" w:sz="4" w:space="0" w:color="000000"/>
              <w:right w:val="single" w:sz="4" w:space="0" w:color="000000"/>
            </w:tcBorders>
            <w:shd w:val="clear" w:color="FFFFFF" w:fill="FFFFFF"/>
            <w:vAlign w:val="center"/>
            <w:hideMark/>
          </w:tcPr>
          <w:p w14:paraId="62E2E3A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D8/B6</w:t>
            </w:r>
          </w:p>
        </w:tc>
        <w:tc>
          <w:tcPr>
            <w:tcW w:w="4392" w:type="dxa"/>
            <w:tcBorders>
              <w:top w:val="nil"/>
              <w:left w:val="nil"/>
              <w:bottom w:val="single" w:sz="4" w:space="0" w:color="000000"/>
              <w:right w:val="single" w:sz="4" w:space="0" w:color="000000"/>
            </w:tcBorders>
            <w:shd w:val="clear" w:color="FFFFFF" w:fill="FFFFFF"/>
            <w:vAlign w:val="center"/>
            <w:hideMark/>
          </w:tcPr>
          <w:p w14:paraId="3544071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thụ hưởng cùng tỉnh, thành phố với nơi giao dịch và nơi người chuyển tiền mở tài khoản đối với chuyển khoản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0DD192A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3BF4674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2A2A579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6717E9B5"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A201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1329CE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D9/B7</w:t>
            </w:r>
          </w:p>
        </w:tc>
        <w:tc>
          <w:tcPr>
            <w:tcW w:w="4392" w:type="dxa"/>
            <w:tcBorders>
              <w:top w:val="nil"/>
              <w:left w:val="nil"/>
              <w:bottom w:val="single" w:sz="4" w:space="0" w:color="000000"/>
              <w:right w:val="single" w:sz="4" w:space="0" w:color="000000"/>
            </w:tcBorders>
            <w:shd w:val="clear" w:color="FFFFFF" w:fill="FFFFFF"/>
            <w:vAlign w:val="center"/>
            <w:hideMark/>
          </w:tcPr>
          <w:p w14:paraId="45D8AE9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thụ hưởng khác tỉnh, thành phố với nơi giao dịch hoặc nơi người chuyển tiền mở tài khoản đối với chuyển khoản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24AE50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0,15%</w:t>
            </w:r>
          </w:p>
        </w:tc>
        <w:tc>
          <w:tcPr>
            <w:tcW w:w="1580" w:type="dxa"/>
            <w:tcBorders>
              <w:top w:val="nil"/>
              <w:left w:val="nil"/>
              <w:bottom w:val="single" w:sz="4" w:space="0" w:color="000000"/>
              <w:right w:val="single" w:sz="4" w:space="0" w:color="000000"/>
            </w:tcBorders>
            <w:shd w:val="clear" w:color="FFFFFF" w:fill="FFFFFF"/>
            <w:vAlign w:val="center"/>
            <w:hideMark/>
          </w:tcPr>
          <w:p w14:paraId="4E44350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29B3859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002790EF"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B6DC36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CED5F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971628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1.2. Nộp tiền mặt chuyển đi (Khách hàng nhận tiền không có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2DDDE8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351F02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1C1BAC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2F825B4"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8EFC1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70D097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AP</w:t>
            </w:r>
          </w:p>
        </w:tc>
        <w:tc>
          <w:tcPr>
            <w:tcW w:w="4392" w:type="dxa"/>
            <w:tcBorders>
              <w:top w:val="nil"/>
              <w:left w:val="nil"/>
              <w:bottom w:val="single" w:sz="4" w:space="0" w:color="000000"/>
              <w:right w:val="single" w:sz="4" w:space="0" w:color="000000"/>
            </w:tcBorders>
            <w:shd w:val="clear" w:color="FFFFFF" w:fill="FFFFFF"/>
            <w:vAlign w:val="center"/>
            <w:hideMark/>
          </w:tcPr>
          <w:p w14:paraId="0D5A740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chuyển đi giữa các chi nhánh thuộc TP Hồ Chí Minh</w:t>
            </w:r>
          </w:p>
        </w:tc>
        <w:tc>
          <w:tcPr>
            <w:tcW w:w="1583" w:type="dxa"/>
            <w:tcBorders>
              <w:top w:val="nil"/>
              <w:left w:val="nil"/>
              <w:bottom w:val="single" w:sz="4" w:space="0" w:color="000000"/>
              <w:right w:val="single" w:sz="4" w:space="0" w:color="000000"/>
            </w:tcBorders>
            <w:shd w:val="clear" w:color="FFFFFF" w:fill="FFFFFF"/>
            <w:vAlign w:val="center"/>
            <w:hideMark/>
          </w:tcPr>
          <w:p w14:paraId="62212BF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w:t>
            </w:r>
          </w:p>
        </w:tc>
        <w:tc>
          <w:tcPr>
            <w:tcW w:w="1580" w:type="dxa"/>
            <w:tcBorders>
              <w:top w:val="nil"/>
              <w:left w:val="nil"/>
              <w:bottom w:val="single" w:sz="4" w:space="0" w:color="000000"/>
              <w:right w:val="single" w:sz="4" w:space="0" w:color="000000"/>
            </w:tcBorders>
            <w:shd w:val="clear" w:color="FFFFFF" w:fill="FFFFFF"/>
            <w:vAlign w:val="center"/>
            <w:hideMark/>
          </w:tcPr>
          <w:p w14:paraId="2DA1A3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2CFB62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2954A8CE"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4CB478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583D7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C4</w:t>
            </w:r>
          </w:p>
        </w:tc>
        <w:tc>
          <w:tcPr>
            <w:tcW w:w="4392" w:type="dxa"/>
            <w:tcBorders>
              <w:top w:val="nil"/>
              <w:left w:val="nil"/>
              <w:bottom w:val="single" w:sz="4" w:space="0" w:color="000000"/>
              <w:right w:val="single" w:sz="4" w:space="0" w:color="000000"/>
            </w:tcBorders>
            <w:shd w:val="clear" w:color="FFFFFF" w:fill="FFFFFF"/>
            <w:vAlign w:val="center"/>
            <w:hideMark/>
          </w:tcPr>
          <w:p w14:paraId="6DEBE16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Nộp tiền mặt chuyển đi khác TP Hồ Chí Minh</w:t>
            </w:r>
          </w:p>
        </w:tc>
        <w:tc>
          <w:tcPr>
            <w:tcW w:w="1583" w:type="dxa"/>
            <w:tcBorders>
              <w:top w:val="nil"/>
              <w:left w:val="nil"/>
              <w:bottom w:val="single" w:sz="4" w:space="0" w:color="000000"/>
              <w:right w:val="single" w:sz="4" w:space="0" w:color="000000"/>
            </w:tcBorders>
            <w:shd w:val="clear" w:color="FFFFFF" w:fill="FFFFFF"/>
            <w:vAlign w:val="center"/>
            <w:hideMark/>
          </w:tcPr>
          <w:p w14:paraId="0D3271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0,05%</w:t>
            </w:r>
          </w:p>
        </w:tc>
        <w:tc>
          <w:tcPr>
            <w:tcW w:w="1580" w:type="dxa"/>
            <w:tcBorders>
              <w:top w:val="nil"/>
              <w:left w:val="nil"/>
              <w:bottom w:val="single" w:sz="4" w:space="0" w:color="000000"/>
              <w:right w:val="single" w:sz="4" w:space="0" w:color="000000"/>
            </w:tcBorders>
            <w:shd w:val="clear" w:color="FFFFFF" w:fill="FFFFFF"/>
            <w:vAlign w:val="center"/>
            <w:hideMark/>
          </w:tcPr>
          <w:p w14:paraId="633FC41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2052F3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73F30EB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FDCB3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0ECF4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C5</w:t>
            </w:r>
          </w:p>
        </w:tc>
        <w:tc>
          <w:tcPr>
            <w:tcW w:w="4392" w:type="dxa"/>
            <w:tcBorders>
              <w:top w:val="nil"/>
              <w:left w:val="nil"/>
              <w:bottom w:val="single" w:sz="4" w:space="0" w:color="000000"/>
              <w:right w:val="single" w:sz="4" w:space="0" w:color="000000"/>
            </w:tcBorders>
            <w:shd w:val="clear" w:color="FFFFFF" w:fill="FFFFFF"/>
            <w:vAlign w:val="center"/>
            <w:hideMark/>
          </w:tcPr>
          <w:p w14:paraId="5D71D26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dịch vụ chuyển tiền AgriPay</w:t>
            </w:r>
          </w:p>
        </w:tc>
        <w:tc>
          <w:tcPr>
            <w:tcW w:w="1583" w:type="dxa"/>
            <w:tcBorders>
              <w:top w:val="nil"/>
              <w:left w:val="nil"/>
              <w:bottom w:val="single" w:sz="4" w:space="0" w:color="000000"/>
              <w:right w:val="single" w:sz="4" w:space="0" w:color="000000"/>
            </w:tcBorders>
            <w:shd w:val="clear" w:color="FFFFFF" w:fill="FFFFFF"/>
            <w:vAlign w:val="center"/>
            <w:hideMark/>
          </w:tcPr>
          <w:p w14:paraId="72A194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3BC35AD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5080B0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385BE1CA"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E88DC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38969D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9AF6BB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Chuyển tiền đến</w:t>
            </w:r>
          </w:p>
        </w:tc>
        <w:tc>
          <w:tcPr>
            <w:tcW w:w="1583" w:type="dxa"/>
            <w:tcBorders>
              <w:top w:val="nil"/>
              <w:left w:val="nil"/>
              <w:bottom w:val="single" w:sz="4" w:space="0" w:color="000000"/>
              <w:right w:val="single" w:sz="4" w:space="0" w:color="000000"/>
            </w:tcBorders>
            <w:shd w:val="clear" w:color="FFFFFF" w:fill="FFFFFF"/>
            <w:vAlign w:val="center"/>
            <w:hideMark/>
          </w:tcPr>
          <w:p w14:paraId="59C47E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23AF2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A7151C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D6C152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7F1E4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5DF19C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AEC484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Chuyển tiền đến bằng VND</w:t>
            </w:r>
          </w:p>
        </w:tc>
        <w:tc>
          <w:tcPr>
            <w:tcW w:w="1583" w:type="dxa"/>
            <w:tcBorders>
              <w:top w:val="nil"/>
              <w:left w:val="nil"/>
              <w:bottom w:val="single" w:sz="4" w:space="0" w:color="000000"/>
              <w:right w:val="single" w:sz="4" w:space="0" w:color="000000"/>
            </w:tcBorders>
            <w:shd w:val="clear" w:color="FFFFFF" w:fill="FFFFFF"/>
            <w:vAlign w:val="center"/>
            <w:hideMark/>
          </w:tcPr>
          <w:p w14:paraId="059D77A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50319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2E31A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D567AA3"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67479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6D69A2C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C6</w:t>
            </w:r>
          </w:p>
        </w:tc>
        <w:tc>
          <w:tcPr>
            <w:tcW w:w="4392" w:type="dxa"/>
            <w:tcBorders>
              <w:top w:val="nil"/>
              <w:left w:val="nil"/>
              <w:bottom w:val="single" w:sz="4" w:space="0" w:color="000000"/>
              <w:right w:val="single" w:sz="4" w:space="0" w:color="000000"/>
            </w:tcBorders>
            <w:shd w:val="clear" w:color="FFFFFF" w:fill="FFFFFF"/>
            <w:vAlign w:val="center"/>
            <w:hideMark/>
          </w:tcPr>
          <w:p w14:paraId="0897393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lĩnh tiền mặt (bao gồm cả khách hàng lĩnh tiền từ dịch vụ Agri-Pay). Nếu KH rút TM để gửi tiết kiệm, nộp vào TK, trả nợ tiền vay cho Agribank... không thu phí.</w:t>
            </w:r>
          </w:p>
        </w:tc>
        <w:tc>
          <w:tcPr>
            <w:tcW w:w="1583" w:type="dxa"/>
            <w:tcBorders>
              <w:top w:val="nil"/>
              <w:left w:val="nil"/>
              <w:bottom w:val="single" w:sz="4" w:space="0" w:color="000000"/>
              <w:right w:val="single" w:sz="4" w:space="0" w:color="000000"/>
            </w:tcBorders>
            <w:shd w:val="clear" w:color="FFFFFF" w:fill="FFFFFF"/>
            <w:vAlign w:val="center"/>
            <w:hideMark/>
          </w:tcPr>
          <w:p w14:paraId="2C7AA30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77CC6E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78A998C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r>
      <w:tr w:rsidR="005A28F7" w:rsidRPr="005A28F7" w14:paraId="3A550E9F"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9AB743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1953F6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5AD8CA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Chuyển tiền đến bằng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5DFA05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BA2FB9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69A59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C7A10A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C1EB76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16E31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DA</w:t>
            </w:r>
          </w:p>
        </w:tc>
        <w:tc>
          <w:tcPr>
            <w:tcW w:w="4392" w:type="dxa"/>
            <w:tcBorders>
              <w:top w:val="nil"/>
              <w:left w:val="nil"/>
              <w:bottom w:val="single" w:sz="4" w:space="0" w:color="000000"/>
              <w:right w:val="single" w:sz="4" w:space="0" w:color="000000"/>
            </w:tcBorders>
            <w:shd w:val="clear" w:color="FFFFFF" w:fill="FFFFFF"/>
            <w:vAlign w:val="center"/>
            <w:hideMark/>
          </w:tcPr>
          <w:p w14:paraId="2B7566B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tiền mặt ngoại tệ lấy VND</w:t>
            </w:r>
          </w:p>
        </w:tc>
        <w:tc>
          <w:tcPr>
            <w:tcW w:w="1583" w:type="dxa"/>
            <w:tcBorders>
              <w:top w:val="nil"/>
              <w:left w:val="nil"/>
              <w:bottom w:val="single" w:sz="4" w:space="0" w:color="000000"/>
              <w:right w:val="single" w:sz="4" w:space="0" w:color="000000"/>
            </w:tcBorders>
            <w:shd w:val="clear" w:color="FFFFFF" w:fill="FFFFFF"/>
            <w:vAlign w:val="center"/>
            <w:hideMark/>
          </w:tcPr>
          <w:p w14:paraId="51F12C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2C451E0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29E42E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1E1126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1DEBED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94C6A4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DB</w:t>
            </w:r>
          </w:p>
        </w:tc>
        <w:tc>
          <w:tcPr>
            <w:tcW w:w="4392" w:type="dxa"/>
            <w:tcBorders>
              <w:top w:val="nil"/>
              <w:left w:val="nil"/>
              <w:bottom w:val="single" w:sz="4" w:space="0" w:color="000000"/>
              <w:right w:val="single" w:sz="4" w:space="0" w:color="000000"/>
            </w:tcBorders>
            <w:shd w:val="clear" w:color="FFFFFF" w:fill="FFFFFF"/>
            <w:vAlign w:val="center"/>
            <w:hideMark/>
          </w:tcPr>
          <w:p w14:paraId="1396827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tiền mặt USD</w:t>
            </w:r>
          </w:p>
        </w:tc>
        <w:tc>
          <w:tcPr>
            <w:tcW w:w="1583" w:type="dxa"/>
            <w:tcBorders>
              <w:top w:val="nil"/>
              <w:left w:val="nil"/>
              <w:bottom w:val="single" w:sz="4" w:space="0" w:color="000000"/>
              <w:right w:val="single" w:sz="4" w:space="0" w:color="000000"/>
            </w:tcBorders>
            <w:shd w:val="clear" w:color="FFFFFF" w:fill="FFFFFF"/>
            <w:vAlign w:val="center"/>
            <w:hideMark/>
          </w:tcPr>
          <w:p w14:paraId="101799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747112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30D2CB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45AA27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28AA8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C6A008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DC</w:t>
            </w:r>
          </w:p>
        </w:tc>
        <w:tc>
          <w:tcPr>
            <w:tcW w:w="4392" w:type="dxa"/>
            <w:tcBorders>
              <w:top w:val="nil"/>
              <w:left w:val="nil"/>
              <w:bottom w:val="single" w:sz="4" w:space="0" w:color="000000"/>
              <w:right w:val="single" w:sz="4" w:space="0" w:color="000000"/>
            </w:tcBorders>
            <w:shd w:val="clear" w:color="FFFFFF" w:fill="FFFFFF"/>
            <w:vAlign w:val="center"/>
            <w:hideMark/>
          </w:tcPr>
          <w:p w14:paraId="79A327D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tiền mặt EUR</w:t>
            </w:r>
          </w:p>
        </w:tc>
        <w:tc>
          <w:tcPr>
            <w:tcW w:w="1583" w:type="dxa"/>
            <w:tcBorders>
              <w:top w:val="nil"/>
              <w:left w:val="nil"/>
              <w:bottom w:val="single" w:sz="4" w:space="0" w:color="000000"/>
              <w:right w:val="single" w:sz="4" w:space="0" w:color="000000"/>
            </w:tcBorders>
            <w:shd w:val="clear" w:color="FFFFFF" w:fill="FFFFFF"/>
            <w:vAlign w:val="center"/>
            <w:hideMark/>
          </w:tcPr>
          <w:p w14:paraId="033C33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0,30%</w:t>
            </w:r>
          </w:p>
        </w:tc>
        <w:tc>
          <w:tcPr>
            <w:tcW w:w="1580" w:type="dxa"/>
            <w:tcBorders>
              <w:top w:val="nil"/>
              <w:left w:val="nil"/>
              <w:bottom w:val="single" w:sz="4" w:space="0" w:color="000000"/>
              <w:right w:val="single" w:sz="4" w:space="0" w:color="000000"/>
            </w:tcBorders>
            <w:shd w:val="clear" w:color="FFFFFF" w:fill="FFFFFF"/>
            <w:vAlign w:val="center"/>
            <w:hideMark/>
          </w:tcPr>
          <w:p w14:paraId="377F72B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EUR</w:t>
            </w:r>
          </w:p>
        </w:tc>
        <w:tc>
          <w:tcPr>
            <w:tcW w:w="1378" w:type="dxa"/>
            <w:tcBorders>
              <w:top w:val="nil"/>
              <w:left w:val="nil"/>
              <w:bottom w:val="single" w:sz="4" w:space="0" w:color="000000"/>
              <w:right w:val="single" w:sz="4" w:space="0" w:color="000000"/>
            </w:tcBorders>
            <w:shd w:val="clear" w:color="FFFFFF" w:fill="FFFFFF"/>
            <w:vAlign w:val="center"/>
            <w:hideMark/>
          </w:tcPr>
          <w:p w14:paraId="2F61573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D10472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4172A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7B56D3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DD</w:t>
            </w:r>
          </w:p>
        </w:tc>
        <w:tc>
          <w:tcPr>
            <w:tcW w:w="4392" w:type="dxa"/>
            <w:tcBorders>
              <w:top w:val="nil"/>
              <w:left w:val="nil"/>
              <w:bottom w:val="single" w:sz="4" w:space="0" w:color="000000"/>
              <w:right w:val="single" w:sz="4" w:space="0" w:color="000000"/>
            </w:tcBorders>
            <w:shd w:val="clear" w:color="FFFFFF" w:fill="FFFFFF"/>
            <w:vAlign w:val="center"/>
            <w:hideMark/>
          </w:tcPr>
          <w:p w14:paraId="362AF8A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Rút tiền mặt ngoại tệ khác (nếu có)</w:t>
            </w:r>
          </w:p>
        </w:tc>
        <w:tc>
          <w:tcPr>
            <w:tcW w:w="1583" w:type="dxa"/>
            <w:tcBorders>
              <w:top w:val="nil"/>
              <w:left w:val="nil"/>
              <w:bottom w:val="single" w:sz="4" w:space="0" w:color="000000"/>
              <w:right w:val="single" w:sz="4" w:space="0" w:color="000000"/>
            </w:tcBorders>
            <w:shd w:val="clear" w:color="FFFFFF" w:fill="FFFFFF"/>
            <w:vAlign w:val="center"/>
            <w:hideMark/>
          </w:tcPr>
          <w:p w14:paraId="2991B7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0,40%</w:t>
            </w:r>
          </w:p>
        </w:tc>
        <w:tc>
          <w:tcPr>
            <w:tcW w:w="1580" w:type="dxa"/>
            <w:tcBorders>
              <w:top w:val="nil"/>
              <w:left w:val="nil"/>
              <w:bottom w:val="single" w:sz="4" w:space="0" w:color="000000"/>
              <w:right w:val="single" w:sz="4" w:space="0" w:color="000000"/>
            </w:tcBorders>
            <w:shd w:val="clear" w:color="FFFFFF" w:fill="FFFFFF"/>
            <w:vAlign w:val="center"/>
            <w:hideMark/>
          </w:tcPr>
          <w:p w14:paraId="5646B48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 USD</w:t>
            </w:r>
          </w:p>
        </w:tc>
        <w:tc>
          <w:tcPr>
            <w:tcW w:w="1378" w:type="dxa"/>
            <w:tcBorders>
              <w:top w:val="nil"/>
              <w:left w:val="nil"/>
              <w:bottom w:val="single" w:sz="4" w:space="0" w:color="000000"/>
              <w:right w:val="single" w:sz="4" w:space="0" w:color="000000"/>
            </w:tcBorders>
            <w:shd w:val="clear" w:color="FFFFFF" w:fill="FFFFFF"/>
            <w:vAlign w:val="center"/>
            <w:hideMark/>
          </w:tcPr>
          <w:p w14:paraId="7187AD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7986C4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486777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65A1D10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D6</w:t>
            </w:r>
          </w:p>
        </w:tc>
        <w:tc>
          <w:tcPr>
            <w:tcW w:w="4392" w:type="dxa"/>
            <w:tcBorders>
              <w:top w:val="nil"/>
              <w:left w:val="nil"/>
              <w:bottom w:val="single" w:sz="4" w:space="0" w:color="000000"/>
              <w:right w:val="single" w:sz="4" w:space="0" w:color="000000"/>
            </w:tcBorders>
            <w:shd w:val="clear" w:color="FFFFFF" w:fill="FFFFFF"/>
            <w:vAlign w:val="center"/>
            <w:hideMark/>
          </w:tcPr>
          <w:p w14:paraId="0BDD717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Nhận tiền đến trả vào TK từ ngân hàng trong nước</w:t>
            </w:r>
          </w:p>
        </w:tc>
        <w:tc>
          <w:tcPr>
            <w:tcW w:w="1583" w:type="dxa"/>
            <w:tcBorders>
              <w:top w:val="nil"/>
              <w:left w:val="nil"/>
              <w:bottom w:val="single" w:sz="4" w:space="0" w:color="000000"/>
              <w:right w:val="single" w:sz="4" w:space="0" w:color="000000"/>
            </w:tcBorders>
            <w:shd w:val="clear" w:color="FFFFFF" w:fill="FFFFFF"/>
            <w:vAlign w:val="center"/>
            <w:hideMark/>
          </w:tcPr>
          <w:p w14:paraId="495757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36C0A4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764F85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D3741F4"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D7F135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F1512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67C063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B. Giao dịch khác hệ thống Agribank</w:t>
            </w:r>
          </w:p>
        </w:tc>
        <w:tc>
          <w:tcPr>
            <w:tcW w:w="1583" w:type="dxa"/>
            <w:tcBorders>
              <w:top w:val="nil"/>
              <w:left w:val="nil"/>
              <w:bottom w:val="single" w:sz="4" w:space="0" w:color="000000"/>
              <w:right w:val="single" w:sz="4" w:space="0" w:color="000000"/>
            </w:tcBorders>
            <w:shd w:val="clear" w:color="FFFFFF" w:fill="FFFFFF"/>
            <w:vAlign w:val="center"/>
            <w:hideMark/>
          </w:tcPr>
          <w:p w14:paraId="5F066E7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4C90EA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0439EF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6D5164E"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BE9F2A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90EBD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590250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Chuyển tiền đi</w:t>
            </w:r>
          </w:p>
        </w:tc>
        <w:tc>
          <w:tcPr>
            <w:tcW w:w="1583" w:type="dxa"/>
            <w:tcBorders>
              <w:top w:val="nil"/>
              <w:left w:val="nil"/>
              <w:bottom w:val="single" w:sz="4" w:space="0" w:color="000000"/>
              <w:right w:val="single" w:sz="4" w:space="0" w:color="000000"/>
            </w:tcBorders>
            <w:shd w:val="clear" w:color="FFFFFF" w:fill="FFFFFF"/>
            <w:vAlign w:val="center"/>
            <w:hideMark/>
          </w:tcPr>
          <w:p w14:paraId="75E8CBA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ED92D7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CB214C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0E80E7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7C55E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9C2002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28DE23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 Trích tài khoản chuyển tiền đi</w:t>
            </w:r>
          </w:p>
        </w:tc>
        <w:tc>
          <w:tcPr>
            <w:tcW w:w="1583" w:type="dxa"/>
            <w:tcBorders>
              <w:top w:val="nil"/>
              <w:left w:val="nil"/>
              <w:bottom w:val="single" w:sz="4" w:space="0" w:color="000000"/>
              <w:right w:val="single" w:sz="4" w:space="0" w:color="000000"/>
            </w:tcBorders>
            <w:shd w:val="clear" w:color="FFFFFF" w:fill="FFFFFF"/>
            <w:vAlign w:val="center"/>
            <w:hideMark/>
          </w:tcPr>
          <w:p w14:paraId="682C3B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3ED268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BEC3C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003BD90"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17F51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C537D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A09991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1.1.1. Chuyển VND</w:t>
            </w:r>
          </w:p>
        </w:tc>
        <w:tc>
          <w:tcPr>
            <w:tcW w:w="1583" w:type="dxa"/>
            <w:tcBorders>
              <w:top w:val="nil"/>
              <w:left w:val="nil"/>
              <w:bottom w:val="single" w:sz="4" w:space="0" w:color="000000"/>
              <w:right w:val="single" w:sz="4" w:space="0" w:color="000000"/>
            </w:tcBorders>
            <w:shd w:val="clear" w:color="FFFFFF" w:fill="FFFFFF"/>
            <w:vAlign w:val="center"/>
            <w:hideMark/>
          </w:tcPr>
          <w:p w14:paraId="2D43AEA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88FEA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41977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C7F752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A8C14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1AF3C9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D1</w:t>
            </w:r>
          </w:p>
        </w:tc>
        <w:tc>
          <w:tcPr>
            <w:tcW w:w="4392" w:type="dxa"/>
            <w:tcBorders>
              <w:top w:val="nil"/>
              <w:left w:val="nil"/>
              <w:bottom w:val="single" w:sz="4" w:space="0" w:color="000000"/>
              <w:right w:val="single" w:sz="4" w:space="0" w:color="000000"/>
            </w:tcBorders>
            <w:shd w:val="clear" w:color="auto" w:fill="auto"/>
            <w:vAlign w:val="center"/>
            <w:hideMark/>
          </w:tcPr>
          <w:p w14:paraId="158FCDA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Số tiền chuyển &lt; 500 triệu VND</w:t>
            </w:r>
          </w:p>
        </w:tc>
        <w:tc>
          <w:tcPr>
            <w:tcW w:w="1583" w:type="dxa"/>
            <w:tcBorders>
              <w:top w:val="nil"/>
              <w:left w:val="nil"/>
              <w:bottom w:val="single" w:sz="4" w:space="0" w:color="000000"/>
              <w:right w:val="single" w:sz="4" w:space="0" w:color="000000"/>
            </w:tcBorders>
            <w:shd w:val="clear" w:color="FFFFFF" w:fill="FFFFFF"/>
            <w:vAlign w:val="center"/>
            <w:hideMark/>
          </w:tcPr>
          <w:p w14:paraId="48D13FA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1E83EE8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466219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A106310"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0BF718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B731F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D2</w:t>
            </w:r>
          </w:p>
        </w:tc>
        <w:tc>
          <w:tcPr>
            <w:tcW w:w="4392" w:type="dxa"/>
            <w:tcBorders>
              <w:top w:val="nil"/>
              <w:left w:val="nil"/>
              <w:bottom w:val="single" w:sz="4" w:space="0" w:color="000000"/>
              <w:right w:val="single" w:sz="4" w:space="0" w:color="000000"/>
            </w:tcBorders>
            <w:shd w:val="clear" w:color="FFFFFF" w:fill="FFFFFF"/>
            <w:vAlign w:val="center"/>
            <w:hideMark/>
          </w:tcPr>
          <w:p w14:paraId="1A9170A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Số tiền chuyển ≥ 500 triệu VND</w:t>
            </w:r>
          </w:p>
        </w:tc>
        <w:tc>
          <w:tcPr>
            <w:tcW w:w="1583" w:type="dxa"/>
            <w:tcBorders>
              <w:top w:val="nil"/>
              <w:left w:val="nil"/>
              <w:bottom w:val="single" w:sz="4" w:space="0" w:color="000000"/>
              <w:right w:val="single" w:sz="4" w:space="0" w:color="000000"/>
            </w:tcBorders>
            <w:shd w:val="clear" w:color="FFFFFF" w:fill="FFFFFF"/>
            <w:vAlign w:val="center"/>
            <w:hideMark/>
          </w:tcPr>
          <w:p w14:paraId="589BA41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65F1DB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0A70F2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2.500.000 VNĐ</w:t>
            </w:r>
          </w:p>
        </w:tc>
      </w:tr>
      <w:tr w:rsidR="005A28F7" w:rsidRPr="005A28F7" w14:paraId="1126B4C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1B52A2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E1E6B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01FAD4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1.1.2. Chuyển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3A4673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3BB69F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80E8C3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5F758A1"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4F163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B9423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D3</w:t>
            </w:r>
          </w:p>
        </w:tc>
        <w:tc>
          <w:tcPr>
            <w:tcW w:w="4392" w:type="dxa"/>
            <w:tcBorders>
              <w:top w:val="nil"/>
              <w:left w:val="nil"/>
              <w:bottom w:val="single" w:sz="4" w:space="0" w:color="000000"/>
              <w:right w:val="single" w:sz="4" w:space="0" w:color="000000"/>
            </w:tcBorders>
            <w:shd w:val="clear" w:color="FFFFFF" w:fill="FFFFFF"/>
            <w:vAlign w:val="center"/>
            <w:hideMark/>
          </w:tcPr>
          <w:p w14:paraId="4D17C8D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ngoại tệ cùng tỉnh, TP</w:t>
            </w:r>
          </w:p>
        </w:tc>
        <w:tc>
          <w:tcPr>
            <w:tcW w:w="1583" w:type="dxa"/>
            <w:tcBorders>
              <w:top w:val="nil"/>
              <w:left w:val="nil"/>
              <w:bottom w:val="single" w:sz="4" w:space="0" w:color="000000"/>
              <w:right w:val="single" w:sz="4" w:space="0" w:color="000000"/>
            </w:tcBorders>
            <w:shd w:val="clear" w:color="FFFFFF" w:fill="FFFFFF"/>
            <w:vAlign w:val="center"/>
            <w:hideMark/>
          </w:tcPr>
          <w:p w14:paraId="24802A4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w:t>
            </w:r>
          </w:p>
        </w:tc>
        <w:tc>
          <w:tcPr>
            <w:tcW w:w="1580" w:type="dxa"/>
            <w:tcBorders>
              <w:top w:val="nil"/>
              <w:left w:val="nil"/>
              <w:bottom w:val="single" w:sz="4" w:space="0" w:color="000000"/>
              <w:right w:val="single" w:sz="4" w:space="0" w:color="000000"/>
            </w:tcBorders>
            <w:shd w:val="clear" w:color="FFFFFF" w:fill="FFFFFF"/>
            <w:vAlign w:val="center"/>
            <w:hideMark/>
          </w:tcPr>
          <w:p w14:paraId="63E3E2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3875457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66BF9BD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D0FBCE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5FCECE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D4</w:t>
            </w:r>
          </w:p>
        </w:tc>
        <w:tc>
          <w:tcPr>
            <w:tcW w:w="4392" w:type="dxa"/>
            <w:tcBorders>
              <w:top w:val="nil"/>
              <w:left w:val="nil"/>
              <w:bottom w:val="single" w:sz="4" w:space="0" w:color="000000"/>
              <w:right w:val="single" w:sz="4" w:space="0" w:color="000000"/>
            </w:tcBorders>
            <w:shd w:val="clear" w:color="FFFFFF" w:fill="FFFFFF"/>
            <w:vAlign w:val="center"/>
            <w:hideMark/>
          </w:tcPr>
          <w:p w14:paraId="1BD0E8D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ngoại tệ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3882168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0,05%</w:t>
            </w:r>
          </w:p>
        </w:tc>
        <w:tc>
          <w:tcPr>
            <w:tcW w:w="1580" w:type="dxa"/>
            <w:tcBorders>
              <w:top w:val="nil"/>
              <w:left w:val="nil"/>
              <w:bottom w:val="single" w:sz="4" w:space="0" w:color="000000"/>
              <w:right w:val="single" w:sz="4" w:space="0" w:color="000000"/>
            </w:tcBorders>
            <w:shd w:val="clear" w:color="FFFFFF" w:fill="FFFFFF"/>
            <w:vAlign w:val="center"/>
            <w:hideMark/>
          </w:tcPr>
          <w:p w14:paraId="71A785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42A8F4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 USD</w:t>
            </w:r>
          </w:p>
        </w:tc>
      </w:tr>
      <w:tr w:rsidR="005A28F7" w:rsidRPr="005A28F7" w14:paraId="39BB5B66"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FCA5EC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 </w:t>
            </w:r>
          </w:p>
        </w:tc>
        <w:tc>
          <w:tcPr>
            <w:tcW w:w="1011" w:type="dxa"/>
            <w:tcBorders>
              <w:top w:val="nil"/>
              <w:left w:val="nil"/>
              <w:bottom w:val="single" w:sz="4" w:space="0" w:color="000000"/>
              <w:right w:val="single" w:sz="4" w:space="0" w:color="000000"/>
            </w:tcBorders>
            <w:shd w:val="clear" w:color="FFFFFF" w:fill="FFFFFF"/>
            <w:vAlign w:val="center"/>
            <w:hideMark/>
          </w:tcPr>
          <w:p w14:paraId="71A299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5E1560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1.2. Nộp tiền mặt chuyển đi</w:t>
            </w:r>
          </w:p>
        </w:tc>
        <w:tc>
          <w:tcPr>
            <w:tcW w:w="1583" w:type="dxa"/>
            <w:tcBorders>
              <w:top w:val="nil"/>
              <w:left w:val="nil"/>
              <w:bottom w:val="single" w:sz="4" w:space="0" w:color="000000"/>
              <w:right w:val="single" w:sz="4" w:space="0" w:color="000000"/>
            </w:tcBorders>
            <w:shd w:val="clear" w:color="FFFFFF" w:fill="FFFFFF"/>
            <w:vAlign w:val="center"/>
            <w:hideMark/>
          </w:tcPr>
          <w:p w14:paraId="30AF1A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8966C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DCFD8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77B0534"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3AE387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DB9E47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F7F310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Nộp VNĐ chuyển đi</w:t>
            </w:r>
          </w:p>
        </w:tc>
        <w:tc>
          <w:tcPr>
            <w:tcW w:w="1583" w:type="dxa"/>
            <w:tcBorders>
              <w:top w:val="nil"/>
              <w:left w:val="nil"/>
              <w:bottom w:val="single" w:sz="4" w:space="0" w:color="000000"/>
              <w:right w:val="single" w:sz="4" w:space="0" w:color="000000"/>
            </w:tcBorders>
            <w:shd w:val="clear" w:color="FFFFFF" w:fill="FFFFFF"/>
            <w:vAlign w:val="center"/>
            <w:hideMark/>
          </w:tcPr>
          <w:p w14:paraId="5D89AEE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60836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41151C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8810DA7"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583616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C3D5BA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E2</w:t>
            </w:r>
          </w:p>
        </w:tc>
        <w:tc>
          <w:tcPr>
            <w:tcW w:w="4392" w:type="dxa"/>
            <w:tcBorders>
              <w:top w:val="nil"/>
              <w:left w:val="nil"/>
              <w:bottom w:val="single" w:sz="4" w:space="0" w:color="000000"/>
              <w:right w:val="single" w:sz="4" w:space="0" w:color="000000"/>
            </w:tcBorders>
            <w:shd w:val="clear" w:color="FFFFFF" w:fill="FFFFFF"/>
            <w:vAlign w:val="center"/>
            <w:hideMark/>
          </w:tcPr>
          <w:p w14:paraId="28F1F35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Số tiền chuyển &lt; 500 triệu VND</w:t>
            </w:r>
          </w:p>
        </w:tc>
        <w:tc>
          <w:tcPr>
            <w:tcW w:w="1583" w:type="dxa"/>
            <w:tcBorders>
              <w:top w:val="nil"/>
              <w:left w:val="nil"/>
              <w:bottom w:val="single" w:sz="4" w:space="0" w:color="000000"/>
              <w:right w:val="single" w:sz="4" w:space="0" w:color="000000"/>
            </w:tcBorders>
            <w:shd w:val="clear" w:color="FFFFFF" w:fill="FFFFFF"/>
            <w:vAlign w:val="center"/>
            <w:hideMark/>
          </w:tcPr>
          <w:p w14:paraId="6510B9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4DA1AC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4E5E737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w:t>
            </w:r>
          </w:p>
        </w:tc>
      </w:tr>
      <w:tr w:rsidR="005A28F7" w:rsidRPr="005A28F7" w14:paraId="14C8EA5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9F57C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9B953D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E3</w:t>
            </w:r>
          </w:p>
        </w:tc>
        <w:tc>
          <w:tcPr>
            <w:tcW w:w="4392" w:type="dxa"/>
            <w:tcBorders>
              <w:top w:val="nil"/>
              <w:left w:val="nil"/>
              <w:bottom w:val="single" w:sz="4" w:space="0" w:color="000000"/>
              <w:right w:val="single" w:sz="4" w:space="0" w:color="000000"/>
            </w:tcBorders>
            <w:shd w:val="clear" w:color="FFFFFF" w:fill="FFFFFF"/>
            <w:vAlign w:val="center"/>
            <w:hideMark/>
          </w:tcPr>
          <w:p w14:paraId="65D1642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Số tiền chuyển ≥ 500 triệu VND</w:t>
            </w:r>
          </w:p>
        </w:tc>
        <w:tc>
          <w:tcPr>
            <w:tcW w:w="1583" w:type="dxa"/>
            <w:tcBorders>
              <w:top w:val="nil"/>
              <w:left w:val="nil"/>
              <w:bottom w:val="single" w:sz="4" w:space="0" w:color="000000"/>
              <w:right w:val="single" w:sz="4" w:space="0" w:color="000000"/>
            </w:tcBorders>
            <w:shd w:val="clear" w:color="FFFFFF" w:fill="FFFFFF"/>
            <w:vAlign w:val="center"/>
            <w:hideMark/>
          </w:tcPr>
          <w:p w14:paraId="2CFBDC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0,06%</w:t>
            </w:r>
          </w:p>
        </w:tc>
        <w:tc>
          <w:tcPr>
            <w:tcW w:w="1580" w:type="dxa"/>
            <w:tcBorders>
              <w:top w:val="nil"/>
              <w:left w:val="nil"/>
              <w:bottom w:val="single" w:sz="4" w:space="0" w:color="000000"/>
              <w:right w:val="single" w:sz="4" w:space="0" w:color="000000"/>
            </w:tcBorders>
            <w:shd w:val="clear" w:color="FFFFFF" w:fill="FFFFFF"/>
            <w:vAlign w:val="center"/>
            <w:hideMark/>
          </w:tcPr>
          <w:p w14:paraId="555533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40A1A8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2.500.000 VNĐ</w:t>
            </w:r>
          </w:p>
        </w:tc>
      </w:tr>
      <w:tr w:rsidR="005A28F7" w:rsidRPr="005A28F7" w14:paraId="01B4EED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AD226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B2581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8DB29B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Chuyển tiền đến</w:t>
            </w:r>
          </w:p>
        </w:tc>
        <w:tc>
          <w:tcPr>
            <w:tcW w:w="1583" w:type="dxa"/>
            <w:tcBorders>
              <w:top w:val="nil"/>
              <w:left w:val="nil"/>
              <w:bottom w:val="single" w:sz="4" w:space="0" w:color="000000"/>
              <w:right w:val="single" w:sz="4" w:space="0" w:color="000000"/>
            </w:tcBorders>
            <w:shd w:val="clear" w:color="FFFFFF" w:fill="FFFFFF"/>
            <w:vAlign w:val="center"/>
            <w:hideMark/>
          </w:tcPr>
          <w:p w14:paraId="2ADC52B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15EB6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989AC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16976E0"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53C2E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0D9C0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E5</w:t>
            </w:r>
          </w:p>
        </w:tc>
        <w:tc>
          <w:tcPr>
            <w:tcW w:w="4392" w:type="dxa"/>
            <w:tcBorders>
              <w:top w:val="nil"/>
              <w:left w:val="nil"/>
              <w:bottom w:val="single" w:sz="4" w:space="0" w:color="000000"/>
              <w:right w:val="single" w:sz="4" w:space="0" w:color="000000"/>
            </w:tcBorders>
            <w:shd w:val="clear" w:color="FFFFFF" w:fill="FFFFFF"/>
            <w:vAlign w:val="center"/>
            <w:hideMark/>
          </w:tcPr>
          <w:p w14:paraId="7CC2CB7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lĩnh tiền mặt (nếu KH rút TM để gửi tiết kiệm, nộp vào TK, trả tiền vay... Agribank không thu phí)</w:t>
            </w:r>
          </w:p>
        </w:tc>
        <w:tc>
          <w:tcPr>
            <w:tcW w:w="1583" w:type="dxa"/>
            <w:tcBorders>
              <w:top w:val="nil"/>
              <w:left w:val="nil"/>
              <w:bottom w:val="single" w:sz="4" w:space="0" w:color="000000"/>
              <w:right w:val="single" w:sz="4" w:space="0" w:color="000000"/>
            </w:tcBorders>
            <w:shd w:val="clear" w:color="FFFFFF" w:fill="FFFFFF"/>
            <w:vAlign w:val="center"/>
            <w:hideMark/>
          </w:tcPr>
          <w:p w14:paraId="5805CE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71E259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15.000 VNĐ</w:t>
            </w:r>
          </w:p>
        </w:tc>
        <w:tc>
          <w:tcPr>
            <w:tcW w:w="1378" w:type="dxa"/>
            <w:tcBorders>
              <w:top w:val="nil"/>
              <w:left w:val="nil"/>
              <w:bottom w:val="single" w:sz="4" w:space="0" w:color="000000"/>
              <w:right w:val="single" w:sz="4" w:space="0" w:color="000000"/>
            </w:tcBorders>
            <w:shd w:val="clear" w:color="FFFFFF" w:fill="FFFFFF"/>
            <w:vAlign w:val="center"/>
            <w:hideMark/>
          </w:tcPr>
          <w:p w14:paraId="13835B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r>
      <w:tr w:rsidR="005A28F7" w:rsidRPr="005A28F7" w14:paraId="4232E5A0"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6022D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0C9AE4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DE/BH</w:t>
            </w:r>
          </w:p>
        </w:tc>
        <w:tc>
          <w:tcPr>
            <w:tcW w:w="4392" w:type="dxa"/>
            <w:tcBorders>
              <w:top w:val="nil"/>
              <w:left w:val="nil"/>
              <w:bottom w:val="single" w:sz="4" w:space="0" w:color="000000"/>
              <w:right w:val="single" w:sz="4" w:space="0" w:color="000000"/>
            </w:tcBorders>
            <w:shd w:val="clear" w:color="FFFFFF" w:fill="FFFFFF"/>
            <w:vAlign w:val="center"/>
            <w:hideMark/>
          </w:tcPr>
          <w:p w14:paraId="2D38026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đến từ NHTM khác với mục đích chi trả kiều hối (lệnh chuyển tiền bằng VND)</w:t>
            </w:r>
          </w:p>
        </w:tc>
        <w:tc>
          <w:tcPr>
            <w:tcW w:w="1583" w:type="dxa"/>
            <w:tcBorders>
              <w:top w:val="nil"/>
              <w:left w:val="nil"/>
              <w:bottom w:val="single" w:sz="4" w:space="0" w:color="000000"/>
              <w:right w:val="single" w:sz="4" w:space="0" w:color="000000"/>
            </w:tcBorders>
            <w:shd w:val="clear" w:color="FFFFFF" w:fill="FFFFFF"/>
            <w:vAlign w:val="center"/>
            <w:hideMark/>
          </w:tcPr>
          <w:p w14:paraId="58C106D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0030C67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40.000 VNĐ</w:t>
            </w:r>
          </w:p>
        </w:tc>
        <w:tc>
          <w:tcPr>
            <w:tcW w:w="1378" w:type="dxa"/>
            <w:tcBorders>
              <w:top w:val="nil"/>
              <w:left w:val="nil"/>
              <w:bottom w:val="single" w:sz="4" w:space="0" w:color="000000"/>
              <w:right w:val="single" w:sz="4" w:space="0" w:color="000000"/>
            </w:tcBorders>
            <w:shd w:val="clear" w:color="FFFFFF" w:fill="FFFFFF"/>
            <w:vAlign w:val="center"/>
            <w:hideMark/>
          </w:tcPr>
          <w:p w14:paraId="6A39B07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048F4BA"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59FF5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54A0E3C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CE/CE</w:t>
            </w:r>
          </w:p>
        </w:tc>
        <w:tc>
          <w:tcPr>
            <w:tcW w:w="4392" w:type="dxa"/>
            <w:tcBorders>
              <w:top w:val="nil"/>
              <w:left w:val="nil"/>
              <w:bottom w:val="single" w:sz="4" w:space="0" w:color="000000"/>
              <w:right w:val="single" w:sz="4" w:space="0" w:color="000000"/>
            </w:tcBorders>
            <w:shd w:val="clear" w:color="FFFFFF" w:fill="FFFFFF"/>
            <w:vAlign w:val="center"/>
            <w:hideMark/>
          </w:tcPr>
          <w:p w14:paraId="3B4F6C1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đến từ các NHTM khác với mục đích chi trả kiều hối (lệnh chuyển tiền bằng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70F363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0,04%</w:t>
            </w:r>
          </w:p>
        </w:tc>
        <w:tc>
          <w:tcPr>
            <w:tcW w:w="1580" w:type="dxa"/>
            <w:tcBorders>
              <w:top w:val="nil"/>
              <w:left w:val="nil"/>
              <w:bottom w:val="single" w:sz="4" w:space="0" w:color="000000"/>
              <w:right w:val="single" w:sz="4" w:space="0" w:color="000000"/>
            </w:tcBorders>
            <w:shd w:val="clear" w:color="FFFFFF" w:fill="FFFFFF"/>
            <w:vAlign w:val="center"/>
            <w:hideMark/>
          </w:tcPr>
          <w:p w14:paraId="442C1E1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6B8AA0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A7D9664"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9E16C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8083C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F17237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C. Chuyển tiền theo thỏa thuận</w:t>
            </w:r>
          </w:p>
        </w:tc>
        <w:tc>
          <w:tcPr>
            <w:tcW w:w="1583" w:type="dxa"/>
            <w:tcBorders>
              <w:top w:val="nil"/>
              <w:left w:val="nil"/>
              <w:bottom w:val="single" w:sz="4" w:space="0" w:color="000000"/>
              <w:right w:val="single" w:sz="4" w:space="0" w:color="000000"/>
            </w:tcBorders>
            <w:shd w:val="clear" w:color="FFFFFF" w:fill="FFFFFF"/>
            <w:vAlign w:val="center"/>
            <w:hideMark/>
          </w:tcPr>
          <w:p w14:paraId="55B7BF3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52F123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9DAD07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ACA897A"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EFF56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4AE82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5E071E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Chuyển tiền theo thỏa thuận</w:t>
            </w:r>
          </w:p>
        </w:tc>
        <w:tc>
          <w:tcPr>
            <w:tcW w:w="1583" w:type="dxa"/>
            <w:tcBorders>
              <w:top w:val="nil"/>
              <w:left w:val="nil"/>
              <w:bottom w:val="single" w:sz="4" w:space="0" w:color="000000"/>
              <w:right w:val="single" w:sz="4" w:space="0" w:color="000000"/>
            </w:tcBorders>
            <w:shd w:val="clear" w:color="FFFFFF" w:fill="FFFFFF"/>
            <w:vAlign w:val="center"/>
            <w:hideMark/>
          </w:tcPr>
          <w:p w14:paraId="3E7F1F5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DE1ED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F6117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63DC107"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708F1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1D2E2F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E0/F0</w:t>
            </w:r>
          </w:p>
        </w:tc>
        <w:tc>
          <w:tcPr>
            <w:tcW w:w="4392" w:type="dxa"/>
            <w:tcBorders>
              <w:top w:val="nil"/>
              <w:left w:val="nil"/>
              <w:bottom w:val="single" w:sz="4" w:space="0" w:color="000000"/>
              <w:right w:val="single" w:sz="4" w:space="0" w:color="000000"/>
            </w:tcBorders>
            <w:shd w:val="clear" w:color="FFFFFF" w:fill="FFFFFF"/>
            <w:vAlign w:val="center"/>
            <w:hideMark/>
          </w:tcPr>
          <w:p w14:paraId="0FDAA3A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đi cùng hệ thống định kỳ theo thoả thuận, chuyển khoản tự động.</w:t>
            </w:r>
          </w:p>
        </w:tc>
        <w:tc>
          <w:tcPr>
            <w:tcW w:w="1583" w:type="dxa"/>
            <w:tcBorders>
              <w:top w:val="nil"/>
              <w:left w:val="nil"/>
              <w:bottom w:val="single" w:sz="4" w:space="0" w:color="000000"/>
              <w:right w:val="single" w:sz="4" w:space="0" w:color="000000"/>
            </w:tcBorders>
            <w:shd w:val="clear" w:color="FFFFFF" w:fill="FFFFFF"/>
            <w:vAlign w:val="center"/>
            <w:hideMark/>
          </w:tcPr>
          <w:p w14:paraId="51C4F3F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w:t>
            </w:r>
          </w:p>
        </w:tc>
        <w:tc>
          <w:tcPr>
            <w:tcW w:w="1580" w:type="dxa"/>
            <w:tcBorders>
              <w:top w:val="nil"/>
              <w:left w:val="nil"/>
              <w:bottom w:val="single" w:sz="4" w:space="0" w:color="000000"/>
              <w:right w:val="single" w:sz="4" w:space="0" w:color="000000"/>
            </w:tcBorders>
            <w:shd w:val="clear" w:color="FFFFFF" w:fill="FFFFFF"/>
            <w:vAlign w:val="center"/>
            <w:hideMark/>
          </w:tcPr>
          <w:p w14:paraId="0BD1253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15.000 VNĐ</w:t>
            </w:r>
          </w:p>
        </w:tc>
        <w:tc>
          <w:tcPr>
            <w:tcW w:w="1378" w:type="dxa"/>
            <w:tcBorders>
              <w:top w:val="nil"/>
              <w:left w:val="nil"/>
              <w:bottom w:val="single" w:sz="4" w:space="0" w:color="000000"/>
              <w:right w:val="single" w:sz="4" w:space="0" w:color="000000"/>
            </w:tcBorders>
            <w:shd w:val="clear" w:color="FFFFFF" w:fill="FFFFFF"/>
            <w:vAlign w:val="center"/>
            <w:hideMark/>
          </w:tcPr>
          <w:p w14:paraId="718CEBC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r>
      <w:tr w:rsidR="005A28F7" w:rsidRPr="005A28F7" w14:paraId="4013E86E"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A2309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D200E7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El/Fl</w:t>
            </w:r>
          </w:p>
        </w:tc>
        <w:tc>
          <w:tcPr>
            <w:tcW w:w="4392" w:type="dxa"/>
            <w:tcBorders>
              <w:top w:val="nil"/>
              <w:left w:val="nil"/>
              <w:bottom w:val="single" w:sz="4" w:space="0" w:color="000000"/>
              <w:right w:val="single" w:sz="4" w:space="0" w:color="000000"/>
            </w:tcBorders>
            <w:shd w:val="clear" w:color="FFFFFF" w:fill="FFFFFF"/>
            <w:vAlign w:val="center"/>
            <w:hideMark/>
          </w:tcPr>
          <w:p w14:paraId="11D6FE8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đi khác hệ thống định kỳ theo thoả thuận, chuyển khoản tự động.</w:t>
            </w:r>
          </w:p>
        </w:tc>
        <w:tc>
          <w:tcPr>
            <w:tcW w:w="1583" w:type="dxa"/>
            <w:tcBorders>
              <w:top w:val="nil"/>
              <w:left w:val="nil"/>
              <w:bottom w:val="single" w:sz="4" w:space="0" w:color="000000"/>
              <w:right w:val="single" w:sz="4" w:space="0" w:color="000000"/>
            </w:tcBorders>
            <w:shd w:val="clear" w:color="FFFFFF" w:fill="FFFFFF"/>
            <w:vAlign w:val="center"/>
            <w:hideMark/>
          </w:tcPr>
          <w:p w14:paraId="7FEEABE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02466F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6339EB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2.500.000 VNĐ</w:t>
            </w:r>
          </w:p>
        </w:tc>
      </w:tr>
      <w:tr w:rsidR="005A28F7" w:rsidRPr="005A28F7" w14:paraId="0576A111"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6C889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64F963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E2</w:t>
            </w:r>
          </w:p>
        </w:tc>
        <w:tc>
          <w:tcPr>
            <w:tcW w:w="4392" w:type="dxa"/>
            <w:tcBorders>
              <w:top w:val="nil"/>
              <w:left w:val="nil"/>
              <w:bottom w:val="single" w:sz="4" w:space="0" w:color="000000"/>
              <w:right w:val="single" w:sz="4" w:space="0" w:color="000000"/>
            </w:tcBorders>
            <w:shd w:val="clear" w:color="FFFFFF" w:fill="FFFFFF"/>
            <w:vAlign w:val="center"/>
            <w:hideMark/>
          </w:tcPr>
          <w:p w14:paraId="1641B37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Trích TK trả theo danh sách; chi trả lương vào TK theo thoả thuận đối với người thụ hưởng có TK cùng CN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18E91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5A28F7" w:rsidRPr="005A28F7" w14:paraId="7CA6A4EF"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0DC4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22A97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E3</w:t>
            </w:r>
          </w:p>
        </w:tc>
        <w:tc>
          <w:tcPr>
            <w:tcW w:w="4392" w:type="dxa"/>
            <w:tcBorders>
              <w:top w:val="nil"/>
              <w:left w:val="nil"/>
              <w:bottom w:val="single" w:sz="4" w:space="0" w:color="000000"/>
              <w:right w:val="single" w:sz="4" w:space="0" w:color="000000"/>
            </w:tcBorders>
            <w:shd w:val="clear" w:color="FFFFFF" w:fill="FFFFFF"/>
            <w:vAlign w:val="center"/>
            <w:hideMark/>
          </w:tcPr>
          <w:p w14:paraId="26FF541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Trích TK trả theo danh sách; chi trả lương vào TK theo thoả thuận đối với người thụ hưởng có TK khác CN cùng hệ thống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C48B7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5A28F7" w:rsidRPr="005A28F7" w14:paraId="13BDD9E9"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01262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C5034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E4</w:t>
            </w:r>
          </w:p>
        </w:tc>
        <w:tc>
          <w:tcPr>
            <w:tcW w:w="4392" w:type="dxa"/>
            <w:tcBorders>
              <w:top w:val="nil"/>
              <w:left w:val="nil"/>
              <w:bottom w:val="single" w:sz="4" w:space="0" w:color="000000"/>
              <w:right w:val="single" w:sz="4" w:space="0" w:color="000000"/>
            </w:tcBorders>
            <w:shd w:val="clear" w:color="FFFFFF" w:fill="FFFFFF"/>
            <w:vAlign w:val="center"/>
            <w:hideMark/>
          </w:tcPr>
          <w:p w14:paraId="2BED7C2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Trích TK trà theo danh sách; chi trả lương vào TK theo thoả thuận đối với người thụ hưởng có TK khác CN khác hệ thống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0C0E9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5A28F7" w:rsidRPr="005A28F7" w14:paraId="51D7D30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55D77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DBCF6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E5</w:t>
            </w:r>
          </w:p>
        </w:tc>
        <w:tc>
          <w:tcPr>
            <w:tcW w:w="4392" w:type="dxa"/>
            <w:tcBorders>
              <w:top w:val="nil"/>
              <w:left w:val="nil"/>
              <w:bottom w:val="single" w:sz="4" w:space="0" w:color="000000"/>
              <w:right w:val="single" w:sz="4" w:space="0" w:color="000000"/>
            </w:tcBorders>
            <w:shd w:val="clear" w:color="FFFFFF" w:fill="FFFFFF"/>
            <w:vAlign w:val="center"/>
            <w:hideMark/>
          </w:tcPr>
          <w:p w14:paraId="7546D0D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vốn tự động (Dịch vụ quản lý TK tập trung vốn, Sweep in/out...)</w:t>
            </w:r>
          </w:p>
        </w:tc>
        <w:tc>
          <w:tcPr>
            <w:tcW w:w="1583" w:type="dxa"/>
            <w:tcBorders>
              <w:top w:val="nil"/>
              <w:left w:val="nil"/>
              <w:bottom w:val="single" w:sz="4" w:space="0" w:color="000000"/>
              <w:right w:val="single" w:sz="4" w:space="0" w:color="000000"/>
            </w:tcBorders>
            <w:shd w:val="clear" w:color="FFFFFF" w:fill="FFFFFF"/>
            <w:vAlign w:val="center"/>
            <w:hideMark/>
          </w:tcPr>
          <w:p w14:paraId="38C7DE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66C18F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 VNĐ/GD</w:t>
            </w:r>
          </w:p>
        </w:tc>
        <w:tc>
          <w:tcPr>
            <w:tcW w:w="1378" w:type="dxa"/>
            <w:tcBorders>
              <w:top w:val="nil"/>
              <w:left w:val="nil"/>
              <w:bottom w:val="single" w:sz="4" w:space="0" w:color="000000"/>
              <w:right w:val="single" w:sz="4" w:space="0" w:color="000000"/>
            </w:tcBorders>
            <w:shd w:val="clear" w:color="FFFFFF" w:fill="FFFFFF"/>
            <w:vAlign w:val="center"/>
            <w:hideMark/>
          </w:tcPr>
          <w:p w14:paraId="2AAD35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 GD</w:t>
            </w:r>
          </w:p>
        </w:tc>
      </w:tr>
      <w:tr w:rsidR="005A28F7" w:rsidRPr="005A28F7" w14:paraId="143BD9D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FC6FD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700711E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G0</w:t>
            </w:r>
          </w:p>
        </w:tc>
        <w:tc>
          <w:tcPr>
            <w:tcW w:w="4392" w:type="dxa"/>
            <w:tcBorders>
              <w:top w:val="nil"/>
              <w:left w:val="nil"/>
              <w:bottom w:val="single" w:sz="4" w:space="0" w:color="000000"/>
              <w:right w:val="single" w:sz="4" w:space="0" w:color="000000"/>
            </w:tcBorders>
            <w:shd w:val="clear" w:color="FFFFFF" w:fill="FFFFFF"/>
            <w:vAlign w:val="center"/>
            <w:hideMark/>
          </w:tcPr>
          <w:p w14:paraId="5A47CC3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Tra soát; điều chỉnh; hủy lệnh chuyển tiền đi, đến cùng hệ thống theo yêu cầu</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F719A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VNĐ/2 USD/lần</w:t>
            </w:r>
          </w:p>
        </w:tc>
      </w:tr>
      <w:tr w:rsidR="005A28F7" w:rsidRPr="005A28F7" w14:paraId="162D7B6E"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72026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778AF7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G1</w:t>
            </w:r>
          </w:p>
        </w:tc>
        <w:tc>
          <w:tcPr>
            <w:tcW w:w="4392" w:type="dxa"/>
            <w:tcBorders>
              <w:top w:val="nil"/>
              <w:left w:val="nil"/>
              <w:bottom w:val="single" w:sz="4" w:space="0" w:color="000000"/>
              <w:right w:val="single" w:sz="4" w:space="0" w:color="000000"/>
            </w:tcBorders>
            <w:shd w:val="clear" w:color="FFFFFF" w:fill="FFFFFF"/>
            <w:vAlign w:val="center"/>
            <w:hideMark/>
          </w:tcPr>
          <w:p w14:paraId="3BEF277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Tra soát; điều chỉnh; hủy lệnh chuyển tiền đi, đến khác hệ thống theo yêu cầu</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0C8E60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 /lần</w:t>
            </w:r>
          </w:p>
        </w:tc>
      </w:tr>
      <w:tr w:rsidR="005A28F7" w:rsidRPr="005A28F7" w14:paraId="28C8EE84"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9E4D9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B6A29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14:ligatures w14:val="none"/>
              </w:rPr>
            </w:pPr>
            <w:r w:rsidRPr="005A28F7">
              <w:rPr>
                <w:rFonts w:ascii="&quot;Times New Roman&quot;" w:eastAsia="Times New Roman" w:hAnsi="&quot;Times New Roman&quot;" w:cs="Arial"/>
                <w:color w:val="000000"/>
                <w:kern w:val="0"/>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2C8849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III. DỊCH VỤ NGÂN QUỸ</w:t>
            </w:r>
          </w:p>
        </w:tc>
        <w:tc>
          <w:tcPr>
            <w:tcW w:w="1583" w:type="dxa"/>
            <w:tcBorders>
              <w:top w:val="nil"/>
              <w:left w:val="nil"/>
              <w:bottom w:val="single" w:sz="4" w:space="0" w:color="000000"/>
              <w:right w:val="single" w:sz="4" w:space="0" w:color="000000"/>
            </w:tcBorders>
            <w:shd w:val="clear" w:color="FFFFFF" w:fill="FFFFFF"/>
            <w:vAlign w:val="center"/>
            <w:hideMark/>
          </w:tcPr>
          <w:p w14:paraId="6192D5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9113C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55BAB57"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r>
      <w:tr w:rsidR="005A28F7" w:rsidRPr="005A28F7" w14:paraId="36E4E136"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F73037D"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A599B77"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AAE01E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Phí thu đổi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208B63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E796B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31B3C4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77B3B19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5A0B7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1BBBF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L0</w:t>
            </w:r>
          </w:p>
        </w:tc>
        <w:tc>
          <w:tcPr>
            <w:tcW w:w="4392" w:type="dxa"/>
            <w:tcBorders>
              <w:top w:val="nil"/>
              <w:left w:val="nil"/>
              <w:bottom w:val="single" w:sz="4" w:space="0" w:color="000000"/>
              <w:right w:val="single" w:sz="4" w:space="0" w:color="000000"/>
            </w:tcBorders>
            <w:shd w:val="clear" w:color="FFFFFF" w:fill="FFFFFF"/>
            <w:vAlign w:val="center"/>
            <w:hideMark/>
          </w:tcPr>
          <w:p w14:paraId="1ABD05F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1.1. Thu đổi tiền mặt ngoại tệ lấy VND</w:t>
            </w:r>
          </w:p>
        </w:tc>
        <w:tc>
          <w:tcPr>
            <w:tcW w:w="1583" w:type="dxa"/>
            <w:tcBorders>
              <w:top w:val="nil"/>
              <w:left w:val="nil"/>
              <w:bottom w:val="single" w:sz="4" w:space="0" w:color="000000"/>
              <w:right w:val="single" w:sz="4" w:space="0" w:color="000000"/>
            </w:tcBorders>
            <w:shd w:val="clear" w:color="FFFFFF" w:fill="FFFFFF"/>
            <w:vAlign w:val="center"/>
            <w:hideMark/>
          </w:tcPr>
          <w:p w14:paraId="609A85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22FDE6B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188C9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9DC52C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3AFE2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FX</w:t>
            </w:r>
          </w:p>
        </w:tc>
        <w:tc>
          <w:tcPr>
            <w:tcW w:w="1011" w:type="dxa"/>
            <w:tcBorders>
              <w:top w:val="nil"/>
              <w:left w:val="nil"/>
              <w:bottom w:val="single" w:sz="4" w:space="0" w:color="000000"/>
              <w:right w:val="single" w:sz="4" w:space="0" w:color="000000"/>
            </w:tcBorders>
            <w:shd w:val="clear" w:color="FFFFFF" w:fill="FFFFFF"/>
            <w:vAlign w:val="center"/>
            <w:hideMark/>
          </w:tcPr>
          <w:p w14:paraId="4D93A0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L1</w:t>
            </w:r>
          </w:p>
        </w:tc>
        <w:tc>
          <w:tcPr>
            <w:tcW w:w="4392" w:type="dxa"/>
            <w:tcBorders>
              <w:top w:val="nil"/>
              <w:left w:val="nil"/>
              <w:bottom w:val="single" w:sz="4" w:space="0" w:color="000000"/>
              <w:right w:val="single" w:sz="4" w:space="0" w:color="000000"/>
            </w:tcBorders>
            <w:shd w:val="clear" w:color="FFFFFF" w:fill="FFFFFF"/>
            <w:vAlign w:val="center"/>
            <w:hideMark/>
          </w:tcPr>
          <w:p w14:paraId="337E67F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1.2. Đổi ngoại tệ lấy ngoại tệ cùng loại mệnh giá nhỏ hơn</w:t>
            </w:r>
          </w:p>
        </w:tc>
        <w:tc>
          <w:tcPr>
            <w:tcW w:w="1583" w:type="dxa"/>
            <w:tcBorders>
              <w:top w:val="nil"/>
              <w:left w:val="nil"/>
              <w:bottom w:val="single" w:sz="4" w:space="0" w:color="000000"/>
              <w:right w:val="single" w:sz="4" w:space="0" w:color="000000"/>
            </w:tcBorders>
            <w:shd w:val="clear" w:color="FFFFFF" w:fill="FFFFFF"/>
            <w:vAlign w:val="center"/>
            <w:hideMark/>
          </w:tcPr>
          <w:p w14:paraId="1366431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5527DE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57EBB1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CB8BD98"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61364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106AFC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L2</w:t>
            </w:r>
          </w:p>
        </w:tc>
        <w:tc>
          <w:tcPr>
            <w:tcW w:w="4392" w:type="dxa"/>
            <w:tcBorders>
              <w:top w:val="nil"/>
              <w:left w:val="nil"/>
              <w:bottom w:val="single" w:sz="4" w:space="0" w:color="000000"/>
              <w:right w:val="single" w:sz="4" w:space="0" w:color="000000"/>
            </w:tcBorders>
            <w:shd w:val="clear" w:color="FFFFFF" w:fill="FFFFFF"/>
            <w:vAlign w:val="center"/>
            <w:hideMark/>
          </w:tcPr>
          <w:p w14:paraId="7362F73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1.3. Đổi ngoại tệ lấy ngoại tệ cùng loại mệnh giá nhỏ lấy mệnh giá lớn hơn</w:t>
            </w:r>
          </w:p>
        </w:tc>
        <w:tc>
          <w:tcPr>
            <w:tcW w:w="1583" w:type="dxa"/>
            <w:tcBorders>
              <w:top w:val="nil"/>
              <w:left w:val="nil"/>
              <w:bottom w:val="single" w:sz="4" w:space="0" w:color="000000"/>
              <w:right w:val="single" w:sz="4" w:space="0" w:color="000000"/>
            </w:tcBorders>
            <w:shd w:val="clear" w:color="FFFFFF" w:fill="FFFFFF"/>
            <w:vAlign w:val="center"/>
            <w:hideMark/>
          </w:tcPr>
          <w:p w14:paraId="36B362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2%/số tiền đổi</w:t>
            </w:r>
          </w:p>
        </w:tc>
        <w:tc>
          <w:tcPr>
            <w:tcW w:w="1580" w:type="dxa"/>
            <w:tcBorders>
              <w:top w:val="nil"/>
              <w:left w:val="nil"/>
              <w:bottom w:val="single" w:sz="4" w:space="0" w:color="000000"/>
              <w:right w:val="single" w:sz="4" w:space="0" w:color="000000"/>
            </w:tcBorders>
            <w:shd w:val="clear" w:color="FFFFFF" w:fill="FFFFFF"/>
            <w:vAlign w:val="center"/>
            <w:hideMark/>
          </w:tcPr>
          <w:p w14:paraId="1AC97C9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3EBC66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85F1FF6"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64E4B0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74A151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A1</w:t>
            </w:r>
          </w:p>
        </w:tc>
        <w:tc>
          <w:tcPr>
            <w:tcW w:w="4392" w:type="dxa"/>
            <w:tcBorders>
              <w:top w:val="nil"/>
              <w:left w:val="nil"/>
              <w:bottom w:val="single" w:sz="4" w:space="0" w:color="000000"/>
              <w:right w:val="single" w:sz="4" w:space="0" w:color="000000"/>
            </w:tcBorders>
            <w:shd w:val="clear" w:color="FFFFFF" w:fill="FFFFFF"/>
            <w:vAlign w:val="center"/>
            <w:hideMark/>
          </w:tcPr>
          <w:p w14:paraId="6BBE263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1.4. Phí kiểm định tiền thật, giả kiêm kiểm đếm</w:t>
            </w:r>
          </w:p>
        </w:tc>
        <w:tc>
          <w:tcPr>
            <w:tcW w:w="1583" w:type="dxa"/>
            <w:tcBorders>
              <w:top w:val="nil"/>
              <w:left w:val="nil"/>
              <w:bottom w:val="single" w:sz="4" w:space="0" w:color="000000"/>
              <w:right w:val="single" w:sz="4" w:space="0" w:color="000000"/>
            </w:tcBorders>
            <w:shd w:val="clear" w:color="FFFFFF" w:fill="FFFFFF"/>
            <w:vAlign w:val="center"/>
            <w:hideMark/>
          </w:tcPr>
          <w:p w14:paraId="78CD78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w:t>
            </w:r>
          </w:p>
        </w:tc>
        <w:tc>
          <w:tcPr>
            <w:tcW w:w="1580" w:type="dxa"/>
            <w:tcBorders>
              <w:top w:val="nil"/>
              <w:left w:val="nil"/>
              <w:bottom w:val="single" w:sz="4" w:space="0" w:color="000000"/>
              <w:right w:val="single" w:sz="4" w:space="0" w:color="000000"/>
            </w:tcBorders>
            <w:shd w:val="clear" w:color="FFFFFF" w:fill="FFFFFF"/>
            <w:vAlign w:val="center"/>
            <w:hideMark/>
          </w:tcPr>
          <w:p w14:paraId="7D9B7D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VNĐ/tờ hoặc 2 USD/tờ đối với ngoại tệ</w:t>
            </w:r>
          </w:p>
        </w:tc>
        <w:tc>
          <w:tcPr>
            <w:tcW w:w="1378" w:type="dxa"/>
            <w:tcBorders>
              <w:top w:val="nil"/>
              <w:left w:val="nil"/>
              <w:bottom w:val="single" w:sz="4" w:space="0" w:color="000000"/>
              <w:right w:val="single" w:sz="4" w:space="0" w:color="000000"/>
            </w:tcBorders>
            <w:shd w:val="clear" w:color="FFFFFF" w:fill="FFFFFF"/>
            <w:vAlign w:val="center"/>
            <w:hideMark/>
          </w:tcPr>
          <w:p w14:paraId="512CA26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1EDCE35"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59F2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DP/GA</w:t>
            </w:r>
          </w:p>
        </w:tc>
        <w:tc>
          <w:tcPr>
            <w:tcW w:w="1011" w:type="dxa"/>
            <w:tcBorders>
              <w:top w:val="nil"/>
              <w:left w:val="nil"/>
              <w:bottom w:val="single" w:sz="4" w:space="0" w:color="000000"/>
              <w:right w:val="single" w:sz="4" w:space="0" w:color="000000"/>
            </w:tcBorders>
            <w:shd w:val="clear" w:color="FFFFFF" w:fill="FFFFFF"/>
            <w:vAlign w:val="center"/>
            <w:hideMark/>
          </w:tcPr>
          <w:p w14:paraId="79B2C2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H0/A2</w:t>
            </w:r>
          </w:p>
        </w:tc>
        <w:tc>
          <w:tcPr>
            <w:tcW w:w="4392" w:type="dxa"/>
            <w:tcBorders>
              <w:top w:val="nil"/>
              <w:left w:val="nil"/>
              <w:bottom w:val="single" w:sz="4" w:space="0" w:color="000000"/>
              <w:right w:val="single" w:sz="4" w:space="0" w:color="000000"/>
            </w:tcBorders>
            <w:shd w:val="clear" w:color="FFFFFF" w:fill="FFFFFF"/>
            <w:vAlign w:val="center"/>
            <w:hideMark/>
          </w:tcPr>
          <w:p w14:paraId="59DCB2F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 Dịch vụ thu, chi tiền mặt tại địa chỉ khách hàng (Agribank trực tiếp thu, chi tại địa điểm khách hàng yêu cầu)</w:t>
            </w:r>
          </w:p>
        </w:tc>
        <w:tc>
          <w:tcPr>
            <w:tcW w:w="1583" w:type="dxa"/>
            <w:tcBorders>
              <w:top w:val="nil"/>
              <w:left w:val="nil"/>
              <w:bottom w:val="single" w:sz="4" w:space="0" w:color="000000"/>
              <w:right w:val="single" w:sz="4" w:space="0" w:color="000000"/>
            </w:tcBorders>
            <w:shd w:val="clear" w:color="FFFFFF" w:fill="FFFFFF"/>
            <w:vAlign w:val="center"/>
            <w:hideMark/>
          </w:tcPr>
          <w:p w14:paraId="02CAA15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 / Giá trị thu/chi</w:t>
            </w:r>
          </w:p>
        </w:tc>
        <w:tc>
          <w:tcPr>
            <w:tcW w:w="1580" w:type="dxa"/>
            <w:tcBorders>
              <w:top w:val="nil"/>
              <w:left w:val="nil"/>
              <w:bottom w:val="single" w:sz="4" w:space="0" w:color="000000"/>
              <w:right w:val="single" w:sz="4" w:space="0" w:color="000000"/>
            </w:tcBorders>
            <w:shd w:val="clear" w:color="FFFFFF" w:fill="FFFFFF"/>
            <w:vAlign w:val="center"/>
            <w:hideMark/>
          </w:tcPr>
          <w:p w14:paraId="329C913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300.000 VNĐ/lần</w:t>
            </w:r>
          </w:p>
        </w:tc>
        <w:tc>
          <w:tcPr>
            <w:tcW w:w="1378" w:type="dxa"/>
            <w:tcBorders>
              <w:top w:val="nil"/>
              <w:left w:val="nil"/>
              <w:bottom w:val="single" w:sz="4" w:space="0" w:color="000000"/>
              <w:right w:val="single" w:sz="4" w:space="0" w:color="000000"/>
            </w:tcBorders>
            <w:shd w:val="clear" w:color="FFFFFF" w:fill="FFFFFF"/>
            <w:vAlign w:val="center"/>
            <w:hideMark/>
          </w:tcPr>
          <w:p w14:paraId="3B7C12E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2.500.000 VNĐ</w:t>
            </w:r>
          </w:p>
        </w:tc>
      </w:tr>
      <w:tr w:rsidR="005A28F7" w:rsidRPr="005A28F7" w14:paraId="4DE0754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B0C9A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DP/GA</w:t>
            </w:r>
          </w:p>
        </w:tc>
        <w:tc>
          <w:tcPr>
            <w:tcW w:w="1011" w:type="dxa"/>
            <w:tcBorders>
              <w:top w:val="nil"/>
              <w:left w:val="nil"/>
              <w:bottom w:val="single" w:sz="4" w:space="0" w:color="000000"/>
              <w:right w:val="single" w:sz="4" w:space="0" w:color="000000"/>
            </w:tcBorders>
            <w:shd w:val="clear" w:color="FFFFFF" w:fill="FFFFFF"/>
            <w:vAlign w:val="center"/>
            <w:hideMark/>
          </w:tcPr>
          <w:p w14:paraId="6D8193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H1/A3</w:t>
            </w:r>
          </w:p>
        </w:tc>
        <w:tc>
          <w:tcPr>
            <w:tcW w:w="4392" w:type="dxa"/>
            <w:tcBorders>
              <w:top w:val="nil"/>
              <w:left w:val="nil"/>
              <w:bottom w:val="single" w:sz="4" w:space="0" w:color="000000"/>
              <w:right w:val="single" w:sz="4" w:space="0" w:color="000000"/>
            </w:tcBorders>
            <w:shd w:val="clear" w:color="FFFFFF" w:fill="FFFFFF"/>
            <w:vAlign w:val="center"/>
            <w:hideMark/>
          </w:tcPr>
          <w:p w14:paraId="1F0148E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1.6. Dịch vụ vận chuyển tiền khi thu, chi tiền ngoài trụ sở Chi nhánh Agribank</w:t>
            </w:r>
          </w:p>
        </w:tc>
        <w:tc>
          <w:tcPr>
            <w:tcW w:w="1583" w:type="dxa"/>
            <w:tcBorders>
              <w:top w:val="nil"/>
              <w:left w:val="nil"/>
              <w:bottom w:val="single" w:sz="4" w:space="0" w:color="000000"/>
              <w:right w:val="single" w:sz="4" w:space="0" w:color="000000"/>
            </w:tcBorders>
            <w:shd w:val="clear" w:color="FFFFFF" w:fill="FFFFFF"/>
            <w:vAlign w:val="center"/>
            <w:hideMark/>
          </w:tcPr>
          <w:p w14:paraId="0F55FE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w:t>
            </w:r>
          </w:p>
        </w:tc>
        <w:tc>
          <w:tcPr>
            <w:tcW w:w="1580" w:type="dxa"/>
            <w:tcBorders>
              <w:top w:val="nil"/>
              <w:left w:val="nil"/>
              <w:bottom w:val="single" w:sz="4" w:space="0" w:color="000000"/>
              <w:right w:val="single" w:sz="4" w:space="0" w:color="000000"/>
            </w:tcBorders>
            <w:shd w:val="clear" w:color="FFFFFF" w:fill="FFFFFF"/>
            <w:vAlign w:val="center"/>
            <w:hideMark/>
          </w:tcPr>
          <w:p w14:paraId="71063DF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 VNĐ/lần</w:t>
            </w:r>
          </w:p>
        </w:tc>
        <w:tc>
          <w:tcPr>
            <w:tcW w:w="1378" w:type="dxa"/>
            <w:tcBorders>
              <w:top w:val="nil"/>
              <w:left w:val="nil"/>
              <w:bottom w:val="single" w:sz="4" w:space="0" w:color="000000"/>
              <w:right w:val="single" w:sz="4" w:space="0" w:color="000000"/>
            </w:tcBorders>
            <w:shd w:val="clear" w:color="FFFFFF" w:fill="FFFFFF"/>
            <w:vAlign w:val="center"/>
            <w:hideMark/>
          </w:tcPr>
          <w:p w14:paraId="178469E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09E0B1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700DA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6C743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56A456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Dịch vụ gửi tiền vào kho</w:t>
            </w:r>
          </w:p>
        </w:tc>
        <w:tc>
          <w:tcPr>
            <w:tcW w:w="1583" w:type="dxa"/>
            <w:tcBorders>
              <w:top w:val="nil"/>
              <w:left w:val="nil"/>
              <w:bottom w:val="single" w:sz="4" w:space="0" w:color="000000"/>
              <w:right w:val="single" w:sz="4" w:space="0" w:color="000000"/>
            </w:tcBorders>
            <w:shd w:val="clear" w:color="FFFFFF" w:fill="FFFFFF"/>
            <w:vAlign w:val="center"/>
            <w:hideMark/>
          </w:tcPr>
          <w:p w14:paraId="28F4A77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CC9DC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712359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CB7E58F" w14:textId="77777777" w:rsidTr="005A28F7">
        <w:trPr>
          <w:trHeight w:val="18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A1C3E4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488F25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A4</w:t>
            </w:r>
          </w:p>
        </w:tc>
        <w:tc>
          <w:tcPr>
            <w:tcW w:w="4392" w:type="dxa"/>
            <w:tcBorders>
              <w:top w:val="nil"/>
              <w:left w:val="nil"/>
              <w:bottom w:val="single" w:sz="4" w:space="0" w:color="000000"/>
              <w:right w:val="single" w:sz="4" w:space="0" w:color="000000"/>
            </w:tcBorders>
            <w:shd w:val="clear" w:color="FFFFFF" w:fill="FFFFFF"/>
            <w:vAlign w:val="center"/>
            <w:hideMark/>
          </w:tcPr>
          <w:p w14:paraId="368E5BF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2.1. Gửi tiền vào kho qua đêm có kiểm đếm số lượng thực tế (tờ)</w:t>
            </w:r>
          </w:p>
        </w:tc>
        <w:tc>
          <w:tcPr>
            <w:tcW w:w="1583" w:type="dxa"/>
            <w:tcBorders>
              <w:top w:val="nil"/>
              <w:left w:val="nil"/>
              <w:bottom w:val="single" w:sz="4" w:space="0" w:color="000000"/>
              <w:right w:val="single" w:sz="4" w:space="0" w:color="000000"/>
            </w:tcBorders>
            <w:shd w:val="clear" w:color="FFFFFF" w:fill="FFFFFF"/>
            <w:vAlign w:val="center"/>
            <w:hideMark/>
          </w:tcPr>
          <w:p w14:paraId="0E69E0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0,07%/Số tiền giữ hộ + phí kiểm đếm (thỏa thuận nếu có)</w:t>
            </w:r>
          </w:p>
        </w:tc>
        <w:tc>
          <w:tcPr>
            <w:tcW w:w="1580" w:type="dxa"/>
            <w:tcBorders>
              <w:top w:val="nil"/>
              <w:left w:val="nil"/>
              <w:bottom w:val="single" w:sz="4" w:space="0" w:color="000000"/>
              <w:right w:val="single" w:sz="4" w:space="0" w:color="000000"/>
            </w:tcBorders>
            <w:shd w:val="clear" w:color="FFFFFF" w:fill="FFFFFF"/>
            <w:vAlign w:val="center"/>
            <w:hideMark/>
          </w:tcPr>
          <w:p w14:paraId="0EDE1D0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 hoặc 10 USD</w:t>
            </w:r>
          </w:p>
        </w:tc>
        <w:tc>
          <w:tcPr>
            <w:tcW w:w="1378" w:type="dxa"/>
            <w:tcBorders>
              <w:top w:val="nil"/>
              <w:left w:val="nil"/>
              <w:bottom w:val="single" w:sz="4" w:space="0" w:color="000000"/>
              <w:right w:val="single" w:sz="4" w:space="0" w:color="000000"/>
            </w:tcBorders>
            <w:shd w:val="clear" w:color="FFFFFF" w:fill="FFFFFF"/>
            <w:vAlign w:val="center"/>
            <w:hideMark/>
          </w:tcPr>
          <w:p w14:paraId="7A0D566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F2DB6A3" w14:textId="77777777" w:rsidTr="005A28F7">
        <w:trPr>
          <w:trHeight w:val="18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EE97C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0D42B9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A5</w:t>
            </w:r>
          </w:p>
        </w:tc>
        <w:tc>
          <w:tcPr>
            <w:tcW w:w="4392" w:type="dxa"/>
            <w:tcBorders>
              <w:top w:val="nil"/>
              <w:left w:val="nil"/>
              <w:bottom w:val="single" w:sz="4" w:space="0" w:color="000000"/>
              <w:right w:val="single" w:sz="4" w:space="0" w:color="000000"/>
            </w:tcBorders>
            <w:shd w:val="clear" w:color="FFFFFF" w:fill="FFFFFF"/>
            <w:vAlign w:val="center"/>
            <w:hideMark/>
          </w:tcPr>
          <w:p w14:paraId="53D6A41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2.2. Gửi tiền vào kho qua đêm thu theo túi niêm phong có kiểm đếm (thếp, bó)</w:t>
            </w:r>
          </w:p>
        </w:tc>
        <w:tc>
          <w:tcPr>
            <w:tcW w:w="1583" w:type="dxa"/>
            <w:tcBorders>
              <w:top w:val="nil"/>
              <w:left w:val="nil"/>
              <w:bottom w:val="single" w:sz="4" w:space="0" w:color="000000"/>
              <w:right w:val="single" w:sz="4" w:space="0" w:color="000000"/>
            </w:tcBorders>
            <w:shd w:val="clear" w:color="FFFFFF" w:fill="FFFFFF"/>
            <w:vAlign w:val="center"/>
            <w:hideMark/>
          </w:tcPr>
          <w:p w14:paraId="6C6185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0,05%/Số tiền giữ hộ + phí kiểm đếm (thỏa thuận nếu có)</w:t>
            </w:r>
          </w:p>
        </w:tc>
        <w:tc>
          <w:tcPr>
            <w:tcW w:w="1580" w:type="dxa"/>
            <w:tcBorders>
              <w:top w:val="nil"/>
              <w:left w:val="nil"/>
              <w:bottom w:val="single" w:sz="4" w:space="0" w:color="000000"/>
              <w:right w:val="single" w:sz="4" w:space="0" w:color="000000"/>
            </w:tcBorders>
            <w:shd w:val="clear" w:color="FFFFFF" w:fill="FFFFFF"/>
            <w:vAlign w:val="center"/>
            <w:hideMark/>
          </w:tcPr>
          <w:p w14:paraId="7446CC9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 hoặc 10 USD</w:t>
            </w:r>
          </w:p>
        </w:tc>
        <w:tc>
          <w:tcPr>
            <w:tcW w:w="1378" w:type="dxa"/>
            <w:tcBorders>
              <w:top w:val="nil"/>
              <w:left w:val="nil"/>
              <w:bottom w:val="single" w:sz="4" w:space="0" w:color="000000"/>
              <w:right w:val="single" w:sz="4" w:space="0" w:color="000000"/>
            </w:tcBorders>
            <w:shd w:val="clear" w:color="FFFFFF" w:fill="FFFFFF"/>
            <w:vAlign w:val="center"/>
            <w:hideMark/>
          </w:tcPr>
          <w:p w14:paraId="5B232A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80ABA1F"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7C485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5953832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A6</w:t>
            </w:r>
          </w:p>
        </w:tc>
        <w:tc>
          <w:tcPr>
            <w:tcW w:w="4392" w:type="dxa"/>
            <w:tcBorders>
              <w:top w:val="nil"/>
              <w:left w:val="nil"/>
              <w:bottom w:val="single" w:sz="4" w:space="0" w:color="000000"/>
              <w:right w:val="single" w:sz="4" w:space="0" w:color="000000"/>
            </w:tcBorders>
            <w:shd w:val="clear" w:color="FFFFFF" w:fill="FFFFFF"/>
            <w:vAlign w:val="center"/>
            <w:hideMark/>
          </w:tcPr>
          <w:p w14:paraId="73DA909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2.3. Gửi tiền vào kho qua đêm thu theo túi niêm phong không kiểm đếm</w:t>
            </w:r>
          </w:p>
        </w:tc>
        <w:tc>
          <w:tcPr>
            <w:tcW w:w="1583" w:type="dxa"/>
            <w:tcBorders>
              <w:top w:val="nil"/>
              <w:left w:val="nil"/>
              <w:bottom w:val="single" w:sz="4" w:space="0" w:color="000000"/>
              <w:right w:val="single" w:sz="4" w:space="0" w:color="000000"/>
            </w:tcBorders>
            <w:shd w:val="clear" w:color="FFFFFF" w:fill="FFFFFF"/>
            <w:vAlign w:val="center"/>
            <w:hideMark/>
          </w:tcPr>
          <w:p w14:paraId="22EA81A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0,03%/Số tiền kê khai</w:t>
            </w:r>
          </w:p>
        </w:tc>
        <w:tc>
          <w:tcPr>
            <w:tcW w:w="1580" w:type="dxa"/>
            <w:tcBorders>
              <w:top w:val="nil"/>
              <w:left w:val="nil"/>
              <w:bottom w:val="single" w:sz="4" w:space="0" w:color="000000"/>
              <w:right w:val="single" w:sz="4" w:space="0" w:color="000000"/>
            </w:tcBorders>
            <w:shd w:val="clear" w:color="FFFFFF" w:fill="FFFFFF"/>
            <w:vAlign w:val="center"/>
            <w:hideMark/>
          </w:tcPr>
          <w:p w14:paraId="197D64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 hoặc 10 USD</w:t>
            </w:r>
          </w:p>
        </w:tc>
        <w:tc>
          <w:tcPr>
            <w:tcW w:w="1378" w:type="dxa"/>
            <w:tcBorders>
              <w:top w:val="nil"/>
              <w:left w:val="nil"/>
              <w:bottom w:val="single" w:sz="4" w:space="0" w:color="000000"/>
              <w:right w:val="single" w:sz="4" w:space="0" w:color="000000"/>
            </w:tcBorders>
            <w:shd w:val="clear" w:color="FFFFFF" w:fill="FFFFFF"/>
            <w:vAlign w:val="center"/>
            <w:hideMark/>
          </w:tcPr>
          <w:p w14:paraId="7A8915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DA346A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E93236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DC144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A72F97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Dịch vụ giữ hộ tài sản</w:t>
            </w:r>
          </w:p>
        </w:tc>
        <w:tc>
          <w:tcPr>
            <w:tcW w:w="1583" w:type="dxa"/>
            <w:tcBorders>
              <w:top w:val="nil"/>
              <w:left w:val="nil"/>
              <w:bottom w:val="single" w:sz="4" w:space="0" w:color="000000"/>
              <w:right w:val="single" w:sz="4" w:space="0" w:color="000000"/>
            </w:tcBorders>
            <w:shd w:val="clear" w:color="FFFFFF" w:fill="FFFFFF"/>
            <w:vAlign w:val="center"/>
            <w:hideMark/>
          </w:tcPr>
          <w:p w14:paraId="27D9BC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72610F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A66324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97F9071"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BDB2AD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220886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A8</w:t>
            </w:r>
          </w:p>
        </w:tc>
        <w:tc>
          <w:tcPr>
            <w:tcW w:w="4392" w:type="dxa"/>
            <w:tcBorders>
              <w:top w:val="nil"/>
              <w:left w:val="nil"/>
              <w:bottom w:val="single" w:sz="4" w:space="0" w:color="000000"/>
              <w:right w:val="single" w:sz="4" w:space="0" w:color="000000"/>
            </w:tcBorders>
            <w:shd w:val="clear" w:color="FFFFFF" w:fill="FFFFFF"/>
            <w:vAlign w:val="center"/>
            <w:hideMark/>
          </w:tcPr>
          <w:p w14:paraId="3C1EAB7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3.1. Giữ hộ GTCG là chứng chỉ tiền gửi; kỳ phiếu; trái phiếu...</w:t>
            </w:r>
          </w:p>
        </w:tc>
        <w:tc>
          <w:tcPr>
            <w:tcW w:w="1583" w:type="dxa"/>
            <w:tcBorders>
              <w:top w:val="nil"/>
              <w:left w:val="nil"/>
              <w:bottom w:val="single" w:sz="4" w:space="0" w:color="000000"/>
              <w:right w:val="single" w:sz="4" w:space="0" w:color="000000"/>
            </w:tcBorders>
            <w:shd w:val="clear" w:color="FFFFFF" w:fill="FFFFFF"/>
            <w:vAlign w:val="center"/>
            <w:hideMark/>
          </w:tcPr>
          <w:p w14:paraId="7FA4985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0,03%/mệnh giá/tháng (hoặc theo 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687556E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 VNĐ/ 3 USD/ tờ/tháng/lần</w:t>
            </w:r>
          </w:p>
        </w:tc>
        <w:tc>
          <w:tcPr>
            <w:tcW w:w="1378" w:type="dxa"/>
            <w:tcBorders>
              <w:top w:val="nil"/>
              <w:left w:val="nil"/>
              <w:bottom w:val="single" w:sz="4" w:space="0" w:color="000000"/>
              <w:right w:val="single" w:sz="4" w:space="0" w:color="000000"/>
            </w:tcBorders>
            <w:shd w:val="clear" w:color="FFFFFF" w:fill="FFFFFF"/>
            <w:vAlign w:val="center"/>
            <w:hideMark/>
          </w:tcPr>
          <w:p w14:paraId="78950F7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DA1818E"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DD4FF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6F62DF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A9</w:t>
            </w:r>
          </w:p>
        </w:tc>
        <w:tc>
          <w:tcPr>
            <w:tcW w:w="4392" w:type="dxa"/>
            <w:tcBorders>
              <w:top w:val="nil"/>
              <w:left w:val="nil"/>
              <w:bottom w:val="single" w:sz="4" w:space="0" w:color="000000"/>
              <w:right w:val="single" w:sz="4" w:space="0" w:color="000000"/>
            </w:tcBorders>
            <w:shd w:val="clear" w:color="FFFFFF" w:fill="FFFFFF"/>
            <w:vAlign w:val="center"/>
            <w:hideMark/>
          </w:tcPr>
          <w:p w14:paraId="3F3670C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3.2. Giữ hộ giấy tờ, tài liệu quan trọng khác</w:t>
            </w:r>
          </w:p>
        </w:tc>
        <w:tc>
          <w:tcPr>
            <w:tcW w:w="1583" w:type="dxa"/>
            <w:tcBorders>
              <w:top w:val="nil"/>
              <w:left w:val="nil"/>
              <w:bottom w:val="single" w:sz="4" w:space="0" w:color="000000"/>
              <w:right w:val="single" w:sz="4" w:space="0" w:color="000000"/>
            </w:tcBorders>
            <w:shd w:val="clear" w:color="FFFFFF" w:fill="FFFFFF"/>
            <w:vAlign w:val="center"/>
            <w:hideMark/>
          </w:tcPr>
          <w:p w14:paraId="269153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thoả thuận</w:t>
            </w:r>
          </w:p>
        </w:tc>
        <w:tc>
          <w:tcPr>
            <w:tcW w:w="1580" w:type="dxa"/>
            <w:tcBorders>
              <w:top w:val="nil"/>
              <w:left w:val="nil"/>
              <w:bottom w:val="single" w:sz="4" w:space="0" w:color="000000"/>
              <w:right w:val="single" w:sz="4" w:space="0" w:color="000000"/>
            </w:tcBorders>
            <w:shd w:val="clear" w:color="FFFFFF" w:fill="FFFFFF"/>
            <w:vAlign w:val="center"/>
            <w:hideMark/>
          </w:tcPr>
          <w:p w14:paraId="3046648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70.000 VNĐ/4USD/ tờ/tháng/lần</w:t>
            </w:r>
          </w:p>
        </w:tc>
        <w:tc>
          <w:tcPr>
            <w:tcW w:w="1378" w:type="dxa"/>
            <w:tcBorders>
              <w:top w:val="nil"/>
              <w:left w:val="nil"/>
              <w:bottom w:val="single" w:sz="4" w:space="0" w:color="000000"/>
              <w:right w:val="single" w:sz="4" w:space="0" w:color="000000"/>
            </w:tcBorders>
            <w:shd w:val="clear" w:color="FFFFFF" w:fill="FFFFFF"/>
            <w:vAlign w:val="center"/>
            <w:hideMark/>
          </w:tcPr>
          <w:p w14:paraId="178AA9D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EECB03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7F3FB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65F5F2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AA</w:t>
            </w:r>
          </w:p>
        </w:tc>
        <w:tc>
          <w:tcPr>
            <w:tcW w:w="4392" w:type="dxa"/>
            <w:tcBorders>
              <w:top w:val="nil"/>
              <w:left w:val="nil"/>
              <w:bottom w:val="single" w:sz="4" w:space="0" w:color="000000"/>
              <w:right w:val="single" w:sz="4" w:space="0" w:color="000000"/>
            </w:tcBorders>
            <w:shd w:val="clear" w:color="FFFFFF" w:fill="FFFFFF"/>
            <w:vAlign w:val="center"/>
            <w:hideMark/>
          </w:tcPr>
          <w:p w14:paraId="2776966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 Dịch vụ ngân quỹ khác</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B75528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r>
      <w:tr w:rsidR="005A28F7" w:rsidRPr="005A28F7" w14:paraId="59267F1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931AC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1B118D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2127C8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IV. GIAO DỊCH SÉC</w:t>
            </w:r>
          </w:p>
        </w:tc>
        <w:tc>
          <w:tcPr>
            <w:tcW w:w="1583" w:type="dxa"/>
            <w:tcBorders>
              <w:top w:val="nil"/>
              <w:left w:val="nil"/>
              <w:bottom w:val="single" w:sz="4" w:space="0" w:color="000000"/>
              <w:right w:val="single" w:sz="4" w:space="0" w:color="000000"/>
            </w:tcBorders>
            <w:shd w:val="clear" w:color="FFFFFF" w:fill="FFFFFF"/>
            <w:vAlign w:val="center"/>
            <w:hideMark/>
          </w:tcPr>
          <w:p w14:paraId="2A40C02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1197CD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9D69B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0C4789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E6A7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FBC01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A8BA6B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Quản lý séc</w:t>
            </w:r>
          </w:p>
        </w:tc>
        <w:tc>
          <w:tcPr>
            <w:tcW w:w="1583" w:type="dxa"/>
            <w:tcBorders>
              <w:top w:val="nil"/>
              <w:left w:val="nil"/>
              <w:bottom w:val="single" w:sz="4" w:space="0" w:color="000000"/>
              <w:right w:val="single" w:sz="4" w:space="0" w:color="000000"/>
            </w:tcBorders>
            <w:shd w:val="clear" w:color="FFFFFF" w:fill="FFFFFF"/>
            <w:vAlign w:val="center"/>
            <w:hideMark/>
          </w:tcPr>
          <w:p w14:paraId="1A86B0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3C2C88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386AD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C658228"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C530A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w:t>
            </w:r>
          </w:p>
        </w:tc>
        <w:tc>
          <w:tcPr>
            <w:tcW w:w="1011" w:type="dxa"/>
            <w:tcBorders>
              <w:top w:val="nil"/>
              <w:left w:val="nil"/>
              <w:bottom w:val="single" w:sz="4" w:space="0" w:color="000000"/>
              <w:right w:val="single" w:sz="4" w:space="0" w:color="000000"/>
            </w:tcBorders>
            <w:shd w:val="clear" w:color="FFFFFF" w:fill="FFFFFF"/>
            <w:vAlign w:val="center"/>
            <w:hideMark/>
          </w:tcPr>
          <w:p w14:paraId="18C7B6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I0</w:t>
            </w:r>
          </w:p>
        </w:tc>
        <w:tc>
          <w:tcPr>
            <w:tcW w:w="4392" w:type="dxa"/>
            <w:tcBorders>
              <w:top w:val="nil"/>
              <w:left w:val="nil"/>
              <w:bottom w:val="single" w:sz="4" w:space="0" w:color="000000"/>
              <w:right w:val="single" w:sz="4" w:space="0" w:color="000000"/>
            </w:tcBorders>
            <w:shd w:val="clear" w:color="FFFFFF" w:fill="FFFFFF"/>
            <w:vAlign w:val="center"/>
            <w:hideMark/>
          </w:tcPr>
          <w:p w14:paraId="40AE8EA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Cung ứng séc trắng</w:t>
            </w:r>
          </w:p>
        </w:tc>
        <w:tc>
          <w:tcPr>
            <w:tcW w:w="1583" w:type="dxa"/>
            <w:tcBorders>
              <w:top w:val="nil"/>
              <w:left w:val="nil"/>
              <w:bottom w:val="single" w:sz="4" w:space="0" w:color="000000"/>
              <w:right w:val="single" w:sz="4" w:space="0" w:color="000000"/>
            </w:tcBorders>
            <w:shd w:val="clear" w:color="FFFFFF" w:fill="FFFFFF"/>
            <w:vAlign w:val="center"/>
            <w:hideMark/>
          </w:tcPr>
          <w:p w14:paraId="03A262D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580" w:type="dxa"/>
            <w:tcBorders>
              <w:top w:val="nil"/>
              <w:left w:val="nil"/>
              <w:bottom w:val="single" w:sz="4" w:space="0" w:color="000000"/>
              <w:right w:val="single" w:sz="4" w:space="0" w:color="000000"/>
            </w:tcBorders>
            <w:shd w:val="clear" w:color="FFFFFF" w:fill="FFFFFF"/>
            <w:vAlign w:val="center"/>
            <w:hideMark/>
          </w:tcPr>
          <w:p w14:paraId="07B6E6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EBCCF3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4702EA2"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D3F464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F789E8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I1</w:t>
            </w:r>
          </w:p>
        </w:tc>
        <w:tc>
          <w:tcPr>
            <w:tcW w:w="4392" w:type="dxa"/>
            <w:tcBorders>
              <w:top w:val="nil"/>
              <w:left w:val="nil"/>
              <w:bottom w:val="single" w:sz="4" w:space="0" w:color="000000"/>
              <w:right w:val="single" w:sz="4" w:space="0" w:color="000000"/>
            </w:tcBorders>
            <w:shd w:val="clear" w:color="FFFFFF" w:fill="FFFFFF"/>
            <w:vAlign w:val="center"/>
            <w:hideMark/>
          </w:tcPr>
          <w:p w14:paraId="3167C2B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Bảo chi séc</w:t>
            </w:r>
          </w:p>
        </w:tc>
        <w:tc>
          <w:tcPr>
            <w:tcW w:w="1583" w:type="dxa"/>
            <w:tcBorders>
              <w:top w:val="nil"/>
              <w:left w:val="nil"/>
              <w:bottom w:val="single" w:sz="4" w:space="0" w:color="000000"/>
              <w:right w:val="single" w:sz="4" w:space="0" w:color="000000"/>
            </w:tcBorders>
            <w:shd w:val="clear" w:color="FFFFFF" w:fill="FFFFFF"/>
            <w:vAlign w:val="center"/>
            <w:hideMark/>
          </w:tcPr>
          <w:p w14:paraId="74A4EB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75FD89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AA2D9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C904BB1"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EB9FBC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FFCF6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I2</w:t>
            </w:r>
          </w:p>
        </w:tc>
        <w:tc>
          <w:tcPr>
            <w:tcW w:w="4392" w:type="dxa"/>
            <w:tcBorders>
              <w:top w:val="nil"/>
              <w:left w:val="nil"/>
              <w:bottom w:val="single" w:sz="4" w:space="0" w:color="000000"/>
              <w:right w:val="single" w:sz="4" w:space="0" w:color="000000"/>
            </w:tcBorders>
            <w:shd w:val="clear" w:color="FFFFFF" w:fill="FFFFFF"/>
            <w:vAlign w:val="center"/>
            <w:hideMark/>
          </w:tcPr>
          <w:p w14:paraId="767A4A7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Đình chỉ thanh toán séc</w:t>
            </w:r>
          </w:p>
        </w:tc>
        <w:tc>
          <w:tcPr>
            <w:tcW w:w="1583" w:type="dxa"/>
            <w:tcBorders>
              <w:top w:val="nil"/>
              <w:left w:val="nil"/>
              <w:bottom w:val="single" w:sz="4" w:space="0" w:color="000000"/>
              <w:right w:val="single" w:sz="4" w:space="0" w:color="000000"/>
            </w:tcBorders>
            <w:shd w:val="clear" w:color="FFFFFF" w:fill="FFFFFF"/>
            <w:vAlign w:val="center"/>
            <w:hideMark/>
          </w:tcPr>
          <w:p w14:paraId="4C879D3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09A6DC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15FA0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1FC00B0" w14:textId="77777777" w:rsidTr="005A28F7">
        <w:trPr>
          <w:trHeight w:val="18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6B496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8F9A8E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I3</w:t>
            </w:r>
          </w:p>
        </w:tc>
        <w:tc>
          <w:tcPr>
            <w:tcW w:w="4392" w:type="dxa"/>
            <w:tcBorders>
              <w:top w:val="nil"/>
              <w:left w:val="nil"/>
              <w:bottom w:val="single" w:sz="4" w:space="0" w:color="000000"/>
              <w:right w:val="single" w:sz="4" w:space="0" w:color="000000"/>
            </w:tcBorders>
            <w:shd w:val="clear" w:color="FFFFFF" w:fill="FFFFFF"/>
            <w:vAlign w:val="center"/>
            <w:hideMark/>
          </w:tcPr>
          <w:p w14:paraId="2CD0AEE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Thông báo mất séc</w:t>
            </w:r>
          </w:p>
        </w:tc>
        <w:tc>
          <w:tcPr>
            <w:tcW w:w="1583" w:type="dxa"/>
            <w:tcBorders>
              <w:top w:val="nil"/>
              <w:left w:val="nil"/>
              <w:bottom w:val="single" w:sz="4" w:space="0" w:color="000000"/>
              <w:right w:val="single" w:sz="4" w:space="0" w:color="000000"/>
            </w:tcBorders>
            <w:shd w:val="clear" w:color="FFFFFF" w:fill="FFFFFF"/>
            <w:vAlign w:val="center"/>
            <w:hideMark/>
          </w:tcPr>
          <w:p w14:paraId="5CD3CF9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VNĐ/lần + phí gửi đi nhờ thu qua bưu điện (nếu có)</w:t>
            </w:r>
          </w:p>
        </w:tc>
        <w:tc>
          <w:tcPr>
            <w:tcW w:w="1580" w:type="dxa"/>
            <w:tcBorders>
              <w:top w:val="nil"/>
              <w:left w:val="nil"/>
              <w:bottom w:val="single" w:sz="4" w:space="0" w:color="000000"/>
              <w:right w:val="single" w:sz="4" w:space="0" w:color="000000"/>
            </w:tcBorders>
            <w:shd w:val="clear" w:color="FFFFFF" w:fill="FFFFFF"/>
            <w:vAlign w:val="center"/>
            <w:hideMark/>
          </w:tcPr>
          <w:p w14:paraId="44CF48E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F2D254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F00892B"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BB34F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8F833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4E4F5A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Thanh toán Séc do Agribank phát hành (Thu phí người thụ hưởng séc)</w:t>
            </w:r>
          </w:p>
        </w:tc>
        <w:tc>
          <w:tcPr>
            <w:tcW w:w="1583" w:type="dxa"/>
            <w:tcBorders>
              <w:top w:val="nil"/>
              <w:left w:val="nil"/>
              <w:bottom w:val="single" w:sz="4" w:space="0" w:color="000000"/>
              <w:right w:val="single" w:sz="4" w:space="0" w:color="000000"/>
            </w:tcBorders>
            <w:shd w:val="clear" w:color="FFFFFF" w:fill="FFFFFF"/>
            <w:vAlign w:val="center"/>
            <w:hideMark/>
          </w:tcPr>
          <w:p w14:paraId="0EB00E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337D5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003DB4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B9BF1E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29ADD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A33885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602BBC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Séc lĩnh tiền mặt</w:t>
            </w:r>
          </w:p>
        </w:tc>
        <w:tc>
          <w:tcPr>
            <w:tcW w:w="1583" w:type="dxa"/>
            <w:tcBorders>
              <w:top w:val="nil"/>
              <w:left w:val="nil"/>
              <w:bottom w:val="single" w:sz="4" w:space="0" w:color="000000"/>
              <w:right w:val="single" w:sz="4" w:space="0" w:color="000000"/>
            </w:tcBorders>
            <w:shd w:val="clear" w:color="FFFFFF" w:fill="FFFFFF"/>
            <w:vAlign w:val="center"/>
            <w:hideMark/>
          </w:tcPr>
          <w:p w14:paraId="01EA043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9B0FD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5F964C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79A9934"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89B66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CBB49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I4</w:t>
            </w:r>
          </w:p>
        </w:tc>
        <w:tc>
          <w:tcPr>
            <w:tcW w:w="4392" w:type="dxa"/>
            <w:tcBorders>
              <w:top w:val="nil"/>
              <w:left w:val="nil"/>
              <w:bottom w:val="single" w:sz="4" w:space="0" w:color="000000"/>
              <w:right w:val="single" w:sz="4" w:space="0" w:color="000000"/>
            </w:tcBorders>
            <w:shd w:val="clear" w:color="FFFFFF" w:fill="FFFFFF"/>
            <w:vAlign w:val="center"/>
            <w:hideMark/>
          </w:tcPr>
          <w:p w14:paraId="57F2540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Séc phát hành cho chính chủ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068D875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mức phí tại mã phí DP/B6</w:t>
            </w:r>
          </w:p>
        </w:tc>
        <w:tc>
          <w:tcPr>
            <w:tcW w:w="1580" w:type="dxa"/>
            <w:tcBorders>
              <w:top w:val="nil"/>
              <w:left w:val="nil"/>
              <w:bottom w:val="single" w:sz="4" w:space="0" w:color="000000"/>
              <w:right w:val="single" w:sz="4" w:space="0" w:color="000000"/>
            </w:tcBorders>
            <w:shd w:val="clear" w:color="FFFFFF" w:fill="FFFFFF"/>
            <w:vAlign w:val="center"/>
            <w:hideMark/>
          </w:tcPr>
          <w:p w14:paraId="7E8E4B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3E51D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EF09C2E"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0F45E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9DAED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I5</w:t>
            </w:r>
          </w:p>
        </w:tc>
        <w:tc>
          <w:tcPr>
            <w:tcW w:w="4392" w:type="dxa"/>
            <w:tcBorders>
              <w:top w:val="nil"/>
              <w:left w:val="nil"/>
              <w:bottom w:val="single" w:sz="4" w:space="0" w:color="000000"/>
              <w:right w:val="single" w:sz="4" w:space="0" w:color="000000"/>
            </w:tcBorders>
            <w:shd w:val="clear" w:color="FFFFFF" w:fill="FFFFFF"/>
            <w:vAlign w:val="center"/>
            <w:hideMark/>
          </w:tcPr>
          <w:p w14:paraId="1ECCC7C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Séc phát hành cho người khác (Thu theo mức phí chuyển tiền, không thu thêm mức phí rút tiền mặt tại mã phí DP/B6)</w:t>
            </w:r>
          </w:p>
        </w:tc>
        <w:tc>
          <w:tcPr>
            <w:tcW w:w="1583" w:type="dxa"/>
            <w:tcBorders>
              <w:top w:val="nil"/>
              <w:left w:val="nil"/>
              <w:bottom w:val="single" w:sz="4" w:space="0" w:color="000000"/>
              <w:right w:val="single" w:sz="4" w:space="0" w:color="000000"/>
            </w:tcBorders>
            <w:shd w:val="clear" w:color="FFFFFF" w:fill="FFFFFF"/>
            <w:vAlign w:val="center"/>
            <w:hideMark/>
          </w:tcPr>
          <w:p w14:paraId="311827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0,02%</w:t>
            </w:r>
          </w:p>
        </w:tc>
        <w:tc>
          <w:tcPr>
            <w:tcW w:w="1580" w:type="dxa"/>
            <w:tcBorders>
              <w:top w:val="nil"/>
              <w:left w:val="nil"/>
              <w:bottom w:val="single" w:sz="4" w:space="0" w:color="000000"/>
              <w:right w:val="single" w:sz="4" w:space="0" w:color="000000"/>
            </w:tcBorders>
            <w:shd w:val="clear" w:color="FFFFFF" w:fill="FFFFFF"/>
            <w:vAlign w:val="center"/>
            <w:hideMark/>
          </w:tcPr>
          <w:p w14:paraId="069F2C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w:t>
            </w:r>
          </w:p>
        </w:tc>
        <w:tc>
          <w:tcPr>
            <w:tcW w:w="1378" w:type="dxa"/>
            <w:tcBorders>
              <w:top w:val="nil"/>
              <w:left w:val="nil"/>
              <w:bottom w:val="single" w:sz="4" w:space="0" w:color="000000"/>
              <w:right w:val="single" w:sz="4" w:space="0" w:color="000000"/>
            </w:tcBorders>
            <w:shd w:val="clear" w:color="FFFFFF" w:fill="FFFFFF"/>
            <w:vAlign w:val="center"/>
            <w:hideMark/>
          </w:tcPr>
          <w:p w14:paraId="236E063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 VNĐ</w:t>
            </w:r>
          </w:p>
        </w:tc>
      </w:tr>
      <w:tr w:rsidR="005A28F7" w:rsidRPr="005A28F7" w14:paraId="07464319" w14:textId="77777777" w:rsidTr="005A28F7">
        <w:trPr>
          <w:trHeight w:val="936"/>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FA47F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4C5F04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8A05DB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Séc chuyển khoản: Thu theo mức phí tương ứng chuyển tiền đi từ tài khoản</w:t>
            </w:r>
          </w:p>
        </w:tc>
        <w:tc>
          <w:tcPr>
            <w:tcW w:w="1583" w:type="dxa"/>
            <w:tcBorders>
              <w:top w:val="nil"/>
              <w:left w:val="nil"/>
              <w:bottom w:val="single" w:sz="4" w:space="0" w:color="000000"/>
              <w:right w:val="single" w:sz="4" w:space="0" w:color="000000"/>
            </w:tcBorders>
            <w:shd w:val="clear" w:color="FFFFFF" w:fill="FFFFFF"/>
            <w:vAlign w:val="center"/>
            <w:hideMark/>
          </w:tcPr>
          <w:p w14:paraId="5B38019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EA2862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C006C4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306D3CB"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D88DA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624880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283CAF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Thông báo séc</w:t>
            </w:r>
          </w:p>
        </w:tc>
        <w:tc>
          <w:tcPr>
            <w:tcW w:w="1583" w:type="dxa"/>
            <w:tcBorders>
              <w:top w:val="nil"/>
              <w:left w:val="nil"/>
              <w:bottom w:val="single" w:sz="4" w:space="0" w:color="000000"/>
              <w:right w:val="single" w:sz="4" w:space="0" w:color="000000"/>
            </w:tcBorders>
            <w:shd w:val="clear" w:color="FFFFFF" w:fill="FFFFFF"/>
            <w:vAlign w:val="center"/>
            <w:hideMark/>
          </w:tcPr>
          <w:p w14:paraId="450F205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05911C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40D08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E392477"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7F7DDD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B05C1A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J2</w:t>
            </w:r>
          </w:p>
        </w:tc>
        <w:tc>
          <w:tcPr>
            <w:tcW w:w="4392" w:type="dxa"/>
            <w:tcBorders>
              <w:top w:val="nil"/>
              <w:left w:val="nil"/>
              <w:bottom w:val="single" w:sz="4" w:space="0" w:color="000000"/>
              <w:right w:val="single" w:sz="4" w:space="0" w:color="000000"/>
            </w:tcBorders>
            <w:shd w:val="clear" w:color="FFFFFF" w:fill="FFFFFF"/>
            <w:vAlign w:val="center"/>
            <w:hideMark/>
          </w:tcPr>
          <w:p w14:paraId="06E2903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Thông báo séc không đủ khả năng thanh toán</w:t>
            </w:r>
          </w:p>
        </w:tc>
        <w:tc>
          <w:tcPr>
            <w:tcW w:w="1583" w:type="dxa"/>
            <w:tcBorders>
              <w:top w:val="nil"/>
              <w:left w:val="nil"/>
              <w:bottom w:val="single" w:sz="4" w:space="0" w:color="000000"/>
              <w:right w:val="single" w:sz="4" w:space="0" w:color="000000"/>
            </w:tcBorders>
            <w:shd w:val="clear" w:color="FFFFFF" w:fill="FFFFFF"/>
            <w:vAlign w:val="center"/>
            <w:hideMark/>
          </w:tcPr>
          <w:p w14:paraId="3CC252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05E713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CE2A7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D490E3A"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138CD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B3E48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F76702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 Thu hộ Séc</w:t>
            </w:r>
          </w:p>
        </w:tc>
        <w:tc>
          <w:tcPr>
            <w:tcW w:w="1583" w:type="dxa"/>
            <w:tcBorders>
              <w:top w:val="nil"/>
              <w:left w:val="nil"/>
              <w:bottom w:val="single" w:sz="4" w:space="0" w:color="000000"/>
              <w:right w:val="single" w:sz="4" w:space="0" w:color="000000"/>
            </w:tcBorders>
            <w:shd w:val="clear" w:color="FFFFFF" w:fill="FFFFFF"/>
            <w:vAlign w:val="center"/>
            <w:hideMark/>
          </w:tcPr>
          <w:p w14:paraId="3DB8A20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F2D43B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68C3E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0134EEC"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6B3A0D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42DFC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J0</w:t>
            </w:r>
          </w:p>
        </w:tc>
        <w:tc>
          <w:tcPr>
            <w:tcW w:w="4392" w:type="dxa"/>
            <w:tcBorders>
              <w:top w:val="nil"/>
              <w:left w:val="nil"/>
              <w:bottom w:val="single" w:sz="4" w:space="0" w:color="000000"/>
              <w:right w:val="single" w:sz="4" w:space="0" w:color="000000"/>
            </w:tcBorders>
            <w:shd w:val="clear" w:color="FFFFFF" w:fill="FFFFFF"/>
            <w:vAlign w:val="center"/>
            <w:hideMark/>
          </w:tcPr>
          <w:p w14:paraId="133A7EE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Séc do Agribank phát hành</w:t>
            </w:r>
          </w:p>
        </w:tc>
        <w:tc>
          <w:tcPr>
            <w:tcW w:w="1583" w:type="dxa"/>
            <w:tcBorders>
              <w:top w:val="nil"/>
              <w:left w:val="nil"/>
              <w:bottom w:val="single" w:sz="4" w:space="0" w:color="000000"/>
              <w:right w:val="single" w:sz="4" w:space="0" w:color="000000"/>
            </w:tcBorders>
            <w:shd w:val="clear" w:color="FFFFFF" w:fill="FFFFFF"/>
            <w:vAlign w:val="center"/>
            <w:hideMark/>
          </w:tcPr>
          <w:p w14:paraId="462417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71B794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ACAC5C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10AE437"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FC77A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2B2130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J1</w:t>
            </w:r>
          </w:p>
        </w:tc>
        <w:tc>
          <w:tcPr>
            <w:tcW w:w="4392" w:type="dxa"/>
            <w:tcBorders>
              <w:top w:val="nil"/>
              <w:left w:val="nil"/>
              <w:bottom w:val="single" w:sz="4" w:space="0" w:color="000000"/>
              <w:right w:val="single" w:sz="4" w:space="0" w:color="000000"/>
            </w:tcBorders>
            <w:shd w:val="clear" w:color="FFFFFF" w:fill="FFFFFF"/>
            <w:vAlign w:val="center"/>
            <w:hideMark/>
          </w:tcPr>
          <w:p w14:paraId="6491C22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Séc do Tổ chức cung ứng dịch vụ thanh toán khác trong nước phát hành</w:t>
            </w:r>
          </w:p>
        </w:tc>
        <w:tc>
          <w:tcPr>
            <w:tcW w:w="1583" w:type="dxa"/>
            <w:tcBorders>
              <w:top w:val="nil"/>
              <w:left w:val="nil"/>
              <w:bottom w:val="single" w:sz="4" w:space="0" w:color="000000"/>
              <w:right w:val="single" w:sz="4" w:space="0" w:color="000000"/>
            </w:tcBorders>
            <w:shd w:val="clear" w:color="FFFFFF" w:fill="FFFFFF"/>
            <w:vAlign w:val="center"/>
            <w:hideMark/>
          </w:tcPr>
          <w:p w14:paraId="46D2F3C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VNĐ/tờ + Cước phí bưu điện (nếu có)</w:t>
            </w:r>
          </w:p>
        </w:tc>
        <w:tc>
          <w:tcPr>
            <w:tcW w:w="1580" w:type="dxa"/>
            <w:tcBorders>
              <w:top w:val="nil"/>
              <w:left w:val="nil"/>
              <w:bottom w:val="single" w:sz="4" w:space="0" w:color="000000"/>
              <w:right w:val="single" w:sz="4" w:space="0" w:color="000000"/>
            </w:tcBorders>
            <w:shd w:val="clear" w:color="FFFFFF" w:fill="FFFFFF"/>
            <w:vAlign w:val="center"/>
            <w:hideMark/>
          </w:tcPr>
          <w:p w14:paraId="25DE81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41F54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48A280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9E1E81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A90EF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53E103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5. Đình chỉ thanh toán séc</w:t>
            </w:r>
          </w:p>
        </w:tc>
        <w:tc>
          <w:tcPr>
            <w:tcW w:w="1583" w:type="dxa"/>
            <w:tcBorders>
              <w:top w:val="nil"/>
              <w:left w:val="nil"/>
              <w:bottom w:val="single" w:sz="4" w:space="0" w:color="000000"/>
              <w:right w:val="single" w:sz="4" w:space="0" w:color="000000"/>
            </w:tcBorders>
            <w:shd w:val="clear" w:color="FFFFFF" w:fill="FFFFFF"/>
            <w:vAlign w:val="center"/>
            <w:hideMark/>
          </w:tcPr>
          <w:p w14:paraId="09013C9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F7D42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3746D1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C98EFE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2E8D7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BF6619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I6</w:t>
            </w:r>
          </w:p>
        </w:tc>
        <w:tc>
          <w:tcPr>
            <w:tcW w:w="4392" w:type="dxa"/>
            <w:tcBorders>
              <w:top w:val="nil"/>
              <w:left w:val="nil"/>
              <w:bottom w:val="single" w:sz="4" w:space="0" w:color="000000"/>
              <w:right w:val="single" w:sz="4" w:space="0" w:color="000000"/>
            </w:tcBorders>
            <w:shd w:val="clear" w:color="FFFFFF" w:fill="FFFFFF"/>
            <w:vAlign w:val="center"/>
            <w:hideMark/>
          </w:tcPr>
          <w:p w14:paraId="560B3A7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Đình chỉ thanh toán séc</w:t>
            </w:r>
          </w:p>
        </w:tc>
        <w:tc>
          <w:tcPr>
            <w:tcW w:w="1583" w:type="dxa"/>
            <w:tcBorders>
              <w:top w:val="nil"/>
              <w:left w:val="nil"/>
              <w:bottom w:val="single" w:sz="4" w:space="0" w:color="000000"/>
              <w:right w:val="single" w:sz="4" w:space="0" w:color="000000"/>
            </w:tcBorders>
            <w:shd w:val="clear" w:color="FFFFFF" w:fill="FFFFFF"/>
            <w:vAlign w:val="center"/>
            <w:hideMark/>
          </w:tcPr>
          <w:p w14:paraId="07CDF7A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03A2FC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ECA93E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47FAF7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238CC8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80B66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85AE3F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V. DỊCH VỤ THU HỘ VÀ CHI HỘ</w:t>
            </w:r>
          </w:p>
        </w:tc>
        <w:tc>
          <w:tcPr>
            <w:tcW w:w="1583" w:type="dxa"/>
            <w:tcBorders>
              <w:top w:val="nil"/>
              <w:left w:val="nil"/>
              <w:bottom w:val="single" w:sz="4" w:space="0" w:color="000000"/>
              <w:right w:val="single" w:sz="4" w:space="0" w:color="000000"/>
            </w:tcBorders>
            <w:shd w:val="clear" w:color="FFFFFF" w:fill="FFFFFF"/>
            <w:vAlign w:val="center"/>
            <w:hideMark/>
          </w:tcPr>
          <w:p w14:paraId="11E8A0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45B53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EB0EC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84DE973"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17AA1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8A3B2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B06C6B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Dịch vụ ủy nhiệm thu</w:t>
            </w:r>
          </w:p>
        </w:tc>
        <w:tc>
          <w:tcPr>
            <w:tcW w:w="1583" w:type="dxa"/>
            <w:tcBorders>
              <w:top w:val="nil"/>
              <w:left w:val="nil"/>
              <w:bottom w:val="single" w:sz="4" w:space="0" w:color="000000"/>
              <w:right w:val="single" w:sz="4" w:space="0" w:color="000000"/>
            </w:tcBorders>
            <w:shd w:val="clear" w:color="FFFFFF" w:fill="FFFFFF"/>
            <w:vAlign w:val="center"/>
            <w:hideMark/>
          </w:tcPr>
          <w:p w14:paraId="1E02F4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26B13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0E124D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D7EBD2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001A8D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DP/FX</w:t>
            </w:r>
          </w:p>
        </w:tc>
        <w:tc>
          <w:tcPr>
            <w:tcW w:w="1011" w:type="dxa"/>
            <w:tcBorders>
              <w:top w:val="nil"/>
              <w:left w:val="nil"/>
              <w:bottom w:val="single" w:sz="4" w:space="0" w:color="000000"/>
              <w:right w:val="single" w:sz="4" w:space="0" w:color="000000"/>
            </w:tcBorders>
            <w:shd w:val="clear" w:color="FFFFFF" w:fill="FFFFFF"/>
            <w:vAlign w:val="center"/>
            <w:hideMark/>
          </w:tcPr>
          <w:p w14:paraId="6AB7CF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K0/M0</w:t>
            </w:r>
          </w:p>
        </w:tc>
        <w:tc>
          <w:tcPr>
            <w:tcW w:w="4392" w:type="dxa"/>
            <w:tcBorders>
              <w:top w:val="nil"/>
              <w:left w:val="nil"/>
              <w:bottom w:val="single" w:sz="4" w:space="0" w:color="000000"/>
              <w:right w:val="single" w:sz="4" w:space="0" w:color="000000"/>
            </w:tcBorders>
            <w:shd w:val="clear" w:color="FFFFFF" w:fill="FFFFFF"/>
            <w:vAlign w:val="center"/>
            <w:hideMark/>
          </w:tcPr>
          <w:p w14:paraId="28A8B0D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UNT gửi đi cùng hệ thống Agribank: cùng CN; cùng Tỉnh,TP</w:t>
            </w:r>
          </w:p>
        </w:tc>
        <w:tc>
          <w:tcPr>
            <w:tcW w:w="1583" w:type="dxa"/>
            <w:tcBorders>
              <w:top w:val="nil"/>
              <w:left w:val="nil"/>
              <w:bottom w:val="single" w:sz="4" w:space="0" w:color="000000"/>
              <w:right w:val="single" w:sz="4" w:space="0" w:color="000000"/>
            </w:tcBorders>
            <w:shd w:val="clear" w:color="FFFFFF" w:fill="FFFFFF"/>
            <w:vAlign w:val="center"/>
            <w:hideMark/>
          </w:tcPr>
          <w:p w14:paraId="6A9510A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VNĐ/món</w:t>
            </w:r>
          </w:p>
        </w:tc>
        <w:tc>
          <w:tcPr>
            <w:tcW w:w="1580" w:type="dxa"/>
            <w:tcBorders>
              <w:top w:val="nil"/>
              <w:left w:val="nil"/>
              <w:bottom w:val="single" w:sz="4" w:space="0" w:color="000000"/>
              <w:right w:val="single" w:sz="4" w:space="0" w:color="000000"/>
            </w:tcBorders>
            <w:shd w:val="clear" w:color="FFFFFF" w:fill="FFFFFF"/>
            <w:vAlign w:val="center"/>
            <w:hideMark/>
          </w:tcPr>
          <w:p w14:paraId="73ABD93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2B9D07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8A99F38"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22B07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17CA1D9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Kl/Ml</w:t>
            </w:r>
          </w:p>
        </w:tc>
        <w:tc>
          <w:tcPr>
            <w:tcW w:w="4392" w:type="dxa"/>
            <w:tcBorders>
              <w:top w:val="nil"/>
              <w:left w:val="nil"/>
              <w:bottom w:val="single" w:sz="4" w:space="0" w:color="000000"/>
              <w:right w:val="single" w:sz="4" w:space="0" w:color="000000"/>
            </w:tcBorders>
            <w:shd w:val="clear" w:color="FFFFFF" w:fill="FFFFFF"/>
            <w:vAlign w:val="center"/>
            <w:hideMark/>
          </w:tcPr>
          <w:p w14:paraId="3FDE475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UNT gửi đi cùng hệ thống Agribank khác Tỉnh, TP</w:t>
            </w:r>
          </w:p>
        </w:tc>
        <w:tc>
          <w:tcPr>
            <w:tcW w:w="1583" w:type="dxa"/>
            <w:tcBorders>
              <w:top w:val="nil"/>
              <w:left w:val="nil"/>
              <w:bottom w:val="single" w:sz="4" w:space="0" w:color="000000"/>
              <w:right w:val="single" w:sz="4" w:space="0" w:color="000000"/>
            </w:tcBorders>
            <w:shd w:val="clear" w:color="FFFFFF" w:fill="FFFFFF"/>
            <w:vAlign w:val="center"/>
            <w:hideMark/>
          </w:tcPr>
          <w:p w14:paraId="4D6440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VNĐ/món</w:t>
            </w:r>
          </w:p>
        </w:tc>
        <w:tc>
          <w:tcPr>
            <w:tcW w:w="1580" w:type="dxa"/>
            <w:tcBorders>
              <w:top w:val="nil"/>
              <w:left w:val="nil"/>
              <w:bottom w:val="single" w:sz="4" w:space="0" w:color="000000"/>
              <w:right w:val="single" w:sz="4" w:space="0" w:color="000000"/>
            </w:tcBorders>
            <w:shd w:val="clear" w:color="FFFFFF" w:fill="FFFFFF"/>
            <w:vAlign w:val="center"/>
            <w:hideMark/>
          </w:tcPr>
          <w:p w14:paraId="1A0D60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E4B452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C524A7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E4E195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352DD02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K2/M2</w:t>
            </w:r>
          </w:p>
        </w:tc>
        <w:tc>
          <w:tcPr>
            <w:tcW w:w="4392" w:type="dxa"/>
            <w:tcBorders>
              <w:top w:val="nil"/>
              <w:left w:val="nil"/>
              <w:bottom w:val="single" w:sz="4" w:space="0" w:color="000000"/>
              <w:right w:val="single" w:sz="4" w:space="0" w:color="000000"/>
            </w:tcBorders>
            <w:shd w:val="clear" w:color="FFFFFF" w:fill="FFFFFF"/>
            <w:vAlign w:val="center"/>
            <w:hideMark/>
          </w:tcPr>
          <w:p w14:paraId="39983E7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Huỷ nhờ thu theo yêu cầu</w:t>
            </w:r>
          </w:p>
        </w:tc>
        <w:tc>
          <w:tcPr>
            <w:tcW w:w="1583" w:type="dxa"/>
            <w:tcBorders>
              <w:top w:val="nil"/>
              <w:left w:val="nil"/>
              <w:bottom w:val="single" w:sz="4" w:space="0" w:color="000000"/>
              <w:right w:val="single" w:sz="4" w:space="0" w:color="000000"/>
            </w:tcBorders>
            <w:shd w:val="clear" w:color="FFFFFF" w:fill="FFFFFF"/>
            <w:vAlign w:val="center"/>
            <w:hideMark/>
          </w:tcPr>
          <w:p w14:paraId="20A044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VNĐ/món</w:t>
            </w:r>
          </w:p>
        </w:tc>
        <w:tc>
          <w:tcPr>
            <w:tcW w:w="1580" w:type="dxa"/>
            <w:tcBorders>
              <w:top w:val="nil"/>
              <w:left w:val="nil"/>
              <w:bottom w:val="single" w:sz="4" w:space="0" w:color="000000"/>
              <w:right w:val="single" w:sz="4" w:space="0" w:color="000000"/>
            </w:tcBorders>
            <w:shd w:val="clear" w:color="FFFFFF" w:fill="FFFFFF"/>
            <w:vAlign w:val="center"/>
            <w:hideMark/>
          </w:tcPr>
          <w:p w14:paraId="3F78641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8A490C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9E38118"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C0008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DP/FX</w:t>
            </w:r>
          </w:p>
        </w:tc>
        <w:tc>
          <w:tcPr>
            <w:tcW w:w="1011" w:type="dxa"/>
            <w:tcBorders>
              <w:top w:val="nil"/>
              <w:left w:val="nil"/>
              <w:bottom w:val="single" w:sz="4" w:space="0" w:color="000000"/>
              <w:right w:val="single" w:sz="4" w:space="0" w:color="000000"/>
            </w:tcBorders>
            <w:shd w:val="clear" w:color="FFFFFF" w:fill="FFFFFF"/>
            <w:vAlign w:val="center"/>
            <w:hideMark/>
          </w:tcPr>
          <w:p w14:paraId="5858E2C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K3/M3</w:t>
            </w:r>
          </w:p>
        </w:tc>
        <w:tc>
          <w:tcPr>
            <w:tcW w:w="4392" w:type="dxa"/>
            <w:tcBorders>
              <w:top w:val="nil"/>
              <w:left w:val="nil"/>
              <w:bottom w:val="single" w:sz="4" w:space="0" w:color="000000"/>
              <w:right w:val="single" w:sz="4" w:space="0" w:color="000000"/>
            </w:tcBorders>
            <w:shd w:val="clear" w:color="FFFFFF" w:fill="FFFFFF"/>
            <w:vAlign w:val="center"/>
            <w:hideMark/>
          </w:tcPr>
          <w:p w14:paraId="6501E7A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Nhờ thu bị từ chối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1520E45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Thanh toán theo chi phí thực tế</w:t>
            </w:r>
          </w:p>
        </w:tc>
      </w:tr>
      <w:tr w:rsidR="005A28F7" w:rsidRPr="005A28F7" w14:paraId="684DF06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7DC39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6A0784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53238F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Dịch vụ thu hộ</w:t>
            </w:r>
          </w:p>
        </w:tc>
        <w:tc>
          <w:tcPr>
            <w:tcW w:w="1583" w:type="dxa"/>
            <w:tcBorders>
              <w:top w:val="nil"/>
              <w:left w:val="nil"/>
              <w:bottom w:val="single" w:sz="4" w:space="0" w:color="000000"/>
              <w:right w:val="single" w:sz="4" w:space="0" w:color="000000"/>
            </w:tcBorders>
            <w:shd w:val="clear" w:color="FFFFFF" w:fill="FFFFFF"/>
            <w:vAlign w:val="center"/>
            <w:hideMark/>
          </w:tcPr>
          <w:p w14:paraId="72C056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7C4BAC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13F668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9B61C99"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10CC70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23C64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1E4D63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Thu hộ qua kênh điện tử</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2FA5C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41FB5737"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A73F7F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DFDA0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25F0A40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Thu hộ điện, nước, viễn thông (Tại quầy)</w:t>
            </w:r>
          </w:p>
        </w:tc>
        <w:tc>
          <w:tcPr>
            <w:tcW w:w="1583" w:type="dxa"/>
            <w:tcBorders>
              <w:top w:val="nil"/>
              <w:left w:val="nil"/>
              <w:bottom w:val="single" w:sz="4" w:space="0" w:color="000000"/>
              <w:right w:val="single" w:sz="4" w:space="0" w:color="000000"/>
            </w:tcBorders>
            <w:shd w:val="clear" w:color="FFFFFF" w:fill="FFFFFF"/>
            <w:vAlign w:val="center"/>
            <w:hideMark/>
          </w:tcPr>
          <w:p w14:paraId="1BD07915"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7C1CF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13D91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7FAE650"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24DAD9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908BD0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K5</w:t>
            </w:r>
          </w:p>
        </w:tc>
        <w:tc>
          <w:tcPr>
            <w:tcW w:w="4392" w:type="dxa"/>
            <w:tcBorders>
              <w:top w:val="nil"/>
              <w:left w:val="nil"/>
              <w:bottom w:val="single" w:sz="4" w:space="0" w:color="000000"/>
              <w:right w:val="single" w:sz="4" w:space="0" w:color="000000"/>
            </w:tcBorders>
            <w:shd w:val="clear" w:color="FFFFFF" w:fill="FFFFFF"/>
            <w:vAlign w:val="center"/>
            <w:hideMark/>
          </w:tcPr>
          <w:p w14:paraId="3F48096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Thanh toán hóa đơn khác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99DDB8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VNĐ/hóa đơn</w:t>
            </w:r>
          </w:p>
        </w:tc>
      </w:tr>
      <w:tr w:rsidR="005A28F7" w:rsidRPr="005A28F7" w14:paraId="7EF0B5B2"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F626D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E2193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KO</w:t>
            </w:r>
          </w:p>
        </w:tc>
        <w:tc>
          <w:tcPr>
            <w:tcW w:w="4392" w:type="dxa"/>
            <w:tcBorders>
              <w:top w:val="nil"/>
              <w:left w:val="nil"/>
              <w:bottom w:val="single" w:sz="4" w:space="0" w:color="000000"/>
              <w:right w:val="single" w:sz="4" w:space="0" w:color="000000"/>
            </w:tcBorders>
            <w:shd w:val="clear" w:color="FFFFFF" w:fill="FFFFFF"/>
            <w:vAlign w:val="center"/>
            <w:hideMark/>
          </w:tcPr>
          <w:p w14:paraId="69355E1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Thanh toán hóa đơn tại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F6774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r>
      <w:tr w:rsidR="005A28F7" w:rsidRPr="005A28F7" w14:paraId="327999AD"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3775CA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5298D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6618734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2.3. Thu hộ học phí, viện phí (Tại quầy)</w:t>
            </w:r>
          </w:p>
        </w:tc>
        <w:tc>
          <w:tcPr>
            <w:tcW w:w="1583" w:type="dxa"/>
            <w:tcBorders>
              <w:top w:val="nil"/>
              <w:left w:val="nil"/>
              <w:bottom w:val="single" w:sz="4" w:space="0" w:color="000000"/>
              <w:right w:val="single" w:sz="4" w:space="0" w:color="000000"/>
            </w:tcBorders>
            <w:shd w:val="clear" w:color="FFFFFF" w:fill="FFFFFF"/>
            <w:vAlign w:val="center"/>
            <w:hideMark/>
          </w:tcPr>
          <w:p w14:paraId="530B0C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9DA8E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08CBE9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A0D9AE9"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E0959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7B630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K6</w:t>
            </w:r>
          </w:p>
        </w:tc>
        <w:tc>
          <w:tcPr>
            <w:tcW w:w="4392" w:type="dxa"/>
            <w:tcBorders>
              <w:top w:val="nil"/>
              <w:left w:val="nil"/>
              <w:bottom w:val="single" w:sz="4" w:space="0" w:color="000000"/>
              <w:right w:val="single" w:sz="4" w:space="0" w:color="000000"/>
            </w:tcBorders>
            <w:shd w:val="clear" w:color="FFFFFF" w:fill="FFFFFF"/>
            <w:vAlign w:val="center"/>
            <w:hideMark/>
          </w:tcPr>
          <w:p w14:paraId="3360E3B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Giao dịch khác tỉnh, TP đối với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70C9DC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VNĐ/hóa đơn</w:t>
            </w:r>
          </w:p>
        </w:tc>
      </w:tr>
      <w:tr w:rsidR="005A28F7" w:rsidRPr="005A28F7" w14:paraId="205E243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6FC984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36B18D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K7</w:t>
            </w:r>
          </w:p>
        </w:tc>
        <w:tc>
          <w:tcPr>
            <w:tcW w:w="4392" w:type="dxa"/>
            <w:tcBorders>
              <w:top w:val="nil"/>
              <w:left w:val="nil"/>
              <w:bottom w:val="single" w:sz="4" w:space="0" w:color="000000"/>
              <w:right w:val="single" w:sz="4" w:space="0" w:color="000000"/>
            </w:tcBorders>
            <w:shd w:val="clear" w:color="FFFFFF" w:fill="FFFFFF"/>
            <w:vAlign w:val="center"/>
            <w:hideMark/>
          </w:tcPr>
          <w:p w14:paraId="3EA4AE4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Giao dịch cùng tỉnh, TP đối với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EBF6A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VNĐ/hóa đơn</w:t>
            </w:r>
          </w:p>
        </w:tc>
      </w:tr>
      <w:tr w:rsidR="005A28F7" w:rsidRPr="005A28F7" w14:paraId="74DD349D"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6A0A28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B871C1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94E319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2.4. Thu hộ khác (Tại quầy)</w:t>
            </w:r>
          </w:p>
        </w:tc>
        <w:tc>
          <w:tcPr>
            <w:tcW w:w="1583" w:type="dxa"/>
            <w:tcBorders>
              <w:top w:val="nil"/>
              <w:left w:val="nil"/>
              <w:bottom w:val="single" w:sz="4" w:space="0" w:color="000000"/>
              <w:right w:val="single" w:sz="4" w:space="0" w:color="000000"/>
            </w:tcBorders>
            <w:shd w:val="clear" w:color="FFFFFF" w:fill="FFFFFF"/>
            <w:vAlign w:val="center"/>
            <w:hideMark/>
          </w:tcPr>
          <w:p w14:paraId="07D067F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1310B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3193241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FC4FB5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38613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EF5A63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K8</w:t>
            </w:r>
          </w:p>
        </w:tc>
        <w:tc>
          <w:tcPr>
            <w:tcW w:w="4392" w:type="dxa"/>
            <w:tcBorders>
              <w:top w:val="nil"/>
              <w:left w:val="nil"/>
              <w:bottom w:val="single" w:sz="4" w:space="0" w:color="000000"/>
              <w:right w:val="single" w:sz="4" w:space="0" w:color="000000"/>
            </w:tcBorders>
            <w:shd w:val="clear" w:color="FFFFFF" w:fill="FFFFFF"/>
            <w:vAlign w:val="center"/>
            <w:hideMark/>
          </w:tcPr>
          <w:p w14:paraId="70F73B4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Giao dịch khác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7AA6A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VNĐ/hóa đơn</w:t>
            </w:r>
          </w:p>
        </w:tc>
      </w:tr>
      <w:tr w:rsidR="005A28F7" w:rsidRPr="005A28F7" w14:paraId="57DE54C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2EABA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01F829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K9</w:t>
            </w:r>
          </w:p>
        </w:tc>
        <w:tc>
          <w:tcPr>
            <w:tcW w:w="4392" w:type="dxa"/>
            <w:tcBorders>
              <w:top w:val="nil"/>
              <w:left w:val="nil"/>
              <w:bottom w:val="single" w:sz="4" w:space="0" w:color="000000"/>
              <w:right w:val="single" w:sz="4" w:space="0" w:color="000000"/>
            </w:tcBorders>
            <w:shd w:val="clear" w:color="FFFFFF" w:fill="FFFFFF"/>
            <w:vAlign w:val="center"/>
            <w:hideMark/>
          </w:tcPr>
          <w:p w14:paraId="2855591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Giao dịch tại chi nhánh đầu mối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D47002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r>
      <w:tr w:rsidR="005A28F7" w:rsidRPr="005A28F7" w14:paraId="4DF298F6"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7662F9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763C14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KB</w:t>
            </w:r>
          </w:p>
        </w:tc>
        <w:tc>
          <w:tcPr>
            <w:tcW w:w="4392" w:type="dxa"/>
            <w:tcBorders>
              <w:top w:val="nil"/>
              <w:left w:val="nil"/>
              <w:bottom w:val="single" w:sz="4" w:space="0" w:color="000000"/>
              <w:right w:val="single" w:sz="4" w:space="0" w:color="000000"/>
            </w:tcBorders>
            <w:shd w:val="clear" w:color="FFFFFF" w:fill="FFFFFF"/>
            <w:vAlign w:val="center"/>
            <w:hideMark/>
          </w:tcPr>
          <w:p w14:paraId="79F827E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Thanh toán uỷ nhiệm thu gửi đến (Thu phí đối với người thụ hưởng trên số tiền nhờ thu hộ được chuyển đi)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021061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mức phí chuyển tiền tương ứng</w:t>
            </w:r>
          </w:p>
        </w:tc>
      </w:tr>
      <w:tr w:rsidR="005A28F7" w:rsidRPr="005A28F7" w14:paraId="62FD966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EE2E6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1B504C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KC</w:t>
            </w:r>
          </w:p>
        </w:tc>
        <w:tc>
          <w:tcPr>
            <w:tcW w:w="4392" w:type="dxa"/>
            <w:tcBorders>
              <w:top w:val="nil"/>
              <w:left w:val="nil"/>
              <w:bottom w:val="single" w:sz="4" w:space="0" w:color="000000"/>
              <w:right w:val="single" w:sz="4" w:space="0" w:color="000000"/>
            </w:tcBorders>
            <w:shd w:val="clear" w:color="FFFFFF" w:fill="FFFFFF"/>
            <w:vAlign w:val="center"/>
            <w:hideMark/>
          </w:tcPr>
          <w:p w14:paraId="6885ED2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nhờ thu tự động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4E7282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VNĐ/giao dịch</w:t>
            </w:r>
          </w:p>
        </w:tc>
      </w:tr>
      <w:tr w:rsidR="005A28F7" w:rsidRPr="005A28F7" w14:paraId="07574A29"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58097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131D9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KD</w:t>
            </w:r>
          </w:p>
        </w:tc>
        <w:tc>
          <w:tcPr>
            <w:tcW w:w="4392" w:type="dxa"/>
            <w:tcBorders>
              <w:top w:val="nil"/>
              <w:left w:val="nil"/>
              <w:bottom w:val="single" w:sz="4" w:space="0" w:color="000000"/>
              <w:right w:val="single" w:sz="4" w:space="0" w:color="000000"/>
            </w:tcBorders>
            <w:shd w:val="clear" w:color="FFFFFF" w:fill="FFFFFF"/>
            <w:vAlign w:val="center"/>
            <w:hideMark/>
          </w:tcPr>
          <w:p w14:paraId="1081266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kết nối thanh toán chứng khoán với nhà đầu tư</w:t>
            </w:r>
          </w:p>
        </w:tc>
        <w:tc>
          <w:tcPr>
            <w:tcW w:w="1583" w:type="dxa"/>
            <w:tcBorders>
              <w:top w:val="nil"/>
              <w:left w:val="nil"/>
              <w:bottom w:val="single" w:sz="4" w:space="0" w:color="000000"/>
              <w:right w:val="single" w:sz="4" w:space="0" w:color="000000"/>
            </w:tcBorders>
            <w:shd w:val="clear" w:color="FFFFFF" w:fill="FFFFFF"/>
            <w:vAlign w:val="center"/>
            <w:hideMark/>
          </w:tcPr>
          <w:p w14:paraId="45AAC25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42EF432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VNĐ/giao dịch</w:t>
            </w:r>
          </w:p>
        </w:tc>
        <w:tc>
          <w:tcPr>
            <w:tcW w:w="1378" w:type="dxa"/>
            <w:tcBorders>
              <w:top w:val="nil"/>
              <w:left w:val="nil"/>
              <w:bottom w:val="single" w:sz="4" w:space="0" w:color="000000"/>
              <w:right w:val="single" w:sz="4" w:space="0" w:color="000000"/>
            </w:tcBorders>
            <w:shd w:val="clear" w:color="FFFFFF" w:fill="FFFFFF"/>
            <w:vAlign w:val="center"/>
            <w:hideMark/>
          </w:tcPr>
          <w:p w14:paraId="6FF0E39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F12722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AC4AC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61DB7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D27E89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Dịch vụ chi hộ: trường hợp có phát sinh thỏa thuận chi hộ, thu theo mức phí chi hộ đối với khách hàng là TCTD.</w:t>
            </w:r>
          </w:p>
        </w:tc>
      </w:tr>
      <w:tr w:rsidR="005A28F7" w:rsidRPr="005A28F7" w14:paraId="00D138F2"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1B1E3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06C2C2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0E74F1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VI. DỊCH VỤ KHÁC</w:t>
            </w:r>
          </w:p>
        </w:tc>
        <w:tc>
          <w:tcPr>
            <w:tcW w:w="1583" w:type="dxa"/>
            <w:tcBorders>
              <w:top w:val="nil"/>
              <w:left w:val="nil"/>
              <w:bottom w:val="single" w:sz="4" w:space="0" w:color="000000"/>
              <w:right w:val="single" w:sz="4" w:space="0" w:color="000000"/>
            </w:tcBorders>
            <w:shd w:val="clear" w:color="FFFFFF" w:fill="FFFFFF"/>
            <w:vAlign w:val="center"/>
            <w:hideMark/>
          </w:tcPr>
          <w:p w14:paraId="54D27E5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2A4602D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AE791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631337C"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5825C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252C29F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B0</w:t>
            </w:r>
          </w:p>
        </w:tc>
        <w:tc>
          <w:tcPr>
            <w:tcW w:w="4392" w:type="dxa"/>
            <w:tcBorders>
              <w:top w:val="nil"/>
              <w:left w:val="nil"/>
              <w:bottom w:val="single" w:sz="4" w:space="0" w:color="000000"/>
              <w:right w:val="single" w:sz="4" w:space="0" w:color="000000"/>
            </w:tcBorders>
            <w:shd w:val="clear" w:color="FFFFFF" w:fill="FFFFFF"/>
            <w:vAlign w:val="center"/>
            <w:hideMark/>
          </w:tcPr>
          <w:p w14:paraId="2A53627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Dịch vụ tư vấn khách hàng (Tư vấn về tiền tệ; thanh toán; quản lý tiền vốn,v.v...không liên quan đến hoạt động cho vay)</w:t>
            </w:r>
          </w:p>
        </w:tc>
        <w:tc>
          <w:tcPr>
            <w:tcW w:w="1583" w:type="dxa"/>
            <w:tcBorders>
              <w:top w:val="nil"/>
              <w:left w:val="nil"/>
              <w:bottom w:val="single" w:sz="4" w:space="0" w:color="000000"/>
              <w:right w:val="single" w:sz="4" w:space="0" w:color="000000"/>
            </w:tcBorders>
            <w:shd w:val="clear" w:color="FFFFFF" w:fill="FFFFFF"/>
            <w:vAlign w:val="center"/>
            <w:hideMark/>
          </w:tcPr>
          <w:p w14:paraId="5BF558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6E59CE2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 /lần</w:t>
            </w:r>
          </w:p>
        </w:tc>
        <w:tc>
          <w:tcPr>
            <w:tcW w:w="1378" w:type="dxa"/>
            <w:tcBorders>
              <w:top w:val="nil"/>
              <w:left w:val="nil"/>
              <w:bottom w:val="single" w:sz="4" w:space="0" w:color="000000"/>
              <w:right w:val="single" w:sz="4" w:space="0" w:color="000000"/>
            </w:tcBorders>
            <w:shd w:val="clear" w:color="FFFFFF" w:fill="FFFFFF"/>
            <w:vAlign w:val="center"/>
            <w:hideMark/>
          </w:tcPr>
          <w:p w14:paraId="0647A9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0555D59"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890C8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555F45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B3</w:t>
            </w:r>
          </w:p>
        </w:tc>
        <w:tc>
          <w:tcPr>
            <w:tcW w:w="4392" w:type="dxa"/>
            <w:tcBorders>
              <w:top w:val="nil"/>
              <w:left w:val="nil"/>
              <w:bottom w:val="single" w:sz="4" w:space="0" w:color="000000"/>
              <w:right w:val="single" w:sz="4" w:space="0" w:color="000000"/>
            </w:tcBorders>
            <w:shd w:val="clear" w:color="FFFFFF" w:fill="FFFFFF"/>
            <w:vAlign w:val="center"/>
            <w:hideMark/>
          </w:tcPr>
          <w:p w14:paraId="43094BB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Trung gian thanh toán (giao dịch bất động sản, mua bán hàng hóa...)</w:t>
            </w:r>
          </w:p>
        </w:tc>
        <w:tc>
          <w:tcPr>
            <w:tcW w:w="1583" w:type="dxa"/>
            <w:tcBorders>
              <w:top w:val="nil"/>
              <w:left w:val="nil"/>
              <w:bottom w:val="single" w:sz="4" w:space="0" w:color="000000"/>
              <w:right w:val="single" w:sz="4" w:space="0" w:color="000000"/>
            </w:tcBorders>
            <w:shd w:val="clear" w:color="FFFFFF" w:fill="FFFFFF"/>
            <w:vAlign w:val="center"/>
            <w:hideMark/>
          </w:tcPr>
          <w:p w14:paraId="56A995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42DB0A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550.000 VNĐ</w:t>
            </w:r>
          </w:p>
        </w:tc>
        <w:tc>
          <w:tcPr>
            <w:tcW w:w="1378" w:type="dxa"/>
            <w:tcBorders>
              <w:top w:val="nil"/>
              <w:left w:val="nil"/>
              <w:bottom w:val="single" w:sz="4" w:space="0" w:color="000000"/>
              <w:right w:val="single" w:sz="4" w:space="0" w:color="000000"/>
            </w:tcBorders>
            <w:shd w:val="clear" w:color="FFFFFF" w:fill="FFFFFF"/>
            <w:vAlign w:val="center"/>
            <w:hideMark/>
          </w:tcPr>
          <w:p w14:paraId="6827222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9F83BD2"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5EB07D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 </w:t>
            </w:r>
          </w:p>
        </w:tc>
        <w:tc>
          <w:tcPr>
            <w:tcW w:w="1011" w:type="dxa"/>
            <w:tcBorders>
              <w:top w:val="nil"/>
              <w:left w:val="nil"/>
              <w:bottom w:val="single" w:sz="4" w:space="0" w:color="000000"/>
              <w:right w:val="single" w:sz="4" w:space="0" w:color="000000"/>
            </w:tcBorders>
            <w:shd w:val="clear" w:color="FFFFFF" w:fill="FFFFFF"/>
            <w:vAlign w:val="center"/>
            <w:hideMark/>
          </w:tcPr>
          <w:p w14:paraId="4499454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704BEF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Xác nhận số dư TK tiền gửi, tiền vay</w:t>
            </w:r>
          </w:p>
        </w:tc>
        <w:tc>
          <w:tcPr>
            <w:tcW w:w="1583" w:type="dxa"/>
            <w:tcBorders>
              <w:top w:val="nil"/>
              <w:left w:val="nil"/>
              <w:bottom w:val="single" w:sz="4" w:space="0" w:color="000000"/>
              <w:right w:val="single" w:sz="4" w:space="0" w:color="000000"/>
            </w:tcBorders>
            <w:shd w:val="clear" w:color="FFFFFF" w:fill="FFFFFF"/>
            <w:vAlign w:val="center"/>
            <w:hideMark/>
          </w:tcPr>
          <w:p w14:paraId="1C1FE13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E0F53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D142C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197B171" w14:textId="77777777" w:rsidTr="005A28F7">
        <w:trPr>
          <w:trHeight w:val="27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31B97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47D695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L0</w:t>
            </w:r>
          </w:p>
        </w:tc>
        <w:tc>
          <w:tcPr>
            <w:tcW w:w="4392" w:type="dxa"/>
            <w:tcBorders>
              <w:top w:val="nil"/>
              <w:left w:val="nil"/>
              <w:bottom w:val="single" w:sz="4" w:space="0" w:color="000000"/>
              <w:right w:val="single" w:sz="4" w:space="0" w:color="000000"/>
            </w:tcBorders>
            <w:shd w:val="clear" w:color="FFFFFF" w:fill="FFFFFF"/>
            <w:vAlign w:val="center"/>
            <w:hideMark/>
          </w:tcPr>
          <w:p w14:paraId="7A3F163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1. Xác nhận số dư TK tiền gửi, tiền vay bằng tiếng Việt</w:t>
            </w:r>
          </w:p>
        </w:tc>
        <w:tc>
          <w:tcPr>
            <w:tcW w:w="1583" w:type="dxa"/>
            <w:tcBorders>
              <w:top w:val="nil"/>
              <w:left w:val="nil"/>
              <w:bottom w:val="single" w:sz="4" w:space="0" w:color="000000"/>
              <w:right w:val="single" w:sz="4" w:space="0" w:color="000000"/>
            </w:tcBorders>
            <w:shd w:val="clear" w:color="FFFFFF" w:fill="FFFFFF"/>
            <w:vAlign w:val="center"/>
            <w:hideMark/>
          </w:tcPr>
          <w:p w14:paraId="6144B74A" w14:textId="77777777" w:rsidR="005A28F7" w:rsidRPr="005A28F7" w:rsidRDefault="005A28F7" w:rsidP="005A28F7">
            <w:pPr>
              <w:spacing w:after="0" w:line="240" w:lineRule="auto"/>
              <w:jc w:val="right"/>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VNĐ/l bản đầu tiên/ 1TK/ 1 thời điểm. 10.000 VNĐ/cho 1 bản tiếp theo</w:t>
            </w:r>
          </w:p>
        </w:tc>
        <w:tc>
          <w:tcPr>
            <w:tcW w:w="1580" w:type="dxa"/>
            <w:tcBorders>
              <w:top w:val="nil"/>
              <w:left w:val="nil"/>
              <w:bottom w:val="single" w:sz="4" w:space="0" w:color="000000"/>
              <w:right w:val="single" w:sz="4" w:space="0" w:color="000000"/>
            </w:tcBorders>
            <w:shd w:val="clear" w:color="FFFFFF" w:fill="FFFFFF"/>
            <w:vAlign w:val="center"/>
            <w:hideMark/>
          </w:tcPr>
          <w:p w14:paraId="243874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w:t>
            </w:r>
          </w:p>
        </w:tc>
        <w:tc>
          <w:tcPr>
            <w:tcW w:w="1378" w:type="dxa"/>
            <w:tcBorders>
              <w:top w:val="nil"/>
              <w:left w:val="nil"/>
              <w:bottom w:val="single" w:sz="4" w:space="0" w:color="000000"/>
              <w:right w:val="single" w:sz="4" w:space="0" w:color="000000"/>
            </w:tcBorders>
            <w:shd w:val="clear" w:color="FFFFFF" w:fill="FFFFFF"/>
            <w:vAlign w:val="center"/>
            <w:hideMark/>
          </w:tcPr>
          <w:p w14:paraId="24D6DAE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9EC6D28" w14:textId="77777777" w:rsidTr="005A28F7">
        <w:trPr>
          <w:trHeight w:val="27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37F35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23D468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L1</w:t>
            </w:r>
          </w:p>
        </w:tc>
        <w:tc>
          <w:tcPr>
            <w:tcW w:w="4392" w:type="dxa"/>
            <w:tcBorders>
              <w:top w:val="nil"/>
              <w:left w:val="nil"/>
              <w:bottom w:val="single" w:sz="4" w:space="0" w:color="000000"/>
              <w:right w:val="single" w:sz="4" w:space="0" w:color="000000"/>
            </w:tcBorders>
            <w:shd w:val="clear" w:color="FFFFFF" w:fill="FFFFFF"/>
            <w:vAlign w:val="center"/>
            <w:hideMark/>
          </w:tcPr>
          <w:p w14:paraId="53C7DC6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3.2. Xác nhận số dư TK tiền gửi, tiền vay bằng tiếng Anh</w:t>
            </w:r>
          </w:p>
        </w:tc>
        <w:tc>
          <w:tcPr>
            <w:tcW w:w="1583" w:type="dxa"/>
            <w:tcBorders>
              <w:top w:val="nil"/>
              <w:left w:val="nil"/>
              <w:bottom w:val="single" w:sz="4" w:space="0" w:color="000000"/>
              <w:right w:val="single" w:sz="4" w:space="0" w:color="000000"/>
            </w:tcBorders>
            <w:shd w:val="clear" w:color="FFFFFF" w:fill="FFFFFF"/>
            <w:vAlign w:val="center"/>
            <w:hideMark/>
          </w:tcPr>
          <w:p w14:paraId="355FEF3B" w14:textId="77777777" w:rsidR="005A28F7" w:rsidRPr="005A28F7" w:rsidRDefault="005A28F7" w:rsidP="005A28F7">
            <w:pPr>
              <w:spacing w:after="0" w:line="240" w:lineRule="auto"/>
              <w:jc w:val="right"/>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VNĐ/l bản đầu tiên/ 1TK/ 1 thời điểm. 30.000 VNĐ/cho 1 bản tiếp theo</w:t>
            </w:r>
          </w:p>
        </w:tc>
        <w:tc>
          <w:tcPr>
            <w:tcW w:w="1580" w:type="dxa"/>
            <w:tcBorders>
              <w:top w:val="nil"/>
              <w:left w:val="nil"/>
              <w:bottom w:val="single" w:sz="4" w:space="0" w:color="000000"/>
              <w:right w:val="single" w:sz="4" w:space="0" w:color="000000"/>
            </w:tcBorders>
            <w:shd w:val="clear" w:color="FFFFFF" w:fill="FFFFFF"/>
            <w:vAlign w:val="center"/>
            <w:hideMark/>
          </w:tcPr>
          <w:p w14:paraId="3C6975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w:t>
            </w:r>
          </w:p>
        </w:tc>
        <w:tc>
          <w:tcPr>
            <w:tcW w:w="1378" w:type="dxa"/>
            <w:tcBorders>
              <w:top w:val="nil"/>
              <w:left w:val="nil"/>
              <w:bottom w:val="single" w:sz="4" w:space="0" w:color="000000"/>
              <w:right w:val="single" w:sz="4" w:space="0" w:color="000000"/>
            </w:tcBorders>
            <w:shd w:val="clear" w:color="FFFFFF" w:fill="FFFFFF"/>
            <w:vAlign w:val="center"/>
            <w:hideMark/>
          </w:tcPr>
          <w:p w14:paraId="34D3BC5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D42BA26"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E2469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5ED68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FDDDB0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 Cung cấp sao kê</w:t>
            </w:r>
          </w:p>
        </w:tc>
        <w:tc>
          <w:tcPr>
            <w:tcW w:w="1583" w:type="dxa"/>
            <w:tcBorders>
              <w:top w:val="nil"/>
              <w:left w:val="nil"/>
              <w:bottom w:val="single" w:sz="4" w:space="0" w:color="000000"/>
              <w:right w:val="single" w:sz="4" w:space="0" w:color="000000"/>
            </w:tcBorders>
            <w:shd w:val="clear" w:color="FFFFFF" w:fill="FFFFFF"/>
            <w:vAlign w:val="center"/>
            <w:hideMark/>
          </w:tcPr>
          <w:p w14:paraId="0D2974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0A78E9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B94F9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8FBC7DC"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3EC315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72E12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L2</w:t>
            </w:r>
          </w:p>
        </w:tc>
        <w:tc>
          <w:tcPr>
            <w:tcW w:w="4392" w:type="dxa"/>
            <w:tcBorders>
              <w:top w:val="nil"/>
              <w:left w:val="nil"/>
              <w:bottom w:val="single" w:sz="4" w:space="0" w:color="000000"/>
              <w:right w:val="single" w:sz="4" w:space="0" w:color="000000"/>
            </w:tcBorders>
            <w:shd w:val="clear" w:color="FFFFFF" w:fill="FFFFFF"/>
            <w:vAlign w:val="center"/>
            <w:hideMark/>
          </w:tcPr>
          <w:p w14:paraId="5D922D6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4.1. Cung cấp sao kê tài khoản thanh toán (in sao kê giao dịch của tháng hiện tại và tháng liền trước tháng hiện tại)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BE4F0E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5B507A6" w14:textId="77777777" w:rsidTr="005A28F7">
        <w:trPr>
          <w:trHeight w:val="156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E2EFDE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BCEEBC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L3</w:t>
            </w:r>
          </w:p>
        </w:tc>
        <w:tc>
          <w:tcPr>
            <w:tcW w:w="4392" w:type="dxa"/>
            <w:tcBorders>
              <w:top w:val="nil"/>
              <w:left w:val="nil"/>
              <w:bottom w:val="single" w:sz="4" w:space="0" w:color="000000"/>
              <w:right w:val="single" w:sz="4" w:space="0" w:color="000000"/>
            </w:tcBorders>
            <w:shd w:val="clear" w:color="FFFFFF" w:fill="FFFFFF"/>
            <w:vAlign w:val="center"/>
            <w:hideMark/>
          </w:tcPr>
          <w:p w14:paraId="5C38AE06"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4.2. Cung cấp sao kê chi tiết giao dịch theo yêu cầu của khách hàng đối với các giao dịch trong vòng 1 năm kể từ ngày yêu cầu tại chi nhánh nơi mở tài khoản (chi nhánh gốc)</w:t>
            </w:r>
          </w:p>
        </w:tc>
        <w:tc>
          <w:tcPr>
            <w:tcW w:w="1583" w:type="dxa"/>
            <w:tcBorders>
              <w:top w:val="nil"/>
              <w:left w:val="nil"/>
              <w:bottom w:val="single" w:sz="4" w:space="0" w:color="000000"/>
              <w:right w:val="single" w:sz="4" w:space="0" w:color="000000"/>
            </w:tcBorders>
            <w:shd w:val="clear" w:color="FFFFFF" w:fill="FFFFFF"/>
            <w:vAlign w:val="center"/>
            <w:hideMark/>
          </w:tcPr>
          <w:p w14:paraId="05790F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VNĐ/trang</w:t>
            </w:r>
          </w:p>
        </w:tc>
        <w:tc>
          <w:tcPr>
            <w:tcW w:w="1580" w:type="dxa"/>
            <w:tcBorders>
              <w:top w:val="nil"/>
              <w:left w:val="nil"/>
              <w:bottom w:val="single" w:sz="4" w:space="0" w:color="000000"/>
              <w:right w:val="single" w:sz="4" w:space="0" w:color="000000"/>
            </w:tcBorders>
            <w:shd w:val="clear" w:color="FFFFFF" w:fill="FFFFFF"/>
            <w:vAlign w:val="center"/>
            <w:hideMark/>
          </w:tcPr>
          <w:p w14:paraId="1062A2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330F1C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D92BC5F" w14:textId="77777777" w:rsidTr="005A28F7">
        <w:trPr>
          <w:trHeight w:val="156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CF36A1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1398E5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L4</w:t>
            </w:r>
          </w:p>
        </w:tc>
        <w:tc>
          <w:tcPr>
            <w:tcW w:w="4392" w:type="dxa"/>
            <w:tcBorders>
              <w:top w:val="nil"/>
              <w:left w:val="nil"/>
              <w:bottom w:val="single" w:sz="4" w:space="0" w:color="000000"/>
              <w:right w:val="single" w:sz="4" w:space="0" w:color="000000"/>
            </w:tcBorders>
            <w:shd w:val="clear" w:color="FFFFFF" w:fill="FFFFFF"/>
            <w:vAlign w:val="center"/>
            <w:hideMark/>
          </w:tcPr>
          <w:p w14:paraId="2817141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4.3. Cung cấp sao kê chi tiết giao dịch theo yêu cầu của khách hàng đối với các giao dịch trên 1 năm kể từ ngày yêu cầu tại chi nhánh nơi mở tài khoản (chi nhánh gốc)</w:t>
            </w:r>
          </w:p>
        </w:tc>
        <w:tc>
          <w:tcPr>
            <w:tcW w:w="1583" w:type="dxa"/>
            <w:tcBorders>
              <w:top w:val="nil"/>
              <w:left w:val="nil"/>
              <w:bottom w:val="single" w:sz="4" w:space="0" w:color="000000"/>
              <w:right w:val="single" w:sz="4" w:space="0" w:color="000000"/>
            </w:tcBorders>
            <w:shd w:val="clear" w:color="FFFFFF" w:fill="FFFFFF"/>
            <w:vAlign w:val="center"/>
            <w:hideMark/>
          </w:tcPr>
          <w:p w14:paraId="186AD1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VNĐ/trang</w:t>
            </w:r>
          </w:p>
        </w:tc>
        <w:tc>
          <w:tcPr>
            <w:tcW w:w="1580" w:type="dxa"/>
            <w:tcBorders>
              <w:top w:val="nil"/>
              <w:left w:val="nil"/>
              <w:bottom w:val="single" w:sz="4" w:space="0" w:color="000000"/>
              <w:right w:val="single" w:sz="4" w:space="0" w:color="000000"/>
            </w:tcBorders>
            <w:shd w:val="clear" w:color="FFFFFF" w:fill="FFFFFF"/>
            <w:vAlign w:val="center"/>
            <w:hideMark/>
          </w:tcPr>
          <w:p w14:paraId="54E6CFB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35BB4D5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69ADB8F" w14:textId="77777777" w:rsidTr="005A28F7">
        <w:trPr>
          <w:trHeight w:val="156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1518A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038C3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M1</w:t>
            </w:r>
          </w:p>
        </w:tc>
        <w:tc>
          <w:tcPr>
            <w:tcW w:w="4392" w:type="dxa"/>
            <w:tcBorders>
              <w:top w:val="nil"/>
              <w:left w:val="nil"/>
              <w:bottom w:val="single" w:sz="4" w:space="0" w:color="000000"/>
              <w:right w:val="single" w:sz="4" w:space="0" w:color="000000"/>
            </w:tcBorders>
            <w:shd w:val="clear" w:color="FFFFFF" w:fill="FFFFFF"/>
            <w:vAlign w:val="center"/>
            <w:hideMark/>
          </w:tcPr>
          <w:p w14:paraId="3CAA42C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4.4. Cung cấp sao kê chi tiết giao dịch theo yêu cầu của khách hàng đối với các giao dịch trong vòng 1 năm kể từ ngày yêu cầu tại chi nhánh khác nơi mở tài khoản (chi nhánh giao dịch)</w:t>
            </w:r>
          </w:p>
        </w:tc>
        <w:tc>
          <w:tcPr>
            <w:tcW w:w="1583" w:type="dxa"/>
            <w:tcBorders>
              <w:top w:val="nil"/>
              <w:left w:val="nil"/>
              <w:bottom w:val="single" w:sz="4" w:space="0" w:color="000000"/>
              <w:right w:val="single" w:sz="4" w:space="0" w:color="000000"/>
            </w:tcBorders>
            <w:shd w:val="clear" w:color="FFFFFF" w:fill="FFFFFF"/>
            <w:vAlign w:val="center"/>
            <w:hideMark/>
          </w:tcPr>
          <w:p w14:paraId="6AD0E7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VNĐ/trang hoặc theo 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6B5286F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w:t>
            </w:r>
          </w:p>
        </w:tc>
        <w:tc>
          <w:tcPr>
            <w:tcW w:w="1378" w:type="dxa"/>
            <w:tcBorders>
              <w:top w:val="nil"/>
              <w:left w:val="nil"/>
              <w:bottom w:val="single" w:sz="4" w:space="0" w:color="000000"/>
              <w:right w:val="single" w:sz="4" w:space="0" w:color="000000"/>
            </w:tcBorders>
            <w:shd w:val="clear" w:color="FFFFFF" w:fill="FFFFFF"/>
            <w:vAlign w:val="center"/>
            <w:hideMark/>
          </w:tcPr>
          <w:p w14:paraId="58119C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3181897" w14:textId="77777777" w:rsidTr="005A28F7">
        <w:trPr>
          <w:trHeight w:val="156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DE5C6D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DP</w:t>
            </w:r>
          </w:p>
        </w:tc>
        <w:tc>
          <w:tcPr>
            <w:tcW w:w="1011" w:type="dxa"/>
            <w:tcBorders>
              <w:top w:val="nil"/>
              <w:left w:val="nil"/>
              <w:bottom w:val="single" w:sz="4" w:space="0" w:color="000000"/>
              <w:right w:val="single" w:sz="4" w:space="0" w:color="000000"/>
            </w:tcBorders>
            <w:shd w:val="clear" w:color="FFFFFF" w:fill="FFFFFF"/>
            <w:vAlign w:val="center"/>
            <w:hideMark/>
          </w:tcPr>
          <w:p w14:paraId="230990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M2</w:t>
            </w:r>
          </w:p>
        </w:tc>
        <w:tc>
          <w:tcPr>
            <w:tcW w:w="4392" w:type="dxa"/>
            <w:tcBorders>
              <w:top w:val="nil"/>
              <w:left w:val="nil"/>
              <w:bottom w:val="single" w:sz="4" w:space="0" w:color="000000"/>
              <w:right w:val="single" w:sz="4" w:space="0" w:color="000000"/>
            </w:tcBorders>
            <w:shd w:val="clear" w:color="FFFFFF" w:fill="FFFFFF"/>
            <w:vAlign w:val="center"/>
            <w:hideMark/>
          </w:tcPr>
          <w:p w14:paraId="40FD38D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4.5. Cung cấp sao kê chi tiết giao dịch theo yêu cầu của khách hàng đối với các giao dịch trên 1 năm kể từ ngày yêu cầu tại chi nhánh khác nơi mở tài khoản (chi nhánh giao dịch)</w:t>
            </w:r>
          </w:p>
        </w:tc>
        <w:tc>
          <w:tcPr>
            <w:tcW w:w="1583" w:type="dxa"/>
            <w:tcBorders>
              <w:top w:val="nil"/>
              <w:left w:val="nil"/>
              <w:bottom w:val="single" w:sz="4" w:space="0" w:color="000000"/>
              <w:right w:val="single" w:sz="4" w:space="0" w:color="000000"/>
            </w:tcBorders>
            <w:shd w:val="clear" w:color="FFFFFF" w:fill="FFFFFF"/>
            <w:vAlign w:val="center"/>
            <w:hideMark/>
          </w:tcPr>
          <w:p w14:paraId="4D7A62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VNĐ/trang hoặc theo 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6B1727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 VNĐ</w:t>
            </w:r>
          </w:p>
        </w:tc>
        <w:tc>
          <w:tcPr>
            <w:tcW w:w="1378" w:type="dxa"/>
            <w:tcBorders>
              <w:top w:val="nil"/>
              <w:left w:val="nil"/>
              <w:bottom w:val="single" w:sz="4" w:space="0" w:color="000000"/>
              <w:right w:val="single" w:sz="4" w:space="0" w:color="000000"/>
            </w:tcBorders>
            <w:shd w:val="clear" w:color="FFFFFF" w:fill="FFFFFF"/>
            <w:vAlign w:val="center"/>
            <w:hideMark/>
          </w:tcPr>
          <w:p w14:paraId="7262CB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7A4BF77"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E7444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D648A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N4</w:t>
            </w:r>
          </w:p>
        </w:tc>
        <w:tc>
          <w:tcPr>
            <w:tcW w:w="4392" w:type="dxa"/>
            <w:tcBorders>
              <w:top w:val="nil"/>
              <w:left w:val="nil"/>
              <w:bottom w:val="single" w:sz="4" w:space="0" w:color="000000"/>
              <w:right w:val="single" w:sz="4" w:space="0" w:color="000000"/>
            </w:tcBorders>
            <w:shd w:val="clear" w:color="FFFFFF" w:fill="FFFFFF"/>
            <w:vAlign w:val="center"/>
            <w:hideMark/>
          </w:tcPr>
          <w:p w14:paraId="051BBB4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4.6. Cung cấp sao kê TK ngoại tệ theo yêu cầu, đột xuất (ngoài nội dung miễn phí tại điểm 4.1)</w:t>
            </w:r>
          </w:p>
        </w:tc>
        <w:tc>
          <w:tcPr>
            <w:tcW w:w="1583" w:type="dxa"/>
            <w:tcBorders>
              <w:top w:val="nil"/>
              <w:left w:val="nil"/>
              <w:bottom w:val="single" w:sz="4" w:space="0" w:color="000000"/>
              <w:right w:val="single" w:sz="4" w:space="0" w:color="000000"/>
            </w:tcBorders>
            <w:shd w:val="clear" w:color="FFFFFF" w:fill="FFFFFF"/>
            <w:vAlign w:val="center"/>
            <w:hideMark/>
          </w:tcPr>
          <w:p w14:paraId="13EBF8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 USD/lần</w:t>
            </w:r>
          </w:p>
        </w:tc>
        <w:tc>
          <w:tcPr>
            <w:tcW w:w="1580" w:type="dxa"/>
            <w:tcBorders>
              <w:top w:val="nil"/>
              <w:left w:val="nil"/>
              <w:bottom w:val="single" w:sz="4" w:space="0" w:color="000000"/>
              <w:right w:val="single" w:sz="4" w:space="0" w:color="000000"/>
            </w:tcBorders>
            <w:shd w:val="clear" w:color="FFFFFF" w:fill="FFFFFF"/>
            <w:vAlign w:val="center"/>
            <w:hideMark/>
          </w:tcPr>
          <w:p w14:paraId="5E9A7D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7D23E1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503FAB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651FA2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1F717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F4C13E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5. Cung cấp bản sao chứng từ</w:t>
            </w:r>
          </w:p>
        </w:tc>
        <w:tc>
          <w:tcPr>
            <w:tcW w:w="1583" w:type="dxa"/>
            <w:tcBorders>
              <w:top w:val="nil"/>
              <w:left w:val="nil"/>
              <w:bottom w:val="single" w:sz="4" w:space="0" w:color="000000"/>
              <w:right w:val="single" w:sz="4" w:space="0" w:color="000000"/>
            </w:tcBorders>
            <w:shd w:val="clear" w:color="FFFFFF" w:fill="FFFFFF"/>
            <w:vAlign w:val="center"/>
            <w:hideMark/>
          </w:tcPr>
          <w:p w14:paraId="44A3B54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76DEE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F6A888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B7EBA76"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4B6BC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1166F8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L5</w:t>
            </w:r>
          </w:p>
        </w:tc>
        <w:tc>
          <w:tcPr>
            <w:tcW w:w="4392" w:type="dxa"/>
            <w:tcBorders>
              <w:top w:val="nil"/>
              <w:left w:val="nil"/>
              <w:bottom w:val="single" w:sz="4" w:space="0" w:color="000000"/>
              <w:right w:val="single" w:sz="4" w:space="0" w:color="000000"/>
            </w:tcBorders>
            <w:shd w:val="clear" w:color="FFFFFF" w:fill="FFFFFF"/>
            <w:vAlign w:val="center"/>
            <w:hideMark/>
          </w:tcPr>
          <w:p w14:paraId="364E0BC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5.1. Cung cấp bản sao chứng từ lưu trữ dưới 1 năm</w:t>
            </w:r>
          </w:p>
        </w:tc>
        <w:tc>
          <w:tcPr>
            <w:tcW w:w="1583" w:type="dxa"/>
            <w:tcBorders>
              <w:top w:val="nil"/>
              <w:left w:val="nil"/>
              <w:bottom w:val="single" w:sz="4" w:space="0" w:color="000000"/>
              <w:right w:val="single" w:sz="4" w:space="0" w:color="000000"/>
            </w:tcBorders>
            <w:shd w:val="clear" w:color="FFFFFF" w:fill="FFFFFF"/>
            <w:vAlign w:val="center"/>
            <w:hideMark/>
          </w:tcPr>
          <w:p w14:paraId="6B27E1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 VNĐ/ trang</w:t>
            </w:r>
          </w:p>
        </w:tc>
        <w:tc>
          <w:tcPr>
            <w:tcW w:w="1580" w:type="dxa"/>
            <w:tcBorders>
              <w:top w:val="nil"/>
              <w:left w:val="nil"/>
              <w:bottom w:val="single" w:sz="4" w:space="0" w:color="000000"/>
              <w:right w:val="single" w:sz="4" w:space="0" w:color="000000"/>
            </w:tcBorders>
            <w:shd w:val="clear" w:color="FFFFFF" w:fill="FFFFFF"/>
            <w:vAlign w:val="center"/>
            <w:hideMark/>
          </w:tcPr>
          <w:p w14:paraId="73F991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w:t>
            </w:r>
          </w:p>
        </w:tc>
        <w:tc>
          <w:tcPr>
            <w:tcW w:w="1378" w:type="dxa"/>
            <w:tcBorders>
              <w:top w:val="nil"/>
              <w:left w:val="nil"/>
              <w:bottom w:val="single" w:sz="4" w:space="0" w:color="000000"/>
              <w:right w:val="single" w:sz="4" w:space="0" w:color="000000"/>
            </w:tcBorders>
            <w:shd w:val="clear" w:color="FFFFFF" w:fill="FFFFFF"/>
            <w:vAlign w:val="center"/>
            <w:hideMark/>
          </w:tcPr>
          <w:p w14:paraId="48590E1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CBD60E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7C411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7DFD3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L6</w:t>
            </w:r>
          </w:p>
        </w:tc>
        <w:tc>
          <w:tcPr>
            <w:tcW w:w="4392" w:type="dxa"/>
            <w:tcBorders>
              <w:top w:val="nil"/>
              <w:left w:val="nil"/>
              <w:bottom w:val="single" w:sz="4" w:space="0" w:color="000000"/>
              <w:right w:val="single" w:sz="4" w:space="0" w:color="000000"/>
            </w:tcBorders>
            <w:shd w:val="clear" w:color="FFFFFF" w:fill="FFFFFF"/>
            <w:vAlign w:val="center"/>
            <w:hideMark/>
          </w:tcPr>
          <w:p w14:paraId="10BB457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5.2. Cung cấp bản sao chứng từ lưu trữ từ 1 đến 3 năm</w:t>
            </w:r>
          </w:p>
        </w:tc>
        <w:tc>
          <w:tcPr>
            <w:tcW w:w="1583" w:type="dxa"/>
            <w:tcBorders>
              <w:top w:val="nil"/>
              <w:left w:val="nil"/>
              <w:bottom w:val="single" w:sz="4" w:space="0" w:color="000000"/>
              <w:right w:val="single" w:sz="4" w:space="0" w:color="000000"/>
            </w:tcBorders>
            <w:shd w:val="clear" w:color="FFFFFF" w:fill="FFFFFF"/>
            <w:vAlign w:val="center"/>
            <w:hideMark/>
          </w:tcPr>
          <w:p w14:paraId="7B63A03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 trang</w:t>
            </w:r>
          </w:p>
        </w:tc>
        <w:tc>
          <w:tcPr>
            <w:tcW w:w="1580" w:type="dxa"/>
            <w:tcBorders>
              <w:top w:val="nil"/>
              <w:left w:val="nil"/>
              <w:bottom w:val="single" w:sz="4" w:space="0" w:color="000000"/>
              <w:right w:val="single" w:sz="4" w:space="0" w:color="000000"/>
            </w:tcBorders>
            <w:shd w:val="clear" w:color="FFFFFF" w:fill="FFFFFF"/>
            <w:vAlign w:val="center"/>
            <w:hideMark/>
          </w:tcPr>
          <w:p w14:paraId="3805751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80.000 VNĐ/bản</w:t>
            </w:r>
          </w:p>
        </w:tc>
        <w:tc>
          <w:tcPr>
            <w:tcW w:w="1378" w:type="dxa"/>
            <w:tcBorders>
              <w:top w:val="nil"/>
              <w:left w:val="nil"/>
              <w:bottom w:val="single" w:sz="4" w:space="0" w:color="000000"/>
              <w:right w:val="single" w:sz="4" w:space="0" w:color="000000"/>
            </w:tcBorders>
            <w:shd w:val="clear" w:color="FFFFFF" w:fill="FFFFFF"/>
            <w:vAlign w:val="center"/>
            <w:hideMark/>
          </w:tcPr>
          <w:p w14:paraId="4469751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35C3E7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83C23B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632DF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L7</w:t>
            </w:r>
          </w:p>
        </w:tc>
        <w:tc>
          <w:tcPr>
            <w:tcW w:w="4392" w:type="dxa"/>
            <w:tcBorders>
              <w:top w:val="nil"/>
              <w:left w:val="nil"/>
              <w:bottom w:val="single" w:sz="4" w:space="0" w:color="000000"/>
              <w:right w:val="single" w:sz="4" w:space="0" w:color="000000"/>
            </w:tcBorders>
            <w:shd w:val="clear" w:color="FFFFFF" w:fill="FFFFFF"/>
            <w:vAlign w:val="center"/>
            <w:hideMark/>
          </w:tcPr>
          <w:p w14:paraId="08A6989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5.3. Cung cấp bản sao chứng từ lưu trữ trên 3 năm</w:t>
            </w:r>
          </w:p>
        </w:tc>
        <w:tc>
          <w:tcPr>
            <w:tcW w:w="1583" w:type="dxa"/>
            <w:tcBorders>
              <w:top w:val="nil"/>
              <w:left w:val="nil"/>
              <w:bottom w:val="single" w:sz="4" w:space="0" w:color="000000"/>
              <w:right w:val="single" w:sz="4" w:space="0" w:color="000000"/>
            </w:tcBorders>
            <w:shd w:val="clear" w:color="FFFFFF" w:fill="FFFFFF"/>
            <w:vAlign w:val="center"/>
            <w:hideMark/>
          </w:tcPr>
          <w:p w14:paraId="7A384A5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 /trang</w:t>
            </w:r>
          </w:p>
        </w:tc>
        <w:tc>
          <w:tcPr>
            <w:tcW w:w="1580" w:type="dxa"/>
            <w:tcBorders>
              <w:top w:val="nil"/>
              <w:left w:val="nil"/>
              <w:bottom w:val="single" w:sz="4" w:space="0" w:color="000000"/>
              <w:right w:val="single" w:sz="4" w:space="0" w:color="000000"/>
            </w:tcBorders>
            <w:shd w:val="clear" w:color="FFFFFF" w:fill="FFFFFF"/>
            <w:vAlign w:val="center"/>
            <w:hideMark/>
          </w:tcPr>
          <w:p w14:paraId="5C87FC7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VNĐ/bản</w:t>
            </w:r>
          </w:p>
        </w:tc>
        <w:tc>
          <w:tcPr>
            <w:tcW w:w="1378" w:type="dxa"/>
            <w:tcBorders>
              <w:top w:val="nil"/>
              <w:left w:val="nil"/>
              <w:bottom w:val="single" w:sz="4" w:space="0" w:color="000000"/>
              <w:right w:val="single" w:sz="4" w:space="0" w:color="000000"/>
            </w:tcBorders>
            <w:shd w:val="clear" w:color="FFFFFF" w:fill="FFFFFF"/>
            <w:vAlign w:val="center"/>
            <w:hideMark/>
          </w:tcPr>
          <w:p w14:paraId="67EE130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E6ACED2"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4D650E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5CEA5B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LA</w:t>
            </w:r>
          </w:p>
        </w:tc>
        <w:tc>
          <w:tcPr>
            <w:tcW w:w="4392" w:type="dxa"/>
            <w:tcBorders>
              <w:top w:val="nil"/>
              <w:left w:val="nil"/>
              <w:bottom w:val="single" w:sz="4" w:space="0" w:color="000000"/>
              <w:right w:val="single" w:sz="4" w:space="0" w:color="000000"/>
            </w:tcBorders>
            <w:shd w:val="clear" w:color="FFFFFF" w:fill="FFFFFF"/>
            <w:vAlign w:val="center"/>
            <w:hideMark/>
          </w:tcPr>
          <w:p w14:paraId="25BE5BF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5.4. Cấp bản sao giấy tờ đảm bảo theo yêu cầu</w:t>
            </w:r>
          </w:p>
        </w:tc>
        <w:tc>
          <w:tcPr>
            <w:tcW w:w="1583" w:type="dxa"/>
            <w:tcBorders>
              <w:top w:val="nil"/>
              <w:left w:val="nil"/>
              <w:bottom w:val="single" w:sz="4" w:space="0" w:color="000000"/>
              <w:right w:val="single" w:sz="4" w:space="0" w:color="000000"/>
            </w:tcBorders>
            <w:shd w:val="clear" w:color="FFFFFF" w:fill="FFFFFF"/>
            <w:vAlign w:val="center"/>
            <w:hideMark/>
          </w:tcPr>
          <w:p w14:paraId="12DBD4C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 tối thiểu 10.000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167E7DE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 VNĐ</w:t>
            </w:r>
          </w:p>
        </w:tc>
        <w:tc>
          <w:tcPr>
            <w:tcW w:w="1378" w:type="dxa"/>
            <w:tcBorders>
              <w:top w:val="nil"/>
              <w:left w:val="nil"/>
              <w:bottom w:val="single" w:sz="4" w:space="0" w:color="000000"/>
              <w:right w:val="single" w:sz="4" w:space="0" w:color="000000"/>
            </w:tcBorders>
            <w:shd w:val="clear" w:color="FFFFFF" w:fill="FFFFFF"/>
            <w:vAlign w:val="center"/>
            <w:hideMark/>
          </w:tcPr>
          <w:p w14:paraId="0DB1F0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70FE490"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28D54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2EC1F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LB</w:t>
            </w:r>
          </w:p>
        </w:tc>
        <w:tc>
          <w:tcPr>
            <w:tcW w:w="4392" w:type="dxa"/>
            <w:tcBorders>
              <w:top w:val="nil"/>
              <w:left w:val="nil"/>
              <w:bottom w:val="single" w:sz="4" w:space="0" w:color="000000"/>
              <w:right w:val="single" w:sz="4" w:space="0" w:color="000000"/>
            </w:tcBorders>
            <w:shd w:val="clear" w:color="FFFFFF" w:fill="FFFFFF"/>
            <w:vAlign w:val="center"/>
            <w:hideMark/>
          </w:tcPr>
          <w:p w14:paraId="177CA0E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5.5. Cấp bản sao giấy tờ đảm bảo có xác nhận công chứng nhà nước (Chưa kể phí công chứng)</w:t>
            </w:r>
          </w:p>
        </w:tc>
        <w:tc>
          <w:tcPr>
            <w:tcW w:w="1583" w:type="dxa"/>
            <w:tcBorders>
              <w:top w:val="nil"/>
              <w:left w:val="nil"/>
              <w:bottom w:val="single" w:sz="4" w:space="0" w:color="000000"/>
              <w:right w:val="single" w:sz="4" w:space="0" w:color="000000"/>
            </w:tcBorders>
            <w:shd w:val="clear" w:color="FFFFFF" w:fill="FFFFFF"/>
            <w:vAlign w:val="center"/>
            <w:hideMark/>
          </w:tcPr>
          <w:p w14:paraId="2335C7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 tối thiểu 10.000 VNĐ/tờ</w:t>
            </w:r>
          </w:p>
        </w:tc>
        <w:tc>
          <w:tcPr>
            <w:tcW w:w="1580" w:type="dxa"/>
            <w:tcBorders>
              <w:top w:val="nil"/>
              <w:left w:val="nil"/>
              <w:bottom w:val="single" w:sz="4" w:space="0" w:color="000000"/>
              <w:right w:val="single" w:sz="4" w:space="0" w:color="000000"/>
            </w:tcBorders>
            <w:shd w:val="clear" w:color="FFFFFF" w:fill="FFFFFF"/>
            <w:vAlign w:val="center"/>
            <w:hideMark/>
          </w:tcPr>
          <w:p w14:paraId="61412C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w:t>
            </w:r>
          </w:p>
        </w:tc>
        <w:tc>
          <w:tcPr>
            <w:tcW w:w="1378" w:type="dxa"/>
            <w:tcBorders>
              <w:top w:val="nil"/>
              <w:left w:val="nil"/>
              <w:bottom w:val="single" w:sz="4" w:space="0" w:color="000000"/>
              <w:right w:val="single" w:sz="4" w:space="0" w:color="000000"/>
            </w:tcBorders>
            <w:shd w:val="clear" w:color="FFFFFF" w:fill="FFFFFF"/>
            <w:vAlign w:val="center"/>
            <w:hideMark/>
          </w:tcPr>
          <w:p w14:paraId="1C467C0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24352FA4"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7C05C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9BBB58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LQ</w:t>
            </w:r>
          </w:p>
        </w:tc>
        <w:tc>
          <w:tcPr>
            <w:tcW w:w="4392" w:type="dxa"/>
            <w:tcBorders>
              <w:top w:val="nil"/>
              <w:left w:val="nil"/>
              <w:bottom w:val="single" w:sz="4" w:space="0" w:color="000000"/>
              <w:right w:val="single" w:sz="4" w:space="0" w:color="000000"/>
            </w:tcBorders>
            <w:shd w:val="clear" w:color="FFFFFF" w:fill="FFFFFF"/>
            <w:vAlign w:val="center"/>
            <w:hideMark/>
          </w:tcPr>
          <w:p w14:paraId="41305D5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5.6. Cung cấp xác nhận thông tin khoản vay (dư nợ, lịch sử trả nợ khoản vay….)</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77A26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VNĐ/yêu cầu</w:t>
            </w:r>
          </w:p>
        </w:tc>
      </w:tr>
      <w:tr w:rsidR="005A28F7" w:rsidRPr="005A28F7" w14:paraId="1116CFBA"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77167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44A3C5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L8</w:t>
            </w:r>
          </w:p>
        </w:tc>
        <w:tc>
          <w:tcPr>
            <w:tcW w:w="4392" w:type="dxa"/>
            <w:tcBorders>
              <w:top w:val="nil"/>
              <w:left w:val="nil"/>
              <w:bottom w:val="single" w:sz="4" w:space="0" w:color="000000"/>
              <w:right w:val="single" w:sz="4" w:space="0" w:color="000000"/>
            </w:tcBorders>
            <w:shd w:val="clear" w:color="FFFFFF" w:fill="FFFFFF"/>
            <w:vAlign w:val="center"/>
            <w:hideMark/>
          </w:tcPr>
          <w:p w14:paraId="59D1DFF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6. Xác nhận theo yêu cầu của kiểm toán; phát hành văn bản theo đề nghị của khách hàng (không liên quan đến hoạt động cho vay)</w:t>
            </w:r>
          </w:p>
        </w:tc>
        <w:tc>
          <w:tcPr>
            <w:tcW w:w="1583" w:type="dxa"/>
            <w:tcBorders>
              <w:top w:val="nil"/>
              <w:left w:val="nil"/>
              <w:bottom w:val="single" w:sz="4" w:space="0" w:color="000000"/>
              <w:right w:val="single" w:sz="4" w:space="0" w:color="000000"/>
            </w:tcBorders>
            <w:shd w:val="clear" w:color="FFFFFF" w:fill="FFFFFF"/>
            <w:vAlign w:val="center"/>
            <w:hideMark/>
          </w:tcPr>
          <w:p w14:paraId="6389F2C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c>
          <w:tcPr>
            <w:tcW w:w="1580" w:type="dxa"/>
            <w:tcBorders>
              <w:top w:val="nil"/>
              <w:left w:val="nil"/>
              <w:bottom w:val="single" w:sz="4" w:space="0" w:color="000000"/>
              <w:right w:val="single" w:sz="4" w:space="0" w:color="000000"/>
            </w:tcBorders>
            <w:shd w:val="clear" w:color="FFFFFF" w:fill="FFFFFF"/>
            <w:vAlign w:val="center"/>
            <w:hideMark/>
          </w:tcPr>
          <w:p w14:paraId="3E33934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 VNĐ/ bản</w:t>
            </w:r>
          </w:p>
        </w:tc>
        <w:tc>
          <w:tcPr>
            <w:tcW w:w="1378" w:type="dxa"/>
            <w:tcBorders>
              <w:top w:val="nil"/>
              <w:left w:val="nil"/>
              <w:bottom w:val="single" w:sz="4" w:space="0" w:color="000000"/>
              <w:right w:val="single" w:sz="4" w:space="0" w:color="000000"/>
            </w:tcBorders>
            <w:shd w:val="clear" w:color="FFFFFF" w:fill="FFFFFF"/>
            <w:vAlign w:val="center"/>
            <w:hideMark/>
          </w:tcPr>
          <w:p w14:paraId="5BA62C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E2C511E" w14:textId="77777777" w:rsidTr="005A28F7">
        <w:trPr>
          <w:trHeight w:val="936"/>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2BD28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33996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L9</w:t>
            </w:r>
          </w:p>
        </w:tc>
        <w:tc>
          <w:tcPr>
            <w:tcW w:w="4392" w:type="dxa"/>
            <w:tcBorders>
              <w:top w:val="nil"/>
              <w:left w:val="nil"/>
              <w:bottom w:val="single" w:sz="4" w:space="0" w:color="000000"/>
              <w:right w:val="single" w:sz="4" w:space="0" w:color="000000"/>
            </w:tcBorders>
            <w:shd w:val="clear" w:color="FFFFFF" w:fill="FFFFFF"/>
            <w:vAlign w:val="center"/>
            <w:hideMark/>
          </w:tcPr>
          <w:p w14:paraId="434CFC0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7. Thông báo tiền đến cho người nhận theo yêu cầu của người chuyển (thu của người chuyển tiền)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B6DCB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VNĐ/lần</w:t>
            </w:r>
          </w:p>
        </w:tc>
      </w:tr>
      <w:tr w:rsidR="005A28F7" w:rsidRPr="005A28F7" w14:paraId="72783394"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530C3A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ACE38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46BC25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8. Phí điện SWIFT, điện phí, chuyển tiếp điện</w:t>
            </w:r>
          </w:p>
        </w:tc>
        <w:tc>
          <w:tcPr>
            <w:tcW w:w="1583" w:type="dxa"/>
            <w:tcBorders>
              <w:top w:val="nil"/>
              <w:left w:val="nil"/>
              <w:bottom w:val="single" w:sz="4" w:space="0" w:color="000000"/>
              <w:right w:val="single" w:sz="4" w:space="0" w:color="000000"/>
            </w:tcBorders>
            <w:shd w:val="clear" w:color="FFFFFF" w:fill="FFFFFF"/>
            <w:vAlign w:val="center"/>
            <w:hideMark/>
          </w:tcPr>
          <w:p w14:paraId="450AFA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1401A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346E9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0AFEFC9"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85FA6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5880B8E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N0/K0</w:t>
            </w:r>
          </w:p>
        </w:tc>
        <w:tc>
          <w:tcPr>
            <w:tcW w:w="4392" w:type="dxa"/>
            <w:tcBorders>
              <w:top w:val="nil"/>
              <w:left w:val="nil"/>
              <w:bottom w:val="single" w:sz="4" w:space="0" w:color="000000"/>
              <w:right w:val="single" w:sz="4" w:space="0" w:color="000000"/>
            </w:tcBorders>
            <w:shd w:val="clear" w:color="FFFFFF" w:fill="FFFFFF"/>
            <w:vAlign w:val="center"/>
            <w:hideMark/>
          </w:tcPr>
          <w:p w14:paraId="5D435CA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8.1. Phí điện SWIFT- Phát hành Thư tín dụng (trong nước/nước ngoài)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C4726F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 USD/điện</w:t>
            </w:r>
          </w:p>
        </w:tc>
      </w:tr>
      <w:tr w:rsidR="005A28F7" w:rsidRPr="005A28F7" w14:paraId="4A02921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88EC24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67BF99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N1/KW</w:t>
            </w:r>
          </w:p>
        </w:tc>
        <w:tc>
          <w:tcPr>
            <w:tcW w:w="4392" w:type="dxa"/>
            <w:tcBorders>
              <w:top w:val="nil"/>
              <w:left w:val="nil"/>
              <w:bottom w:val="single" w:sz="4" w:space="0" w:color="000000"/>
              <w:right w:val="single" w:sz="4" w:space="0" w:color="000000"/>
            </w:tcBorders>
            <w:shd w:val="clear" w:color="FFFFFF" w:fill="FFFFFF"/>
            <w:vAlign w:val="center"/>
            <w:hideMark/>
          </w:tcPr>
          <w:p w14:paraId="3C63169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8.2. Phí điện SWIFT- Điện khác (trong nước/nước ngoài)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066FCF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 USD/điện</w:t>
            </w:r>
          </w:p>
        </w:tc>
      </w:tr>
      <w:tr w:rsidR="005A28F7" w:rsidRPr="005A28F7" w14:paraId="5A70423E"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FAACB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36539CF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P0/L0</w:t>
            </w:r>
          </w:p>
        </w:tc>
        <w:tc>
          <w:tcPr>
            <w:tcW w:w="4392" w:type="dxa"/>
            <w:tcBorders>
              <w:top w:val="nil"/>
              <w:left w:val="nil"/>
              <w:bottom w:val="single" w:sz="4" w:space="0" w:color="000000"/>
              <w:right w:val="single" w:sz="4" w:space="0" w:color="000000"/>
            </w:tcBorders>
            <w:shd w:val="clear" w:color="FFFFFF" w:fill="FFFFFF"/>
            <w:vAlign w:val="center"/>
            <w:hideMark/>
          </w:tcPr>
          <w:p w14:paraId="40B9544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8.3. Phí kiểm tra mật mã (Teskey) của ngân hàng đại lý trong nước</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0E3B3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 USD</w:t>
            </w:r>
          </w:p>
        </w:tc>
      </w:tr>
      <w:tr w:rsidR="005A28F7" w:rsidRPr="005A28F7" w14:paraId="1D13400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FAA3B4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60B135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Pl/Ll</w:t>
            </w:r>
          </w:p>
        </w:tc>
        <w:tc>
          <w:tcPr>
            <w:tcW w:w="4392" w:type="dxa"/>
            <w:tcBorders>
              <w:top w:val="nil"/>
              <w:left w:val="nil"/>
              <w:bottom w:val="single" w:sz="4" w:space="0" w:color="000000"/>
              <w:right w:val="single" w:sz="4" w:space="0" w:color="000000"/>
            </w:tcBorders>
            <w:shd w:val="clear" w:color="FFFFFF" w:fill="FFFFFF"/>
            <w:vAlign w:val="center"/>
            <w:hideMark/>
          </w:tcPr>
          <w:p w14:paraId="095FB6B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8.4. Phí kiểm tra mật mã (Teskey) cùa ngân hàng đại lý nước ngoài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7F069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25 USD</w:t>
            </w:r>
          </w:p>
        </w:tc>
      </w:tr>
      <w:tr w:rsidR="005A28F7" w:rsidRPr="005A28F7" w14:paraId="00656F57"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68D3EF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FX/TF</w:t>
            </w:r>
          </w:p>
        </w:tc>
        <w:tc>
          <w:tcPr>
            <w:tcW w:w="1011" w:type="dxa"/>
            <w:tcBorders>
              <w:top w:val="nil"/>
              <w:left w:val="nil"/>
              <w:bottom w:val="single" w:sz="4" w:space="0" w:color="000000"/>
              <w:right w:val="single" w:sz="4" w:space="0" w:color="000000"/>
            </w:tcBorders>
            <w:shd w:val="clear" w:color="FFFFFF" w:fill="FFFFFF"/>
            <w:vAlign w:val="center"/>
            <w:hideMark/>
          </w:tcPr>
          <w:p w14:paraId="73B64A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P3/L3</w:t>
            </w:r>
          </w:p>
        </w:tc>
        <w:tc>
          <w:tcPr>
            <w:tcW w:w="4392" w:type="dxa"/>
            <w:tcBorders>
              <w:top w:val="nil"/>
              <w:left w:val="nil"/>
              <w:bottom w:val="single" w:sz="4" w:space="0" w:color="000000"/>
              <w:right w:val="single" w:sz="4" w:space="0" w:color="000000"/>
            </w:tcBorders>
            <w:shd w:val="clear" w:color="FFFFFF" w:fill="FFFFFF"/>
            <w:vAlign w:val="center"/>
            <w:hideMark/>
          </w:tcPr>
          <w:p w14:paraId="33661A5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8.5. Chuyển tiếp điện của NHĐL trong nước cho NHDL khác</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F0DD30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r>
      <w:tr w:rsidR="005A28F7" w:rsidRPr="005A28F7" w14:paraId="23B21CF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E6D0E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48C9CA6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P4/L4</w:t>
            </w:r>
          </w:p>
        </w:tc>
        <w:tc>
          <w:tcPr>
            <w:tcW w:w="4392" w:type="dxa"/>
            <w:tcBorders>
              <w:top w:val="nil"/>
              <w:left w:val="nil"/>
              <w:bottom w:val="single" w:sz="4" w:space="0" w:color="000000"/>
              <w:right w:val="single" w:sz="4" w:space="0" w:color="000000"/>
            </w:tcBorders>
            <w:shd w:val="clear" w:color="FFFFFF" w:fill="FFFFFF"/>
            <w:vAlign w:val="center"/>
            <w:hideMark/>
          </w:tcPr>
          <w:p w14:paraId="0066CF6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8.6. Chuyển tiếp điện của NHĐL nước ngoài cho NHDL khác</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32E565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 USD</w:t>
            </w:r>
          </w:p>
        </w:tc>
      </w:tr>
      <w:tr w:rsidR="005A28F7" w:rsidRPr="005A28F7" w14:paraId="0EE2BC90"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30F34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794AA1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P5/L5</w:t>
            </w:r>
          </w:p>
        </w:tc>
        <w:tc>
          <w:tcPr>
            <w:tcW w:w="4392" w:type="dxa"/>
            <w:tcBorders>
              <w:top w:val="nil"/>
              <w:left w:val="nil"/>
              <w:bottom w:val="single" w:sz="4" w:space="0" w:color="000000"/>
              <w:right w:val="single" w:sz="4" w:space="0" w:color="000000"/>
            </w:tcBorders>
            <w:shd w:val="clear" w:color="FFFFFF" w:fill="FFFFFF"/>
            <w:vAlign w:val="center"/>
            <w:hideMark/>
          </w:tcPr>
          <w:p w14:paraId="3F27737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8.7. Điện phí, TELEX phí, FAX, gửi bằng thư đảm bảo/gửi bằng hình thức phát chuyển nhanh</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785B0F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mức phí thực tế của Bưu điện hoặc của công ty chuyển phát nhanh</w:t>
            </w:r>
          </w:p>
        </w:tc>
      </w:tr>
      <w:tr w:rsidR="005A28F7" w:rsidRPr="005A28F7" w14:paraId="4CDA2968"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B68A9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FX/TF</w:t>
            </w:r>
          </w:p>
        </w:tc>
        <w:tc>
          <w:tcPr>
            <w:tcW w:w="1011" w:type="dxa"/>
            <w:tcBorders>
              <w:top w:val="nil"/>
              <w:left w:val="nil"/>
              <w:bottom w:val="single" w:sz="4" w:space="0" w:color="000000"/>
              <w:right w:val="single" w:sz="4" w:space="0" w:color="000000"/>
            </w:tcBorders>
            <w:shd w:val="clear" w:color="FFFFFF" w:fill="FFFFFF"/>
            <w:vAlign w:val="center"/>
            <w:hideMark/>
          </w:tcPr>
          <w:p w14:paraId="692AD9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P2/L2</w:t>
            </w:r>
          </w:p>
        </w:tc>
        <w:tc>
          <w:tcPr>
            <w:tcW w:w="4392" w:type="dxa"/>
            <w:tcBorders>
              <w:top w:val="nil"/>
              <w:left w:val="nil"/>
              <w:bottom w:val="single" w:sz="4" w:space="0" w:color="000000"/>
              <w:right w:val="single" w:sz="4" w:space="0" w:color="000000"/>
            </w:tcBorders>
            <w:shd w:val="clear" w:color="FFFFFF" w:fill="FFFFFF"/>
            <w:vAlign w:val="center"/>
            <w:hideMark/>
          </w:tcPr>
          <w:p w14:paraId="2BE0316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9. Phí quản lý tài khoản vay nợ, viện trợ Chính phủ ODA</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2D4E8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l0 USD/tháng</w:t>
            </w:r>
          </w:p>
        </w:tc>
      </w:tr>
      <w:tr w:rsidR="005A28F7" w:rsidRPr="005A28F7" w14:paraId="4394C3BA"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873587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2C14C2D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N0</w:t>
            </w:r>
          </w:p>
        </w:tc>
        <w:tc>
          <w:tcPr>
            <w:tcW w:w="4392" w:type="dxa"/>
            <w:tcBorders>
              <w:top w:val="nil"/>
              <w:left w:val="nil"/>
              <w:bottom w:val="single" w:sz="4" w:space="0" w:color="000000"/>
              <w:right w:val="single" w:sz="4" w:space="0" w:color="000000"/>
            </w:tcBorders>
            <w:shd w:val="clear" w:color="FFFFFF" w:fill="FFFFFF"/>
            <w:vAlign w:val="center"/>
            <w:hideMark/>
          </w:tcPr>
          <w:p w14:paraId="3383792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10. Cấp, đổi giấy phép mang ngoại tệ</w:t>
            </w:r>
          </w:p>
        </w:tc>
        <w:tc>
          <w:tcPr>
            <w:tcW w:w="1583" w:type="dxa"/>
            <w:tcBorders>
              <w:top w:val="nil"/>
              <w:left w:val="nil"/>
              <w:bottom w:val="single" w:sz="4" w:space="0" w:color="000000"/>
              <w:right w:val="single" w:sz="4" w:space="0" w:color="000000"/>
            </w:tcBorders>
            <w:shd w:val="clear" w:color="FFFFFF" w:fill="FFFFFF"/>
            <w:vAlign w:val="center"/>
            <w:hideMark/>
          </w:tcPr>
          <w:p w14:paraId="55CB150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0,15%</w:t>
            </w:r>
          </w:p>
        </w:tc>
        <w:tc>
          <w:tcPr>
            <w:tcW w:w="1580" w:type="dxa"/>
            <w:tcBorders>
              <w:top w:val="nil"/>
              <w:left w:val="nil"/>
              <w:bottom w:val="single" w:sz="4" w:space="0" w:color="000000"/>
              <w:right w:val="single" w:sz="4" w:space="0" w:color="000000"/>
            </w:tcBorders>
            <w:shd w:val="clear" w:color="FFFFFF" w:fill="FFFFFF"/>
            <w:vAlign w:val="center"/>
            <w:hideMark/>
          </w:tcPr>
          <w:p w14:paraId="6AF345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11B7646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B3C216A"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D2582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630856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N8</w:t>
            </w:r>
          </w:p>
        </w:tc>
        <w:tc>
          <w:tcPr>
            <w:tcW w:w="4392" w:type="dxa"/>
            <w:tcBorders>
              <w:top w:val="nil"/>
              <w:left w:val="nil"/>
              <w:bottom w:val="single" w:sz="4" w:space="0" w:color="000000"/>
              <w:right w:val="single" w:sz="4" w:space="0" w:color="000000"/>
            </w:tcBorders>
            <w:shd w:val="clear" w:color="FFFFFF" w:fill="FFFFFF"/>
            <w:vAlign w:val="center"/>
            <w:hideMark/>
          </w:tcPr>
          <w:p w14:paraId="51D81AC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 Cấp giấy xác nhận mang ngoại tệ ra nước ngoài (cho công dân Việt Nam để phục vụ các nhu cầu thanh toán vãng lai)</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A877FB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 USD/lần</w:t>
            </w:r>
          </w:p>
        </w:tc>
      </w:tr>
      <w:tr w:rsidR="005A28F7" w:rsidRPr="005A28F7" w14:paraId="7B7E6D01"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CDAE2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DP/GA</w:t>
            </w:r>
          </w:p>
        </w:tc>
        <w:tc>
          <w:tcPr>
            <w:tcW w:w="1011" w:type="dxa"/>
            <w:tcBorders>
              <w:top w:val="nil"/>
              <w:left w:val="nil"/>
              <w:bottom w:val="single" w:sz="4" w:space="0" w:color="000000"/>
              <w:right w:val="single" w:sz="4" w:space="0" w:color="000000"/>
            </w:tcBorders>
            <w:shd w:val="clear" w:color="FFFFFF" w:fill="FFFFFF"/>
            <w:vAlign w:val="center"/>
            <w:hideMark/>
          </w:tcPr>
          <w:p w14:paraId="743815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N5/B2</w:t>
            </w:r>
          </w:p>
        </w:tc>
        <w:tc>
          <w:tcPr>
            <w:tcW w:w="4392" w:type="dxa"/>
            <w:tcBorders>
              <w:top w:val="nil"/>
              <w:left w:val="nil"/>
              <w:bottom w:val="single" w:sz="4" w:space="0" w:color="000000"/>
              <w:right w:val="single" w:sz="4" w:space="0" w:color="000000"/>
            </w:tcBorders>
            <w:shd w:val="clear" w:color="FFFFFF" w:fill="FFFFFF"/>
            <w:vAlign w:val="center"/>
            <w:hideMark/>
          </w:tcPr>
          <w:p w14:paraId="26A4FC5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12. Dịch vụ khác theo yêu cầu của khách hàng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2719C1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Thoả thuận</w:t>
            </w:r>
          </w:p>
        </w:tc>
      </w:tr>
      <w:tr w:rsidR="005A28F7" w:rsidRPr="005A28F7" w14:paraId="01494DA5" w14:textId="77777777" w:rsidTr="005A28F7">
        <w:trPr>
          <w:trHeight w:val="1248"/>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C28BE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GA</w:t>
            </w:r>
          </w:p>
        </w:tc>
        <w:tc>
          <w:tcPr>
            <w:tcW w:w="1011" w:type="dxa"/>
            <w:tcBorders>
              <w:top w:val="nil"/>
              <w:left w:val="nil"/>
              <w:bottom w:val="single" w:sz="4" w:space="0" w:color="000000"/>
              <w:right w:val="single" w:sz="4" w:space="0" w:color="000000"/>
            </w:tcBorders>
            <w:shd w:val="clear" w:color="FFFFFF" w:fill="FFFFFF"/>
            <w:vAlign w:val="center"/>
            <w:hideMark/>
          </w:tcPr>
          <w:p w14:paraId="021631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Bl</w:t>
            </w:r>
          </w:p>
        </w:tc>
        <w:tc>
          <w:tcPr>
            <w:tcW w:w="4392" w:type="dxa"/>
            <w:tcBorders>
              <w:top w:val="nil"/>
              <w:left w:val="nil"/>
              <w:bottom w:val="single" w:sz="4" w:space="0" w:color="000000"/>
              <w:right w:val="single" w:sz="4" w:space="0" w:color="000000"/>
            </w:tcBorders>
            <w:shd w:val="clear" w:color="FFFFFF" w:fill="FFFFFF"/>
            <w:vAlign w:val="center"/>
            <w:hideMark/>
          </w:tcPr>
          <w:p w14:paraId="287F709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13. Cung cấp các loại giấy tờ khác liên quan (phí này chưa bao gồm các phí khác như: phí công chứng, phí xác nhận....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C0E07A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thỏa thuận</w:t>
            </w:r>
          </w:p>
        </w:tc>
      </w:tr>
      <w:tr w:rsidR="005A28F7" w:rsidRPr="005A28F7" w14:paraId="4B3D1D31" w14:textId="77777777" w:rsidTr="005A28F7">
        <w:trPr>
          <w:trHeight w:val="330"/>
        </w:trPr>
        <w:tc>
          <w:tcPr>
            <w:tcW w:w="925" w:type="dxa"/>
            <w:tcBorders>
              <w:top w:val="nil"/>
              <w:left w:val="single" w:sz="4" w:space="0" w:color="000000"/>
              <w:bottom w:val="single" w:sz="4" w:space="0" w:color="000000"/>
              <w:right w:val="single" w:sz="4" w:space="0" w:color="000000"/>
            </w:tcBorders>
            <w:shd w:val="clear" w:color="FFFFFF" w:fill="FFFFFF"/>
            <w:vAlign w:val="bottom"/>
            <w:hideMark/>
          </w:tcPr>
          <w:p w14:paraId="743465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bottom"/>
            <w:hideMark/>
          </w:tcPr>
          <w:p w14:paraId="192A49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bottom"/>
            <w:hideMark/>
          </w:tcPr>
          <w:p w14:paraId="066474B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583" w:type="dxa"/>
            <w:tcBorders>
              <w:top w:val="nil"/>
              <w:left w:val="nil"/>
              <w:bottom w:val="single" w:sz="4" w:space="0" w:color="000000"/>
              <w:right w:val="single" w:sz="4" w:space="0" w:color="000000"/>
            </w:tcBorders>
            <w:shd w:val="clear" w:color="FFFFFF" w:fill="FFFFFF"/>
            <w:vAlign w:val="bottom"/>
            <w:hideMark/>
          </w:tcPr>
          <w:p w14:paraId="56DDED6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bottom"/>
            <w:hideMark/>
          </w:tcPr>
          <w:p w14:paraId="1AE9D50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bottom"/>
            <w:hideMark/>
          </w:tcPr>
          <w:p w14:paraId="179F09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32EEDE2" w14:textId="77777777" w:rsidTr="005A28F7">
        <w:trPr>
          <w:trHeight w:val="8192"/>
        </w:trPr>
        <w:tc>
          <w:tcPr>
            <w:tcW w:w="10869" w:type="dxa"/>
            <w:gridSpan w:val="6"/>
            <w:tcBorders>
              <w:top w:val="single" w:sz="4" w:space="0" w:color="000000"/>
              <w:left w:val="single" w:sz="4" w:space="0" w:color="000000"/>
              <w:bottom w:val="nil"/>
              <w:right w:val="single" w:sz="4" w:space="0" w:color="000000"/>
            </w:tcBorders>
            <w:shd w:val="clear" w:color="FFF2CC" w:fill="FFF2CC"/>
            <w:vAlign w:val="bottom"/>
            <w:hideMark/>
          </w:tcPr>
          <w:p w14:paraId="0295AD8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lastRenderedPageBreak/>
              <w:t>Ghi chú:</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1.  Mã phí từ DP/F0 đến DP/F1 - Phí Quản lý tài khoản (Nội tệ, ngoại tệ):</w:t>
            </w:r>
            <w:r w:rsidRPr="005A28F7">
              <w:rPr>
                <w:rFonts w:ascii="&quot;Times New Roman&quot;" w:eastAsia="Times New Roman" w:hAnsi="&quot;Times New Roman&quot;" w:cs="Arial"/>
                <w:b/>
                <w:bCs/>
                <w:color w:val="000000"/>
                <w:kern w:val="0"/>
                <w:sz w:val="24"/>
                <w:szCs w:val="24"/>
                <w14:ligatures w14:val="none"/>
              </w:rPr>
              <w:br/>
              <w:t xml:space="preserve">         - Thu phí quản lý tài khoản áp dụng cho mọi đối tượng khách hàng có mở, sử dụng tài khoản thanh toán trong hệ thống Agribank.  </w:t>
            </w:r>
            <w:r w:rsidRPr="005A28F7">
              <w:rPr>
                <w:rFonts w:ascii="&quot;Times New Roman&quot;" w:eastAsia="Times New Roman" w:hAnsi="&quot;Times New Roman&quot;" w:cs="Arial"/>
                <w:b/>
                <w:bCs/>
                <w:color w:val="000000"/>
                <w:kern w:val="0"/>
                <w:sz w:val="24"/>
                <w:szCs w:val="24"/>
                <w14:ligatures w14:val="none"/>
              </w:rPr>
              <w:br/>
              <w:t xml:space="preserve">         - (*) Miễn phí quản lý tài khoản đối với các tài khoản thanh toán có số dư bình quân tháng trước liền kề đạt trên 05 triệu đồng: Thực hiện khi CNTT hoàn thiện chương trình triển khai.</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2.  Mã phí từ DP/F4 đến DP/F5 - Quản lý TK TGTT (Nội tệ, ngoại tệ):</w:t>
            </w:r>
            <w:r w:rsidRPr="005A28F7">
              <w:rPr>
                <w:rFonts w:ascii="&quot;Times New Roman&quot;" w:eastAsia="Times New Roman" w:hAnsi="&quot;Times New Roman&quot;" w:cs="Arial"/>
                <w:b/>
                <w:bCs/>
                <w:color w:val="000000"/>
                <w:kern w:val="0"/>
                <w:sz w:val="24"/>
                <w:szCs w:val="24"/>
                <w14:ligatures w14:val="none"/>
              </w:rPr>
              <w:br/>
              <w:t xml:space="preserve">         Áp dụng khi khách hàng đăng ký mở tài khoản thanh toán chung. Chi nhánh thu phí dịch vụ định kỳ theo tháng, quý…</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3.  Mã phí DP/F9, DP/FB - Đóng sớm TK (tiết kiệm, hợp đồng tiền gửi) theo yêu cầu khách hàng (Nội tệ, ngoại tệ):</w:t>
            </w:r>
            <w:r w:rsidRPr="005A28F7">
              <w:rPr>
                <w:rFonts w:ascii="&quot;Times New Roman&quot;" w:eastAsia="Times New Roman" w:hAnsi="&quot;Times New Roman&quot;" w:cs="Arial"/>
                <w:b/>
                <w:bCs/>
                <w:color w:val="000000"/>
                <w:kern w:val="0"/>
                <w:sz w:val="24"/>
                <w:szCs w:val="24"/>
                <w14:ligatures w14:val="none"/>
              </w:rPr>
              <w:br/>
              <w:t xml:space="preserve">         Thời gian đóng sớm đối với các sản phẩm tiền gửi tiết kiệm thực hiện theo quy định hiện hành của Agribank.</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4.  Mã phí từ DP B6 - Rút TM VND:</w:t>
            </w:r>
            <w:r w:rsidRPr="005A28F7">
              <w:rPr>
                <w:rFonts w:ascii="&quot;Times New Roman&quot;" w:eastAsia="Times New Roman" w:hAnsi="&quot;Times New Roman&quot;" w:cs="Arial"/>
                <w:b/>
                <w:bCs/>
                <w:color w:val="000000"/>
                <w:kern w:val="0"/>
                <w:sz w:val="24"/>
                <w:szCs w:val="24"/>
                <w14:ligatures w14:val="none"/>
              </w:rPr>
              <w:br/>
              <w:t xml:space="preserve">         Áp dụng rút TM VND từ TKTT, TGKT không kỳ hạn trên số tiền mặt nộp vào TK trong vòng 3 ngày và chuyển đến trong ngày.</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5.  Mã phí từ DP/FX C0/A0 đến DP/FX C7/A7 - Nộp tiền mặt khác chi nhánh mở tài khoản:</w:t>
            </w:r>
            <w:r w:rsidRPr="005A28F7">
              <w:rPr>
                <w:rFonts w:ascii="&quot;Times New Roman&quot;" w:eastAsia="Times New Roman" w:hAnsi="&quot;Times New Roman&quot;" w:cs="Arial"/>
                <w:b/>
                <w:bCs/>
                <w:color w:val="000000"/>
                <w:kern w:val="0"/>
                <w:sz w:val="24"/>
                <w:szCs w:val="24"/>
                <w14:ligatures w14:val="none"/>
              </w:rPr>
              <w:br/>
              <w:t xml:space="preserve">         - Áp dụng với các sản phẩm dịch vụ được phép giao dịch khác chi nhánh (sản phẩm gửi rút nhiều nơi: TGTT, TGTK …).</w:t>
            </w:r>
            <w:r w:rsidRPr="005A28F7">
              <w:rPr>
                <w:rFonts w:ascii="&quot;Times New Roman&quot;" w:eastAsia="Times New Roman" w:hAnsi="&quot;Times New Roman&quot;" w:cs="Arial"/>
                <w:b/>
                <w:bCs/>
                <w:color w:val="000000"/>
                <w:kern w:val="0"/>
                <w:sz w:val="24"/>
                <w:szCs w:val="24"/>
                <w14:ligatures w14:val="none"/>
              </w:rPr>
              <w:br/>
              <w:t xml:space="preserve">         - Áp dụng cho khách hàng nộp tiền mặt/chuyển tiền cho người hưởng có tài khoản cùng hệ thống.</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6.  Mã phí DP/G0 - Thông báo mất sổ tiết kiệm, giấy tờ có giá (GTCG):</w:t>
            </w:r>
            <w:r w:rsidRPr="005A28F7">
              <w:rPr>
                <w:rFonts w:ascii="&quot;Times New Roman&quot;" w:eastAsia="Times New Roman" w:hAnsi="&quot;Times New Roman&quot;" w:cs="Arial"/>
                <w:b/>
                <w:bCs/>
                <w:color w:val="000000"/>
                <w:kern w:val="0"/>
                <w:sz w:val="24"/>
                <w:szCs w:val="24"/>
                <w14:ligatures w14:val="none"/>
              </w:rPr>
              <w:br/>
              <w:t xml:space="preserve">         - Áp dụng thu 1 lần khi khách hàng bị mất sổ tiết kiệm, GTCG đến Ngân hàng báo mất. </w:t>
            </w:r>
            <w:r w:rsidRPr="005A28F7">
              <w:rPr>
                <w:rFonts w:ascii="&quot;Times New Roman&quot;" w:eastAsia="Times New Roman" w:hAnsi="&quot;Times New Roman&quot;" w:cs="Arial"/>
                <w:b/>
                <w:bCs/>
                <w:color w:val="000000"/>
                <w:kern w:val="0"/>
                <w:sz w:val="24"/>
                <w:szCs w:val="24"/>
                <w14:ligatures w14:val="none"/>
              </w:rPr>
              <w:br/>
              <w:t xml:space="preserve">         - Trường hợp sau khi báo mất, khách hàng tìm lại được sổ tiết kiệm, GTCG Ngân hàng không hoàn lại phí đã thu.</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7.  Mã phí DP/G1 – Cấp lại thẻ tiết kiệm, GTCG</w:t>
            </w:r>
            <w:r w:rsidRPr="005A28F7">
              <w:rPr>
                <w:rFonts w:ascii="&quot;Times New Roman&quot;" w:eastAsia="Times New Roman" w:hAnsi="&quot;Times New Roman&quot;" w:cs="Arial"/>
                <w:b/>
                <w:bCs/>
                <w:color w:val="000000"/>
                <w:kern w:val="0"/>
                <w:sz w:val="24"/>
                <w:szCs w:val="24"/>
                <w14:ligatures w14:val="none"/>
              </w:rPr>
              <w:br/>
              <w:t xml:space="preserve">         Áp dụng thu khi khách hàng bị mất, hỏng sổ tiết kiệm, GTCG đến Ngân hàng cấp lại. </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8.  Phí kết nối thanh toán </w:t>
            </w:r>
            <w:r w:rsidRPr="005A28F7">
              <w:rPr>
                <w:rFonts w:ascii="&quot;Times New Roman&quot;" w:eastAsia="Times New Roman" w:hAnsi="&quot;Times New Roman&quot;" w:cs="Arial"/>
                <w:b/>
                <w:bCs/>
                <w:color w:val="000000"/>
                <w:kern w:val="0"/>
                <w:sz w:val="24"/>
                <w:szCs w:val="24"/>
                <w14:ligatures w14:val="none"/>
              </w:rPr>
              <w:br/>
              <w:t xml:space="preserve">        Áp dụng đối với khách hàng có sử dụng dịch vụ kết nối thanh toán của Agribank.</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9.  Các dịch vụ khác không quy định trong biểu phí này thực hiện theo quy định hiện hành của Agribank</w:t>
            </w:r>
          </w:p>
        </w:tc>
      </w:tr>
      <w:tr w:rsidR="005A28F7" w:rsidRPr="005A28F7" w14:paraId="20EB4453" w14:textId="77777777" w:rsidTr="005A28F7">
        <w:trPr>
          <w:trHeight w:val="408"/>
        </w:trPr>
        <w:tc>
          <w:tcPr>
            <w:tcW w:w="10869" w:type="dxa"/>
            <w:gridSpan w:val="6"/>
            <w:vMerge w:val="restart"/>
            <w:tcBorders>
              <w:top w:val="single" w:sz="4" w:space="0" w:color="000000"/>
              <w:left w:val="nil"/>
              <w:bottom w:val="single" w:sz="4" w:space="0" w:color="000000"/>
              <w:right w:val="nil"/>
            </w:tcBorders>
            <w:shd w:val="clear" w:color="FFFFFF" w:fill="FFFFFF"/>
            <w:vAlign w:val="bottom"/>
            <w:hideMark/>
          </w:tcPr>
          <w:p w14:paraId="7A68C8C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70B6EA3" w14:textId="77777777" w:rsidTr="005A28F7">
        <w:trPr>
          <w:trHeight w:val="408"/>
        </w:trPr>
        <w:tc>
          <w:tcPr>
            <w:tcW w:w="10869" w:type="dxa"/>
            <w:gridSpan w:val="6"/>
            <w:vMerge/>
            <w:tcBorders>
              <w:top w:val="single" w:sz="4" w:space="0" w:color="000000"/>
              <w:left w:val="nil"/>
              <w:bottom w:val="single" w:sz="4" w:space="0" w:color="000000"/>
              <w:right w:val="nil"/>
            </w:tcBorders>
            <w:vAlign w:val="center"/>
            <w:hideMark/>
          </w:tcPr>
          <w:p w14:paraId="7CA8E94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p>
        </w:tc>
      </w:tr>
      <w:tr w:rsidR="005A28F7" w:rsidRPr="005A28F7" w14:paraId="7E01E969" w14:textId="77777777" w:rsidTr="005A28F7">
        <w:trPr>
          <w:trHeight w:val="264"/>
        </w:trPr>
        <w:tc>
          <w:tcPr>
            <w:tcW w:w="10869" w:type="dxa"/>
            <w:gridSpan w:val="6"/>
            <w:tcBorders>
              <w:top w:val="nil"/>
              <w:left w:val="single" w:sz="4" w:space="0" w:color="000000"/>
              <w:bottom w:val="single" w:sz="4" w:space="0" w:color="000000"/>
              <w:right w:val="single" w:sz="4" w:space="0" w:color="000000"/>
            </w:tcBorders>
            <w:shd w:val="clear" w:color="EA9999" w:fill="EA9999"/>
            <w:hideMark/>
          </w:tcPr>
          <w:p w14:paraId="0CA055A2"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8"/>
                <w:szCs w:val="28"/>
                <w14:ligatures w14:val="none"/>
              </w:rPr>
            </w:pPr>
            <w:r w:rsidRPr="005A28F7">
              <w:rPr>
                <w:rFonts w:ascii="&quot;Times New Roman&quot;" w:eastAsia="Times New Roman" w:hAnsi="&quot;Times New Roman&quot;" w:cs="Arial"/>
                <w:b/>
                <w:bCs/>
                <w:color w:val="000000"/>
                <w:kern w:val="0"/>
                <w:sz w:val="28"/>
                <w:szCs w:val="28"/>
                <w14:ligatures w14:val="none"/>
              </w:rPr>
              <w:t>PHỤ LỤC I/BPKHCN: BIỂU PHÍ DỊCH VỤ KHÁCH HÀNG CÁ NHÂN</w:t>
            </w:r>
            <w:r w:rsidRPr="005A28F7">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w:t>
            </w:r>
            <w:r w:rsidRPr="005A28F7">
              <w:rPr>
                <w:rFonts w:ascii="&quot;Times New Roman&quot;" w:eastAsia="Times New Roman" w:hAnsi="&quot;Times New Roman&quot;" w:cs="Arial"/>
                <w:b/>
                <w:bCs/>
                <w:color w:val="000000"/>
                <w:kern w:val="0"/>
                <w:sz w:val="28"/>
                <w:szCs w:val="28"/>
                <w14:ligatures w14:val="none"/>
              </w:rPr>
              <w:lastRenderedPageBreak/>
              <w:t>30/09/2024)</w:t>
            </w:r>
            <w:r w:rsidRPr="005A28F7">
              <w:rPr>
                <w:rFonts w:ascii="&quot;Times New Roman&quot;" w:eastAsia="Times New Roman" w:hAnsi="&quot;Times New Roman&quot;" w:cs="Arial"/>
                <w:b/>
                <w:bCs/>
                <w:color w:val="000000"/>
                <w:kern w:val="0"/>
                <w:sz w:val="28"/>
                <w:szCs w:val="28"/>
                <w14:ligatures w14:val="none"/>
              </w:rPr>
              <w:br/>
              <w:t xml:space="preserve"> DỊCH VỤ CHUYỂN TIỀN NƯỚC NGOÀI</w:t>
            </w:r>
          </w:p>
        </w:tc>
      </w:tr>
      <w:tr w:rsidR="005A28F7" w:rsidRPr="005A28F7" w14:paraId="7AEF7495" w14:textId="77777777" w:rsidTr="005A28F7">
        <w:trPr>
          <w:trHeight w:val="264"/>
        </w:trPr>
        <w:tc>
          <w:tcPr>
            <w:tcW w:w="925"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A645EE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lastRenderedPageBreak/>
              <w:t>Mã NV</w:t>
            </w:r>
          </w:p>
        </w:tc>
        <w:tc>
          <w:tcPr>
            <w:tcW w:w="101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6798896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phí</w:t>
            </w:r>
          </w:p>
        </w:tc>
        <w:tc>
          <w:tcPr>
            <w:tcW w:w="4392"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61DCCA1A"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Danh mục phí dịch vụ</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E42276D"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 (Chưa bao gồm thuế GTGT)</w:t>
            </w:r>
          </w:p>
        </w:tc>
      </w:tr>
      <w:tr w:rsidR="005A28F7" w:rsidRPr="005A28F7" w14:paraId="114029AA" w14:textId="77777777" w:rsidTr="005A28F7">
        <w:trPr>
          <w:trHeight w:val="312"/>
        </w:trPr>
        <w:tc>
          <w:tcPr>
            <w:tcW w:w="925" w:type="dxa"/>
            <w:vMerge/>
            <w:tcBorders>
              <w:top w:val="nil"/>
              <w:left w:val="single" w:sz="4" w:space="0" w:color="000000"/>
              <w:bottom w:val="single" w:sz="4" w:space="0" w:color="000000"/>
              <w:right w:val="single" w:sz="4" w:space="0" w:color="000000"/>
            </w:tcBorders>
            <w:vAlign w:val="center"/>
            <w:hideMark/>
          </w:tcPr>
          <w:p w14:paraId="4F587F3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011" w:type="dxa"/>
            <w:vMerge/>
            <w:tcBorders>
              <w:top w:val="nil"/>
              <w:left w:val="single" w:sz="4" w:space="0" w:color="000000"/>
              <w:bottom w:val="single" w:sz="4" w:space="0" w:color="000000"/>
              <w:right w:val="single" w:sz="4" w:space="0" w:color="000000"/>
            </w:tcBorders>
            <w:vAlign w:val="center"/>
            <w:hideMark/>
          </w:tcPr>
          <w:p w14:paraId="11159AB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4392" w:type="dxa"/>
            <w:vMerge/>
            <w:tcBorders>
              <w:top w:val="nil"/>
              <w:left w:val="single" w:sz="4" w:space="0" w:color="000000"/>
              <w:bottom w:val="single" w:sz="4" w:space="0" w:color="000000"/>
              <w:right w:val="single" w:sz="4" w:space="0" w:color="000000"/>
            </w:tcBorders>
            <w:vAlign w:val="center"/>
            <w:hideMark/>
          </w:tcPr>
          <w:p w14:paraId="04DDB66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583" w:type="dxa"/>
            <w:tcBorders>
              <w:top w:val="nil"/>
              <w:left w:val="nil"/>
              <w:bottom w:val="single" w:sz="4" w:space="0" w:color="000000"/>
              <w:right w:val="single" w:sz="4" w:space="0" w:color="000000"/>
            </w:tcBorders>
            <w:shd w:val="clear" w:color="FFFFFF" w:fill="FFFFFF"/>
            <w:vAlign w:val="center"/>
            <w:hideMark/>
          </w:tcPr>
          <w:p w14:paraId="48AC39CE"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w:t>
            </w:r>
          </w:p>
        </w:tc>
        <w:tc>
          <w:tcPr>
            <w:tcW w:w="1580" w:type="dxa"/>
            <w:tcBorders>
              <w:top w:val="nil"/>
              <w:left w:val="nil"/>
              <w:bottom w:val="single" w:sz="4" w:space="0" w:color="000000"/>
              <w:right w:val="single" w:sz="4" w:space="0" w:color="000000"/>
            </w:tcBorders>
            <w:shd w:val="clear" w:color="FFFFFF" w:fill="FFFFFF"/>
            <w:vAlign w:val="center"/>
            <w:hideMark/>
          </w:tcPr>
          <w:p w14:paraId="1232753F"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thiểu</w:t>
            </w:r>
          </w:p>
        </w:tc>
        <w:tc>
          <w:tcPr>
            <w:tcW w:w="1378" w:type="dxa"/>
            <w:tcBorders>
              <w:top w:val="nil"/>
              <w:left w:val="nil"/>
              <w:bottom w:val="single" w:sz="4" w:space="0" w:color="000000"/>
              <w:right w:val="single" w:sz="4" w:space="0" w:color="000000"/>
            </w:tcBorders>
            <w:shd w:val="clear" w:color="FFFFFF" w:fill="FFFFFF"/>
            <w:vAlign w:val="center"/>
            <w:hideMark/>
          </w:tcPr>
          <w:p w14:paraId="34C8AA75"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đa</w:t>
            </w:r>
          </w:p>
        </w:tc>
      </w:tr>
      <w:tr w:rsidR="005A28F7" w:rsidRPr="005A28F7" w14:paraId="24C3462B"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8B2C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7356C3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784EFB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Chuyển tiền đi</w:t>
            </w:r>
          </w:p>
        </w:tc>
        <w:tc>
          <w:tcPr>
            <w:tcW w:w="1583" w:type="dxa"/>
            <w:tcBorders>
              <w:top w:val="nil"/>
              <w:left w:val="nil"/>
              <w:bottom w:val="single" w:sz="4" w:space="0" w:color="000000"/>
              <w:right w:val="single" w:sz="4" w:space="0" w:color="000000"/>
            </w:tcBorders>
            <w:shd w:val="clear" w:color="FFFFFF" w:fill="FFFFFF"/>
            <w:vAlign w:val="center"/>
            <w:hideMark/>
          </w:tcPr>
          <w:p w14:paraId="51ED1D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09AC8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D175FC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C11DE34"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2679B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BC2096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2DEF6A7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1.1. Đối với chuyển tiền đi nước ngoài</w:t>
            </w:r>
          </w:p>
        </w:tc>
        <w:tc>
          <w:tcPr>
            <w:tcW w:w="1583" w:type="dxa"/>
            <w:tcBorders>
              <w:top w:val="nil"/>
              <w:left w:val="nil"/>
              <w:bottom w:val="single" w:sz="4" w:space="0" w:color="000000"/>
              <w:right w:val="single" w:sz="4" w:space="0" w:color="000000"/>
            </w:tcBorders>
            <w:shd w:val="clear" w:color="FFFFFF" w:fill="FFFFFF"/>
            <w:vAlign w:val="center"/>
            <w:hideMark/>
          </w:tcPr>
          <w:p w14:paraId="54D349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8B640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2E6D1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88C73A4"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48632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7B58C2D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H4</w:t>
            </w:r>
          </w:p>
        </w:tc>
        <w:tc>
          <w:tcPr>
            <w:tcW w:w="4392" w:type="dxa"/>
            <w:tcBorders>
              <w:top w:val="nil"/>
              <w:left w:val="nil"/>
              <w:bottom w:val="single" w:sz="4" w:space="0" w:color="000000"/>
              <w:right w:val="single" w:sz="4" w:space="0" w:color="000000"/>
            </w:tcBorders>
            <w:shd w:val="clear" w:color="FFFFFF" w:fill="FFFFFF"/>
            <w:vAlign w:val="center"/>
            <w:hideMark/>
          </w:tcPr>
          <w:p w14:paraId="1738559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trong nước do người chuyển chịu (SHA)/người nhận chịu (BEN), trong đó:</w:t>
            </w:r>
          </w:p>
        </w:tc>
        <w:tc>
          <w:tcPr>
            <w:tcW w:w="1583" w:type="dxa"/>
            <w:tcBorders>
              <w:top w:val="nil"/>
              <w:left w:val="nil"/>
              <w:bottom w:val="single" w:sz="4" w:space="0" w:color="000000"/>
              <w:right w:val="single" w:sz="4" w:space="0" w:color="000000"/>
            </w:tcBorders>
            <w:shd w:val="clear" w:color="FFFFFF" w:fill="FFFFFF"/>
            <w:vAlign w:val="center"/>
            <w:hideMark/>
          </w:tcPr>
          <w:p w14:paraId="6737D8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481EF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7C9EC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A2B6E63"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F3D380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A9AB8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C9E8EA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cho mục đích định cư nước ngoài</w:t>
            </w:r>
          </w:p>
        </w:tc>
        <w:tc>
          <w:tcPr>
            <w:tcW w:w="1583" w:type="dxa"/>
            <w:tcBorders>
              <w:top w:val="nil"/>
              <w:left w:val="nil"/>
              <w:bottom w:val="single" w:sz="4" w:space="0" w:color="000000"/>
              <w:right w:val="single" w:sz="4" w:space="0" w:color="000000"/>
            </w:tcBorders>
            <w:shd w:val="clear" w:color="FFFFFF" w:fill="FFFFFF"/>
            <w:vAlign w:val="center"/>
            <w:hideMark/>
          </w:tcPr>
          <w:p w14:paraId="09D2E3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 giá trị tiền chuyển</w:t>
            </w:r>
          </w:p>
        </w:tc>
        <w:tc>
          <w:tcPr>
            <w:tcW w:w="1580" w:type="dxa"/>
            <w:tcBorders>
              <w:top w:val="nil"/>
              <w:left w:val="nil"/>
              <w:bottom w:val="single" w:sz="4" w:space="0" w:color="000000"/>
              <w:right w:val="single" w:sz="4" w:space="0" w:color="000000"/>
            </w:tcBorders>
            <w:shd w:val="clear" w:color="FFFFFF" w:fill="FFFFFF"/>
            <w:vAlign w:val="center"/>
            <w:hideMark/>
          </w:tcPr>
          <w:p w14:paraId="7A6E68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78B1057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 USD</w:t>
            </w:r>
          </w:p>
        </w:tc>
      </w:tr>
      <w:tr w:rsidR="005A28F7" w:rsidRPr="005A28F7" w14:paraId="3FA8932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F36A2C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E10A6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FD745F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cho các mục đích khác</w:t>
            </w:r>
          </w:p>
        </w:tc>
        <w:tc>
          <w:tcPr>
            <w:tcW w:w="1583" w:type="dxa"/>
            <w:tcBorders>
              <w:top w:val="nil"/>
              <w:left w:val="nil"/>
              <w:bottom w:val="single" w:sz="4" w:space="0" w:color="000000"/>
              <w:right w:val="single" w:sz="4" w:space="0" w:color="000000"/>
            </w:tcBorders>
            <w:shd w:val="clear" w:color="FFFFFF" w:fill="FFFFFF"/>
            <w:vAlign w:val="center"/>
            <w:hideMark/>
          </w:tcPr>
          <w:p w14:paraId="40A4E0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 giá trị tiền chuyển</w:t>
            </w:r>
          </w:p>
        </w:tc>
        <w:tc>
          <w:tcPr>
            <w:tcW w:w="1580" w:type="dxa"/>
            <w:tcBorders>
              <w:top w:val="nil"/>
              <w:left w:val="nil"/>
              <w:bottom w:val="single" w:sz="4" w:space="0" w:color="000000"/>
              <w:right w:val="single" w:sz="4" w:space="0" w:color="000000"/>
            </w:tcBorders>
            <w:shd w:val="clear" w:color="FFFFFF" w:fill="FFFFFF"/>
            <w:vAlign w:val="center"/>
            <w:hideMark/>
          </w:tcPr>
          <w:p w14:paraId="1045E7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64C048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 USD</w:t>
            </w:r>
          </w:p>
        </w:tc>
      </w:tr>
      <w:tr w:rsidR="005A28F7" w:rsidRPr="005A28F7" w14:paraId="60F4CD71"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12354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368F3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H5</w:t>
            </w:r>
          </w:p>
        </w:tc>
        <w:tc>
          <w:tcPr>
            <w:tcW w:w="4392" w:type="dxa"/>
            <w:tcBorders>
              <w:top w:val="nil"/>
              <w:left w:val="nil"/>
              <w:bottom w:val="single" w:sz="4" w:space="0" w:color="000000"/>
              <w:right w:val="single" w:sz="4" w:space="0" w:color="000000"/>
            </w:tcBorders>
            <w:shd w:val="clear" w:color="FFFFFF" w:fill="FFFFFF"/>
            <w:vAlign w:val="center"/>
            <w:hideMark/>
          </w:tcPr>
          <w:p w14:paraId="6C41A73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trong và ngoài nước do người chuyển chịu (OUR) (Thu phí NH nước ngoài theo mã phí FX-H6 hoặc FX-H7), trong đó:</w:t>
            </w:r>
          </w:p>
        </w:tc>
        <w:tc>
          <w:tcPr>
            <w:tcW w:w="1583" w:type="dxa"/>
            <w:tcBorders>
              <w:top w:val="nil"/>
              <w:left w:val="nil"/>
              <w:bottom w:val="single" w:sz="4" w:space="0" w:color="000000"/>
              <w:right w:val="single" w:sz="4" w:space="0" w:color="000000"/>
            </w:tcBorders>
            <w:shd w:val="clear" w:color="FFFFFF" w:fill="FFFFFF"/>
            <w:vAlign w:val="center"/>
            <w:hideMark/>
          </w:tcPr>
          <w:p w14:paraId="2DB9EE1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0EF7F8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EFB7C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3FEF7FB"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A7A42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F47391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A66DA8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cho mục đích định cư tại nước ngoài</w:t>
            </w:r>
          </w:p>
        </w:tc>
        <w:tc>
          <w:tcPr>
            <w:tcW w:w="1583" w:type="dxa"/>
            <w:tcBorders>
              <w:top w:val="nil"/>
              <w:left w:val="nil"/>
              <w:bottom w:val="single" w:sz="4" w:space="0" w:color="000000"/>
              <w:right w:val="single" w:sz="4" w:space="0" w:color="000000"/>
            </w:tcBorders>
            <w:shd w:val="clear" w:color="FFFFFF" w:fill="FFFFFF"/>
            <w:vAlign w:val="center"/>
            <w:hideMark/>
          </w:tcPr>
          <w:p w14:paraId="36DB95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 giá trị tiền chuyển + phí NH nước ngoài</w:t>
            </w:r>
          </w:p>
        </w:tc>
        <w:tc>
          <w:tcPr>
            <w:tcW w:w="1580" w:type="dxa"/>
            <w:tcBorders>
              <w:top w:val="nil"/>
              <w:left w:val="nil"/>
              <w:bottom w:val="single" w:sz="4" w:space="0" w:color="000000"/>
              <w:right w:val="single" w:sz="4" w:space="0" w:color="000000"/>
            </w:tcBorders>
            <w:shd w:val="clear" w:color="FFFFFF" w:fill="FFFFFF"/>
            <w:vAlign w:val="center"/>
            <w:hideMark/>
          </w:tcPr>
          <w:p w14:paraId="21095B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7F192D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 USD</w:t>
            </w:r>
          </w:p>
        </w:tc>
      </w:tr>
      <w:tr w:rsidR="005A28F7" w:rsidRPr="005A28F7" w14:paraId="5DD052F9" w14:textId="77777777" w:rsidTr="005A28F7">
        <w:trPr>
          <w:trHeight w:val="12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77BF7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9E146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24F466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Chuyền tiền cho các mục đích khác</w:t>
            </w:r>
          </w:p>
        </w:tc>
        <w:tc>
          <w:tcPr>
            <w:tcW w:w="1583" w:type="dxa"/>
            <w:tcBorders>
              <w:top w:val="nil"/>
              <w:left w:val="nil"/>
              <w:bottom w:val="single" w:sz="4" w:space="0" w:color="000000"/>
              <w:right w:val="single" w:sz="4" w:space="0" w:color="000000"/>
            </w:tcBorders>
            <w:shd w:val="clear" w:color="FFFFFF" w:fill="FFFFFF"/>
            <w:vAlign w:val="center"/>
            <w:hideMark/>
          </w:tcPr>
          <w:p w14:paraId="664DC8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 giá trị tiền chuyển + phí NH nước ngoài</w:t>
            </w:r>
          </w:p>
        </w:tc>
        <w:tc>
          <w:tcPr>
            <w:tcW w:w="1580" w:type="dxa"/>
            <w:tcBorders>
              <w:top w:val="nil"/>
              <w:left w:val="nil"/>
              <w:bottom w:val="single" w:sz="4" w:space="0" w:color="000000"/>
              <w:right w:val="single" w:sz="4" w:space="0" w:color="000000"/>
            </w:tcBorders>
            <w:shd w:val="clear" w:color="FFFFFF" w:fill="FFFFFF"/>
            <w:vAlign w:val="center"/>
            <w:hideMark/>
          </w:tcPr>
          <w:p w14:paraId="510CB94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702BDD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 USD</w:t>
            </w:r>
          </w:p>
        </w:tc>
      </w:tr>
      <w:tr w:rsidR="005A28F7" w:rsidRPr="005A28F7" w14:paraId="1C307964"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C0BF5A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11DB96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H6</w:t>
            </w:r>
          </w:p>
        </w:tc>
        <w:tc>
          <w:tcPr>
            <w:tcW w:w="4392" w:type="dxa"/>
            <w:tcBorders>
              <w:top w:val="nil"/>
              <w:left w:val="nil"/>
              <w:bottom w:val="single" w:sz="4" w:space="0" w:color="000000"/>
              <w:right w:val="single" w:sz="4" w:space="0" w:color="000000"/>
            </w:tcBorders>
            <w:shd w:val="clear" w:color="FFFFFF" w:fill="FFFFFF"/>
            <w:vAlign w:val="center"/>
            <w:hideMark/>
          </w:tcPr>
          <w:p w14:paraId="303AEA9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NH nước ngoài đối với lệnh thanh toán gửi đi các NH không có thoả thuận phí OUR với Agribank</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F4604B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thực tế khi NH nước ngoài báo nợ</w:t>
            </w:r>
          </w:p>
        </w:tc>
      </w:tr>
      <w:tr w:rsidR="005A28F7" w:rsidRPr="005A28F7" w14:paraId="22BA1E6B"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AADA3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426D267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H7</w:t>
            </w:r>
          </w:p>
        </w:tc>
        <w:tc>
          <w:tcPr>
            <w:tcW w:w="4392" w:type="dxa"/>
            <w:tcBorders>
              <w:top w:val="nil"/>
              <w:left w:val="nil"/>
              <w:bottom w:val="single" w:sz="4" w:space="0" w:color="000000"/>
              <w:right w:val="single" w:sz="4" w:space="0" w:color="000000"/>
            </w:tcBorders>
            <w:shd w:val="clear" w:color="FFFFFF" w:fill="FFFFFF"/>
            <w:vAlign w:val="center"/>
            <w:hideMark/>
          </w:tcPr>
          <w:p w14:paraId="7068D44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NH nước ngoài đối với lệnh thanh toán gửi đi các ngân hàng có thỏa thuận phí OUR với Agribank</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0A3B09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thoả thuận của Agribank với NH đại lý</w:t>
            </w:r>
          </w:p>
        </w:tc>
      </w:tr>
      <w:tr w:rsidR="005A28F7" w:rsidRPr="005A28F7" w14:paraId="1E54888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92DC3F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BC4B37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424AED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1.2. Chuyển tiền đi Agribank Chi nhánh Campuchia (Thu theo mức phí, mã phí của chuyển tiền đi nước ngoài theo mục 1.1)</w:t>
            </w:r>
          </w:p>
        </w:tc>
      </w:tr>
      <w:tr w:rsidR="005A28F7" w:rsidRPr="005A28F7" w14:paraId="52D6060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C06B1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7C541A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573C21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Chuyển tiền đến</w:t>
            </w:r>
          </w:p>
        </w:tc>
        <w:tc>
          <w:tcPr>
            <w:tcW w:w="1583" w:type="dxa"/>
            <w:tcBorders>
              <w:top w:val="nil"/>
              <w:left w:val="nil"/>
              <w:bottom w:val="single" w:sz="4" w:space="0" w:color="000000"/>
              <w:right w:val="single" w:sz="4" w:space="0" w:color="000000"/>
            </w:tcBorders>
            <w:shd w:val="clear" w:color="FFFFFF" w:fill="FFFFFF"/>
            <w:vAlign w:val="center"/>
            <w:hideMark/>
          </w:tcPr>
          <w:p w14:paraId="44EA995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70991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51BB4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84152F2"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7B2D9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34411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56186A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Phí do người hưởng chịu (BEN, SHA)</w:t>
            </w:r>
          </w:p>
        </w:tc>
        <w:tc>
          <w:tcPr>
            <w:tcW w:w="1583" w:type="dxa"/>
            <w:tcBorders>
              <w:top w:val="nil"/>
              <w:left w:val="nil"/>
              <w:bottom w:val="single" w:sz="4" w:space="0" w:color="000000"/>
              <w:right w:val="single" w:sz="4" w:space="0" w:color="000000"/>
            </w:tcBorders>
            <w:shd w:val="clear" w:color="FFFFFF" w:fill="FFFFFF"/>
            <w:vAlign w:val="center"/>
            <w:hideMark/>
          </w:tcPr>
          <w:p w14:paraId="0978160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EF2D8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579AF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7FA2F4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D17D75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66AD251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J0</w:t>
            </w:r>
          </w:p>
        </w:tc>
        <w:tc>
          <w:tcPr>
            <w:tcW w:w="4392" w:type="dxa"/>
            <w:tcBorders>
              <w:top w:val="nil"/>
              <w:left w:val="nil"/>
              <w:bottom w:val="single" w:sz="4" w:space="0" w:color="000000"/>
              <w:right w:val="single" w:sz="4" w:space="0" w:color="000000"/>
            </w:tcBorders>
            <w:shd w:val="clear" w:color="FFFFFF" w:fill="FFFFFF"/>
            <w:vAlign w:val="center"/>
            <w:hideMark/>
          </w:tcPr>
          <w:p w14:paraId="1B756A5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Người thụ hưởng tại Agribank</w:t>
            </w:r>
          </w:p>
        </w:tc>
        <w:tc>
          <w:tcPr>
            <w:tcW w:w="1583" w:type="dxa"/>
            <w:tcBorders>
              <w:top w:val="nil"/>
              <w:left w:val="nil"/>
              <w:bottom w:val="single" w:sz="4" w:space="0" w:color="000000"/>
              <w:right w:val="single" w:sz="4" w:space="0" w:color="000000"/>
            </w:tcBorders>
            <w:shd w:val="clear" w:color="FFFFFF" w:fill="FFFFFF"/>
            <w:vAlign w:val="center"/>
            <w:hideMark/>
          </w:tcPr>
          <w:p w14:paraId="027DEDF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0,03%</w:t>
            </w:r>
          </w:p>
        </w:tc>
        <w:tc>
          <w:tcPr>
            <w:tcW w:w="1580" w:type="dxa"/>
            <w:tcBorders>
              <w:top w:val="nil"/>
              <w:left w:val="nil"/>
              <w:bottom w:val="single" w:sz="4" w:space="0" w:color="000000"/>
              <w:right w:val="single" w:sz="4" w:space="0" w:color="000000"/>
            </w:tcBorders>
            <w:shd w:val="clear" w:color="FFFFFF" w:fill="FFFFFF"/>
            <w:vAlign w:val="center"/>
            <w:hideMark/>
          </w:tcPr>
          <w:p w14:paraId="341EEC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USD</w:t>
            </w:r>
          </w:p>
        </w:tc>
        <w:tc>
          <w:tcPr>
            <w:tcW w:w="1378" w:type="dxa"/>
            <w:tcBorders>
              <w:top w:val="nil"/>
              <w:left w:val="nil"/>
              <w:bottom w:val="single" w:sz="4" w:space="0" w:color="000000"/>
              <w:right w:val="single" w:sz="4" w:space="0" w:color="000000"/>
            </w:tcBorders>
            <w:shd w:val="clear" w:color="FFFFFF" w:fill="FFFFFF"/>
            <w:vAlign w:val="center"/>
            <w:hideMark/>
          </w:tcPr>
          <w:p w14:paraId="2162022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 USD</w:t>
            </w:r>
          </w:p>
        </w:tc>
      </w:tr>
      <w:tr w:rsidR="005A28F7" w:rsidRPr="005A28F7" w14:paraId="264CF52E"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3F449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DAFC38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4AEC580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Phí do nước ngoài chịu (OUR) - Phí thu NH chuyển</w:t>
            </w:r>
          </w:p>
        </w:tc>
        <w:tc>
          <w:tcPr>
            <w:tcW w:w="1583" w:type="dxa"/>
            <w:tcBorders>
              <w:top w:val="nil"/>
              <w:left w:val="nil"/>
              <w:bottom w:val="single" w:sz="4" w:space="0" w:color="000000"/>
              <w:right w:val="single" w:sz="4" w:space="0" w:color="000000"/>
            </w:tcBorders>
            <w:shd w:val="clear" w:color="FFFFFF" w:fill="FFFFFF"/>
            <w:vAlign w:val="center"/>
            <w:hideMark/>
          </w:tcPr>
          <w:p w14:paraId="67FAADE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16EF810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7D3646F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56AC91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166A6F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A20805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1BE75F9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2.2.1. Người thụ hưởng tại Agribank</w:t>
            </w:r>
          </w:p>
        </w:tc>
        <w:tc>
          <w:tcPr>
            <w:tcW w:w="1583" w:type="dxa"/>
            <w:tcBorders>
              <w:top w:val="nil"/>
              <w:left w:val="nil"/>
              <w:bottom w:val="single" w:sz="4" w:space="0" w:color="000000"/>
              <w:right w:val="single" w:sz="4" w:space="0" w:color="000000"/>
            </w:tcBorders>
            <w:shd w:val="clear" w:color="FFFFFF" w:fill="FFFFFF"/>
            <w:vAlign w:val="center"/>
            <w:hideMark/>
          </w:tcPr>
          <w:p w14:paraId="164B1E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AE14E8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108FBDA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805E03E"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CB15E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5B7046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J2</w:t>
            </w:r>
          </w:p>
        </w:tc>
        <w:tc>
          <w:tcPr>
            <w:tcW w:w="4392" w:type="dxa"/>
            <w:tcBorders>
              <w:top w:val="nil"/>
              <w:left w:val="nil"/>
              <w:bottom w:val="single" w:sz="4" w:space="0" w:color="000000"/>
              <w:right w:val="single" w:sz="4" w:space="0" w:color="000000"/>
            </w:tcBorders>
            <w:shd w:val="clear" w:color="FFFFFF" w:fill="FFFFFF"/>
            <w:vAlign w:val="center"/>
            <w:hideMark/>
          </w:tcPr>
          <w:p w14:paraId="7D5BB22C"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Đối với lệnh thanh toán nhận được từ các NH không có thoả thuận phí OUR với Agribank</w:t>
            </w:r>
          </w:p>
        </w:tc>
        <w:tc>
          <w:tcPr>
            <w:tcW w:w="1583" w:type="dxa"/>
            <w:tcBorders>
              <w:top w:val="nil"/>
              <w:left w:val="nil"/>
              <w:bottom w:val="single" w:sz="4" w:space="0" w:color="000000"/>
              <w:right w:val="single" w:sz="4" w:space="0" w:color="000000"/>
            </w:tcBorders>
            <w:shd w:val="clear" w:color="FFFFFF" w:fill="FFFFFF"/>
            <w:vAlign w:val="center"/>
            <w:hideMark/>
          </w:tcPr>
          <w:p w14:paraId="41CF480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0,10%</w:t>
            </w:r>
          </w:p>
        </w:tc>
        <w:tc>
          <w:tcPr>
            <w:tcW w:w="1580" w:type="dxa"/>
            <w:tcBorders>
              <w:top w:val="nil"/>
              <w:left w:val="nil"/>
              <w:bottom w:val="single" w:sz="4" w:space="0" w:color="000000"/>
              <w:right w:val="single" w:sz="4" w:space="0" w:color="000000"/>
            </w:tcBorders>
            <w:shd w:val="clear" w:color="FFFFFF" w:fill="FFFFFF"/>
            <w:vAlign w:val="center"/>
            <w:hideMark/>
          </w:tcPr>
          <w:p w14:paraId="480B331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c>
          <w:tcPr>
            <w:tcW w:w="1378" w:type="dxa"/>
            <w:tcBorders>
              <w:top w:val="nil"/>
              <w:left w:val="nil"/>
              <w:bottom w:val="single" w:sz="4" w:space="0" w:color="000000"/>
              <w:right w:val="single" w:sz="4" w:space="0" w:color="000000"/>
            </w:tcBorders>
            <w:shd w:val="clear" w:color="FFFFFF" w:fill="FFFFFF"/>
            <w:vAlign w:val="center"/>
            <w:hideMark/>
          </w:tcPr>
          <w:p w14:paraId="70B417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 USD</w:t>
            </w:r>
          </w:p>
        </w:tc>
      </w:tr>
      <w:tr w:rsidR="005A28F7" w:rsidRPr="005A28F7" w14:paraId="41EA6D22"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47896F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FX</w:t>
            </w:r>
          </w:p>
        </w:tc>
        <w:tc>
          <w:tcPr>
            <w:tcW w:w="1011" w:type="dxa"/>
            <w:tcBorders>
              <w:top w:val="nil"/>
              <w:left w:val="nil"/>
              <w:bottom w:val="single" w:sz="4" w:space="0" w:color="000000"/>
              <w:right w:val="single" w:sz="4" w:space="0" w:color="000000"/>
            </w:tcBorders>
            <w:shd w:val="clear" w:color="FFFFFF" w:fill="FFFFFF"/>
            <w:vAlign w:val="center"/>
            <w:hideMark/>
          </w:tcPr>
          <w:p w14:paraId="4143956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J3</w:t>
            </w:r>
          </w:p>
        </w:tc>
        <w:tc>
          <w:tcPr>
            <w:tcW w:w="4392" w:type="dxa"/>
            <w:tcBorders>
              <w:top w:val="nil"/>
              <w:left w:val="nil"/>
              <w:bottom w:val="single" w:sz="4" w:space="0" w:color="000000"/>
              <w:right w:val="single" w:sz="4" w:space="0" w:color="000000"/>
            </w:tcBorders>
            <w:shd w:val="clear" w:color="FFFFFF" w:fill="FFFFFF"/>
            <w:vAlign w:val="center"/>
            <w:hideMark/>
          </w:tcPr>
          <w:p w14:paraId="58C6B7C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Đối với lệnh thanh toán nhận được từ các NH có thoả thuận phí OUR với Agribank</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A852B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thoả thuận của Agribank với NH đại lý</w:t>
            </w:r>
          </w:p>
        </w:tc>
      </w:tr>
      <w:tr w:rsidR="005A28F7" w:rsidRPr="005A28F7" w14:paraId="3BC7924B"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9699BE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38EABA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35B40F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2.2.2. Người thụ hưởng khác hệ thống Agribank</w:t>
            </w:r>
          </w:p>
        </w:tc>
        <w:tc>
          <w:tcPr>
            <w:tcW w:w="1583" w:type="dxa"/>
            <w:tcBorders>
              <w:top w:val="nil"/>
              <w:left w:val="nil"/>
              <w:bottom w:val="single" w:sz="4" w:space="0" w:color="000000"/>
              <w:right w:val="single" w:sz="4" w:space="0" w:color="000000"/>
            </w:tcBorders>
            <w:shd w:val="clear" w:color="FFFFFF" w:fill="FFFFFF"/>
            <w:vAlign w:val="center"/>
            <w:hideMark/>
          </w:tcPr>
          <w:p w14:paraId="6ED818C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33B43F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3AC15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0847474B"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2440CE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37B0DD7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J4</w:t>
            </w:r>
          </w:p>
        </w:tc>
        <w:tc>
          <w:tcPr>
            <w:tcW w:w="4392" w:type="dxa"/>
            <w:tcBorders>
              <w:top w:val="nil"/>
              <w:left w:val="nil"/>
              <w:bottom w:val="single" w:sz="4" w:space="0" w:color="000000"/>
              <w:right w:val="single" w:sz="4" w:space="0" w:color="000000"/>
            </w:tcBorders>
            <w:shd w:val="clear" w:color="FFFFFF" w:fill="FFFFFF"/>
            <w:vAlign w:val="center"/>
            <w:hideMark/>
          </w:tcPr>
          <w:p w14:paraId="172C80A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Đối với lệnh thanh toán nhận được từ các NH không có thoả thuận phí OUR với Agribank</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14FAA5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USD/món</w:t>
            </w:r>
          </w:p>
        </w:tc>
      </w:tr>
      <w:tr w:rsidR="005A28F7" w:rsidRPr="005A28F7" w14:paraId="2C935D7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186C0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199D11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J5</w:t>
            </w:r>
          </w:p>
        </w:tc>
        <w:tc>
          <w:tcPr>
            <w:tcW w:w="4392" w:type="dxa"/>
            <w:tcBorders>
              <w:top w:val="nil"/>
              <w:left w:val="nil"/>
              <w:bottom w:val="single" w:sz="4" w:space="0" w:color="000000"/>
              <w:right w:val="single" w:sz="4" w:space="0" w:color="000000"/>
            </w:tcBorders>
            <w:shd w:val="clear" w:color="FFFFFF" w:fill="FFFFFF"/>
            <w:vAlign w:val="center"/>
            <w:hideMark/>
          </w:tcPr>
          <w:p w14:paraId="39AA3CC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Đối với lệnh thanh toán nhận được từ các NH có thoả thuận phí OUR với Agribank</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2EB6B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Thu theo thoả thuận của Agribank với NH đại lý</w:t>
            </w:r>
          </w:p>
        </w:tc>
      </w:tr>
      <w:tr w:rsidR="005A28F7" w:rsidRPr="005A28F7" w14:paraId="46C62859"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C751E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40CF7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2085EC6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Tra soát, điều chỉnh, thông báo</w:t>
            </w:r>
          </w:p>
        </w:tc>
        <w:tc>
          <w:tcPr>
            <w:tcW w:w="1583" w:type="dxa"/>
            <w:tcBorders>
              <w:top w:val="nil"/>
              <w:left w:val="nil"/>
              <w:bottom w:val="single" w:sz="4" w:space="0" w:color="000000"/>
              <w:right w:val="single" w:sz="4" w:space="0" w:color="000000"/>
            </w:tcBorders>
            <w:shd w:val="clear" w:color="FFFFFF" w:fill="FFFFFF"/>
            <w:vAlign w:val="center"/>
            <w:hideMark/>
          </w:tcPr>
          <w:p w14:paraId="4CCC10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B9759D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085F30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D0D14A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B06A75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094D7E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J7</w:t>
            </w:r>
          </w:p>
        </w:tc>
        <w:tc>
          <w:tcPr>
            <w:tcW w:w="4392" w:type="dxa"/>
            <w:tcBorders>
              <w:top w:val="nil"/>
              <w:left w:val="nil"/>
              <w:bottom w:val="single" w:sz="4" w:space="0" w:color="000000"/>
              <w:right w:val="single" w:sz="4" w:space="0" w:color="000000"/>
            </w:tcBorders>
            <w:shd w:val="clear" w:color="FFFFFF" w:fill="FFFFFF"/>
            <w:vAlign w:val="center"/>
            <w:hideMark/>
          </w:tcPr>
          <w:p w14:paraId="7D04920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Điều chỉnh/hủy lệnh chuyển tiền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362B6D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USD/lần (chưa bao gồm điện phí) + Phí trả NH nước ngoài (nếu có)</w:t>
            </w:r>
          </w:p>
        </w:tc>
      </w:tr>
      <w:tr w:rsidR="005A28F7" w:rsidRPr="005A28F7" w14:paraId="1F748E9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9DED7A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65044BD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J8</w:t>
            </w:r>
          </w:p>
        </w:tc>
        <w:tc>
          <w:tcPr>
            <w:tcW w:w="4392" w:type="dxa"/>
            <w:tcBorders>
              <w:top w:val="nil"/>
              <w:left w:val="nil"/>
              <w:bottom w:val="single" w:sz="4" w:space="0" w:color="000000"/>
              <w:right w:val="single" w:sz="4" w:space="0" w:color="000000"/>
            </w:tcBorders>
            <w:shd w:val="clear" w:color="FFFFFF" w:fill="FFFFFF"/>
            <w:vAlign w:val="center"/>
            <w:hideMark/>
          </w:tcPr>
          <w:p w14:paraId="70DDF14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Tra soát lệnh chuyển tiền theo yêu cầu của khách hàng</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D7D6AB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USD/lần (chưa bao gồm điện phí) + Phí trả NH nước ngoài (nếu có)</w:t>
            </w:r>
          </w:p>
        </w:tc>
      </w:tr>
      <w:tr w:rsidR="005A28F7" w:rsidRPr="005A28F7" w14:paraId="4D5C2B6F"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58EAD4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FX</w:t>
            </w:r>
          </w:p>
        </w:tc>
        <w:tc>
          <w:tcPr>
            <w:tcW w:w="1011" w:type="dxa"/>
            <w:tcBorders>
              <w:top w:val="nil"/>
              <w:left w:val="nil"/>
              <w:bottom w:val="single" w:sz="4" w:space="0" w:color="000000"/>
              <w:right w:val="single" w:sz="4" w:space="0" w:color="000000"/>
            </w:tcBorders>
            <w:shd w:val="clear" w:color="FFFFFF" w:fill="FFFFFF"/>
            <w:vAlign w:val="center"/>
            <w:hideMark/>
          </w:tcPr>
          <w:p w14:paraId="5D99D9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N4</w:t>
            </w:r>
          </w:p>
        </w:tc>
        <w:tc>
          <w:tcPr>
            <w:tcW w:w="4392" w:type="dxa"/>
            <w:tcBorders>
              <w:top w:val="nil"/>
              <w:left w:val="nil"/>
              <w:bottom w:val="single" w:sz="4" w:space="0" w:color="000000"/>
              <w:right w:val="single" w:sz="4" w:space="0" w:color="000000"/>
            </w:tcBorders>
            <w:shd w:val="clear" w:color="FFFFFF" w:fill="FFFFFF"/>
            <w:vAlign w:val="center"/>
            <w:hideMark/>
          </w:tcPr>
          <w:p w14:paraId="724B2DB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Điện phí</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925E20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 USD</w:t>
            </w:r>
          </w:p>
        </w:tc>
      </w:tr>
      <w:tr w:rsidR="005A28F7" w:rsidRPr="005A28F7" w14:paraId="0C121E0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3FB30D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68CA68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8933"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CDE6D4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 Các đối tác ký thỏa thuận hợp tác phát triển dịch vụ chuyển tiền cá nhân với Agribank sẽ thực hiện theo biểu phí riêng</w:t>
            </w:r>
          </w:p>
        </w:tc>
      </w:tr>
      <w:tr w:rsidR="005A28F7" w:rsidRPr="005A28F7" w14:paraId="0F9831BB" w14:textId="77777777" w:rsidTr="005A28F7">
        <w:trPr>
          <w:trHeight w:val="264"/>
        </w:trPr>
        <w:tc>
          <w:tcPr>
            <w:tcW w:w="925" w:type="dxa"/>
            <w:tcBorders>
              <w:top w:val="nil"/>
              <w:left w:val="single" w:sz="4" w:space="0" w:color="000000"/>
              <w:bottom w:val="single" w:sz="4" w:space="0" w:color="000000"/>
              <w:right w:val="single" w:sz="4" w:space="0" w:color="000000"/>
            </w:tcBorders>
            <w:shd w:val="clear" w:color="FFFFFF" w:fill="FFFFFF"/>
            <w:vAlign w:val="bottom"/>
            <w:hideMark/>
          </w:tcPr>
          <w:p w14:paraId="2E1683A1"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c>
          <w:tcPr>
            <w:tcW w:w="1011" w:type="dxa"/>
            <w:tcBorders>
              <w:top w:val="nil"/>
              <w:left w:val="nil"/>
              <w:bottom w:val="single" w:sz="4" w:space="0" w:color="000000"/>
              <w:right w:val="single" w:sz="4" w:space="0" w:color="000000"/>
            </w:tcBorders>
            <w:shd w:val="clear" w:color="FFFFFF" w:fill="FFFFFF"/>
            <w:vAlign w:val="bottom"/>
            <w:hideMark/>
          </w:tcPr>
          <w:p w14:paraId="30C47ADA"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c>
          <w:tcPr>
            <w:tcW w:w="4392" w:type="dxa"/>
            <w:tcBorders>
              <w:top w:val="nil"/>
              <w:left w:val="nil"/>
              <w:bottom w:val="single" w:sz="4" w:space="0" w:color="000000"/>
              <w:right w:val="single" w:sz="4" w:space="0" w:color="000000"/>
            </w:tcBorders>
            <w:shd w:val="clear" w:color="FFFFFF" w:fill="FFFFFF"/>
            <w:vAlign w:val="bottom"/>
            <w:hideMark/>
          </w:tcPr>
          <w:p w14:paraId="7CA9BBFB"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c>
          <w:tcPr>
            <w:tcW w:w="1583" w:type="dxa"/>
            <w:tcBorders>
              <w:top w:val="nil"/>
              <w:left w:val="nil"/>
              <w:bottom w:val="single" w:sz="4" w:space="0" w:color="000000"/>
              <w:right w:val="single" w:sz="4" w:space="0" w:color="000000"/>
            </w:tcBorders>
            <w:shd w:val="clear" w:color="FFFFFF" w:fill="FFFFFF"/>
            <w:vAlign w:val="bottom"/>
            <w:hideMark/>
          </w:tcPr>
          <w:p w14:paraId="169D94A2"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c>
          <w:tcPr>
            <w:tcW w:w="1580" w:type="dxa"/>
            <w:tcBorders>
              <w:top w:val="nil"/>
              <w:left w:val="nil"/>
              <w:bottom w:val="single" w:sz="4" w:space="0" w:color="000000"/>
              <w:right w:val="single" w:sz="4" w:space="0" w:color="000000"/>
            </w:tcBorders>
            <w:shd w:val="clear" w:color="FFFFFF" w:fill="FFFFFF"/>
            <w:vAlign w:val="bottom"/>
            <w:hideMark/>
          </w:tcPr>
          <w:p w14:paraId="365BB57D"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c>
          <w:tcPr>
            <w:tcW w:w="1378" w:type="dxa"/>
            <w:tcBorders>
              <w:top w:val="nil"/>
              <w:left w:val="nil"/>
              <w:bottom w:val="single" w:sz="4" w:space="0" w:color="000000"/>
              <w:right w:val="single" w:sz="4" w:space="0" w:color="000000"/>
            </w:tcBorders>
            <w:shd w:val="clear" w:color="FFFFFF" w:fill="FFFFFF"/>
            <w:vAlign w:val="bottom"/>
            <w:hideMark/>
          </w:tcPr>
          <w:p w14:paraId="774E3D72"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r>
      <w:tr w:rsidR="005A28F7" w:rsidRPr="005A28F7" w14:paraId="312E179B" w14:textId="77777777" w:rsidTr="005A28F7">
        <w:trPr>
          <w:trHeight w:val="4845"/>
        </w:trPr>
        <w:tc>
          <w:tcPr>
            <w:tcW w:w="10869" w:type="dxa"/>
            <w:gridSpan w:val="6"/>
            <w:tcBorders>
              <w:top w:val="nil"/>
              <w:left w:val="nil"/>
              <w:bottom w:val="nil"/>
              <w:right w:val="single" w:sz="4" w:space="0" w:color="000000"/>
            </w:tcBorders>
            <w:shd w:val="clear" w:color="FFF2CC" w:fill="FFF2CC"/>
            <w:vAlign w:val="center"/>
            <w:hideMark/>
          </w:tcPr>
          <w:p w14:paraId="5CB89B6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xml:space="preserve">Ghi chú: </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1. Mã phí FX/H4, FX/H5 - Chuyển tiền đi nước ngoài: </w:t>
            </w:r>
            <w:r w:rsidRPr="005A28F7">
              <w:rPr>
                <w:rFonts w:ascii="&quot;Times New Roman&quot;" w:eastAsia="Times New Roman" w:hAnsi="&quot;Times New Roman&quot;" w:cs="Arial"/>
                <w:b/>
                <w:bCs/>
                <w:color w:val="000000"/>
                <w:kern w:val="0"/>
                <w:sz w:val="24"/>
                <w:szCs w:val="24"/>
                <w14:ligatures w14:val="none"/>
              </w:rPr>
              <w:br/>
              <w:t xml:space="preserve">    - Áp dụng cho khách hàng chuyển tiền đi nước ngoài theo quy định. </w:t>
            </w:r>
            <w:r w:rsidRPr="005A28F7">
              <w:rPr>
                <w:rFonts w:ascii="&quot;Times New Roman&quot;" w:eastAsia="Times New Roman" w:hAnsi="&quot;Times New Roman&quot;" w:cs="Arial"/>
                <w:b/>
                <w:bCs/>
                <w:color w:val="000000"/>
                <w:kern w:val="0"/>
                <w:sz w:val="24"/>
                <w:szCs w:val="24"/>
                <w14:ligatures w14:val="none"/>
              </w:rPr>
              <w:br/>
              <w:t xml:space="preserve">    - Mức phí tối đa tại mã phí FX/H5 không bao gồm phí ngân hàng nước ngoài. </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2. Mã phí FX/H6, FX/H7 - Phí ngân hàng nước ngoài: </w:t>
            </w:r>
            <w:r w:rsidRPr="005A28F7">
              <w:rPr>
                <w:rFonts w:ascii="&quot;Times New Roman&quot;" w:eastAsia="Times New Roman" w:hAnsi="&quot;Times New Roman&quot;" w:cs="Arial"/>
                <w:b/>
                <w:bCs/>
                <w:color w:val="000000"/>
                <w:kern w:val="0"/>
                <w:sz w:val="24"/>
                <w:szCs w:val="24"/>
                <w14:ligatures w14:val="none"/>
              </w:rPr>
              <w:br/>
              <w:t xml:space="preserve">    Áp dụng trong trường hợp khách hàng chuyển tiền ra nước ngoài, phí ngân hàng trong nước và phí Ngân hàng nước ngoài do người chuyển tiền chịu. </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3. Mã phí từ FX/J2 đến FX/J5 - Phí nhận chuyển tiền nước ngoài đến (OUR): </w:t>
            </w:r>
            <w:r w:rsidRPr="005A28F7">
              <w:rPr>
                <w:rFonts w:ascii="&quot;Times New Roman&quot;" w:eastAsia="Times New Roman" w:hAnsi="&quot;Times New Roman&quot;" w:cs="Arial"/>
                <w:b/>
                <w:bCs/>
                <w:color w:val="000000"/>
                <w:kern w:val="0"/>
                <w:sz w:val="24"/>
                <w:szCs w:val="24"/>
                <w14:ligatures w14:val="none"/>
              </w:rPr>
              <w:br/>
              <w:t xml:space="preserve">    - Áp dụng trong trường hợp nhận tiền nước ngoài chuyển đến (Phí báo Có), phí thu từ ngân hàng nước ngoài. Chi nhánh không thu phí chuyển tiền từ người hưởng, chỉ thu phí rút tiền mặt ngoại tệ (nếu có). </w:t>
            </w:r>
            <w:r w:rsidRPr="005A28F7">
              <w:rPr>
                <w:rFonts w:ascii="&quot;Times New Roman&quot;" w:eastAsia="Times New Roman" w:hAnsi="&quot;Times New Roman&quot;" w:cs="Arial"/>
                <w:b/>
                <w:bCs/>
                <w:color w:val="000000"/>
                <w:kern w:val="0"/>
                <w:sz w:val="24"/>
                <w:szCs w:val="24"/>
                <w14:ligatures w14:val="none"/>
              </w:rPr>
              <w:br/>
              <w:t xml:space="preserve">    - Phí thu từ ngân hàng nước ngoài: Nếu số tiền trên điện chuyển tiền đến đã bao gồm cả tiền phí Agribank được hưởng, Chi nhánh thực hiện thu phí trước khi trả tiền cho khách hàng; Nếu số tiền trên điện chuyển tiền đến không bao gồm tiền phí, Agribank phải lập điện MT191 đòi tiền phí từ Ngân hàng gửi điện (Sending Bank).</w:t>
            </w:r>
          </w:p>
        </w:tc>
      </w:tr>
      <w:tr w:rsidR="005A28F7" w:rsidRPr="005A28F7" w14:paraId="1ECC9C6E" w14:textId="77777777" w:rsidTr="005A28F7">
        <w:trPr>
          <w:trHeight w:val="408"/>
        </w:trPr>
        <w:tc>
          <w:tcPr>
            <w:tcW w:w="10869" w:type="dxa"/>
            <w:gridSpan w:val="6"/>
            <w:vMerge w:val="restart"/>
            <w:tcBorders>
              <w:top w:val="single" w:sz="4" w:space="0" w:color="000000"/>
              <w:left w:val="nil"/>
              <w:bottom w:val="single" w:sz="4" w:space="0" w:color="000000"/>
              <w:right w:val="nil"/>
            </w:tcBorders>
            <w:shd w:val="clear" w:color="FFFFFF" w:fill="FFFFFF"/>
            <w:vAlign w:val="bottom"/>
            <w:hideMark/>
          </w:tcPr>
          <w:p w14:paraId="504C6BB3"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t> </w:t>
            </w:r>
          </w:p>
        </w:tc>
      </w:tr>
      <w:tr w:rsidR="005A28F7" w:rsidRPr="005A28F7" w14:paraId="6B1CAE03" w14:textId="77777777" w:rsidTr="005A28F7">
        <w:trPr>
          <w:trHeight w:val="408"/>
        </w:trPr>
        <w:tc>
          <w:tcPr>
            <w:tcW w:w="10869" w:type="dxa"/>
            <w:gridSpan w:val="6"/>
            <w:vMerge/>
            <w:tcBorders>
              <w:top w:val="single" w:sz="4" w:space="0" w:color="000000"/>
              <w:left w:val="nil"/>
              <w:bottom w:val="single" w:sz="4" w:space="0" w:color="000000"/>
              <w:right w:val="nil"/>
            </w:tcBorders>
            <w:vAlign w:val="center"/>
            <w:hideMark/>
          </w:tcPr>
          <w:p w14:paraId="2A99D8BE"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p>
        </w:tc>
      </w:tr>
      <w:tr w:rsidR="005A28F7" w:rsidRPr="005A28F7" w14:paraId="0532BD91" w14:textId="77777777" w:rsidTr="005A28F7">
        <w:trPr>
          <w:trHeight w:val="264"/>
        </w:trPr>
        <w:tc>
          <w:tcPr>
            <w:tcW w:w="10869" w:type="dxa"/>
            <w:gridSpan w:val="6"/>
            <w:tcBorders>
              <w:top w:val="nil"/>
              <w:left w:val="single" w:sz="4" w:space="0" w:color="000000"/>
              <w:bottom w:val="single" w:sz="4" w:space="0" w:color="000000"/>
              <w:right w:val="single" w:sz="4" w:space="0" w:color="000000"/>
            </w:tcBorders>
            <w:shd w:val="clear" w:color="EA9999" w:fill="EA9999"/>
            <w:hideMark/>
          </w:tcPr>
          <w:p w14:paraId="464CA3BF"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8"/>
                <w:szCs w:val="28"/>
                <w14:ligatures w14:val="none"/>
              </w:rPr>
            </w:pPr>
            <w:r w:rsidRPr="005A28F7">
              <w:rPr>
                <w:rFonts w:ascii="&quot;Times New Roman&quot;" w:eastAsia="Times New Roman" w:hAnsi="&quot;Times New Roman&quot;" w:cs="Arial"/>
                <w:b/>
                <w:bCs/>
                <w:color w:val="000000"/>
                <w:kern w:val="0"/>
                <w:sz w:val="28"/>
                <w:szCs w:val="28"/>
                <w14:ligatures w14:val="none"/>
              </w:rPr>
              <w:t>PHỤ LỤC I/BPKHCN: BIỂU PHÍ DỊCH VỤ KHÁCH HÀNG CÁ NHÂN</w:t>
            </w:r>
            <w:r w:rsidRPr="005A28F7">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w:t>
            </w:r>
            <w:r w:rsidRPr="005A28F7">
              <w:rPr>
                <w:rFonts w:ascii="&quot;Times New Roman&quot;" w:eastAsia="Times New Roman" w:hAnsi="&quot;Times New Roman&quot;" w:cs="Arial"/>
                <w:b/>
                <w:bCs/>
                <w:color w:val="000000"/>
                <w:kern w:val="0"/>
                <w:sz w:val="28"/>
                <w:szCs w:val="28"/>
                <w14:ligatures w14:val="none"/>
              </w:rPr>
              <w:lastRenderedPageBreak/>
              <w:t>11/07/2025)</w:t>
            </w:r>
            <w:r w:rsidRPr="005A28F7">
              <w:rPr>
                <w:rFonts w:ascii="&quot;Times New Roman&quot;" w:eastAsia="Times New Roman" w:hAnsi="&quot;Times New Roman&quot;" w:cs="Arial"/>
                <w:b/>
                <w:bCs/>
                <w:color w:val="000000"/>
                <w:kern w:val="0"/>
                <w:sz w:val="28"/>
                <w:szCs w:val="28"/>
                <w14:ligatures w14:val="none"/>
              </w:rPr>
              <w:br/>
              <w:t xml:space="preserve"> PHÍ LIÊN QUAN ĐẾN HOẠT ĐỘNG CHO VAY</w:t>
            </w:r>
          </w:p>
        </w:tc>
      </w:tr>
      <w:tr w:rsidR="005A28F7" w:rsidRPr="005A28F7" w14:paraId="3F3A380C" w14:textId="77777777" w:rsidTr="005A28F7">
        <w:trPr>
          <w:trHeight w:val="264"/>
        </w:trPr>
        <w:tc>
          <w:tcPr>
            <w:tcW w:w="925"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069F1BBA"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lastRenderedPageBreak/>
              <w:t>Mã NV</w:t>
            </w:r>
          </w:p>
        </w:tc>
        <w:tc>
          <w:tcPr>
            <w:tcW w:w="101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0F75CF4"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phí</w:t>
            </w:r>
          </w:p>
        </w:tc>
        <w:tc>
          <w:tcPr>
            <w:tcW w:w="4392"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4CB5C0D3"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Danh mục phí dịch vụ</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3B343BA"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 (Chưa bao gồm thuế GTGT)</w:t>
            </w:r>
          </w:p>
        </w:tc>
      </w:tr>
      <w:tr w:rsidR="005A28F7" w:rsidRPr="005A28F7" w14:paraId="15A8417E" w14:textId="77777777" w:rsidTr="005A28F7">
        <w:trPr>
          <w:trHeight w:val="312"/>
        </w:trPr>
        <w:tc>
          <w:tcPr>
            <w:tcW w:w="925" w:type="dxa"/>
            <w:vMerge/>
            <w:tcBorders>
              <w:top w:val="nil"/>
              <w:left w:val="single" w:sz="4" w:space="0" w:color="000000"/>
              <w:bottom w:val="single" w:sz="4" w:space="0" w:color="000000"/>
              <w:right w:val="single" w:sz="4" w:space="0" w:color="000000"/>
            </w:tcBorders>
            <w:vAlign w:val="center"/>
            <w:hideMark/>
          </w:tcPr>
          <w:p w14:paraId="3784F96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011" w:type="dxa"/>
            <w:vMerge/>
            <w:tcBorders>
              <w:top w:val="nil"/>
              <w:left w:val="single" w:sz="4" w:space="0" w:color="000000"/>
              <w:bottom w:val="single" w:sz="4" w:space="0" w:color="000000"/>
              <w:right w:val="single" w:sz="4" w:space="0" w:color="000000"/>
            </w:tcBorders>
            <w:vAlign w:val="center"/>
            <w:hideMark/>
          </w:tcPr>
          <w:p w14:paraId="0360C47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4392" w:type="dxa"/>
            <w:vMerge/>
            <w:tcBorders>
              <w:top w:val="nil"/>
              <w:left w:val="single" w:sz="4" w:space="0" w:color="000000"/>
              <w:bottom w:val="single" w:sz="4" w:space="0" w:color="000000"/>
              <w:right w:val="single" w:sz="4" w:space="0" w:color="000000"/>
            </w:tcBorders>
            <w:vAlign w:val="center"/>
            <w:hideMark/>
          </w:tcPr>
          <w:p w14:paraId="325E50E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583" w:type="dxa"/>
            <w:tcBorders>
              <w:top w:val="nil"/>
              <w:left w:val="nil"/>
              <w:bottom w:val="single" w:sz="4" w:space="0" w:color="000000"/>
              <w:right w:val="single" w:sz="4" w:space="0" w:color="000000"/>
            </w:tcBorders>
            <w:shd w:val="clear" w:color="FFFFFF" w:fill="FFFFFF"/>
            <w:vAlign w:val="center"/>
            <w:hideMark/>
          </w:tcPr>
          <w:p w14:paraId="6752FD9E"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w:t>
            </w:r>
          </w:p>
        </w:tc>
        <w:tc>
          <w:tcPr>
            <w:tcW w:w="1580" w:type="dxa"/>
            <w:tcBorders>
              <w:top w:val="nil"/>
              <w:left w:val="nil"/>
              <w:bottom w:val="single" w:sz="4" w:space="0" w:color="000000"/>
              <w:right w:val="single" w:sz="4" w:space="0" w:color="000000"/>
            </w:tcBorders>
            <w:shd w:val="clear" w:color="FFFFFF" w:fill="FFFFFF"/>
            <w:vAlign w:val="center"/>
            <w:hideMark/>
          </w:tcPr>
          <w:p w14:paraId="75D883B7"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thiểu</w:t>
            </w:r>
          </w:p>
        </w:tc>
        <w:tc>
          <w:tcPr>
            <w:tcW w:w="1378" w:type="dxa"/>
            <w:tcBorders>
              <w:top w:val="nil"/>
              <w:left w:val="nil"/>
              <w:bottom w:val="single" w:sz="4" w:space="0" w:color="000000"/>
              <w:right w:val="single" w:sz="4" w:space="0" w:color="000000"/>
            </w:tcBorders>
            <w:shd w:val="clear" w:color="FFFFFF" w:fill="FFFFFF"/>
            <w:vAlign w:val="center"/>
            <w:hideMark/>
          </w:tcPr>
          <w:p w14:paraId="0E420436"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đa</w:t>
            </w:r>
          </w:p>
        </w:tc>
      </w:tr>
      <w:tr w:rsidR="005A28F7" w:rsidRPr="005A28F7" w14:paraId="58CC4E5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2E5494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1380B38"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E133DA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 Phí trả nợ trước hạn</w:t>
            </w:r>
          </w:p>
        </w:tc>
        <w:tc>
          <w:tcPr>
            <w:tcW w:w="1583" w:type="dxa"/>
            <w:tcBorders>
              <w:top w:val="nil"/>
              <w:left w:val="nil"/>
              <w:bottom w:val="single" w:sz="4" w:space="0" w:color="000000"/>
              <w:right w:val="single" w:sz="4" w:space="0" w:color="000000"/>
            </w:tcBorders>
            <w:shd w:val="clear" w:color="FFFFFF" w:fill="FFFFFF"/>
            <w:vAlign w:val="center"/>
            <w:hideMark/>
          </w:tcPr>
          <w:p w14:paraId="033044F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DD2C5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49E106BD"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72B5AC5C"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0E707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DP/LN</w:t>
            </w:r>
          </w:p>
        </w:tc>
        <w:tc>
          <w:tcPr>
            <w:tcW w:w="1011" w:type="dxa"/>
            <w:tcBorders>
              <w:top w:val="nil"/>
              <w:left w:val="nil"/>
              <w:bottom w:val="single" w:sz="4" w:space="0" w:color="000000"/>
              <w:right w:val="single" w:sz="4" w:space="0" w:color="000000"/>
            </w:tcBorders>
            <w:shd w:val="clear" w:color="FFFFFF" w:fill="FFFFFF"/>
            <w:vAlign w:val="center"/>
            <w:hideMark/>
          </w:tcPr>
          <w:p w14:paraId="2A09191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P9/B9</w:t>
            </w:r>
          </w:p>
        </w:tc>
        <w:tc>
          <w:tcPr>
            <w:tcW w:w="4392" w:type="dxa"/>
            <w:tcBorders>
              <w:top w:val="nil"/>
              <w:left w:val="nil"/>
              <w:bottom w:val="single" w:sz="4" w:space="0" w:color="000000"/>
              <w:right w:val="single" w:sz="4" w:space="0" w:color="000000"/>
            </w:tcBorders>
            <w:shd w:val="clear" w:color="FFFFFF" w:fill="FFFFFF"/>
            <w:vAlign w:val="center"/>
            <w:hideMark/>
          </w:tcPr>
          <w:p w14:paraId="3A143F4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 Phí trả nợ trước hạn áp dụng đối với khách hàng vay trả ngay trong ngày</w:t>
            </w:r>
          </w:p>
        </w:tc>
        <w:tc>
          <w:tcPr>
            <w:tcW w:w="1583" w:type="dxa"/>
            <w:tcBorders>
              <w:top w:val="nil"/>
              <w:left w:val="nil"/>
              <w:bottom w:val="single" w:sz="4" w:space="0" w:color="000000"/>
              <w:right w:val="single" w:sz="4" w:space="0" w:color="000000"/>
            </w:tcBorders>
            <w:shd w:val="clear" w:color="FFFFFF" w:fill="FFFFFF"/>
            <w:vAlign w:val="center"/>
            <w:hideMark/>
          </w:tcPr>
          <w:p w14:paraId="35CB676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0,50%</w:t>
            </w:r>
          </w:p>
        </w:tc>
        <w:tc>
          <w:tcPr>
            <w:tcW w:w="1580" w:type="dxa"/>
            <w:tcBorders>
              <w:top w:val="nil"/>
              <w:left w:val="nil"/>
              <w:bottom w:val="single" w:sz="4" w:space="0" w:color="000000"/>
              <w:right w:val="single" w:sz="4" w:space="0" w:color="000000"/>
            </w:tcBorders>
            <w:shd w:val="clear" w:color="FFFFFF" w:fill="FFFFFF"/>
            <w:vAlign w:val="center"/>
            <w:hideMark/>
          </w:tcPr>
          <w:p w14:paraId="574B66A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02AE45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50.000.000 VNĐ</w:t>
            </w:r>
          </w:p>
        </w:tc>
      </w:tr>
      <w:tr w:rsidR="005A28F7" w:rsidRPr="005A28F7" w14:paraId="277D2D8A"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EA243A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20B37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3500EA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 Phí trả nợ trước hạn áp dụng đối với khách hàng vay trả sau 01 ngày trở lên</w:t>
            </w:r>
          </w:p>
        </w:tc>
        <w:tc>
          <w:tcPr>
            <w:tcW w:w="1583" w:type="dxa"/>
            <w:tcBorders>
              <w:top w:val="nil"/>
              <w:left w:val="nil"/>
              <w:bottom w:val="single" w:sz="4" w:space="0" w:color="000000"/>
              <w:right w:val="single" w:sz="4" w:space="0" w:color="000000"/>
            </w:tcBorders>
            <w:shd w:val="clear" w:color="FFFFFF" w:fill="FFFFFF"/>
            <w:vAlign w:val="center"/>
            <w:hideMark/>
          </w:tcPr>
          <w:p w14:paraId="214E6F0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90694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C84389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5C21EB2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848D1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CA11C8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BCFA3A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2.1 Vay ngắn hạn</w:t>
            </w:r>
          </w:p>
        </w:tc>
        <w:tc>
          <w:tcPr>
            <w:tcW w:w="1583" w:type="dxa"/>
            <w:tcBorders>
              <w:top w:val="nil"/>
              <w:left w:val="nil"/>
              <w:bottom w:val="single" w:sz="4" w:space="0" w:color="000000"/>
              <w:right w:val="single" w:sz="4" w:space="0" w:color="000000"/>
            </w:tcBorders>
            <w:shd w:val="clear" w:color="FFFFFF" w:fill="FFFFFF"/>
            <w:vAlign w:val="center"/>
            <w:hideMark/>
          </w:tcPr>
          <w:p w14:paraId="67C73F2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61CF69A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D1510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34CDD406"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C46D42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44634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7455823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Thời gian vay thực tế &gt;70% thời gian vay theo HĐTD/Giấy nhận nợ</w:t>
            </w:r>
          </w:p>
        </w:tc>
        <w:tc>
          <w:tcPr>
            <w:tcW w:w="1583" w:type="dxa"/>
            <w:tcBorders>
              <w:top w:val="nil"/>
              <w:left w:val="nil"/>
              <w:bottom w:val="single" w:sz="4" w:space="0" w:color="000000"/>
              <w:right w:val="single" w:sz="4" w:space="0" w:color="000000"/>
            </w:tcBorders>
            <w:shd w:val="clear" w:color="FFFFFF" w:fill="FFFFFF"/>
            <w:vAlign w:val="center"/>
            <w:hideMark/>
          </w:tcPr>
          <w:p w14:paraId="0F71BBF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c>
          <w:tcPr>
            <w:tcW w:w="1580" w:type="dxa"/>
            <w:tcBorders>
              <w:top w:val="nil"/>
              <w:left w:val="nil"/>
              <w:bottom w:val="single" w:sz="4" w:space="0" w:color="000000"/>
              <w:right w:val="single" w:sz="4" w:space="0" w:color="000000"/>
            </w:tcBorders>
            <w:shd w:val="clear" w:color="FFFFFF" w:fill="FFFFFF"/>
            <w:vAlign w:val="center"/>
            <w:hideMark/>
          </w:tcPr>
          <w:p w14:paraId="1945DFB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28A3F3D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70AFD9BF"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74BB3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0E1F42D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1A</w:t>
            </w:r>
          </w:p>
        </w:tc>
        <w:tc>
          <w:tcPr>
            <w:tcW w:w="4392" w:type="dxa"/>
            <w:tcBorders>
              <w:top w:val="nil"/>
              <w:left w:val="nil"/>
              <w:bottom w:val="single" w:sz="4" w:space="0" w:color="000000"/>
              <w:right w:val="single" w:sz="4" w:space="0" w:color="000000"/>
            </w:tcBorders>
            <w:shd w:val="clear" w:color="FFFFFF" w:fill="FFFFFF"/>
            <w:vAlign w:val="center"/>
            <w:hideMark/>
          </w:tcPr>
          <w:p w14:paraId="6054409E"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Thời gian vay thực tế &lt; 70% thời gian vay theo HĐTD/Giấy nhận nợ</w:t>
            </w:r>
          </w:p>
        </w:tc>
        <w:tc>
          <w:tcPr>
            <w:tcW w:w="1583" w:type="dxa"/>
            <w:tcBorders>
              <w:top w:val="nil"/>
              <w:left w:val="nil"/>
              <w:bottom w:val="single" w:sz="4" w:space="0" w:color="000000"/>
              <w:right w:val="single" w:sz="4" w:space="0" w:color="000000"/>
            </w:tcBorders>
            <w:shd w:val="clear" w:color="FFFFFF" w:fill="FFFFFF"/>
            <w:vAlign w:val="center"/>
            <w:hideMark/>
          </w:tcPr>
          <w:p w14:paraId="1B3FD9A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0,50%</w:t>
            </w:r>
          </w:p>
        </w:tc>
        <w:tc>
          <w:tcPr>
            <w:tcW w:w="1580" w:type="dxa"/>
            <w:tcBorders>
              <w:top w:val="nil"/>
              <w:left w:val="nil"/>
              <w:bottom w:val="single" w:sz="4" w:space="0" w:color="000000"/>
              <w:right w:val="single" w:sz="4" w:space="0" w:color="000000"/>
            </w:tcBorders>
            <w:shd w:val="clear" w:color="FFFFFF" w:fill="FFFFFF"/>
            <w:vAlign w:val="center"/>
            <w:hideMark/>
          </w:tcPr>
          <w:p w14:paraId="7B8E610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 VNĐ</w:t>
            </w:r>
          </w:p>
        </w:tc>
        <w:tc>
          <w:tcPr>
            <w:tcW w:w="1378" w:type="dxa"/>
            <w:tcBorders>
              <w:top w:val="nil"/>
              <w:left w:val="nil"/>
              <w:bottom w:val="single" w:sz="4" w:space="0" w:color="000000"/>
              <w:right w:val="single" w:sz="4" w:space="0" w:color="000000"/>
            </w:tcBorders>
            <w:shd w:val="clear" w:color="FFFFFF" w:fill="FFFFFF"/>
            <w:vAlign w:val="center"/>
            <w:hideMark/>
          </w:tcPr>
          <w:p w14:paraId="202CC5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50.000.000 VNĐ</w:t>
            </w:r>
          </w:p>
        </w:tc>
      </w:tr>
      <w:tr w:rsidR="005A28F7" w:rsidRPr="005A28F7" w14:paraId="0256A41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541572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6B8E9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0EE2C32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2.2 Vay trung, dài hạn</w:t>
            </w:r>
          </w:p>
        </w:tc>
        <w:tc>
          <w:tcPr>
            <w:tcW w:w="1583" w:type="dxa"/>
            <w:tcBorders>
              <w:top w:val="nil"/>
              <w:left w:val="nil"/>
              <w:bottom w:val="single" w:sz="4" w:space="0" w:color="000000"/>
              <w:right w:val="single" w:sz="4" w:space="0" w:color="000000"/>
            </w:tcBorders>
            <w:shd w:val="clear" w:color="FFFFFF" w:fill="FFFFFF"/>
            <w:vAlign w:val="center"/>
            <w:hideMark/>
          </w:tcPr>
          <w:p w14:paraId="2C652EA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40BB3F5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A7AC1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FC8C56B"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0E2605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179612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1B</w:t>
            </w:r>
          </w:p>
        </w:tc>
        <w:tc>
          <w:tcPr>
            <w:tcW w:w="4392" w:type="dxa"/>
            <w:tcBorders>
              <w:top w:val="nil"/>
              <w:left w:val="nil"/>
              <w:bottom w:val="single" w:sz="4" w:space="0" w:color="000000"/>
              <w:right w:val="single" w:sz="4" w:space="0" w:color="000000"/>
            </w:tcBorders>
            <w:shd w:val="clear" w:color="FFFFFF" w:fill="FFFFFF"/>
            <w:vAlign w:val="center"/>
            <w:hideMark/>
          </w:tcPr>
          <w:p w14:paraId="7357E62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trong năm đầu</w:t>
            </w:r>
          </w:p>
        </w:tc>
        <w:tc>
          <w:tcPr>
            <w:tcW w:w="1583" w:type="dxa"/>
            <w:tcBorders>
              <w:top w:val="nil"/>
              <w:left w:val="nil"/>
              <w:bottom w:val="single" w:sz="4" w:space="0" w:color="000000"/>
              <w:right w:val="single" w:sz="4" w:space="0" w:color="000000"/>
            </w:tcBorders>
            <w:shd w:val="clear" w:color="FFFFFF" w:fill="FFFFFF"/>
            <w:vAlign w:val="center"/>
            <w:hideMark/>
          </w:tcPr>
          <w:p w14:paraId="0E25DF9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w:t>
            </w:r>
          </w:p>
        </w:tc>
        <w:tc>
          <w:tcPr>
            <w:tcW w:w="1580" w:type="dxa"/>
            <w:tcBorders>
              <w:top w:val="nil"/>
              <w:left w:val="nil"/>
              <w:bottom w:val="single" w:sz="4" w:space="0" w:color="000000"/>
              <w:right w:val="single" w:sz="4" w:space="0" w:color="000000"/>
            </w:tcBorders>
            <w:shd w:val="clear" w:color="FFFFFF" w:fill="FFFFFF"/>
            <w:vAlign w:val="center"/>
            <w:hideMark/>
          </w:tcPr>
          <w:p w14:paraId="5E000B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42B3336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r>
      <w:tr w:rsidR="005A28F7" w:rsidRPr="005A28F7" w14:paraId="52BF5307"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44A9E8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3DAF351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1C</w:t>
            </w:r>
          </w:p>
        </w:tc>
        <w:tc>
          <w:tcPr>
            <w:tcW w:w="4392" w:type="dxa"/>
            <w:tcBorders>
              <w:top w:val="nil"/>
              <w:left w:val="nil"/>
              <w:bottom w:val="single" w:sz="4" w:space="0" w:color="000000"/>
              <w:right w:val="single" w:sz="4" w:space="0" w:color="000000"/>
            </w:tcBorders>
            <w:shd w:val="clear" w:color="FFFFFF" w:fill="FFFFFF"/>
            <w:vAlign w:val="center"/>
            <w:hideMark/>
          </w:tcPr>
          <w:p w14:paraId="0594B41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trong năm thứ 2</w:t>
            </w:r>
          </w:p>
        </w:tc>
        <w:tc>
          <w:tcPr>
            <w:tcW w:w="1583" w:type="dxa"/>
            <w:tcBorders>
              <w:top w:val="nil"/>
              <w:left w:val="nil"/>
              <w:bottom w:val="single" w:sz="4" w:space="0" w:color="000000"/>
              <w:right w:val="single" w:sz="4" w:space="0" w:color="000000"/>
            </w:tcBorders>
            <w:shd w:val="clear" w:color="FFFFFF" w:fill="FFFFFF"/>
            <w:vAlign w:val="center"/>
            <w:hideMark/>
          </w:tcPr>
          <w:p w14:paraId="34CD65B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l,5%</w:t>
            </w:r>
          </w:p>
        </w:tc>
        <w:tc>
          <w:tcPr>
            <w:tcW w:w="1580" w:type="dxa"/>
            <w:tcBorders>
              <w:top w:val="nil"/>
              <w:left w:val="nil"/>
              <w:bottom w:val="single" w:sz="4" w:space="0" w:color="000000"/>
              <w:right w:val="single" w:sz="4" w:space="0" w:color="000000"/>
            </w:tcBorders>
            <w:shd w:val="clear" w:color="FFFFFF" w:fill="FFFFFF"/>
            <w:vAlign w:val="center"/>
            <w:hideMark/>
          </w:tcPr>
          <w:p w14:paraId="46C4006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684FA6C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50.000.000 VNĐ</w:t>
            </w:r>
          </w:p>
        </w:tc>
      </w:tr>
      <w:tr w:rsidR="005A28F7" w:rsidRPr="005A28F7" w14:paraId="461D4105"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0E108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2419024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1D</w:t>
            </w:r>
          </w:p>
        </w:tc>
        <w:tc>
          <w:tcPr>
            <w:tcW w:w="4392" w:type="dxa"/>
            <w:tcBorders>
              <w:top w:val="nil"/>
              <w:left w:val="nil"/>
              <w:bottom w:val="single" w:sz="4" w:space="0" w:color="000000"/>
              <w:right w:val="single" w:sz="4" w:space="0" w:color="000000"/>
            </w:tcBorders>
            <w:shd w:val="clear" w:color="FFFFFF" w:fill="FFFFFF"/>
            <w:vAlign w:val="center"/>
            <w:hideMark/>
          </w:tcPr>
          <w:p w14:paraId="6E79C39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từ năm thứ 3 trở đi</w:t>
            </w:r>
          </w:p>
        </w:tc>
        <w:tc>
          <w:tcPr>
            <w:tcW w:w="1583" w:type="dxa"/>
            <w:tcBorders>
              <w:top w:val="nil"/>
              <w:left w:val="nil"/>
              <w:bottom w:val="single" w:sz="4" w:space="0" w:color="000000"/>
              <w:right w:val="single" w:sz="4" w:space="0" w:color="000000"/>
            </w:tcBorders>
            <w:shd w:val="clear" w:color="FFFFFF" w:fill="FFFFFF"/>
            <w:vAlign w:val="center"/>
            <w:hideMark/>
          </w:tcPr>
          <w:p w14:paraId="5051A1F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w:t>
            </w:r>
          </w:p>
        </w:tc>
        <w:tc>
          <w:tcPr>
            <w:tcW w:w="1580" w:type="dxa"/>
            <w:tcBorders>
              <w:top w:val="nil"/>
              <w:left w:val="nil"/>
              <w:bottom w:val="single" w:sz="4" w:space="0" w:color="000000"/>
              <w:right w:val="single" w:sz="4" w:space="0" w:color="000000"/>
            </w:tcBorders>
            <w:shd w:val="clear" w:color="FFFFFF" w:fill="FFFFFF"/>
            <w:vAlign w:val="center"/>
            <w:hideMark/>
          </w:tcPr>
          <w:p w14:paraId="66BE80F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3566DC4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50.000.000 VNĐ</w:t>
            </w:r>
          </w:p>
        </w:tc>
      </w:tr>
      <w:tr w:rsidR="005A28F7" w:rsidRPr="005A28F7" w14:paraId="0C6390BF" w14:textId="77777777" w:rsidTr="005A28F7">
        <w:trPr>
          <w:trHeight w:val="624"/>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B5443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AB2E6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C3B0DF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 Phí trả cho hạn mức tín dụng dự phòng</w:t>
            </w:r>
          </w:p>
        </w:tc>
        <w:tc>
          <w:tcPr>
            <w:tcW w:w="1583" w:type="dxa"/>
            <w:tcBorders>
              <w:top w:val="nil"/>
              <w:left w:val="nil"/>
              <w:bottom w:val="single" w:sz="4" w:space="0" w:color="000000"/>
              <w:right w:val="single" w:sz="4" w:space="0" w:color="000000"/>
            </w:tcBorders>
            <w:shd w:val="clear" w:color="FFFFFF" w:fill="FFFFFF"/>
            <w:vAlign w:val="center"/>
            <w:hideMark/>
          </w:tcPr>
          <w:p w14:paraId="60929FD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740A7A9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510D758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64E793D"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2B49FC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4662EF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A2</w:t>
            </w:r>
          </w:p>
        </w:tc>
        <w:tc>
          <w:tcPr>
            <w:tcW w:w="4392" w:type="dxa"/>
            <w:tcBorders>
              <w:top w:val="nil"/>
              <w:left w:val="nil"/>
              <w:bottom w:val="single" w:sz="4" w:space="0" w:color="000000"/>
              <w:right w:val="single" w:sz="4" w:space="0" w:color="000000"/>
            </w:tcBorders>
            <w:shd w:val="clear" w:color="FFFFFF" w:fill="FFFFFF"/>
            <w:vAlign w:val="center"/>
            <w:hideMark/>
          </w:tcPr>
          <w:p w14:paraId="5C819FE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hạn mức tín dụng dự phòng</w:t>
            </w:r>
          </w:p>
        </w:tc>
        <w:tc>
          <w:tcPr>
            <w:tcW w:w="1583" w:type="dxa"/>
            <w:tcBorders>
              <w:top w:val="nil"/>
              <w:left w:val="nil"/>
              <w:bottom w:val="single" w:sz="4" w:space="0" w:color="000000"/>
              <w:right w:val="single" w:sz="4" w:space="0" w:color="000000"/>
            </w:tcBorders>
            <w:shd w:val="clear" w:color="FFFFFF" w:fill="FFFFFF"/>
            <w:vAlign w:val="center"/>
            <w:hideMark/>
          </w:tcPr>
          <w:p w14:paraId="73DF39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0,1%/năm x Hạn mức</w:t>
            </w:r>
          </w:p>
        </w:tc>
        <w:tc>
          <w:tcPr>
            <w:tcW w:w="1580" w:type="dxa"/>
            <w:tcBorders>
              <w:top w:val="nil"/>
              <w:left w:val="nil"/>
              <w:bottom w:val="single" w:sz="4" w:space="0" w:color="000000"/>
              <w:right w:val="single" w:sz="4" w:space="0" w:color="000000"/>
            </w:tcBorders>
            <w:shd w:val="clear" w:color="FFFFFF" w:fill="FFFFFF"/>
            <w:vAlign w:val="center"/>
            <w:hideMark/>
          </w:tcPr>
          <w:p w14:paraId="55B1B1F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 VNĐ</w:t>
            </w:r>
          </w:p>
        </w:tc>
        <w:tc>
          <w:tcPr>
            <w:tcW w:w="1378" w:type="dxa"/>
            <w:tcBorders>
              <w:top w:val="nil"/>
              <w:left w:val="nil"/>
              <w:bottom w:val="single" w:sz="4" w:space="0" w:color="000000"/>
              <w:right w:val="single" w:sz="4" w:space="0" w:color="000000"/>
            </w:tcBorders>
            <w:shd w:val="clear" w:color="FFFFFF" w:fill="FFFFFF"/>
            <w:vAlign w:val="center"/>
            <w:hideMark/>
          </w:tcPr>
          <w:p w14:paraId="1D06509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20.000.000 VNĐ</w:t>
            </w:r>
          </w:p>
        </w:tc>
      </w:tr>
      <w:tr w:rsidR="005A28F7" w:rsidRPr="005A28F7" w14:paraId="78366920"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B8DDE7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6C9C7C1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A7</w:t>
            </w:r>
          </w:p>
        </w:tc>
        <w:tc>
          <w:tcPr>
            <w:tcW w:w="4392" w:type="dxa"/>
            <w:tcBorders>
              <w:top w:val="nil"/>
              <w:left w:val="nil"/>
              <w:bottom w:val="single" w:sz="4" w:space="0" w:color="000000"/>
              <w:right w:val="single" w:sz="4" w:space="0" w:color="000000"/>
            </w:tcBorders>
            <w:shd w:val="clear" w:color="FFFFFF" w:fill="FFFFFF"/>
            <w:vAlign w:val="center"/>
            <w:hideMark/>
          </w:tcPr>
          <w:p w14:paraId="4A5201D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Điều chỉnh tăng hạn mức tín dụng dự phòng</w:t>
            </w:r>
          </w:p>
        </w:tc>
        <w:tc>
          <w:tcPr>
            <w:tcW w:w="1583" w:type="dxa"/>
            <w:tcBorders>
              <w:top w:val="nil"/>
              <w:left w:val="nil"/>
              <w:bottom w:val="single" w:sz="4" w:space="0" w:color="000000"/>
              <w:right w:val="single" w:sz="4" w:space="0" w:color="000000"/>
            </w:tcBorders>
            <w:shd w:val="clear" w:color="FFFFFF" w:fill="FFFFFF"/>
            <w:vAlign w:val="center"/>
            <w:hideMark/>
          </w:tcPr>
          <w:p w14:paraId="471D23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0,05%/năm x Hạn mức tăng thêm</w:t>
            </w:r>
          </w:p>
        </w:tc>
        <w:tc>
          <w:tcPr>
            <w:tcW w:w="1580" w:type="dxa"/>
            <w:tcBorders>
              <w:top w:val="nil"/>
              <w:left w:val="nil"/>
              <w:bottom w:val="single" w:sz="4" w:space="0" w:color="000000"/>
              <w:right w:val="single" w:sz="4" w:space="0" w:color="000000"/>
            </w:tcBorders>
            <w:shd w:val="clear" w:color="FFFFFF" w:fill="FFFFFF"/>
            <w:vAlign w:val="center"/>
            <w:hideMark/>
          </w:tcPr>
          <w:p w14:paraId="43D90E7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 VNĐ</w:t>
            </w:r>
          </w:p>
        </w:tc>
        <w:tc>
          <w:tcPr>
            <w:tcW w:w="1378" w:type="dxa"/>
            <w:tcBorders>
              <w:top w:val="nil"/>
              <w:left w:val="nil"/>
              <w:bottom w:val="single" w:sz="4" w:space="0" w:color="000000"/>
              <w:right w:val="single" w:sz="4" w:space="0" w:color="000000"/>
            </w:tcBorders>
            <w:shd w:val="clear" w:color="FFFFFF" w:fill="FFFFFF"/>
            <w:vAlign w:val="center"/>
            <w:hideMark/>
          </w:tcPr>
          <w:p w14:paraId="790CB98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10.000.000 VNĐ</w:t>
            </w:r>
          </w:p>
        </w:tc>
      </w:tr>
      <w:tr w:rsidR="005A28F7" w:rsidRPr="005A28F7" w14:paraId="1BFEF516"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A6BDE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7750E5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A8</w:t>
            </w:r>
          </w:p>
        </w:tc>
        <w:tc>
          <w:tcPr>
            <w:tcW w:w="4392" w:type="dxa"/>
            <w:tcBorders>
              <w:top w:val="nil"/>
              <w:left w:val="nil"/>
              <w:bottom w:val="single" w:sz="4" w:space="0" w:color="000000"/>
              <w:right w:val="single" w:sz="4" w:space="0" w:color="000000"/>
            </w:tcBorders>
            <w:shd w:val="clear" w:color="FFFFFF" w:fill="FFFFFF"/>
            <w:vAlign w:val="center"/>
            <w:hideMark/>
          </w:tcPr>
          <w:p w14:paraId="758CC16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Gia hạn hạn mức tín dụng dự phòng</w:t>
            </w:r>
          </w:p>
        </w:tc>
        <w:tc>
          <w:tcPr>
            <w:tcW w:w="1583" w:type="dxa"/>
            <w:tcBorders>
              <w:top w:val="nil"/>
              <w:left w:val="nil"/>
              <w:bottom w:val="single" w:sz="4" w:space="0" w:color="000000"/>
              <w:right w:val="single" w:sz="4" w:space="0" w:color="000000"/>
            </w:tcBorders>
            <w:shd w:val="clear" w:color="FFFFFF" w:fill="FFFFFF"/>
            <w:vAlign w:val="center"/>
            <w:hideMark/>
          </w:tcPr>
          <w:p w14:paraId="33E5C91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0,1%/năm x Hạn mức</w:t>
            </w:r>
          </w:p>
        </w:tc>
        <w:tc>
          <w:tcPr>
            <w:tcW w:w="1580" w:type="dxa"/>
            <w:tcBorders>
              <w:top w:val="nil"/>
              <w:left w:val="nil"/>
              <w:bottom w:val="single" w:sz="4" w:space="0" w:color="000000"/>
              <w:right w:val="single" w:sz="4" w:space="0" w:color="000000"/>
            </w:tcBorders>
            <w:shd w:val="clear" w:color="FFFFFF" w:fill="FFFFFF"/>
            <w:vAlign w:val="center"/>
            <w:hideMark/>
          </w:tcPr>
          <w:p w14:paraId="11615F3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 VNĐ</w:t>
            </w:r>
          </w:p>
        </w:tc>
        <w:tc>
          <w:tcPr>
            <w:tcW w:w="1378" w:type="dxa"/>
            <w:tcBorders>
              <w:top w:val="nil"/>
              <w:left w:val="nil"/>
              <w:bottom w:val="single" w:sz="4" w:space="0" w:color="000000"/>
              <w:right w:val="single" w:sz="4" w:space="0" w:color="000000"/>
            </w:tcBorders>
            <w:shd w:val="clear" w:color="FFFFFF" w:fill="FFFFFF"/>
            <w:vAlign w:val="center"/>
            <w:hideMark/>
          </w:tcPr>
          <w:p w14:paraId="5F8F6AB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20.000.000 VNĐ</w:t>
            </w:r>
          </w:p>
        </w:tc>
      </w:tr>
      <w:tr w:rsidR="005A28F7" w:rsidRPr="005A28F7" w14:paraId="315C4B78"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F0CFC5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039B4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50C9C31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III. Phí thu xếp cho vay hợp vốn</w:t>
            </w:r>
          </w:p>
        </w:tc>
        <w:tc>
          <w:tcPr>
            <w:tcW w:w="1583" w:type="dxa"/>
            <w:tcBorders>
              <w:top w:val="nil"/>
              <w:left w:val="nil"/>
              <w:bottom w:val="single" w:sz="4" w:space="0" w:color="000000"/>
              <w:right w:val="single" w:sz="4" w:space="0" w:color="000000"/>
            </w:tcBorders>
            <w:shd w:val="clear" w:color="FFFFFF" w:fill="FFFFFF"/>
            <w:vAlign w:val="center"/>
            <w:hideMark/>
          </w:tcPr>
          <w:p w14:paraId="674EC2C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single" w:sz="4" w:space="0" w:color="000000"/>
              <w:right w:val="single" w:sz="4" w:space="0" w:color="000000"/>
            </w:tcBorders>
            <w:shd w:val="clear" w:color="FFFFFF" w:fill="FFFFFF"/>
            <w:vAlign w:val="center"/>
            <w:hideMark/>
          </w:tcPr>
          <w:p w14:paraId="5393B3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single" w:sz="4" w:space="0" w:color="000000"/>
              <w:right w:val="single" w:sz="4" w:space="0" w:color="000000"/>
            </w:tcBorders>
            <w:shd w:val="clear" w:color="FFFFFF" w:fill="FFFFFF"/>
            <w:vAlign w:val="center"/>
            <w:hideMark/>
          </w:tcPr>
          <w:p w14:paraId="645524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108F9336" w14:textId="77777777" w:rsidTr="005A28F7">
        <w:trPr>
          <w:trHeight w:val="6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CC8187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DP/LN</w:t>
            </w:r>
          </w:p>
        </w:tc>
        <w:tc>
          <w:tcPr>
            <w:tcW w:w="1011" w:type="dxa"/>
            <w:tcBorders>
              <w:top w:val="nil"/>
              <w:left w:val="nil"/>
              <w:bottom w:val="single" w:sz="4" w:space="0" w:color="000000"/>
              <w:right w:val="single" w:sz="4" w:space="0" w:color="000000"/>
            </w:tcBorders>
            <w:shd w:val="clear" w:color="FFFFFF" w:fill="FFFFFF"/>
            <w:vAlign w:val="center"/>
            <w:hideMark/>
          </w:tcPr>
          <w:p w14:paraId="635FF10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M3/A3</w:t>
            </w:r>
          </w:p>
        </w:tc>
        <w:tc>
          <w:tcPr>
            <w:tcW w:w="4392" w:type="dxa"/>
            <w:tcBorders>
              <w:top w:val="nil"/>
              <w:left w:val="nil"/>
              <w:bottom w:val="single" w:sz="4" w:space="0" w:color="000000"/>
              <w:right w:val="single" w:sz="4" w:space="0" w:color="000000"/>
            </w:tcBorders>
            <w:shd w:val="clear" w:color="FFFFFF" w:fill="FFFFFF"/>
            <w:vAlign w:val="center"/>
            <w:hideMark/>
          </w:tcPr>
          <w:p w14:paraId="72ADE11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thu xếp cho vay hợp vốn</w:t>
            </w:r>
          </w:p>
        </w:tc>
        <w:tc>
          <w:tcPr>
            <w:tcW w:w="1583" w:type="dxa"/>
            <w:tcBorders>
              <w:top w:val="nil"/>
              <w:left w:val="nil"/>
              <w:bottom w:val="single" w:sz="4" w:space="0" w:color="000000"/>
              <w:right w:val="single" w:sz="4" w:space="0" w:color="000000"/>
            </w:tcBorders>
            <w:shd w:val="clear" w:color="FFFFFF" w:fill="FFFFFF"/>
            <w:vAlign w:val="center"/>
            <w:hideMark/>
          </w:tcPr>
          <w:p w14:paraId="13A244B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0,1 % x Số tiền thu xếp</w:t>
            </w:r>
          </w:p>
        </w:tc>
        <w:tc>
          <w:tcPr>
            <w:tcW w:w="1580" w:type="dxa"/>
            <w:tcBorders>
              <w:top w:val="nil"/>
              <w:left w:val="nil"/>
              <w:bottom w:val="single" w:sz="4" w:space="0" w:color="000000"/>
              <w:right w:val="single" w:sz="4" w:space="0" w:color="000000"/>
            </w:tcBorders>
            <w:shd w:val="clear" w:color="FFFFFF" w:fill="FFFFFF"/>
            <w:vAlign w:val="center"/>
            <w:hideMark/>
          </w:tcPr>
          <w:p w14:paraId="5333146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69A2407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10.000.000 VNĐ</w:t>
            </w:r>
          </w:p>
        </w:tc>
      </w:tr>
      <w:tr w:rsidR="005A28F7" w:rsidRPr="005A28F7" w14:paraId="1916EB66" w14:textId="77777777" w:rsidTr="005A28F7">
        <w:trPr>
          <w:trHeight w:val="15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F0F35C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DP/LN</w:t>
            </w:r>
          </w:p>
        </w:tc>
        <w:tc>
          <w:tcPr>
            <w:tcW w:w="1011" w:type="dxa"/>
            <w:tcBorders>
              <w:top w:val="nil"/>
              <w:left w:val="nil"/>
              <w:bottom w:val="single" w:sz="4" w:space="0" w:color="000000"/>
              <w:right w:val="single" w:sz="4" w:space="0" w:color="000000"/>
            </w:tcBorders>
            <w:shd w:val="clear" w:color="FFFFFF" w:fill="FFFFFF"/>
            <w:vAlign w:val="center"/>
            <w:hideMark/>
          </w:tcPr>
          <w:p w14:paraId="358E6E0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M4/A4</w:t>
            </w:r>
          </w:p>
        </w:tc>
        <w:tc>
          <w:tcPr>
            <w:tcW w:w="4392" w:type="dxa"/>
            <w:tcBorders>
              <w:top w:val="nil"/>
              <w:left w:val="nil"/>
              <w:bottom w:val="single" w:sz="4" w:space="0" w:color="000000"/>
              <w:right w:val="single" w:sz="4" w:space="0" w:color="000000"/>
            </w:tcBorders>
            <w:shd w:val="clear" w:color="FFFFFF" w:fill="FFFFFF"/>
            <w:vAlign w:val="center"/>
            <w:hideMark/>
          </w:tcPr>
          <w:p w14:paraId="3420DE7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IV. Phí cam kết rút vốn</w:t>
            </w:r>
          </w:p>
        </w:tc>
        <w:tc>
          <w:tcPr>
            <w:tcW w:w="1583" w:type="dxa"/>
            <w:tcBorders>
              <w:top w:val="nil"/>
              <w:left w:val="nil"/>
              <w:bottom w:val="single" w:sz="4" w:space="0" w:color="000000"/>
              <w:right w:val="single" w:sz="4" w:space="0" w:color="000000"/>
            </w:tcBorders>
            <w:shd w:val="clear" w:color="FFFFFF" w:fill="FFFFFF"/>
            <w:vAlign w:val="center"/>
            <w:hideMark/>
          </w:tcPr>
          <w:p w14:paraId="6C022FD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0,01% x Số tiền không thực hiện rút vốn theo cam kết</w:t>
            </w:r>
          </w:p>
        </w:tc>
        <w:tc>
          <w:tcPr>
            <w:tcW w:w="1580" w:type="dxa"/>
            <w:tcBorders>
              <w:top w:val="nil"/>
              <w:left w:val="nil"/>
              <w:bottom w:val="single" w:sz="4" w:space="0" w:color="000000"/>
              <w:right w:val="single" w:sz="4" w:space="0" w:color="000000"/>
            </w:tcBorders>
            <w:shd w:val="clear" w:color="FFFFFF" w:fill="FFFFFF"/>
            <w:vAlign w:val="center"/>
            <w:hideMark/>
          </w:tcPr>
          <w:p w14:paraId="2AF37F4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500.000 VNĐ</w:t>
            </w:r>
          </w:p>
        </w:tc>
        <w:tc>
          <w:tcPr>
            <w:tcW w:w="1378" w:type="dxa"/>
            <w:tcBorders>
              <w:top w:val="nil"/>
              <w:left w:val="nil"/>
              <w:bottom w:val="single" w:sz="4" w:space="0" w:color="000000"/>
              <w:right w:val="single" w:sz="4" w:space="0" w:color="000000"/>
            </w:tcBorders>
            <w:shd w:val="clear" w:color="FFFFFF" w:fill="FFFFFF"/>
            <w:vAlign w:val="center"/>
            <w:hideMark/>
          </w:tcPr>
          <w:p w14:paraId="5A6613E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2.000.000 VNĐ</w:t>
            </w:r>
          </w:p>
        </w:tc>
      </w:tr>
      <w:tr w:rsidR="005A28F7" w:rsidRPr="005A28F7" w14:paraId="1CF2B1FD" w14:textId="77777777" w:rsidTr="005A28F7">
        <w:trPr>
          <w:trHeight w:val="9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F51776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vAlign w:val="center"/>
            <w:hideMark/>
          </w:tcPr>
          <w:p w14:paraId="135E91F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1F</w:t>
            </w:r>
          </w:p>
        </w:tc>
        <w:tc>
          <w:tcPr>
            <w:tcW w:w="4392" w:type="dxa"/>
            <w:tcBorders>
              <w:top w:val="nil"/>
              <w:left w:val="nil"/>
              <w:bottom w:val="single" w:sz="4" w:space="0" w:color="000000"/>
              <w:right w:val="single" w:sz="4" w:space="0" w:color="000000"/>
            </w:tcBorders>
            <w:shd w:val="clear" w:color="FFFFFF" w:fill="FFFFFF"/>
            <w:vAlign w:val="center"/>
            <w:hideMark/>
          </w:tcPr>
          <w:p w14:paraId="2E12B1F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V. Phí hủy bỏ cam kết rút vốn</w:t>
            </w:r>
          </w:p>
        </w:tc>
        <w:tc>
          <w:tcPr>
            <w:tcW w:w="1583" w:type="dxa"/>
            <w:tcBorders>
              <w:top w:val="nil"/>
              <w:left w:val="nil"/>
              <w:bottom w:val="single" w:sz="4" w:space="0" w:color="000000"/>
              <w:right w:val="single" w:sz="4" w:space="0" w:color="000000"/>
            </w:tcBorders>
            <w:shd w:val="clear" w:color="FFFFFF" w:fill="FFFFFF"/>
            <w:vAlign w:val="center"/>
            <w:hideMark/>
          </w:tcPr>
          <w:p w14:paraId="1E42D0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0,25% x Số tiền cam kết rút vốn</w:t>
            </w:r>
          </w:p>
        </w:tc>
        <w:tc>
          <w:tcPr>
            <w:tcW w:w="1580" w:type="dxa"/>
            <w:tcBorders>
              <w:top w:val="nil"/>
              <w:left w:val="nil"/>
              <w:bottom w:val="single" w:sz="4" w:space="0" w:color="000000"/>
              <w:right w:val="single" w:sz="4" w:space="0" w:color="000000"/>
            </w:tcBorders>
            <w:shd w:val="clear" w:color="FFFFFF" w:fill="FFFFFF"/>
            <w:vAlign w:val="center"/>
            <w:hideMark/>
          </w:tcPr>
          <w:p w14:paraId="044CB60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vAlign w:val="center"/>
            <w:hideMark/>
          </w:tcPr>
          <w:p w14:paraId="0DEECB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3.000.000 VNĐ</w:t>
            </w:r>
          </w:p>
        </w:tc>
      </w:tr>
      <w:tr w:rsidR="005A28F7" w:rsidRPr="005A28F7" w14:paraId="40DC8FC6" w14:textId="77777777" w:rsidTr="005A28F7">
        <w:trPr>
          <w:trHeight w:val="156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5A2EE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 </w:t>
            </w:r>
          </w:p>
        </w:tc>
        <w:tc>
          <w:tcPr>
            <w:tcW w:w="1011" w:type="dxa"/>
            <w:tcBorders>
              <w:top w:val="nil"/>
              <w:left w:val="nil"/>
              <w:bottom w:val="single" w:sz="4" w:space="0" w:color="000000"/>
              <w:right w:val="single" w:sz="4" w:space="0" w:color="000000"/>
            </w:tcBorders>
            <w:shd w:val="clear" w:color="FFFFFF" w:fill="FFFFFF"/>
            <w:vAlign w:val="center"/>
            <w:hideMark/>
          </w:tcPr>
          <w:p w14:paraId="76B601B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single" w:sz="4" w:space="0" w:color="000000"/>
              <w:right w:val="single" w:sz="4" w:space="0" w:color="000000"/>
            </w:tcBorders>
            <w:shd w:val="clear" w:color="FFFFFF" w:fill="FFFFFF"/>
            <w:vAlign w:val="center"/>
            <w:hideMark/>
          </w:tcPr>
          <w:p w14:paraId="3F6DE6E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VI. Các loại phí khác liên quan đến hoạt động cho vay được quy định cụ thể tại văn bản quy phạm pháp luật liên quan của cơ quan Nhà nước có thẩm quyền.</w:t>
            </w:r>
          </w:p>
        </w:tc>
        <w:tc>
          <w:tcPr>
            <w:tcW w:w="4541"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641440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Tỷ lệ phí theo quy định cụ thể của văn bản liên quan</w:t>
            </w:r>
          </w:p>
        </w:tc>
      </w:tr>
      <w:tr w:rsidR="005A28F7" w:rsidRPr="005A28F7" w14:paraId="3B2B857C" w14:textId="77777777" w:rsidTr="005A28F7">
        <w:trPr>
          <w:trHeight w:val="276"/>
        </w:trPr>
        <w:tc>
          <w:tcPr>
            <w:tcW w:w="10869" w:type="dxa"/>
            <w:gridSpan w:val="6"/>
            <w:tcBorders>
              <w:top w:val="nil"/>
              <w:left w:val="nil"/>
              <w:bottom w:val="nil"/>
              <w:right w:val="single" w:sz="4" w:space="0" w:color="000000"/>
            </w:tcBorders>
            <w:shd w:val="clear" w:color="FFFFFF" w:fill="FFFFFF"/>
            <w:vAlign w:val="bottom"/>
            <w:hideMark/>
          </w:tcPr>
          <w:p w14:paraId="68846BE1" w14:textId="77777777" w:rsidR="005A28F7" w:rsidRPr="005A28F7" w:rsidRDefault="005A28F7" w:rsidP="005A28F7">
            <w:pPr>
              <w:spacing w:after="0" w:line="240" w:lineRule="auto"/>
              <w:rPr>
                <w:rFonts w:ascii="&quot;Times New Roman&quot;" w:eastAsia="Times New Roman" w:hAnsi="&quot;Times New Roman&quot;" w:cs="Arial"/>
                <w:color w:val="000000"/>
                <w:kern w:val="0"/>
                <w:sz w:val="26"/>
                <w:szCs w:val="26"/>
                <w14:ligatures w14:val="none"/>
              </w:rPr>
            </w:pPr>
            <w:r w:rsidRPr="005A28F7">
              <w:rPr>
                <w:rFonts w:ascii="&quot;Times New Roman&quot;" w:eastAsia="Times New Roman" w:hAnsi="&quot;Times New Roman&quot;" w:cs="Arial"/>
                <w:color w:val="000000"/>
                <w:kern w:val="0"/>
                <w:sz w:val="26"/>
                <w:szCs w:val="26"/>
                <w14:ligatures w14:val="none"/>
              </w:rPr>
              <w:t>* Đối với cho vay theo các Chương trình ưu đãi, áp dụng chính sách lãi suất cho vay mức phí tại mã phí LN/1B, LN/1C, LN/1D áp dụng theo thõa thuận với khách hàng và ghi rõ trong Hợp đồng tín dụng:</w:t>
            </w:r>
          </w:p>
        </w:tc>
      </w:tr>
      <w:tr w:rsidR="005A28F7" w:rsidRPr="005A28F7" w14:paraId="0B4DA8CB" w14:textId="77777777" w:rsidTr="005A28F7">
        <w:trPr>
          <w:trHeight w:val="312"/>
        </w:trPr>
        <w:tc>
          <w:tcPr>
            <w:tcW w:w="925"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0FACAB5C"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NV</w:t>
            </w:r>
          </w:p>
        </w:tc>
        <w:tc>
          <w:tcPr>
            <w:tcW w:w="1011"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6E369C92"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phí</w:t>
            </w:r>
          </w:p>
        </w:tc>
        <w:tc>
          <w:tcPr>
            <w:tcW w:w="4392"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4021771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Danh mục phí dịch vụ</w:t>
            </w:r>
          </w:p>
        </w:tc>
        <w:tc>
          <w:tcPr>
            <w:tcW w:w="4541" w:type="dxa"/>
            <w:gridSpan w:val="3"/>
            <w:tcBorders>
              <w:top w:val="single" w:sz="4" w:space="0" w:color="000000"/>
              <w:left w:val="nil"/>
              <w:bottom w:val="single" w:sz="4" w:space="0" w:color="000000"/>
              <w:right w:val="single" w:sz="4" w:space="0" w:color="000000"/>
            </w:tcBorders>
            <w:shd w:val="clear" w:color="FFFFFF" w:fill="FFFFFF"/>
            <w:noWrap/>
            <w:vAlign w:val="center"/>
            <w:hideMark/>
          </w:tcPr>
          <w:p w14:paraId="5EE17B8D"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 (Chưa bao gồm thuế GTGT)</w:t>
            </w:r>
          </w:p>
        </w:tc>
      </w:tr>
      <w:tr w:rsidR="005A28F7" w:rsidRPr="005A28F7" w14:paraId="4C552EFD" w14:textId="77777777" w:rsidTr="005A28F7">
        <w:trPr>
          <w:trHeight w:val="312"/>
        </w:trPr>
        <w:tc>
          <w:tcPr>
            <w:tcW w:w="925" w:type="dxa"/>
            <w:vMerge/>
            <w:tcBorders>
              <w:top w:val="single" w:sz="4" w:space="0" w:color="000000"/>
              <w:left w:val="single" w:sz="4" w:space="0" w:color="000000"/>
              <w:bottom w:val="single" w:sz="4" w:space="0" w:color="000000"/>
              <w:right w:val="single" w:sz="4" w:space="0" w:color="000000"/>
            </w:tcBorders>
            <w:vAlign w:val="center"/>
            <w:hideMark/>
          </w:tcPr>
          <w:p w14:paraId="3D511BA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011" w:type="dxa"/>
            <w:vMerge/>
            <w:tcBorders>
              <w:top w:val="single" w:sz="4" w:space="0" w:color="000000"/>
              <w:left w:val="single" w:sz="4" w:space="0" w:color="000000"/>
              <w:bottom w:val="single" w:sz="4" w:space="0" w:color="000000"/>
              <w:right w:val="single" w:sz="4" w:space="0" w:color="000000"/>
            </w:tcBorders>
            <w:vAlign w:val="center"/>
            <w:hideMark/>
          </w:tcPr>
          <w:p w14:paraId="6B9FDB4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4392" w:type="dxa"/>
            <w:vMerge/>
            <w:tcBorders>
              <w:top w:val="single" w:sz="4" w:space="0" w:color="000000"/>
              <w:left w:val="single" w:sz="4" w:space="0" w:color="000000"/>
              <w:bottom w:val="single" w:sz="4" w:space="0" w:color="000000"/>
              <w:right w:val="single" w:sz="4" w:space="0" w:color="000000"/>
            </w:tcBorders>
            <w:vAlign w:val="center"/>
            <w:hideMark/>
          </w:tcPr>
          <w:p w14:paraId="6EACBA7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583" w:type="dxa"/>
            <w:tcBorders>
              <w:top w:val="nil"/>
              <w:left w:val="nil"/>
              <w:bottom w:val="single" w:sz="4" w:space="0" w:color="000000"/>
              <w:right w:val="single" w:sz="4" w:space="0" w:color="000000"/>
            </w:tcBorders>
            <w:shd w:val="clear" w:color="FFFFFF" w:fill="FFFFFF"/>
            <w:noWrap/>
            <w:vAlign w:val="center"/>
            <w:hideMark/>
          </w:tcPr>
          <w:p w14:paraId="737A488F"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w:t>
            </w:r>
          </w:p>
        </w:tc>
        <w:tc>
          <w:tcPr>
            <w:tcW w:w="1580" w:type="dxa"/>
            <w:tcBorders>
              <w:top w:val="nil"/>
              <w:left w:val="nil"/>
              <w:bottom w:val="single" w:sz="4" w:space="0" w:color="000000"/>
              <w:right w:val="single" w:sz="4" w:space="0" w:color="000000"/>
            </w:tcBorders>
            <w:shd w:val="clear" w:color="FFFFFF" w:fill="FFFFFF"/>
            <w:noWrap/>
            <w:vAlign w:val="center"/>
            <w:hideMark/>
          </w:tcPr>
          <w:p w14:paraId="353E945B"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thiểu</w:t>
            </w:r>
          </w:p>
        </w:tc>
        <w:tc>
          <w:tcPr>
            <w:tcW w:w="1378" w:type="dxa"/>
            <w:tcBorders>
              <w:top w:val="nil"/>
              <w:left w:val="nil"/>
              <w:bottom w:val="single" w:sz="4" w:space="0" w:color="000000"/>
              <w:right w:val="single" w:sz="4" w:space="0" w:color="000000"/>
            </w:tcBorders>
            <w:shd w:val="clear" w:color="FFFFFF" w:fill="FFFFFF"/>
            <w:noWrap/>
            <w:vAlign w:val="center"/>
            <w:hideMark/>
          </w:tcPr>
          <w:p w14:paraId="3CCE2B05"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Tối đa</w:t>
            </w:r>
          </w:p>
        </w:tc>
      </w:tr>
      <w:tr w:rsidR="005A28F7" w:rsidRPr="005A28F7" w14:paraId="5283881B" w14:textId="77777777" w:rsidTr="005A28F7">
        <w:trPr>
          <w:trHeight w:val="300"/>
        </w:trPr>
        <w:tc>
          <w:tcPr>
            <w:tcW w:w="925" w:type="dxa"/>
            <w:tcBorders>
              <w:top w:val="nil"/>
              <w:left w:val="single" w:sz="4" w:space="0" w:color="000000"/>
              <w:bottom w:val="nil"/>
              <w:right w:val="single" w:sz="4" w:space="0" w:color="000000"/>
            </w:tcBorders>
            <w:shd w:val="clear" w:color="FFFFFF" w:fill="FFFFFF"/>
            <w:noWrap/>
            <w:vAlign w:val="bottom"/>
            <w:hideMark/>
          </w:tcPr>
          <w:p w14:paraId="7AF8876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nil"/>
              <w:right w:val="single" w:sz="4" w:space="0" w:color="000000"/>
            </w:tcBorders>
            <w:shd w:val="clear" w:color="FFFFFF" w:fill="FFFFFF"/>
            <w:noWrap/>
            <w:vAlign w:val="bottom"/>
            <w:hideMark/>
          </w:tcPr>
          <w:p w14:paraId="2B6EB4E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4392" w:type="dxa"/>
            <w:tcBorders>
              <w:top w:val="nil"/>
              <w:left w:val="nil"/>
              <w:bottom w:val="nil"/>
              <w:right w:val="single" w:sz="4" w:space="0" w:color="000000"/>
            </w:tcBorders>
            <w:shd w:val="clear" w:color="FFFFFF" w:fill="FFFFFF"/>
            <w:noWrap/>
            <w:vAlign w:val="bottom"/>
            <w:hideMark/>
          </w:tcPr>
          <w:p w14:paraId="511E2CB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2.2 Vay trung, dài hạn</w:t>
            </w:r>
          </w:p>
        </w:tc>
        <w:tc>
          <w:tcPr>
            <w:tcW w:w="1583" w:type="dxa"/>
            <w:tcBorders>
              <w:top w:val="nil"/>
              <w:left w:val="nil"/>
              <w:bottom w:val="nil"/>
              <w:right w:val="single" w:sz="4" w:space="0" w:color="000000"/>
            </w:tcBorders>
            <w:shd w:val="clear" w:color="FFFFFF" w:fill="FFFFFF"/>
            <w:noWrap/>
            <w:vAlign w:val="bottom"/>
            <w:hideMark/>
          </w:tcPr>
          <w:p w14:paraId="0DA6A14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580" w:type="dxa"/>
            <w:tcBorders>
              <w:top w:val="nil"/>
              <w:left w:val="nil"/>
              <w:bottom w:val="nil"/>
              <w:right w:val="single" w:sz="4" w:space="0" w:color="000000"/>
            </w:tcBorders>
            <w:shd w:val="clear" w:color="FFFFFF" w:fill="FFFFFF"/>
            <w:noWrap/>
            <w:vAlign w:val="bottom"/>
            <w:hideMark/>
          </w:tcPr>
          <w:p w14:paraId="4C85119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378" w:type="dxa"/>
            <w:tcBorders>
              <w:top w:val="nil"/>
              <w:left w:val="nil"/>
              <w:bottom w:val="nil"/>
              <w:right w:val="single" w:sz="4" w:space="0" w:color="000000"/>
            </w:tcBorders>
            <w:shd w:val="clear" w:color="FFFFFF" w:fill="FFFFFF"/>
            <w:noWrap/>
            <w:vAlign w:val="bottom"/>
            <w:hideMark/>
          </w:tcPr>
          <w:p w14:paraId="28013CB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4899D740" w14:textId="77777777" w:rsidTr="005A28F7">
        <w:trPr>
          <w:trHeight w:val="300"/>
        </w:trPr>
        <w:tc>
          <w:tcPr>
            <w:tcW w:w="925" w:type="dxa"/>
            <w:tcBorders>
              <w:top w:val="nil"/>
              <w:left w:val="single" w:sz="4" w:space="0" w:color="000000"/>
              <w:bottom w:val="nil"/>
              <w:right w:val="single" w:sz="4" w:space="0" w:color="000000"/>
            </w:tcBorders>
            <w:shd w:val="clear" w:color="FFFFFF" w:fill="FFFFFF"/>
            <w:noWrap/>
            <w:vAlign w:val="bottom"/>
            <w:hideMark/>
          </w:tcPr>
          <w:p w14:paraId="1B095A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nil"/>
              <w:right w:val="single" w:sz="4" w:space="0" w:color="000000"/>
            </w:tcBorders>
            <w:shd w:val="clear" w:color="FFFFFF" w:fill="FFFFFF"/>
            <w:noWrap/>
            <w:vAlign w:val="bottom"/>
            <w:hideMark/>
          </w:tcPr>
          <w:p w14:paraId="50D4B5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1B</w:t>
            </w:r>
          </w:p>
        </w:tc>
        <w:tc>
          <w:tcPr>
            <w:tcW w:w="4392" w:type="dxa"/>
            <w:tcBorders>
              <w:top w:val="nil"/>
              <w:left w:val="nil"/>
              <w:bottom w:val="nil"/>
              <w:right w:val="single" w:sz="4" w:space="0" w:color="000000"/>
            </w:tcBorders>
            <w:shd w:val="clear" w:color="FFFFFF" w:fill="FFFFFF"/>
            <w:noWrap/>
            <w:vAlign w:val="bottom"/>
            <w:hideMark/>
          </w:tcPr>
          <w:p w14:paraId="0B3F25F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trong năm đầu</w:t>
            </w:r>
          </w:p>
        </w:tc>
        <w:tc>
          <w:tcPr>
            <w:tcW w:w="1583" w:type="dxa"/>
            <w:tcBorders>
              <w:top w:val="nil"/>
              <w:left w:val="nil"/>
              <w:bottom w:val="nil"/>
              <w:right w:val="single" w:sz="4" w:space="0" w:color="000000"/>
            </w:tcBorders>
            <w:shd w:val="clear" w:color="FFFFFF" w:fill="FFFFFF"/>
            <w:noWrap/>
            <w:vAlign w:val="bottom"/>
            <w:hideMark/>
          </w:tcPr>
          <w:p w14:paraId="109FC1B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3%</w:t>
            </w:r>
          </w:p>
        </w:tc>
        <w:tc>
          <w:tcPr>
            <w:tcW w:w="1580" w:type="dxa"/>
            <w:tcBorders>
              <w:top w:val="nil"/>
              <w:left w:val="nil"/>
              <w:bottom w:val="nil"/>
              <w:right w:val="single" w:sz="4" w:space="0" w:color="000000"/>
            </w:tcBorders>
            <w:shd w:val="clear" w:color="FFFFFF" w:fill="FFFFFF"/>
            <w:noWrap/>
            <w:vAlign w:val="bottom"/>
            <w:hideMark/>
          </w:tcPr>
          <w:p w14:paraId="5BD6FB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nil"/>
              <w:right w:val="single" w:sz="4" w:space="0" w:color="000000"/>
            </w:tcBorders>
            <w:shd w:val="clear" w:color="FFFFFF" w:fill="FFFFFF"/>
            <w:noWrap/>
            <w:vAlign w:val="bottom"/>
            <w:hideMark/>
          </w:tcPr>
          <w:p w14:paraId="618865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r>
      <w:tr w:rsidR="005A28F7" w:rsidRPr="005A28F7" w14:paraId="7C92772B" w14:textId="77777777" w:rsidTr="005A28F7">
        <w:trPr>
          <w:trHeight w:val="300"/>
        </w:trPr>
        <w:tc>
          <w:tcPr>
            <w:tcW w:w="925" w:type="dxa"/>
            <w:tcBorders>
              <w:top w:val="nil"/>
              <w:left w:val="single" w:sz="4" w:space="0" w:color="000000"/>
              <w:bottom w:val="nil"/>
              <w:right w:val="single" w:sz="4" w:space="0" w:color="000000"/>
            </w:tcBorders>
            <w:shd w:val="clear" w:color="FFFFFF" w:fill="FFFFFF"/>
            <w:noWrap/>
            <w:vAlign w:val="bottom"/>
            <w:hideMark/>
          </w:tcPr>
          <w:p w14:paraId="50E3942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nil"/>
              <w:right w:val="single" w:sz="4" w:space="0" w:color="000000"/>
            </w:tcBorders>
            <w:shd w:val="clear" w:color="FFFFFF" w:fill="FFFFFF"/>
            <w:noWrap/>
            <w:vAlign w:val="bottom"/>
            <w:hideMark/>
          </w:tcPr>
          <w:p w14:paraId="45B892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1C</w:t>
            </w:r>
          </w:p>
        </w:tc>
        <w:tc>
          <w:tcPr>
            <w:tcW w:w="4392" w:type="dxa"/>
            <w:tcBorders>
              <w:top w:val="nil"/>
              <w:left w:val="nil"/>
              <w:bottom w:val="nil"/>
              <w:right w:val="single" w:sz="4" w:space="0" w:color="000000"/>
            </w:tcBorders>
            <w:shd w:val="clear" w:color="FFFFFF" w:fill="FFFFFF"/>
            <w:noWrap/>
            <w:vAlign w:val="bottom"/>
            <w:hideMark/>
          </w:tcPr>
          <w:p w14:paraId="54C8322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trong năm thứ 2</w:t>
            </w:r>
          </w:p>
        </w:tc>
        <w:tc>
          <w:tcPr>
            <w:tcW w:w="1583" w:type="dxa"/>
            <w:tcBorders>
              <w:top w:val="nil"/>
              <w:left w:val="nil"/>
              <w:bottom w:val="nil"/>
              <w:right w:val="single" w:sz="4" w:space="0" w:color="000000"/>
            </w:tcBorders>
            <w:shd w:val="clear" w:color="FFFFFF" w:fill="FFFFFF"/>
            <w:noWrap/>
            <w:vAlign w:val="bottom"/>
            <w:hideMark/>
          </w:tcPr>
          <w:p w14:paraId="1F37C5F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w:t>
            </w:r>
          </w:p>
        </w:tc>
        <w:tc>
          <w:tcPr>
            <w:tcW w:w="1580" w:type="dxa"/>
            <w:tcBorders>
              <w:top w:val="nil"/>
              <w:left w:val="nil"/>
              <w:bottom w:val="nil"/>
              <w:right w:val="single" w:sz="4" w:space="0" w:color="000000"/>
            </w:tcBorders>
            <w:shd w:val="clear" w:color="FFFFFF" w:fill="FFFFFF"/>
            <w:noWrap/>
            <w:vAlign w:val="bottom"/>
            <w:hideMark/>
          </w:tcPr>
          <w:p w14:paraId="39B1CA5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nil"/>
              <w:right w:val="single" w:sz="4" w:space="0" w:color="000000"/>
            </w:tcBorders>
            <w:shd w:val="clear" w:color="FFFFFF" w:fill="FFFFFF"/>
            <w:noWrap/>
            <w:vAlign w:val="bottom"/>
            <w:hideMark/>
          </w:tcPr>
          <w:p w14:paraId="74ABC43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r>
      <w:tr w:rsidR="005A28F7" w:rsidRPr="005A28F7" w14:paraId="351F32ED"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noWrap/>
            <w:vAlign w:val="bottom"/>
            <w:hideMark/>
          </w:tcPr>
          <w:p w14:paraId="19F2B81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LN</w:t>
            </w:r>
          </w:p>
        </w:tc>
        <w:tc>
          <w:tcPr>
            <w:tcW w:w="1011" w:type="dxa"/>
            <w:tcBorders>
              <w:top w:val="nil"/>
              <w:left w:val="nil"/>
              <w:bottom w:val="single" w:sz="4" w:space="0" w:color="000000"/>
              <w:right w:val="single" w:sz="4" w:space="0" w:color="000000"/>
            </w:tcBorders>
            <w:shd w:val="clear" w:color="FFFFFF" w:fill="FFFFFF"/>
            <w:noWrap/>
            <w:vAlign w:val="bottom"/>
            <w:hideMark/>
          </w:tcPr>
          <w:p w14:paraId="0F8C190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1D</w:t>
            </w:r>
          </w:p>
        </w:tc>
        <w:tc>
          <w:tcPr>
            <w:tcW w:w="4392" w:type="dxa"/>
            <w:tcBorders>
              <w:top w:val="nil"/>
              <w:left w:val="nil"/>
              <w:bottom w:val="single" w:sz="4" w:space="0" w:color="000000"/>
              <w:right w:val="single" w:sz="4" w:space="0" w:color="000000"/>
            </w:tcBorders>
            <w:shd w:val="clear" w:color="FFFFFF" w:fill="FFFFFF"/>
            <w:noWrap/>
            <w:vAlign w:val="bottom"/>
            <w:hideMark/>
          </w:tcPr>
          <w:p w14:paraId="0CA7F10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Trả nợ trước hạn từ năm thứ 3 trở đi</w:t>
            </w:r>
          </w:p>
        </w:tc>
        <w:tc>
          <w:tcPr>
            <w:tcW w:w="1583" w:type="dxa"/>
            <w:tcBorders>
              <w:top w:val="nil"/>
              <w:left w:val="nil"/>
              <w:bottom w:val="single" w:sz="4" w:space="0" w:color="000000"/>
              <w:right w:val="single" w:sz="4" w:space="0" w:color="000000"/>
            </w:tcBorders>
            <w:shd w:val="clear" w:color="FFFFFF" w:fill="FFFFFF"/>
            <w:noWrap/>
            <w:vAlign w:val="bottom"/>
            <w:hideMark/>
          </w:tcPr>
          <w:p w14:paraId="21D5DC0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l,5%</w:t>
            </w:r>
          </w:p>
        </w:tc>
        <w:tc>
          <w:tcPr>
            <w:tcW w:w="1580" w:type="dxa"/>
            <w:tcBorders>
              <w:top w:val="nil"/>
              <w:left w:val="nil"/>
              <w:bottom w:val="single" w:sz="4" w:space="0" w:color="000000"/>
              <w:right w:val="single" w:sz="4" w:space="0" w:color="000000"/>
            </w:tcBorders>
            <w:shd w:val="clear" w:color="FFFFFF" w:fill="FFFFFF"/>
            <w:noWrap/>
            <w:vAlign w:val="bottom"/>
            <w:hideMark/>
          </w:tcPr>
          <w:p w14:paraId="2466CD8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1.000.000 VNĐ</w:t>
            </w:r>
          </w:p>
        </w:tc>
        <w:tc>
          <w:tcPr>
            <w:tcW w:w="1378" w:type="dxa"/>
            <w:tcBorders>
              <w:top w:val="nil"/>
              <w:left w:val="nil"/>
              <w:bottom w:val="single" w:sz="4" w:space="0" w:color="000000"/>
              <w:right w:val="single" w:sz="4" w:space="0" w:color="000000"/>
            </w:tcBorders>
            <w:shd w:val="clear" w:color="FFFFFF" w:fill="FFFFFF"/>
            <w:noWrap/>
            <w:vAlign w:val="bottom"/>
            <w:hideMark/>
          </w:tcPr>
          <w:p w14:paraId="16E6F3A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Thỏa thuận</w:t>
            </w:r>
          </w:p>
        </w:tc>
      </w:tr>
      <w:tr w:rsidR="005A28F7" w:rsidRPr="005A28F7" w14:paraId="3554CFB9" w14:textId="77777777" w:rsidTr="005A28F7">
        <w:trPr>
          <w:trHeight w:val="276"/>
        </w:trPr>
        <w:tc>
          <w:tcPr>
            <w:tcW w:w="10869" w:type="dxa"/>
            <w:gridSpan w:val="6"/>
            <w:tcBorders>
              <w:top w:val="single" w:sz="4" w:space="0" w:color="000000"/>
              <w:left w:val="single" w:sz="4" w:space="0" w:color="000000"/>
              <w:bottom w:val="nil"/>
              <w:right w:val="single" w:sz="4" w:space="0" w:color="000000"/>
            </w:tcBorders>
            <w:shd w:val="clear" w:color="FFF2CC" w:fill="FFF2CC"/>
            <w:vAlign w:val="bottom"/>
            <w:hideMark/>
          </w:tcPr>
          <w:p w14:paraId="08F18A5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xml:space="preserve">Ghi chú: </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1.  Các loại phí liên quan đến hoạt động cho vay không thuộc đối tượng chịu thuế giá trị gia tăng theo quy định tại Thông tư số 219/2013/TT-BTC ngày 31/12/2013 của Bộ Tài chính về hướng dẫn thi hành Luật thuế giá trị gia tăng và Nghị định số 209/2013/NĐ-CP ngày 18/12/2013 của Chính phủ quy định chi tiết và hướng dẫn thi hành một số điều luật thuế GTGT.</w:t>
            </w:r>
            <w:r w:rsidRPr="005A28F7">
              <w:rPr>
                <w:rFonts w:ascii="&quot;Times New Roman&quot;" w:eastAsia="Times New Roman" w:hAnsi="&quot;Times New Roman&quot;" w:cs="Arial"/>
                <w:b/>
                <w:bCs/>
                <w:color w:val="000000"/>
                <w:kern w:val="0"/>
                <w:sz w:val="24"/>
                <w:szCs w:val="24"/>
                <w14:ligatures w14:val="none"/>
              </w:rPr>
              <w:br/>
              <w:t xml:space="preserve">    2.  Việc tính phí liên quan đến hoạt động cho vay thực hiện theo quy định tại Điều 12 Quy định số 2268/QyĐ-NHNo-TD ngày 19/9/2023 của Tổng Giám đốc về Quy định cho vay đối với khách hàng trong hệ thống Agribank và các văn bản sửa đổi, bổ sung.</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3.  Đối với phí trả nợ trước hạn </w:t>
            </w:r>
            <w:r w:rsidRPr="005A28F7">
              <w:rPr>
                <w:rFonts w:ascii="&quot;Times New Roman&quot;" w:eastAsia="Times New Roman" w:hAnsi="&quot;Times New Roman&quot;" w:cs="Arial"/>
                <w:b/>
                <w:bCs/>
                <w:color w:val="000000"/>
                <w:kern w:val="0"/>
                <w:sz w:val="24"/>
                <w:szCs w:val="24"/>
                <w14:ligatures w14:val="none"/>
              </w:rPr>
              <w:br/>
              <w:t xml:space="preserve">      a)  Tỷ lệ phí, mức phí trả nợ trước hạn quy định tại  mã phí LN/1B, LN/1C, LN/1D Biểu phí nêu trên chỉ áp dụng khi khách hàng tất toán khoản vay.</w:t>
            </w:r>
            <w:r w:rsidRPr="005A28F7">
              <w:rPr>
                <w:rFonts w:ascii="&quot;Times New Roman&quot;" w:eastAsia="Times New Roman" w:hAnsi="&quot;Times New Roman&quot;" w:cs="Arial"/>
                <w:b/>
                <w:bCs/>
                <w:color w:val="000000"/>
                <w:kern w:val="0"/>
                <w:sz w:val="24"/>
                <w:szCs w:val="24"/>
                <w14:ligatures w14:val="none"/>
              </w:rPr>
              <w:br/>
              <w:t xml:space="preserve">      b)  Không thu phí trả nợ trước hạn đối với các trường hợp: Cho vay bảo đảm bằng giấy tờ có giá, thẻ tiết kiệm do Agribank phát hành; cho vay theo hạn mức tín dụng; thấu chi tài khoản; cho vay thẻ tín dụng; cho vay hộ sản xuất cá nhân thuộc 05 lĩnh vực ưu tiên theo Khoản 2 Điều 13 Thông tư số 39/2016/TT- NHNN ngày 30/12/2016 của Thống đốc NHNN; trả nợ trước hạn đúng số tiền thỏa thuận đối với 01 phân kỳ trong cho vay tiêu dùng; các khoản nợ được cơ cấu thời hạn trả nợ; các trường hợp Agribank chủ động yêu cầu khách hàng trả nợ trước hạn hoặc theo yêu cầu của cơ quan thanh tra, kiểm tra, kiểm toán.</w:t>
            </w:r>
            <w:r w:rsidRPr="005A28F7">
              <w:rPr>
                <w:rFonts w:ascii="&quot;Times New Roman&quot;" w:eastAsia="Times New Roman" w:hAnsi="&quot;Times New Roman&quot;" w:cs="Arial"/>
                <w:b/>
                <w:bCs/>
                <w:color w:val="000000"/>
                <w:kern w:val="0"/>
                <w:sz w:val="24"/>
                <w:szCs w:val="24"/>
                <w14:ligatures w14:val="none"/>
              </w:rPr>
              <w:br/>
              <w:t xml:space="preserve">      c)  Trường hợp trả nợ trước hạn theo phân kỳ trả nợ đối với khách hàng vay tiêu dùng hoặc khách hàng vay theo dự án trung, dài hạn có phân kỳ trả nợ áp dụng mức phí theo thỏa thuận Hợp động tín dụng.</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4.  Phí trả hạn mức tín dụng dự phòng: Thu ngay khi ký kết hợp đồng hạn mức tín dụng dự phòng với khách hàng (bao gồm cả trường hợp khách hàng không sử dụng hạn mức tín dụng dự phòng được cấp).</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lastRenderedPageBreak/>
              <w:br/>
              <w:t xml:space="preserve">    5.  Phí thu xếp cho vay hợp vốn: Thu khi Agribank là đầu mối thu xếp các dự án cho vay hợp vốn, thu phí một lần vào ngày ký HĐTD/ngày giải ngân đầu tiên.</w:t>
            </w:r>
            <w:r w:rsidRPr="005A28F7">
              <w:rPr>
                <w:rFonts w:ascii="&quot;Times New Roman&quot;" w:eastAsia="Times New Roman" w:hAnsi="&quot;Times New Roman&quot;" w:cs="Arial"/>
                <w:b/>
                <w:bCs/>
                <w:color w:val="000000"/>
                <w:kern w:val="0"/>
                <w:sz w:val="24"/>
                <w:szCs w:val="24"/>
                <w14:ligatures w14:val="none"/>
              </w:rPr>
              <w:br/>
            </w:r>
            <w:r w:rsidRPr="005A28F7">
              <w:rPr>
                <w:rFonts w:ascii="&quot;Times New Roman&quot;" w:eastAsia="Times New Roman" w:hAnsi="&quot;Times New Roman&quot;" w:cs="Arial"/>
                <w:b/>
                <w:bCs/>
                <w:color w:val="000000"/>
                <w:kern w:val="0"/>
                <w:sz w:val="24"/>
                <w:szCs w:val="24"/>
                <w14:ligatures w14:val="none"/>
              </w:rPr>
              <w:br/>
              <w:t xml:space="preserve">    6.  Các loại phí liên quan đến hoạt động cho vay phải được thỏa thuận với khách hàng và ghi rõ trong Hợp đồng tín dụng; là một nội dung để chi nhánh đàm phán với khách hàng trước khi ký kết hợp đồng tín dụng. </w:t>
            </w:r>
          </w:p>
        </w:tc>
      </w:tr>
      <w:tr w:rsidR="005A28F7" w:rsidRPr="005A28F7" w14:paraId="697269C6" w14:textId="77777777" w:rsidTr="005A28F7">
        <w:trPr>
          <w:trHeight w:val="408"/>
        </w:trPr>
        <w:tc>
          <w:tcPr>
            <w:tcW w:w="10869" w:type="dxa"/>
            <w:gridSpan w:val="6"/>
            <w:vMerge w:val="restart"/>
            <w:tcBorders>
              <w:top w:val="single" w:sz="4" w:space="0" w:color="000000"/>
              <w:left w:val="nil"/>
              <w:bottom w:val="single" w:sz="4" w:space="0" w:color="000000"/>
              <w:right w:val="nil"/>
            </w:tcBorders>
            <w:shd w:val="clear" w:color="auto" w:fill="auto"/>
            <w:vAlign w:val="bottom"/>
            <w:hideMark/>
          </w:tcPr>
          <w:p w14:paraId="11B1B4D1"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r w:rsidRPr="005A28F7">
              <w:rPr>
                <w:rFonts w:ascii="Arial" w:eastAsia="Times New Roman" w:hAnsi="Arial" w:cs="Arial"/>
                <w:color w:val="000000"/>
                <w:kern w:val="0"/>
                <w:sz w:val="20"/>
                <w:szCs w:val="20"/>
                <w14:ligatures w14:val="none"/>
              </w:rPr>
              <w:lastRenderedPageBreak/>
              <w:t> </w:t>
            </w:r>
          </w:p>
        </w:tc>
      </w:tr>
      <w:tr w:rsidR="005A28F7" w:rsidRPr="005A28F7" w14:paraId="66B36B32" w14:textId="77777777" w:rsidTr="005A28F7">
        <w:trPr>
          <w:trHeight w:val="408"/>
        </w:trPr>
        <w:tc>
          <w:tcPr>
            <w:tcW w:w="10869" w:type="dxa"/>
            <w:gridSpan w:val="6"/>
            <w:vMerge/>
            <w:tcBorders>
              <w:top w:val="single" w:sz="4" w:space="0" w:color="000000"/>
              <w:left w:val="nil"/>
              <w:bottom w:val="single" w:sz="4" w:space="0" w:color="000000"/>
              <w:right w:val="nil"/>
            </w:tcBorders>
            <w:vAlign w:val="center"/>
            <w:hideMark/>
          </w:tcPr>
          <w:p w14:paraId="6550C571" w14:textId="77777777" w:rsidR="005A28F7" w:rsidRPr="005A28F7" w:rsidRDefault="005A28F7" w:rsidP="005A28F7">
            <w:pPr>
              <w:spacing w:after="0" w:line="240" w:lineRule="auto"/>
              <w:rPr>
                <w:rFonts w:ascii="Arial" w:eastAsia="Times New Roman" w:hAnsi="Arial" w:cs="Arial"/>
                <w:color w:val="000000"/>
                <w:kern w:val="0"/>
                <w:sz w:val="20"/>
                <w:szCs w:val="20"/>
                <w14:ligatures w14:val="none"/>
              </w:rPr>
            </w:pPr>
          </w:p>
        </w:tc>
      </w:tr>
      <w:tr w:rsidR="005A28F7" w:rsidRPr="005A28F7" w14:paraId="68A901A1" w14:textId="77777777" w:rsidTr="005A28F7">
        <w:trPr>
          <w:trHeight w:val="264"/>
        </w:trPr>
        <w:tc>
          <w:tcPr>
            <w:tcW w:w="10869" w:type="dxa"/>
            <w:gridSpan w:val="6"/>
            <w:tcBorders>
              <w:top w:val="nil"/>
              <w:left w:val="single" w:sz="4" w:space="0" w:color="000000"/>
              <w:bottom w:val="single" w:sz="4" w:space="0" w:color="000000"/>
              <w:right w:val="single" w:sz="4" w:space="0" w:color="000000"/>
            </w:tcBorders>
            <w:shd w:val="clear" w:color="EA9999" w:fill="EA9999"/>
            <w:vAlign w:val="center"/>
            <w:hideMark/>
          </w:tcPr>
          <w:p w14:paraId="0C2453A1"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8"/>
                <w:szCs w:val="28"/>
                <w14:ligatures w14:val="none"/>
              </w:rPr>
            </w:pPr>
            <w:r w:rsidRPr="005A28F7">
              <w:rPr>
                <w:rFonts w:ascii="&quot;Times New Roman&quot;" w:eastAsia="Times New Roman" w:hAnsi="&quot;Times New Roman&quot;" w:cs="Arial"/>
                <w:b/>
                <w:bCs/>
                <w:color w:val="000000"/>
                <w:kern w:val="0"/>
                <w:sz w:val="28"/>
                <w:szCs w:val="28"/>
                <w14:ligatures w14:val="none"/>
              </w:rPr>
              <w:t>PHỤ LỤC I/BPKHCN: BIỂU PHÍ DỊCH VỤ KHÁCH HÀNG CÁ NHÂN</w:t>
            </w:r>
            <w:r w:rsidRPr="005A28F7">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5A28F7">
              <w:rPr>
                <w:rFonts w:ascii="&quot;Times New Roman&quot;" w:eastAsia="Times New Roman" w:hAnsi="&quot;Times New Roman&quot;" w:cs="Arial"/>
                <w:b/>
                <w:bCs/>
                <w:color w:val="000000"/>
                <w:kern w:val="0"/>
                <w:sz w:val="28"/>
                <w:szCs w:val="28"/>
                <w14:ligatures w14:val="none"/>
              </w:rPr>
              <w:br/>
              <w:t xml:space="preserve"> DỊCH VỤ NGÂN HÀNG ĐIỆN TỬ</w:t>
            </w:r>
          </w:p>
        </w:tc>
      </w:tr>
      <w:tr w:rsidR="005A28F7" w:rsidRPr="005A28F7" w14:paraId="5088F258" w14:textId="77777777" w:rsidTr="005A28F7">
        <w:trPr>
          <w:trHeight w:val="264"/>
        </w:trPr>
        <w:tc>
          <w:tcPr>
            <w:tcW w:w="925"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36B07BE5"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NV</w:t>
            </w:r>
          </w:p>
        </w:tc>
        <w:tc>
          <w:tcPr>
            <w:tcW w:w="101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B8DC414"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Mã phí</w:t>
            </w:r>
          </w:p>
        </w:tc>
        <w:tc>
          <w:tcPr>
            <w:tcW w:w="5975"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78A7FC78"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Danh mục phí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F8D7330"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 (Chưa bao gồm thuế GTGT)</w:t>
            </w:r>
          </w:p>
        </w:tc>
      </w:tr>
      <w:tr w:rsidR="005A28F7" w:rsidRPr="005A28F7" w14:paraId="64ACA0C4" w14:textId="77777777" w:rsidTr="005A28F7">
        <w:trPr>
          <w:trHeight w:val="264"/>
        </w:trPr>
        <w:tc>
          <w:tcPr>
            <w:tcW w:w="925" w:type="dxa"/>
            <w:vMerge/>
            <w:tcBorders>
              <w:top w:val="nil"/>
              <w:left w:val="single" w:sz="4" w:space="0" w:color="000000"/>
              <w:bottom w:val="single" w:sz="4" w:space="0" w:color="000000"/>
              <w:right w:val="single" w:sz="4" w:space="0" w:color="000000"/>
            </w:tcBorders>
            <w:vAlign w:val="center"/>
            <w:hideMark/>
          </w:tcPr>
          <w:p w14:paraId="30C6081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1011" w:type="dxa"/>
            <w:vMerge/>
            <w:tcBorders>
              <w:top w:val="nil"/>
              <w:left w:val="single" w:sz="4" w:space="0" w:color="000000"/>
              <w:bottom w:val="single" w:sz="4" w:space="0" w:color="000000"/>
              <w:right w:val="single" w:sz="4" w:space="0" w:color="000000"/>
            </w:tcBorders>
            <w:vAlign w:val="center"/>
            <w:hideMark/>
          </w:tcPr>
          <w:p w14:paraId="38321AD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5975" w:type="dxa"/>
            <w:gridSpan w:val="2"/>
            <w:vMerge/>
            <w:tcBorders>
              <w:top w:val="single" w:sz="4" w:space="0" w:color="000000"/>
              <w:left w:val="single" w:sz="4" w:space="0" w:color="000000"/>
              <w:bottom w:val="single" w:sz="4" w:space="0" w:color="000000"/>
              <w:right w:val="single" w:sz="4" w:space="0" w:color="000000"/>
            </w:tcBorders>
            <w:vAlign w:val="center"/>
            <w:hideMark/>
          </w:tcPr>
          <w:p w14:paraId="753BE5C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5EA9D99" w14:textId="77777777" w:rsidR="005A28F7" w:rsidRPr="005A28F7" w:rsidRDefault="005A28F7" w:rsidP="005A28F7">
            <w:pPr>
              <w:spacing w:after="0" w:line="240" w:lineRule="auto"/>
              <w:jc w:val="center"/>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Mức phí</w:t>
            </w:r>
          </w:p>
        </w:tc>
      </w:tr>
      <w:tr w:rsidR="005A28F7" w:rsidRPr="005A28F7" w14:paraId="31C20092"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DA063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D08DB3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7CE6CB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 Dịch vụ SMS Banking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52EDC3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7896D805"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A9CA06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5C3690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4A2613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Phí duy trì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477F24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4499860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DEA418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EE0F9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7C581A9"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không sử dụng SMS banking biến động số dư</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F0BD93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4E79E317"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0B85D7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BE76A2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7E09A5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Khách hàng sử dụng SMS banking biến động số dư</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E8E91B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xml:space="preserve">- Sử dụng từ 0 đến 14 tin nhắn: 10.000 VNĐ/thuê bao/tháng  </w:t>
            </w:r>
            <w:r w:rsidRPr="005A28F7">
              <w:rPr>
                <w:rFonts w:ascii="&quot;Times New Roman&quot;" w:eastAsia="Times New Roman" w:hAnsi="&quot;Times New Roman&quot;" w:cs="Arial"/>
                <w:color w:val="000000"/>
                <w:kern w:val="0"/>
                <w:sz w:val="24"/>
                <w:szCs w:val="24"/>
                <w14:ligatures w14:val="none"/>
              </w:rPr>
              <w:br/>
              <w:t>- Từ tin nhắn thứ 15 trở đi: 800 VNĐ/tin nhắn</w:t>
            </w:r>
          </w:p>
        </w:tc>
      </w:tr>
      <w:tr w:rsidR="005A28F7" w:rsidRPr="005A28F7" w14:paraId="0805C49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509C49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2C8C46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B22950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Phí giao dịch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8BD0F6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42C59B6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054397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A2D44D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5B62E2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VNTopup, Apaybill</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914EC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79F5921F"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1E76E8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687D5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41D6D98"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Atransfer</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80243F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46B3DB6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CF3AF1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B90DA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F22DA9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 ≤10.000.000 VND</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728E3B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 VNĐ/giao dịch</w:t>
            </w:r>
          </w:p>
        </w:tc>
      </w:tr>
      <w:tr w:rsidR="005A28F7" w:rsidRPr="005A28F7" w14:paraId="3DA24AE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CF52A6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4679FE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66E6B0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 &gt;10.000.000 VND đến 25.000.000 VND</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50C22D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VNĐ/giao dịch</w:t>
            </w:r>
          </w:p>
        </w:tc>
      </w:tr>
      <w:tr w:rsidR="005A28F7" w:rsidRPr="005A28F7" w14:paraId="6C58659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62173B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C60F27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E43C2C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 &gt; 25.000.000 VND</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893776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7.000 VNĐ/giao dịch</w:t>
            </w:r>
          </w:p>
        </w:tc>
      </w:tr>
      <w:tr w:rsidR="005A28F7" w:rsidRPr="005A28F7" w14:paraId="2B3649A7"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63EFE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9B7F17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0B81DD3"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2.1.3. Tin nhắn thông báo nhắc nợ vay tự động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25D2A8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1.500 VNĐ/tin nhắn</w:t>
            </w:r>
          </w:p>
        </w:tc>
      </w:tr>
      <w:tr w:rsidR="005A28F7" w:rsidRPr="005A28F7" w14:paraId="4766251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CB44A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BA4CC1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C358EF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2.1.4. Tin nhắn thông báo biến động tiền gửi tiết kiệm, tiền gửi có kỳ hạn</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DBAEEC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VNĐ/tài khoản</w:t>
            </w:r>
          </w:p>
        </w:tc>
      </w:tr>
      <w:tr w:rsidR="005A28F7" w:rsidRPr="005A28F7" w14:paraId="7D0DCF4C"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AA18C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C849AC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633798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2.1.5 Tin nhắn thông báo giao dịch thẻ Tín dụng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FC9D56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8.636 VNĐ/thẻ/ tháng</w:t>
            </w:r>
          </w:p>
        </w:tc>
      </w:tr>
      <w:tr w:rsidR="005A28F7" w:rsidRPr="005A28F7" w14:paraId="0CD03224"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5D69E0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5786EE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8431B8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2.3. Phí tin nhắn (gửi đến đầu sổ 8049,8149)</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1852B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mức phí tin nhắn do nhà mạng thu</w:t>
            </w:r>
          </w:p>
        </w:tc>
      </w:tr>
      <w:tr w:rsidR="005A28F7" w:rsidRPr="005A28F7" w14:paraId="332B0BAD"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A2041F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DP</w:t>
            </w:r>
          </w:p>
        </w:tc>
        <w:tc>
          <w:tcPr>
            <w:tcW w:w="1011" w:type="dxa"/>
            <w:tcBorders>
              <w:top w:val="nil"/>
              <w:left w:val="nil"/>
              <w:bottom w:val="single" w:sz="4" w:space="0" w:color="000000"/>
              <w:right w:val="single" w:sz="4" w:space="0" w:color="000000"/>
            </w:tcBorders>
            <w:shd w:val="clear" w:color="FFFFFF" w:fill="FFFFFF"/>
            <w:vAlign w:val="center"/>
            <w:hideMark/>
          </w:tcPr>
          <w:p w14:paraId="328F144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PA</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60A553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Phí thay đổi thông tin</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574F6C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VNĐ/lần</w:t>
            </w:r>
          </w:p>
        </w:tc>
      </w:tr>
      <w:tr w:rsidR="005A28F7" w:rsidRPr="005A28F7" w14:paraId="2D1EC049"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56BC33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22CE6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FA20DA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 Dịch vụ Agribank Plus</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6F3415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3CBF42D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FC378E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901FB3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C0FBA96"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Phí duy trì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275D02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VNĐ/tài khoản/tháng</w:t>
            </w:r>
          </w:p>
        </w:tc>
      </w:tr>
      <w:tr w:rsidR="005A28F7" w:rsidRPr="005A28F7" w14:paraId="0AA668D5"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073B6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23F67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56887D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Phí giao dịch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631416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212216BA"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D105C2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lastRenderedPageBreak/>
              <w:t> </w:t>
            </w:r>
          </w:p>
        </w:tc>
        <w:tc>
          <w:tcPr>
            <w:tcW w:w="1011" w:type="dxa"/>
            <w:tcBorders>
              <w:top w:val="nil"/>
              <w:left w:val="nil"/>
              <w:bottom w:val="single" w:sz="4" w:space="0" w:color="000000"/>
              <w:right w:val="single" w:sz="4" w:space="0" w:color="000000"/>
            </w:tcBorders>
            <w:shd w:val="clear" w:color="FFFFFF" w:fill="FFFFFF"/>
            <w:vAlign w:val="center"/>
            <w:hideMark/>
          </w:tcPr>
          <w:p w14:paraId="67ABA3B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EB4D775"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2.1. Nạp tiền; Thanh toán hóa đơn</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ABA88E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37145DA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3CEA2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92EAD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EC49A5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2.2. Chuyền khoản trong hệ thống Agribank</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762DF1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406063EE"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358A3C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A9015A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49AC9D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2.3. Chuyền khoản liên ngân hàng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13EC6E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4394508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CE6722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FB65A6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1B7BEA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2.4. Dịch vụ phi tài chính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11A935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82DCF5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BE2C4B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5A10FE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EECA51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Phí duy trì dịch vụ nhận tin OTT biến động số dư</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786C48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8.000 VNĐ/tháng/ khách hàng</w:t>
            </w:r>
          </w:p>
        </w:tc>
      </w:tr>
      <w:tr w:rsidR="005A28F7" w:rsidRPr="005A28F7" w14:paraId="016B7BFD"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078698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675B5A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CC70F20"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III. Dịch vụ Bankplus</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B9C2CB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1AE1B3BA"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3804BC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BE844A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89F59F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Phí đăng ký và kích hoạt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44BCC1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5D26C5A"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FB895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74E17C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9F38ADC"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Phí duy trì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F22D1A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VNĐ/tháng</w:t>
            </w:r>
          </w:p>
        </w:tc>
      </w:tr>
      <w:tr w:rsidR="005A28F7" w:rsidRPr="005A28F7" w14:paraId="72B8C002"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493B3B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162CA2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5F1FD0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 Phí giao dịch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F83EA1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5D786074"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4AB01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1F612C2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DE6967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3.1. Phí truy vấn số dư và lịch sử giao dịch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22696E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70DB8644"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E192CF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6DFC07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0E8B934"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3.2. Phí Thu cước trả sau, nạp tiền cho thuê bao trả trước</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B15DD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0995A37C"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0BAD45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A70EE5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9744631"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3.3. Chuyển khoản trong hệ thống Agribank</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CB57D52"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48591885"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CAD86B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3815FCF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E955097"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a) ≤ 10.000.000 VND</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1417CB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 VNĐ/giao dịch</w:t>
            </w:r>
          </w:p>
        </w:tc>
      </w:tr>
      <w:tr w:rsidR="005A28F7" w:rsidRPr="005A28F7" w14:paraId="02D7C5C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D0E831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0C7769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F1EA23B"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b) &gt; 10.000.000 VND đến 25.000.000 VND</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5427D9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 VNĐ/giao dịch</w:t>
            </w:r>
          </w:p>
        </w:tc>
      </w:tr>
      <w:tr w:rsidR="005A28F7" w:rsidRPr="005A28F7" w14:paraId="46752240"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2ACAE2D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446D4E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0774F53"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IV. Dịch vụ Agribank eBanking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C2AF13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0C73FC0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16AFC5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03A4C9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7996107"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1. Đăng ký sử dụng dịch vụ E-Banking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22BFC1F"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A55ABC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898F01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E40524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4A0CA5B"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2. Phí mua thiết bị Hardware Token</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77FBBD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Theo giá bán Token từng thời kỳ</w:t>
            </w:r>
          </w:p>
        </w:tc>
      </w:tr>
      <w:tr w:rsidR="005A28F7" w:rsidRPr="005A28F7" w14:paraId="7FFC444A"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3AAC8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9DFA73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41E19C9"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4. Phí thay đổi phương thức xác thực</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1CFE7C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0DD22479"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BD4BA2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AF639F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31AA3BA"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5. Phí hủy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007FF1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2E5EF0C6"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1CDE6E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31F5D6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54EB7BE"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6. Phí duy trì dịch vụ</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7EBDBD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77B7E714"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B47B20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58855E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F8F070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phi tài chính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D0D064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50.000 VNĐ/năm</w:t>
            </w:r>
          </w:p>
        </w:tc>
      </w:tr>
      <w:tr w:rsidR="005A28F7" w:rsidRPr="005A28F7" w14:paraId="4D4545A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528D72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AD230B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CA3652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tài chính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36D258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60.000 VNĐ/năm</w:t>
            </w:r>
          </w:p>
        </w:tc>
      </w:tr>
      <w:tr w:rsidR="005A28F7" w:rsidRPr="005A28F7" w14:paraId="7853C447" w14:textId="77777777" w:rsidTr="005A28F7">
        <w:trPr>
          <w:trHeight w:val="312"/>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58E8F9A"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928090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FEEEB3F"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7. Phí giao dịch</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BC38F0D" w14:textId="77777777" w:rsidR="005A28F7" w:rsidRPr="005A28F7" w:rsidRDefault="005A28F7" w:rsidP="005A28F7">
            <w:pPr>
              <w:spacing w:after="0" w:line="240" w:lineRule="auto"/>
              <w:rPr>
                <w:rFonts w:ascii="&quot;Times New Roman&quot;" w:eastAsia="Times New Roman" w:hAnsi="&quot;Times New Roman&quot;" w:cs="Arial"/>
                <w:b/>
                <w:bCs/>
                <w:color w:val="000000"/>
                <w:kern w:val="0"/>
                <w:sz w:val="24"/>
                <w:szCs w:val="24"/>
                <w14:ligatures w14:val="none"/>
              </w:rPr>
            </w:pPr>
            <w:r w:rsidRPr="005A28F7">
              <w:rPr>
                <w:rFonts w:ascii="&quot;Times New Roman&quot;" w:eastAsia="Times New Roman" w:hAnsi="&quot;Times New Roman&quot;" w:cs="Arial"/>
                <w:b/>
                <w:bCs/>
                <w:color w:val="000000"/>
                <w:kern w:val="0"/>
                <w:sz w:val="24"/>
                <w:szCs w:val="24"/>
                <w14:ligatures w14:val="none"/>
              </w:rPr>
              <w:t> </w:t>
            </w:r>
          </w:p>
        </w:tc>
      </w:tr>
      <w:tr w:rsidR="005A28F7" w:rsidRPr="005A28F7" w14:paraId="5BE8D4A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09DE0D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3C7542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0F31610"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đi trong hệ thống Agribank</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8A20D6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21525A16"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0E31DE6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2A2E254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7590B6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Chuyển tiền đi khác hệ thống Agribank</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E175CD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EAC6AED"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F56C2A0"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E755CA6"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7703522"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Dịch vụ nộp thuế điện tử</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16B31153"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5408E26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78EF4C4"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250E7FB"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24E06DCA"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Thanh toán hóa đơn</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0E09D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20351ED4"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3E3058C"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758D48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5DE24DF"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thanh toán Bảo hiểm xã hội</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4639531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7BA7C962"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30EC687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870283E"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01C4C744"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Phí tra soát giao dịch (Tại quầy)</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51D2F2D"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r>
      <w:tr w:rsidR="005A28F7" w:rsidRPr="005A28F7" w14:paraId="6800BB6D"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6EE5A51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7AFA6FB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49D9B85"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Tra soát giao dịch trong hệ thống Agribank (Do lỗi của khách hàng)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D6432E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10.000 VNĐ/lần</w:t>
            </w:r>
          </w:p>
        </w:tc>
      </w:tr>
      <w:tr w:rsidR="005A28F7" w:rsidRPr="005A28F7" w14:paraId="1FDC3140"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7F232EB1"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3C3444D"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751FE52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Tra soát giao dịch ngoài hệ thống Agribank (Do lỗi của khách hàng</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3A72FA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20.000 VNĐ/lần</w:t>
            </w:r>
          </w:p>
        </w:tc>
      </w:tr>
      <w:tr w:rsidR="005A28F7" w:rsidRPr="005A28F7" w14:paraId="70533743"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5D5A2955"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66F08DD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57EB438"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Tra soát giao dịch do lỗi hệ thống Agribank</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8D4A1E2"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Miễn phí</w:t>
            </w:r>
          </w:p>
        </w:tc>
      </w:tr>
      <w:tr w:rsidR="005A28F7" w:rsidRPr="005A28F7" w14:paraId="69C15E6B" w14:textId="77777777" w:rsidTr="005A28F7">
        <w:trPr>
          <w:trHeight w:val="300"/>
        </w:trPr>
        <w:tc>
          <w:tcPr>
            <w:tcW w:w="925" w:type="dxa"/>
            <w:tcBorders>
              <w:top w:val="nil"/>
              <w:left w:val="single" w:sz="4" w:space="0" w:color="000000"/>
              <w:bottom w:val="single" w:sz="4" w:space="0" w:color="000000"/>
              <w:right w:val="single" w:sz="4" w:space="0" w:color="000000"/>
            </w:tcBorders>
            <w:shd w:val="clear" w:color="FFFFFF" w:fill="FFFFFF"/>
            <w:vAlign w:val="center"/>
            <w:hideMark/>
          </w:tcPr>
          <w:p w14:paraId="437BEF37"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1011" w:type="dxa"/>
            <w:tcBorders>
              <w:top w:val="nil"/>
              <w:left w:val="nil"/>
              <w:bottom w:val="single" w:sz="4" w:space="0" w:color="000000"/>
              <w:right w:val="single" w:sz="4" w:space="0" w:color="000000"/>
            </w:tcBorders>
            <w:shd w:val="clear" w:color="FFFFFF" w:fill="FFFFFF"/>
            <w:vAlign w:val="center"/>
            <w:hideMark/>
          </w:tcPr>
          <w:p w14:paraId="0494DDC9"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 </w:t>
            </w:r>
          </w:p>
        </w:tc>
        <w:tc>
          <w:tcPr>
            <w:tcW w:w="5975"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5E0D2276" w14:textId="77777777" w:rsidR="005A28F7" w:rsidRPr="005A28F7" w:rsidRDefault="005A28F7" w:rsidP="005A28F7">
            <w:pPr>
              <w:spacing w:after="0" w:line="240" w:lineRule="auto"/>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Các dịch vụ khác</w:t>
            </w:r>
          </w:p>
        </w:tc>
        <w:tc>
          <w:tcPr>
            <w:tcW w:w="2958"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38EFFCC8" w14:textId="77777777" w:rsidR="005A28F7" w:rsidRPr="005A28F7" w:rsidRDefault="005A28F7" w:rsidP="005A28F7">
            <w:pPr>
              <w:spacing w:after="0" w:line="240" w:lineRule="auto"/>
              <w:jc w:val="center"/>
              <w:rPr>
                <w:rFonts w:ascii="&quot;Times New Roman&quot;" w:eastAsia="Times New Roman" w:hAnsi="&quot;Times New Roman&quot;" w:cs="Arial"/>
                <w:color w:val="000000"/>
                <w:kern w:val="0"/>
                <w:sz w:val="24"/>
                <w:szCs w:val="24"/>
                <w14:ligatures w14:val="none"/>
              </w:rPr>
            </w:pPr>
            <w:r w:rsidRPr="005A28F7">
              <w:rPr>
                <w:rFonts w:ascii="&quot;Times New Roman&quot;" w:eastAsia="Times New Roman" w:hAnsi="&quot;Times New Roman&quot;" w:cs="Arial"/>
                <w:color w:val="000000"/>
                <w:kern w:val="0"/>
                <w:sz w:val="24"/>
                <w:szCs w:val="24"/>
                <w14:ligatures w14:val="none"/>
              </w:rPr>
              <w:t>Áp dụng theo quy định của từng dịch vụ</w:t>
            </w:r>
          </w:p>
        </w:tc>
      </w:tr>
    </w:tbl>
    <w:p w14:paraId="46F8418E" w14:textId="77777777" w:rsidR="00C1293D" w:rsidRDefault="00C1293D"/>
    <w:sectPr w:rsidR="00C12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76"/>
    <w:rsid w:val="0016682A"/>
    <w:rsid w:val="005A28F7"/>
    <w:rsid w:val="00C1293D"/>
    <w:rsid w:val="00DF4CEE"/>
    <w:rsid w:val="00F7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72AD"/>
  <w15:chartTrackingRefBased/>
  <w15:docId w15:val="{E47FB880-663D-4CCD-A043-708B65FF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A28F7"/>
    <w:rPr>
      <w:color w:val="1155CC"/>
      <w:u w:val="single"/>
    </w:rPr>
  </w:style>
  <w:style w:type="character" w:styleId="FollowedHyperlink">
    <w:name w:val="FollowedHyperlink"/>
    <w:basedOn w:val="DefaultParagraphFont"/>
    <w:uiPriority w:val="99"/>
    <w:semiHidden/>
    <w:unhideWhenUsed/>
    <w:rsid w:val="005A28F7"/>
    <w:rPr>
      <w:color w:val="1155CC"/>
      <w:u w:val="single"/>
    </w:rPr>
  </w:style>
  <w:style w:type="paragraph" w:customStyle="1" w:styleId="msonormal0">
    <w:name w:val="msonormal"/>
    <w:basedOn w:val="Normal"/>
    <w:rsid w:val="005A28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5">
    <w:name w:val="xl65"/>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66">
    <w:name w:val="xl66"/>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67">
    <w:name w:val="xl67"/>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68">
    <w:name w:val="xl68"/>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69">
    <w:name w:val="xl69"/>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70">
    <w:name w:val="xl70"/>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1">
    <w:name w:val="xl71"/>
    <w:basedOn w:val="Normal"/>
    <w:rsid w:val="005A28F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2">
    <w:name w:val="xl72"/>
    <w:basedOn w:val="Normal"/>
    <w:rsid w:val="005A28F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3">
    <w:name w:val="xl73"/>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14:ligatures w14:val="none"/>
    </w:rPr>
  </w:style>
  <w:style w:type="paragraph" w:customStyle="1" w:styleId="xl74">
    <w:name w:val="xl74"/>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75">
    <w:name w:val="xl75"/>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6">
    <w:name w:val="xl76"/>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7">
    <w:name w:val="xl77"/>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quot;Times New Roman&quot;" w:eastAsia="Times New Roman" w:hAnsi="&quot;Times New Roman&quot;" w:cs="Times New Roman"/>
      <w:kern w:val="0"/>
      <w:sz w:val="24"/>
      <w:szCs w:val="24"/>
      <w14:ligatures w14:val="none"/>
    </w:rPr>
  </w:style>
  <w:style w:type="paragraph" w:customStyle="1" w:styleId="xl78">
    <w:name w:val="xl78"/>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79">
    <w:name w:val="xl79"/>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pPr>
    <w:rPr>
      <w:rFonts w:ascii="&quot;Times New Roman&quot;" w:eastAsia="Times New Roman" w:hAnsi="&quot;Times New Roman&quot;" w:cs="Times New Roman"/>
      <w:b/>
      <w:bCs/>
      <w:color w:val="000000"/>
      <w:kern w:val="0"/>
      <w:sz w:val="24"/>
      <w:szCs w:val="24"/>
      <w14:ligatures w14:val="none"/>
    </w:rPr>
  </w:style>
  <w:style w:type="paragraph" w:customStyle="1" w:styleId="xl80">
    <w:name w:val="xl80"/>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xl81">
    <w:name w:val="xl81"/>
    <w:basedOn w:val="Normal"/>
    <w:rsid w:val="005A28F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82">
    <w:name w:val="xl82"/>
    <w:basedOn w:val="Normal"/>
    <w:rsid w:val="005A28F7"/>
    <w:pPr>
      <w:pBdr>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83">
    <w:name w:val="xl83"/>
    <w:basedOn w:val="Normal"/>
    <w:rsid w:val="005A28F7"/>
    <w:pPr>
      <w:pBdr>
        <w:left w:val="single" w:sz="4" w:space="0" w:color="000000"/>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84">
    <w:name w:val="xl84"/>
    <w:basedOn w:val="Normal"/>
    <w:rsid w:val="005A28F7"/>
    <w:pPr>
      <w:pBdr>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85">
    <w:name w:val="xl85"/>
    <w:basedOn w:val="Normal"/>
    <w:rsid w:val="005A28F7"/>
    <w:pPr>
      <w:pBdr>
        <w:right w:val="single" w:sz="4" w:space="0" w:color="000000"/>
      </w:pBdr>
      <w:shd w:val="clear" w:color="FFFFFF" w:fill="FFFFFF"/>
      <w:spacing w:before="100" w:beforeAutospacing="1" w:after="100" w:afterAutospacing="1" w:line="240" w:lineRule="auto"/>
    </w:pPr>
    <w:rPr>
      <w:rFonts w:ascii="&quot;Times New Roman&quot;" w:eastAsia="Times New Roman" w:hAnsi="&quot;Times New Roman&quot;" w:cs="Times New Roman"/>
      <w:color w:val="000000"/>
      <w:kern w:val="0"/>
      <w:sz w:val="24"/>
      <w:szCs w:val="24"/>
      <w14:ligatures w14:val="none"/>
    </w:rPr>
  </w:style>
  <w:style w:type="paragraph" w:customStyle="1" w:styleId="xl86">
    <w:name w:val="xl86"/>
    <w:basedOn w:val="Normal"/>
    <w:rsid w:val="005A28F7"/>
    <w:pPr>
      <w:pBdr>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87">
    <w:name w:val="xl87"/>
    <w:basedOn w:val="Normal"/>
    <w:rsid w:val="005A28F7"/>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88">
    <w:name w:val="xl88"/>
    <w:basedOn w:val="Normal"/>
    <w:rsid w:val="005A28F7"/>
    <w:pPr>
      <w:pBdr>
        <w:bottom w:val="single" w:sz="4" w:space="0" w:color="000000"/>
        <w:right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89">
    <w:name w:val="xl89"/>
    <w:basedOn w:val="Normal"/>
    <w:rsid w:val="005A28F7"/>
    <w:pPr>
      <w:pBdr>
        <w:bottom w:val="single" w:sz="4" w:space="0" w:color="000000"/>
        <w:right w:val="single" w:sz="4" w:space="0" w:color="000000"/>
      </w:pBdr>
      <w:shd w:val="clear" w:color="FFFFFF" w:fill="FFFFFF"/>
      <w:spacing w:before="100" w:beforeAutospacing="1" w:after="100" w:afterAutospacing="1" w:line="240" w:lineRule="auto"/>
    </w:pPr>
    <w:rPr>
      <w:rFonts w:ascii="&quot;Times New Roman&quot;" w:eastAsia="Times New Roman" w:hAnsi="&quot;Times New Roman&quot;" w:cs="Times New Roman"/>
      <w:color w:val="000000"/>
      <w:kern w:val="0"/>
      <w:sz w:val="24"/>
      <w:szCs w:val="24"/>
      <w14:ligatures w14:val="none"/>
    </w:rPr>
  </w:style>
  <w:style w:type="paragraph" w:customStyle="1" w:styleId="xl90">
    <w:name w:val="xl90"/>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91">
    <w:name w:val="xl91"/>
    <w:basedOn w:val="Normal"/>
    <w:rsid w:val="005A28F7"/>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2">
    <w:name w:val="xl92"/>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93">
    <w:name w:val="xl93"/>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94">
    <w:name w:val="xl94"/>
    <w:basedOn w:val="Normal"/>
    <w:rsid w:val="005A28F7"/>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5">
    <w:name w:val="xl95"/>
    <w:basedOn w:val="Normal"/>
    <w:rsid w:val="005A28F7"/>
    <w:pPr>
      <w:pBdr>
        <w:top w:val="single" w:sz="4" w:space="0" w:color="000000"/>
        <w:left w:val="single" w:sz="4" w:space="0" w:color="000000"/>
        <w:bottom w:val="single" w:sz="4" w:space="0" w:color="000000"/>
      </w:pBdr>
      <w:shd w:val="clear" w:color="EA9999" w:fill="EA9999"/>
      <w:spacing w:before="100" w:beforeAutospacing="1" w:after="100" w:afterAutospacing="1" w:line="240" w:lineRule="auto"/>
      <w:jc w:val="center"/>
      <w:textAlignment w:val="top"/>
    </w:pPr>
    <w:rPr>
      <w:rFonts w:ascii="&quot;Times New Roman&quot;" w:eastAsia="Times New Roman" w:hAnsi="&quot;Times New Roman&quot;" w:cs="Times New Roman"/>
      <w:b/>
      <w:bCs/>
      <w:kern w:val="0"/>
      <w:sz w:val="28"/>
      <w:szCs w:val="28"/>
      <w14:ligatures w14:val="none"/>
    </w:rPr>
  </w:style>
  <w:style w:type="paragraph" w:customStyle="1" w:styleId="xl96">
    <w:name w:val="xl96"/>
    <w:basedOn w:val="Normal"/>
    <w:rsid w:val="005A28F7"/>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7">
    <w:name w:val="xl97"/>
    <w:basedOn w:val="Normal"/>
    <w:rsid w:val="005A28F7"/>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8">
    <w:name w:val="xl98"/>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9">
    <w:name w:val="xl99"/>
    <w:basedOn w:val="Normal"/>
    <w:rsid w:val="005A28F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100">
    <w:name w:val="xl100"/>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i/>
      <w:iCs/>
      <w:kern w:val="0"/>
      <w:sz w:val="24"/>
      <w:szCs w:val="24"/>
      <w14:ligatures w14:val="none"/>
    </w:rPr>
  </w:style>
  <w:style w:type="paragraph" w:customStyle="1" w:styleId="xl101">
    <w:name w:val="xl101"/>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102">
    <w:name w:val="xl102"/>
    <w:basedOn w:val="Normal"/>
    <w:rsid w:val="005A28F7"/>
    <w:pPr>
      <w:pBdr>
        <w:top w:val="single" w:sz="4" w:space="0" w:color="000000"/>
        <w:left w:val="single" w:sz="4" w:space="0" w:color="000000"/>
      </w:pBdr>
      <w:shd w:val="clear" w:color="FFF2CC" w:fill="FFF2CC"/>
      <w:spacing w:before="100" w:beforeAutospacing="1" w:after="100" w:afterAutospacing="1" w:line="240" w:lineRule="auto"/>
    </w:pPr>
    <w:rPr>
      <w:rFonts w:ascii="&quot;Times New Roman&quot;" w:eastAsia="Times New Roman" w:hAnsi="&quot;Times New Roman&quot;" w:cs="Times New Roman"/>
      <w:b/>
      <w:bCs/>
      <w:color w:val="000000"/>
      <w:kern w:val="0"/>
      <w:sz w:val="24"/>
      <w:szCs w:val="24"/>
      <w14:ligatures w14:val="none"/>
    </w:rPr>
  </w:style>
  <w:style w:type="paragraph" w:customStyle="1" w:styleId="xl103">
    <w:name w:val="xl103"/>
    <w:basedOn w:val="Normal"/>
    <w:rsid w:val="005A28F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4">
    <w:name w:val="xl104"/>
    <w:basedOn w:val="Normal"/>
    <w:rsid w:val="005A28F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5">
    <w:name w:val="xl105"/>
    <w:basedOn w:val="Normal"/>
    <w:rsid w:val="005A28F7"/>
    <w:pPr>
      <w:pBdr>
        <w:top w:val="single" w:sz="4" w:space="0" w:color="000000"/>
      </w:pBdr>
      <w:shd w:val="clear" w:color="FFFFFF" w:fill="FFFFFF"/>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106">
    <w:name w:val="xl106"/>
    <w:basedOn w:val="Normal"/>
    <w:rsid w:val="005A28F7"/>
    <w:pPr>
      <w:pBdr>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7">
    <w:name w:val="xl107"/>
    <w:basedOn w:val="Normal"/>
    <w:rsid w:val="005A28F7"/>
    <w:pPr>
      <w:pBdr>
        <w:left w:val="single" w:sz="4" w:space="0" w:color="000000"/>
        <w:bottom w:val="single" w:sz="4" w:space="0" w:color="000000"/>
      </w:pBdr>
      <w:shd w:val="clear" w:color="EA9999" w:fill="EA9999"/>
      <w:spacing w:before="100" w:beforeAutospacing="1" w:after="100" w:afterAutospacing="1" w:line="240" w:lineRule="auto"/>
      <w:jc w:val="center"/>
      <w:textAlignment w:val="top"/>
    </w:pPr>
    <w:rPr>
      <w:rFonts w:ascii="&quot;Times New Roman&quot;" w:eastAsia="Times New Roman" w:hAnsi="&quot;Times New Roman&quot;" w:cs="Times New Roman"/>
      <w:b/>
      <w:bCs/>
      <w:kern w:val="0"/>
      <w:sz w:val="28"/>
      <w:szCs w:val="28"/>
      <w14:ligatures w14:val="none"/>
    </w:rPr>
  </w:style>
  <w:style w:type="paragraph" w:customStyle="1" w:styleId="xl108">
    <w:name w:val="xl108"/>
    <w:basedOn w:val="Normal"/>
    <w:rsid w:val="005A28F7"/>
    <w:pPr>
      <w:pBdr>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9">
    <w:name w:val="xl109"/>
    <w:basedOn w:val="Normal"/>
    <w:rsid w:val="005A28F7"/>
    <w:pPr>
      <w:shd w:val="clear" w:color="FFF2CC" w:fill="FFF2CC"/>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110">
    <w:name w:val="xl110"/>
    <w:basedOn w:val="Normal"/>
    <w:rsid w:val="005A28F7"/>
    <w:pPr>
      <w:pBdr>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11">
    <w:name w:val="xl111"/>
    <w:basedOn w:val="Normal"/>
    <w:rsid w:val="005A28F7"/>
    <w:pPr>
      <w:pBdr>
        <w:top w:val="single" w:sz="4" w:space="0" w:color="000000"/>
      </w:pBdr>
      <w:shd w:val="clear" w:color="FFFFFF" w:fill="FFFFFF"/>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xl112">
    <w:name w:val="xl112"/>
    <w:basedOn w:val="Normal"/>
    <w:rsid w:val="005A28F7"/>
    <w:pPr>
      <w:pBdr>
        <w:left w:val="single" w:sz="4" w:space="0" w:color="000000"/>
        <w:bottom w:val="single" w:sz="4" w:space="0" w:color="000000"/>
      </w:pBdr>
      <w:shd w:val="clear" w:color="EA9999" w:fill="EA9999"/>
      <w:spacing w:before="100" w:beforeAutospacing="1" w:after="100" w:afterAutospacing="1" w:line="240" w:lineRule="auto"/>
      <w:jc w:val="center"/>
      <w:textAlignment w:val="top"/>
    </w:pPr>
    <w:rPr>
      <w:rFonts w:ascii="&quot;Times New Roman&quot;" w:eastAsia="Times New Roman" w:hAnsi="&quot;Times New Roman&quot;" w:cs="Times New Roman"/>
      <w:b/>
      <w:bCs/>
      <w:color w:val="000000"/>
      <w:kern w:val="0"/>
      <w:sz w:val="28"/>
      <w:szCs w:val="28"/>
      <w14:ligatures w14:val="none"/>
    </w:rPr>
  </w:style>
  <w:style w:type="paragraph" w:customStyle="1" w:styleId="xl113">
    <w:name w:val="xl113"/>
    <w:basedOn w:val="Normal"/>
    <w:rsid w:val="005A28F7"/>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114">
    <w:name w:val="xl114"/>
    <w:basedOn w:val="Normal"/>
    <w:rsid w:val="005A28F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115">
    <w:name w:val="xl115"/>
    <w:basedOn w:val="Normal"/>
    <w:rsid w:val="005A28F7"/>
    <w:pPr>
      <w:shd w:val="clear" w:color="FFFFFF" w:fill="FFFFFF"/>
      <w:spacing w:before="100" w:beforeAutospacing="1" w:after="100" w:afterAutospacing="1" w:line="240" w:lineRule="auto"/>
    </w:pPr>
    <w:rPr>
      <w:rFonts w:ascii="&quot;Times New Roman&quot;" w:eastAsia="Times New Roman" w:hAnsi="&quot;Times New Roman&quot;" w:cs="Times New Roman"/>
      <w:color w:val="000000"/>
      <w:kern w:val="0"/>
      <w:sz w:val="26"/>
      <w:szCs w:val="26"/>
      <w14:ligatures w14:val="none"/>
    </w:rPr>
  </w:style>
  <w:style w:type="paragraph" w:customStyle="1" w:styleId="xl116">
    <w:name w:val="xl116"/>
    <w:basedOn w:val="Normal"/>
    <w:rsid w:val="005A28F7"/>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117">
    <w:name w:val="xl117"/>
    <w:basedOn w:val="Normal"/>
    <w:rsid w:val="005A28F7"/>
    <w:pPr>
      <w:pBdr>
        <w:top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118">
    <w:name w:val="xl118"/>
    <w:basedOn w:val="Normal"/>
    <w:rsid w:val="005A28F7"/>
    <w:pPr>
      <w:pBdr>
        <w:top w:val="single" w:sz="4" w:space="0" w:color="000000"/>
      </w:pBd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xl119">
    <w:name w:val="xl119"/>
    <w:basedOn w:val="Normal"/>
    <w:rsid w:val="005A28F7"/>
    <w:pPr>
      <w:pBdr>
        <w:left w:val="single" w:sz="4" w:space="0" w:color="000000"/>
        <w:bottom w:val="single" w:sz="4" w:space="0" w:color="000000"/>
      </w:pBdr>
      <w:shd w:val="clear" w:color="EA9999" w:fill="EA9999"/>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8"/>
      <w:szCs w:val="28"/>
      <w14:ligatures w14:val="none"/>
    </w:rPr>
  </w:style>
  <w:style w:type="paragraph" w:customStyle="1" w:styleId="xl120">
    <w:name w:val="xl120"/>
    <w:basedOn w:val="Normal"/>
    <w:rsid w:val="005A28F7"/>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color w:val="000000"/>
      <w:kern w:val="0"/>
      <w:sz w:val="24"/>
      <w:szCs w:val="24"/>
      <w14:ligatures w14:val="none"/>
    </w:rPr>
  </w:style>
  <w:style w:type="paragraph" w:customStyle="1" w:styleId="xl121">
    <w:name w:val="xl121"/>
    <w:basedOn w:val="Normal"/>
    <w:rsid w:val="005A28F7"/>
    <w:pPr>
      <w:pBdr>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76306">
      <w:bodyDiv w:val="1"/>
      <w:marLeft w:val="0"/>
      <w:marRight w:val="0"/>
      <w:marTop w:val="0"/>
      <w:marBottom w:val="0"/>
      <w:divBdr>
        <w:top w:val="none" w:sz="0" w:space="0" w:color="auto"/>
        <w:left w:val="none" w:sz="0" w:space="0" w:color="auto"/>
        <w:bottom w:val="none" w:sz="0" w:space="0" w:color="auto"/>
        <w:right w:val="none" w:sz="0" w:space="0" w:color="auto"/>
      </w:divBdr>
    </w:div>
    <w:div w:id="80952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4667</Words>
  <Characters>26607</Characters>
  <Application>Microsoft Office Word</Application>
  <DocSecurity>0</DocSecurity>
  <Lines>221</Lines>
  <Paragraphs>62</Paragraphs>
  <ScaleCrop>false</ScaleCrop>
  <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2025-11-19T03:30:00Z</dcterms:created>
  <dcterms:modified xsi:type="dcterms:W3CDTF">2025-11-19T03:33:00Z</dcterms:modified>
</cp:coreProperties>
</file>