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A0C" w:rsidRPr="003475DB" w:rsidRDefault="003475DB" w:rsidP="003475DB">
      <w:pPr>
        <w:jc w:val="center"/>
        <w:rPr>
          <w:b/>
          <w:color w:val="FF0000"/>
          <w:sz w:val="40"/>
          <w:szCs w:val="40"/>
        </w:rPr>
      </w:pPr>
      <w:r w:rsidRPr="003475DB">
        <w:rPr>
          <w:b/>
          <w:color w:val="FF0000"/>
          <w:sz w:val="40"/>
          <w:szCs w:val="40"/>
        </w:rPr>
        <w:t>OUTLINE WATERFALL MODEL</w:t>
      </w:r>
    </w:p>
    <w:p w:rsidR="003475DB" w:rsidRPr="003475DB" w:rsidRDefault="003475DB" w:rsidP="003475DB">
      <w:pPr>
        <w:jc w:val="center"/>
        <w:rPr>
          <w:color w:val="0D0D0D" w:themeColor="text1" w:themeTint="F2"/>
          <w:sz w:val="40"/>
          <w:szCs w:val="40"/>
        </w:rPr>
      </w:pPr>
    </w:p>
    <w:p w:rsidR="003475DB" w:rsidRPr="003475DB" w:rsidRDefault="003475DB" w:rsidP="003475DB">
      <w:pPr>
        <w:pStyle w:val="oancuaDanhsac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proofErr w:type="spellStart"/>
      <w:r w:rsidRPr="003475DB">
        <w:rPr>
          <w:color w:val="0D0D0D" w:themeColor="text1" w:themeTint="F2"/>
          <w:sz w:val="28"/>
          <w:szCs w:val="28"/>
        </w:rPr>
        <w:t>Giới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thiệu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WaterFall</w:t>
      </w:r>
      <w:proofErr w:type="spellEnd"/>
      <w:r w:rsidRPr="003475DB">
        <w:rPr>
          <w:color w:val="0D0D0D" w:themeColor="text1" w:themeTint="F2"/>
          <w:sz w:val="28"/>
          <w:szCs w:val="28"/>
        </w:rPr>
        <w:t>.</w:t>
      </w:r>
    </w:p>
    <w:p w:rsidR="003475DB" w:rsidRPr="003475DB" w:rsidRDefault="003475DB" w:rsidP="003475DB">
      <w:pPr>
        <w:pStyle w:val="oancuaDanhsac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proofErr w:type="spellStart"/>
      <w:r w:rsidRPr="003475DB">
        <w:rPr>
          <w:color w:val="0D0D0D" w:themeColor="text1" w:themeTint="F2"/>
          <w:sz w:val="28"/>
          <w:szCs w:val="28"/>
        </w:rPr>
        <w:t>Phân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Tích</w:t>
      </w:r>
      <w:proofErr w:type="spellEnd"/>
    </w:p>
    <w:p w:rsidR="003475DB" w:rsidRPr="003475DB" w:rsidRDefault="003475DB" w:rsidP="003475DB">
      <w:pPr>
        <w:pStyle w:val="oancuaDanhsac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proofErr w:type="spellStart"/>
      <w:r w:rsidRPr="003475DB">
        <w:rPr>
          <w:color w:val="0D0D0D" w:themeColor="text1" w:themeTint="F2"/>
          <w:sz w:val="28"/>
          <w:szCs w:val="28"/>
        </w:rPr>
        <w:t>Thiết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Kế</w:t>
      </w:r>
      <w:proofErr w:type="spellEnd"/>
    </w:p>
    <w:p w:rsidR="003475DB" w:rsidRPr="003475DB" w:rsidRDefault="003475DB" w:rsidP="003475DB">
      <w:pPr>
        <w:pStyle w:val="oancuaDanhsac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proofErr w:type="spellStart"/>
      <w:r w:rsidRPr="003475DB">
        <w:rPr>
          <w:color w:val="0D0D0D" w:themeColor="text1" w:themeTint="F2"/>
          <w:sz w:val="28"/>
          <w:szCs w:val="28"/>
        </w:rPr>
        <w:t>Mã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Hóa</w:t>
      </w:r>
      <w:proofErr w:type="spellEnd"/>
    </w:p>
    <w:p w:rsidR="003475DB" w:rsidRPr="003475DB" w:rsidRDefault="003475DB" w:rsidP="003475DB">
      <w:pPr>
        <w:pStyle w:val="oancuaDanhsac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proofErr w:type="spellStart"/>
      <w:r w:rsidRPr="003475DB">
        <w:rPr>
          <w:color w:val="0D0D0D" w:themeColor="text1" w:themeTint="F2"/>
          <w:sz w:val="28"/>
          <w:szCs w:val="28"/>
        </w:rPr>
        <w:t>Kiểm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Thử</w:t>
      </w:r>
      <w:proofErr w:type="spellEnd"/>
    </w:p>
    <w:p w:rsidR="003475DB" w:rsidRPr="003475DB" w:rsidRDefault="003475DB" w:rsidP="003475DB">
      <w:pPr>
        <w:pStyle w:val="oancuaDanhsac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proofErr w:type="spellStart"/>
      <w:r w:rsidRPr="003475DB">
        <w:rPr>
          <w:color w:val="0D0D0D" w:themeColor="text1" w:themeTint="F2"/>
          <w:sz w:val="28"/>
          <w:szCs w:val="28"/>
        </w:rPr>
        <w:t>Bảo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Trì</w:t>
      </w:r>
      <w:proofErr w:type="spellEnd"/>
    </w:p>
    <w:p w:rsidR="003475DB" w:rsidRPr="003475DB" w:rsidRDefault="003475DB" w:rsidP="003475DB">
      <w:pPr>
        <w:pStyle w:val="oancuaDanhsac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proofErr w:type="spellStart"/>
      <w:r w:rsidRPr="003475DB">
        <w:rPr>
          <w:color w:val="0D0D0D" w:themeColor="text1" w:themeTint="F2"/>
          <w:sz w:val="28"/>
          <w:szCs w:val="28"/>
        </w:rPr>
        <w:t>Ưu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điểm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của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mô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hình</w:t>
      </w:r>
      <w:proofErr w:type="spellEnd"/>
    </w:p>
    <w:p w:rsidR="003475DB" w:rsidRPr="003475DB" w:rsidRDefault="003475DB" w:rsidP="003475DB">
      <w:pPr>
        <w:pStyle w:val="oancuaDanhsac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proofErr w:type="spellStart"/>
      <w:r w:rsidRPr="003475DB">
        <w:rPr>
          <w:color w:val="0D0D0D" w:themeColor="text1" w:themeTint="F2"/>
          <w:sz w:val="28"/>
          <w:szCs w:val="28"/>
        </w:rPr>
        <w:t>Nhược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điểm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của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mô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hình</w:t>
      </w:r>
      <w:proofErr w:type="spellEnd"/>
    </w:p>
    <w:p w:rsidR="003475DB" w:rsidRPr="003475DB" w:rsidRDefault="003475DB" w:rsidP="003475DB">
      <w:pPr>
        <w:pStyle w:val="oancuaDanhsac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proofErr w:type="spellStart"/>
      <w:r w:rsidRPr="003475DB">
        <w:rPr>
          <w:color w:val="0D0D0D" w:themeColor="text1" w:themeTint="F2"/>
          <w:sz w:val="28"/>
          <w:szCs w:val="28"/>
        </w:rPr>
        <w:t>Mô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hình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thác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nước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cải</w:t>
      </w:r>
      <w:proofErr w:type="spellEnd"/>
      <w:r w:rsidRPr="003475D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3475DB">
        <w:rPr>
          <w:color w:val="0D0D0D" w:themeColor="text1" w:themeTint="F2"/>
          <w:sz w:val="28"/>
          <w:szCs w:val="28"/>
        </w:rPr>
        <w:t>tiến</w:t>
      </w:r>
      <w:proofErr w:type="spellEnd"/>
      <w:r w:rsidRPr="003475DB">
        <w:rPr>
          <w:color w:val="0D0D0D" w:themeColor="text1" w:themeTint="F2"/>
          <w:sz w:val="28"/>
          <w:szCs w:val="28"/>
        </w:rPr>
        <w:t>.</w:t>
      </w:r>
      <w:bookmarkStart w:id="0" w:name="_GoBack"/>
      <w:bookmarkEnd w:id="0"/>
    </w:p>
    <w:sectPr w:rsidR="003475DB" w:rsidRPr="00347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E2D5E"/>
    <w:multiLevelType w:val="hybridMultilevel"/>
    <w:tmpl w:val="2DB83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DB"/>
    <w:rsid w:val="000A7A0C"/>
    <w:rsid w:val="0034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050A"/>
  <w15:chartTrackingRefBased/>
  <w15:docId w15:val="{CF7CFD55-2BBA-4834-847A-58EE7B1A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4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HỘI NGUYỄN VĂN</dc:creator>
  <cp:keywords/>
  <dc:description/>
  <cp:lastModifiedBy>HỘI NGUYỄN VĂN</cp:lastModifiedBy>
  <cp:revision>1</cp:revision>
  <dcterms:created xsi:type="dcterms:W3CDTF">2018-03-26T14:04:00Z</dcterms:created>
  <dcterms:modified xsi:type="dcterms:W3CDTF">2018-03-26T14:07:00Z</dcterms:modified>
</cp:coreProperties>
</file>