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DA" w:rsidRDefault="00795F65" w:rsidP="00BF31DA">
      <w:pPr>
        <w:jc w:val="center"/>
        <w:rPr>
          <w:rFonts w:ascii="Tahoma" w:hAnsi="Tahoma" w:cs="Tahoma"/>
          <w:b/>
          <w:color w:val="000000"/>
          <w:sz w:val="26"/>
          <w:szCs w:val="26"/>
        </w:rPr>
      </w:pPr>
      <w:r>
        <w:rPr>
          <w:rFonts w:ascii="Tahoma" w:hAnsi="Tahoma" w:cs="Tahoma"/>
          <w:b/>
          <w:color w:val="000000"/>
          <w:sz w:val="26"/>
          <w:szCs w:val="26"/>
        </w:rPr>
        <w:t>ĐỌC/GHI TẬP TIN (FILE)</w:t>
      </w:r>
    </w:p>
    <w:p w:rsidR="00A37EE5" w:rsidRPr="00A37EE5" w:rsidRDefault="0065213E" w:rsidP="00A37EE5">
      <w:pPr>
        <w:pStyle w:val="ListParagraph"/>
        <w:numPr>
          <w:ilvl w:val="0"/>
          <w:numId w:val="3"/>
        </w:numPr>
        <w:rPr>
          <w:rStyle w:val="fontstyle21"/>
          <w:rFonts w:ascii="Tahoma" w:hAnsi="Tahoma" w:cs="Tahoma"/>
          <w:b/>
        </w:rPr>
      </w:pPr>
      <w:r>
        <w:rPr>
          <w:rFonts w:ascii="Tahoma" w:hAnsi="Tahoma" w:cs="Tahoma"/>
          <w:b/>
          <w:color w:val="000000"/>
          <w:sz w:val="26"/>
          <w:szCs w:val="26"/>
        </w:rPr>
        <w:t xml:space="preserve">Chú ý: </w:t>
      </w:r>
      <w:r w:rsidR="00FA5FD4">
        <w:rPr>
          <w:rFonts w:ascii="Tahoma" w:hAnsi="Tahoma" w:cs="Tahoma"/>
          <w:i/>
          <w:color w:val="000000"/>
          <w:sz w:val="26"/>
          <w:szCs w:val="26"/>
        </w:rPr>
        <w:t>nhập/xuất dữ liệu theo đúng định dạng input/output phân biệt hoa thường và dấu cách</w:t>
      </w:r>
      <w:r w:rsidRPr="0065213E">
        <w:rPr>
          <w:rFonts w:ascii="Tahoma" w:hAnsi="Tahoma" w:cs="Tahoma"/>
          <w:i/>
          <w:color w:val="000000"/>
          <w:sz w:val="26"/>
          <w:szCs w:val="26"/>
        </w:rPr>
        <w:t>.</w:t>
      </w:r>
      <w:r w:rsidR="00795F65">
        <w:rPr>
          <w:rFonts w:ascii="Tahoma" w:hAnsi="Tahoma" w:cs="Tahoma"/>
          <w:i/>
          <w:color w:val="000000"/>
          <w:sz w:val="26"/>
          <w:szCs w:val="26"/>
        </w:rPr>
        <w:t xml:space="preserve"> Tập tin nằm cùng thư mục vớ</w:t>
      </w:r>
      <w:r w:rsidR="00AB084F">
        <w:rPr>
          <w:rFonts w:ascii="Tahoma" w:hAnsi="Tahoma" w:cs="Tahoma"/>
          <w:i/>
          <w:color w:val="000000"/>
          <w:sz w:val="26"/>
          <w:szCs w:val="26"/>
        </w:rPr>
        <w:t xml:space="preserve">i source code </w:t>
      </w:r>
      <w:r w:rsidR="00795F65">
        <w:rPr>
          <w:rFonts w:ascii="Tahoma" w:hAnsi="Tahoma" w:cs="Tahoma"/>
          <w:i/>
          <w:color w:val="000000"/>
          <w:sz w:val="26"/>
          <w:szCs w:val="26"/>
        </w:rPr>
        <w:t xml:space="preserve">và viết thường </w:t>
      </w:r>
      <w:r w:rsidR="00795F65" w:rsidRPr="00795F65">
        <w:rPr>
          <w:rFonts w:ascii="Tahoma" w:hAnsi="Tahoma" w:cs="Tahoma"/>
          <w:b/>
          <w:i/>
          <w:color w:val="000000"/>
          <w:sz w:val="26"/>
          <w:szCs w:val="26"/>
        </w:rPr>
        <w:t>input.txt</w:t>
      </w:r>
      <w:r w:rsidR="00795F65">
        <w:rPr>
          <w:rFonts w:ascii="Tahoma" w:hAnsi="Tahoma" w:cs="Tahoma"/>
          <w:i/>
          <w:color w:val="000000"/>
          <w:sz w:val="26"/>
          <w:szCs w:val="26"/>
        </w:rPr>
        <w:t xml:space="preserve"> và </w:t>
      </w:r>
      <w:r w:rsidR="00795F65" w:rsidRPr="00795F65">
        <w:rPr>
          <w:rFonts w:ascii="Tahoma" w:hAnsi="Tahoma" w:cs="Tahoma"/>
          <w:b/>
          <w:i/>
          <w:color w:val="000000"/>
          <w:sz w:val="26"/>
          <w:szCs w:val="26"/>
        </w:rPr>
        <w:t>output.txt</w:t>
      </w:r>
    </w:p>
    <w:p w:rsidR="00795F65" w:rsidRDefault="00A37EE5" w:rsidP="00A37EE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36CC">
        <w:rPr>
          <w:rFonts w:ascii="Tahoma" w:hAnsi="Tahoma" w:cs="Tahoma"/>
          <w:b/>
          <w:color w:val="000000"/>
          <w:sz w:val="26"/>
          <w:szCs w:val="26"/>
        </w:rPr>
        <w:t>B</w:t>
      </w:r>
      <w:r>
        <w:rPr>
          <w:rFonts w:ascii="Tahoma" w:hAnsi="Tahoma" w:cs="Tahoma"/>
          <w:b/>
          <w:color w:val="000000"/>
          <w:sz w:val="26"/>
          <w:szCs w:val="26"/>
        </w:rPr>
        <w:t>T-1</w:t>
      </w:r>
      <w:r w:rsidRPr="004E36CC">
        <w:rPr>
          <w:rFonts w:ascii="Tahoma" w:hAnsi="Tahoma" w:cs="Tahoma"/>
          <w:b/>
          <w:color w:val="000000"/>
          <w:sz w:val="26"/>
          <w:szCs w:val="26"/>
        </w:rPr>
        <w:t>.</w:t>
      </w:r>
      <w:r w:rsidRPr="004E36CC">
        <w:rPr>
          <w:rFonts w:ascii="Tahoma" w:hAnsi="Tahoma" w:cs="Tahoma"/>
          <w:color w:val="000000"/>
          <w:sz w:val="26"/>
          <w:szCs w:val="26"/>
        </w:rPr>
        <w:t xml:space="preserve"> </w:t>
      </w:r>
      <w:r>
        <w:rPr>
          <w:rFonts w:ascii="Tahoma" w:hAnsi="Tahoma" w:cs="Tahoma"/>
          <w:color w:val="000000"/>
          <w:sz w:val="26"/>
          <w:szCs w:val="26"/>
        </w:rPr>
        <w:t xml:space="preserve">(1 điểm) </w:t>
      </w:r>
      <w:r>
        <w:rPr>
          <w:rFonts w:ascii="Times New Roman" w:hAnsi="Times New Roman" w:cs="Times New Roman"/>
          <w:color w:val="000000"/>
          <w:sz w:val="26"/>
          <w:szCs w:val="26"/>
        </w:rPr>
        <w:t>Viết chương trình</w:t>
      </w:r>
      <w:r w:rsidR="00795F65">
        <w:rPr>
          <w:rFonts w:ascii="Times New Roman" w:hAnsi="Times New Roman" w:cs="Times New Roman"/>
          <w:color w:val="000000"/>
          <w:sz w:val="26"/>
          <w:szCs w:val="26"/>
        </w:rPr>
        <w:t xml:space="preserve"> đọc dãy số nguyên từ tập tin văn bản </w:t>
      </w:r>
      <w:r w:rsidR="00795F65" w:rsidRPr="00795F65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 w:rsidR="00795F65">
        <w:rPr>
          <w:rFonts w:ascii="Times New Roman" w:hAnsi="Times New Roman" w:cs="Times New Roman"/>
          <w:color w:val="000000"/>
          <w:sz w:val="26"/>
          <w:szCs w:val="26"/>
        </w:rPr>
        <w:t xml:space="preserve"> có định dạng gồm 2 dòng:</w:t>
      </w:r>
    </w:p>
    <w:p w:rsidR="00795F65" w:rsidRDefault="00795F65" w:rsidP="00795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Dòng 1 chứa số nguyên dương n.</w:t>
      </w:r>
    </w:p>
    <w:p w:rsidR="00795F65" w:rsidRDefault="00795F65" w:rsidP="00795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Dòng 2 chứa n số nguyên dương cách nhau khoản trắng</w:t>
      </w:r>
    </w:p>
    <w:p w:rsidR="00795F65" w:rsidRPr="00795F65" w:rsidRDefault="00795F65" w:rsidP="00795F65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Thực hiện ghi các số nguyên tố trong tập tin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ra file </w:t>
      </w:r>
      <w:r w:rsidRPr="00795F65">
        <w:rPr>
          <w:rFonts w:ascii="Times New Roman" w:hAnsi="Times New Roman" w:cs="Times New Roman"/>
          <w:b/>
          <w:color w:val="000000"/>
          <w:sz w:val="26"/>
          <w:szCs w:val="26"/>
        </w:rPr>
        <w:t>output.txt</w:t>
      </w:r>
      <w:r>
        <w:rPr>
          <w:rFonts w:ascii="Times New Roman" w:hAnsi="Times New Roman" w:cs="Times New Roman"/>
          <w:color w:val="000000"/>
          <w:sz w:val="26"/>
          <w:szCs w:val="26"/>
        </w:rPr>
        <w:t>. Các số nguyên tố cách nhau dấu cách ‘ ‘.</w:t>
      </w:r>
    </w:p>
    <w:p w:rsidR="00A37EE5" w:rsidRDefault="00A37EE5" w:rsidP="00A37EE5">
      <w:pPr>
        <w:rPr>
          <w:rStyle w:val="fontstyle01"/>
          <w:b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Ví dụ</w:t>
      </w:r>
      <w:r w:rsidR="00795F65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7650"/>
      </w:tblGrid>
      <w:tr w:rsidR="00A37EE5" w:rsidTr="0049588F">
        <w:tc>
          <w:tcPr>
            <w:tcW w:w="2515" w:type="dxa"/>
          </w:tcPr>
          <w:p w:rsidR="00A37EE5" w:rsidRDefault="00795F65" w:rsidP="0049588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input.txt</w:t>
            </w:r>
          </w:p>
        </w:tc>
        <w:tc>
          <w:tcPr>
            <w:tcW w:w="7650" w:type="dxa"/>
          </w:tcPr>
          <w:p w:rsidR="00A37EE5" w:rsidRDefault="00795F65" w:rsidP="0049588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output.txt</w:t>
            </w:r>
          </w:p>
        </w:tc>
      </w:tr>
      <w:tr w:rsidR="00A37EE5" w:rsidTr="0049588F">
        <w:trPr>
          <w:trHeight w:val="314"/>
        </w:trPr>
        <w:tc>
          <w:tcPr>
            <w:tcW w:w="2515" w:type="dxa"/>
          </w:tcPr>
          <w:p w:rsidR="00A37EE5" w:rsidRDefault="00795F65" w:rsidP="0049588F">
            <w:pPr>
              <w:rPr>
                <w:rStyle w:val="fontstyle21"/>
              </w:rPr>
            </w:pPr>
            <w:r>
              <w:rPr>
                <w:rStyle w:val="fontstyle21"/>
              </w:rPr>
              <w:t>5</w:t>
            </w:r>
          </w:p>
          <w:p w:rsidR="00795F65" w:rsidRDefault="00795F65" w:rsidP="0049588F">
            <w:pPr>
              <w:rPr>
                <w:rStyle w:val="fontstyle21"/>
              </w:rPr>
            </w:pPr>
            <w:r>
              <w:rPr>
                <w:rStyle w:val="fontstyle21"/>
              </w:rPr>
              <w:t>2 1 6 7 3</w:t>
            </w:r>
          </w:p>
        </w:tc>
        <w:tc>
          <w:tcPr>
            <w:tcW w:w="7650" w:type="dxa"/>
          </w:tcPr>
          <w:p w:rsidR="00A37EE5" w:rsidRDefault="00795F65" w:rsidP="0049588F">
            <w:pPr>
              <w:rPr>
                <w:rStyle w:val="fontstyle21"/>
              </w:rPr>
            </w:pPr>
            <w:r>
              <w:rPr>
                <w:rStyle w:val="fontstyle21"/>
              </w:rPr>
              <w:t>2 7 3</w:t>
            </w:r>
          </w:p>
        </w:tc>
      </w:tr>
    </w:tbl>
    <w:p w:rsidR="00A37EE5" w:rsidRDefault="00A37EE5">
      <w:pPr>
        <w:rPr>
          <w:rFonts w:ascii="Tahoma" w:hAnsi="Tahoma" w:cs="Tahoma"/>
          <w:b/>
          <w:color w:val="000000"/>
          <w:sz w:val="26"/>
          <w:szCs w:val="26"/>
        </w:rPr>
      </w:pPr>
    </w:p>
    <w:p w:rsidR="001F4C65" w:rsidRPr="00795F65" w:rsidRDefault="001F4C65" w:rsidP="001F4C6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36CC">
        <w:rPr>
          <w:rFonts w:ascii="Tahoma" w:hAnsi="Tahoma" w:cs="Tahoma"/>
          <w:b/>
          <w:color w:val="000000"/>
          <w:sz w:val="26"/>
          <w:szCs w:val="26"/>
        </w:rPr>
        <w:t>B</w:t>
      </w:r>
      <w:r>
        <w:rPr>
          <w:rFonts w:ascii="Tahoma" w:hAnsi="Tahoma" w:cs="Tahoma"/>
          <w:b/>
          <w:color w:val="000000"/>
          <w:sz w:val="26"/>
          <w:szCs w:val="26"/>
        </w:rPr>
        <w:t>T-2</w:t>
      </w:r>
      <w:r w:rsidRPr="004E36CC">
        <w:rPr>
          <w:rFonts w:ascii="Tahoma" w:hAnsi="Tahoma" w:cs="Tahoma"/>
          <w:b/>
          <w:color w:val="000000"/>
          <w:sz w:val="26"/>
          <w:szCs w:val="26"/>
        </w:rPr>
        <w:t>.</w:t>
      </w:r>
      <w:r w:rsidRPr="004E36CC">
        <w:rPr>
          <w:rFonts w:ascii="Tahoma" w:hAnsi="Tahoma" w:cs="Tahoma"/>
          <w:color w:val="000000"/>
          <w:sz w:val="26"/>
          <w:szCs w:val="26"/>
        </w:rPr>
        <w:t xml:space="preserve"> </w:t>
      </w:r>
      <w:r>
        <w:rPr>
          <w:rFonts w:ascii="Tahoma" w:hAnsi="Tahoma" w:cs="Tahoma"/>
          <w:color w:val="000000"/>
          <w:sz w:val="26"/>
          <w:szCs w:val="26"/>
        </w:rPr>
        <w:t xml:space="preserve">(1 điểm)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Viết chương trình đọc dãy số nguyên từ tập tin văn bản </w:t>
      </w:r>
      <w:r w:rsidRPr="00795F65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có định dạng gồm 1 dòng,chứa n số nguyên dương cách nhau khoản trắng. Thực hiện ghi các số chính phương trong tập tin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ra file </w:t>
      </w:r>
      <w:r w:rsidRPr="00795F65">
        <w:rPr>
          <w:rFonts w:ascii="Times New Roman" w:hAnsi="Times New Roman" w:cs="Times New Roman"/>
          <w:b/>
          <w:color w:val="000000"/>
          <w:sz w:val="26"/>
          <w:szCs w:val="26"/>
        </w:rPr>
        <w:t>output.txt</w:t>
      </w:r>
      <w:r>
        <w:rPr>
          <w:rFonts w:ascii="Times New Roman" w:hAnsi="Times New Roman" w:cs="Times New Roman"/>
          <w:color w:val="000000"/>
          <w:sz w:val="26"/>
          <w:szCs w:val="26"/>
        </w:rPr>
        <w:t>. Các số chính phương cách nhau dấu cách ‘ ‘.</w:t>
      </w:r>
    </w:p>
    <w:p w:rsidR="001F4C65" w:rsidRDefault="001F4C65" w:rsidP="001F4C65">
      <w:pPr>
        <w:rPr>
          <w:rStyle w:val="fontstyle01"/>
          <w:b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Ví dụ: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7650"/>
      </w:tblGrid>
      <w:tr w:rsidR="001F4C65" w:rsidTr="00AA3CEB">
        <w:tc>
          <w:tcPr>
            <w:tcW w:w="2515" w:type="dxa"/>
          </w:tcPr>
          <w:p w:rsidR="001F4C65" w:rsidRDefault="001F4C65" w:rsidP="00AA3CE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input.txt</w:t>
            </w:r>
          </w:p>
        </w:tc>
        <w:tc>
          <w:tcPr>
            <w:tcW w:w="7650" w:type="dxa"/>
          </w:tcPr>
          <w:p w:rsidR="001F4C65" w:rsidRDefault="001F4C65" w:rsidP="00AA3CE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output.txt</w:t>
            </w:r>
          </w:p>
        </w:tc>
      </w:tr>
      <w:tr w:rsidR="001F4C65" w:rsidTr="00AA3CEB">
        <w:trPr>
          <w:trHeight w:val="314"/>
        </w:trPr>
        <w:tc>
          <w:tcPr>
            <w:tcW w:w="2515" w:type="dxa"/>
          </w:tcPr>
          <w:p w:rsidR="001F4C65" w:rsidRDefault="001F4C65" w:rsidP="001F4C65">
            <w:pPr>
              <w:rPr>
                <w:rStyle w:val="fontstyle21"/>
              </w:rPr>
            </w:pPr>
            <w:r>
              <w:rPr>
                <w:rStyle w:val="fontstyle21"/>
              </w:rPr>
              <w:t>2 1 6 9 4</w:t>
            </w:r>
          </w:p>
        </w:tc>
        <w:tc>
          <w:tcPr>
            <w:tcW w:w="7650" w:type="dxa"/>
          </w:tcPr>
          <w:p w:rsidR="001F4C65" w:rsidRDefault="001F4C65" w:rsidP="00AA3CEB">
            <w:pPr>
              <w:rPr>
                <w:rStyle w:val="fontstyle21"/>
              </w:rPr>
            </w:pPr>
            <w:r>
              <w:rPr>
                <w:rStyle w:val="fontstyle21"/>
              </w:rPr>
              <w:t>1 9 4</w:t>
            </w:r>
          </w:p>
        </w:tc>
      </w:tr>
    </w:tbl>
    <w:p w:rsidR="001F4C65" w:rsidRDefault="001F4C65" w:rsidP="001F4C65">
      <w:pPr>
        <w:rPr>
          <w:rFonts w:ascii="Tahoma" w:hAnsi="Tahoma" w:cs="Tahoma"/>
          <w:b/>
          <w:color w:val="000000"/>
          <w:sz w:val="26"/>
          <w:szCs w:val="26"/>
        </w:rPr>
      </w:pPr>
    </w:p>
    <w:p w:rsidR="00AB1D2B" w:rsidRDefault="00AB1D2B" w:rsidP="0065213E">
      <w:pPr>
        <w:rPr>
          <w:rStyle w:val="fontstyle21"/>
        </w:rPr>
      </w:pPr>
    </w:p>
    <w:p w:rsidR="001F4C65" w:rsidRPr="00795F65" w:rsidRDefault="001F4C65" w:rsidP="001F4C6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36CC">
        <w:rPr>
          <w:rFonts w:ascii="Tahoma" w:hAnsi="Tahoma" w:cs="Tahoma"/>
          <w:b/>
          <w:color w:val="000000"/>
          <w:sz w:val="26"/>
          <w:szCs w:val="26"/>
        </w:rPr>
        <w:t>B</w:t>
      </w:r>
      <w:r>
        <w:rPr>
          <w:rFonts w:ascii="Tahoma" w:hAnsi="Tahoma" w:cs="Tahoma"/>
          <w:b/>
          <w:color w:val="000000"/>
          <w:sz w:val="26"/>
          <w:szCs w:val="26"/>
        </w:rPr>
        <w:t>T-3</w:t>
      </w:r>
      <w:r w:rsidRPr="004E36CC">
        <w:rPr>
          <w:rFonts w:ascii="Tahoma" w:hAnsi="Tahoma" w:cs="Tahoma"/>
          <w:b/>
          <w:color w:val="000000"/>
          <w:sz w:val="26"/>
          <w:szCs w:val="26"/>
        </w:rPr>
        <w:t>.</w:t>
      </w:r>
      <w:r w:rsidRPr="004E36CC">
        <w:rPr>
          <w:rFonts w:ascii="Tahoma" w:hAnsi="Tahoma" w:cs="Tahoma"/>
          <w:color w:val="000000"/>
          <w:sz w:val="26"/>
          <w:szCs w:val="26"/>
        </w:rPr>
        <w:t xml:space="preserve"> </w:t>
      </w:r>
      <w:r>
        <w:rPr>
          <w:rFonts w:ascii="Tahoma" w:hAnsi="Tahoma" w:cs="Tahoma"/>
          <w:color w:val="000000"/>
          <w:sz w:val="26"/>
          <w:szCs w:val="26"/>
        </w:rPr>
        <w:t xml:space="preserve">(1 điểm)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Viết chương trình đọc dãy số nguyên từ tập tin văn bản </w:t>
      </w:r>
      <w:r w:rsidRPr="00795F65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có định dạng gồm 1 dòng,chứa n số nguyên dương cách nhau khoản trắng. Thực hiện ghi các số hoàn hảo trong tập tin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ra file </w:t>
      </w:r>
      <w:r w:rsidRPr="00795F65">
        <w:rPr>
          <w:rFonts w:ascii="Times New Roman" w:hAnsi="Times New Roman" w:cs="Times New Roman"/>
          <w:b/>
          <w:color w:val="000000"/>
          <w:sz w:val="26"/>
          <w:szCs w:val="26"/>
        </w:rPr>
        <w:t>output.txt</w:t>
      </w:r>
      <w:r>
        <w:rPr>
          <w:rFonts w:ascii="Times New Roman" w:hAnsi="Times New Roman" w:cs="Times New Roman"/>
          <w:color w:val="000000"/>
          <w:sz w:val="26"/>
          <w:szCs w:val="26"/>
        </w:rPr>
        <w:t>. Các số hoàn hảo cách nhau dấu cách ‘ ‘.</w:t>
      </w:r>
    </w:p>
    <w:p w:rsidR="001F4C65" w:rsidRDefault="001F4C65" w:rsidP="001F4C65">
      <w:pPr>
        <w:rPr>
          <w:rStyle w:val="fontstyle01"/>
          <w:b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Ví dụ: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7650"/>
      </w:tblGrid>
      <w:tr w:rsidR="001F4C65" w:rsidTr="00AA3CEB">
        <w:tc>
          <w:tcPr>
            <w:tcW w:w="2515" w:type="dxa"/>
          </w:tcPr>
          <w:p w:rsidR="001F4C65" w:rsidRDefault="001F4C65" w:rsidP="00AA3CE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input.txt</w:t>
            </w:r>
          </w:p>
        </w:tc>
        <w:tc>
          <w:tcPr>
            <w:tcW w:w="7650" w:type="dxa"/>
          </w:tcPr>
          <w:p w:rsidR="001F4C65" w:rsidRDefault="001F4C65" w:rsidP="00AA3CE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output.txt</w:t>
            </w:r>
          </w:p>
        </w:tc>
      </w:tr>
      <w:tr w:rsidR="001F4C65" w:rsidTr="00AA3CEB">
        <w:trPr>
          <w:trHeight w:val="314"/>
        </w:trPr>
        <w:tc>
          <w:tcPr>
            <w:tcW w:w="2515" w:type="dxa"/>
          </w:tcPr>
          <w:p w:rsidR="001F4C65" w:rsidRDefault="001F4C65" w:rsidP="007B3FA4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2 1 6 9 </w:t>
            </w:r>
            <w:r w:rsidR="007B3FA4">
              <w:rPr>
                <w:rStyle w:val="fontstyle21"/>
              </w:rPr>
              <w:t>28</w:t>
            </w:r>
          </w:p>
        </w:tc>
        <w:tc>
          <w:tcPr>
            <w:tcW w:w="7650" w:type="dxa"/>
          </w:tcPr>
          <w:p w:rsidR="001F4C65" w:rsidRDefault="007B3FA4" w:rsidP="00AA3CEB">
            <w:pPr>
              <w:rPr>
                <w:rStyle w:val="fontstyle21"/>
              </w:rPr>
            </w:pPr>
            <w:r>
              <w:rPr>
                <w:rStyle w:val="fontstyle21"/>
              </w:rPr>
              <w:t>6 28</w:t>
            </w:r>
          </w:p>
        </w:tc>
      </w:tr>
    </w:tbl>
    <w:p w:rsidR="0065213E" w:rsidRDefault="0065213E" w:rsidP="0065213E">
      <w:pPr>
        <w:rPr>
          <w:rStyle w:val="fontstyle21"/>
        </w:rPr>
      </w:pPr>
    </w:p>
    <w:p w:rsidR="00B62578" w:rsidRDefault="00B62578" w:rsidP="00B6257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36CC">
        <w:rPr>
          <w:rFonts w:ascii="Tahoma" w:hAnsi="Tahoma" w:cs="Tahoma"/>
          <w:b/>
          <w:color w:val="000000"/>
          <w:sz w:val="26"/>
          <w:szCs w:val="26"/>
        </w:rPr>
        <w:lastRenderedPageBreak/>
        <w:t>B</w:t>
      </w:r>
      <w:r>
        <w:rPr>
          <w:rFonts w:ascii="Tahoma" w:hAnsi="Tahoma" w:cs="Tahoma"/>
          <w:b/>
          <w:color w:val="000000"/>
          <w:sz w:val="26"/>
          <w:szCs w:val="26"/>
        </w:rPr>
        <w:t>T-4</w:t>
      </w:r>
      <w:r w:rsidRPr="004E36CC">
        <w:rPr>
          <w:rFonts w:ascii="Tahoma" w:hAnsi="Tahoma" w:cs="Tahoma"/>
          <w:b/>
          <w:color w:val="000000"/>
          <w:sz w:val="26"/>
          <w:szCs w:val="26"/>
        </w:rPr>
        <w:t>.</w:t>
      </w:r>
      <w:r w:rsidRPr="004E36CC">
        <w:rPr>
          <w:rFonts w:ascii="Tahoma" w:hAnsi="Tahoma" w:cs="Tahoma"/>
          <w:color w:val="000000"/>
          <w:sz w:val="26"/>
          <w:szCs w:val="26"/>
        </w:rPr>
        <w:t xml:space="preserve"> </w:t>
      </w:r>
      <w:r>
        <w:rPr>
          <w:rFonts w:ascii="Tahoma" w:hAnsi="Tahoma" w:cs="Tahoma"/>
          <w:color w:val="000000"/>
          <w:sz w:val="26"/>
          <w:szCs w:val="26"/>
        </w:rPr>
        <w:t xml:space="preserve">(1 điểm)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Viết chương trình đọc dãy số nguyên từ tập tin văn bản </w:t>
      </w:r>
      <w:r w:rsidRPr="00795F65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có định dạng gồm 2 dòng:</w:t>
      </w:r>
    </w:p>
    <w:p w:rsidR="00B62578" w:rsidRDefault="00B62578" w:rsidP="00B62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Dòng 1 chứa số nguyên dương n.</w:t>
      </w:r>
    </w:p>
    <w:p w:rsidR="00B62578" w:rsidRDefault="00B62578" w:rsidP="00B62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Dòng 2 chứa n số nguyên dương cách nhau khoản trắng</w:t>
      </w:r>
    </w:p>
    <w:p w:rsidR="00B62578" w:rsidRPr="00795F65" w:rsidRDefault="00B62578" w:rsidP="00B62578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Thực hiện đọc dãy số nguyên từ tập tin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, sắp xếp dãy số tăng dần và ghi ra file </w:t>
      </w:r>
      <w:r w:rsidRPr="00795F65">
        <w:rPr>
          <w:rFonts w:ascii="Times New Roman" w:hAnsi="Times New Roman" w:cs="Times New Roman"/>
          <w:b/>
          <w:color w:val="000000"/>
          <w:sz w:val="26"/>
          <w:szCs w:val="26"/>
        </w:rPr>
        <w:t>output.txt</w:t>
      </w:r>
      <w:r>
        <w:rPr>
          <w:rFonts w:ascii="Times New Roman" w:hAnsi="Times New Roman" w:cs="Times New Roman"/>
          <w:color w:val="000000"/>
          <w:sz w:val="26"/>
          <w:szCs w:val="26"/>
        </w:rPr>
        <w:t>. Các số nguyên tố cách nhau dấu cách ‘ ‘.</w:t>
      </w:r>
    </w:p>
    <w:p w:rsidR="00B62578" w:rsidRDefault="00B62578" w:rsidP="00B62578">
      <w:pPr>
        <w:rPr>
          <w:rStyle w:val="fontstyle01"/>
          <w:b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Ví dụ: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7650"/>
      </w:tblGrid>
      <w:tr w:rsidR="00B62578" w:rsidTr="00D03A6C">
        <w:tc>
          <w:tcPr>
            <w:tcW w:w="2515" w:type="dxa"/>
          </w:tcPr>
          <w:p w:rsidR="00B62578" w:rsidRDefault="00B62578" w:rsidP="00D03A6C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input.txt</w:t>
            </w:r>
          </w:p>
        </w:tc>
        <w:tc>
          <w:tcPr>
            <w:tcW w:w="7650" w:type="dxa"/>
          </w:tcPr>
          <w:p w:rsidR="00B62578" w:rsidRDefault="00B62578" w:rsidP="00D03A6C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output.txt</w:t>
            </w:r>
          </w:p>
        </w:tc>
      </w:tr>
      <w:tr w:rsidR="00B62578" w:rsidTr="00D03A6C">
        <w:trPr>
          <w:trHeight w:val="314"/>
        </w:trPr>
        <w:tc>
          <w:tcPr>
            <w:tcW w:w="2515" w:type="dxa"/>
          </w:tcPr>
          <w:p w:rsidR="00AB084F" w:rsidRDefault="00B62578" w:rsidP="00AB084F">
            <w:pPr>
              <w:rPr>
                <w:rStyle w:val="fontstyle21"/>
              </w:rPr>
            </w:pPr>
            <w:r>
              <w:rPr>
                <w:rStyle w:val="fontstyle21"/>
              </w:rPr>
              <w:t>5</w:t>
            </w:r>
          </w:p>
          <w:p w:rsidR="00B62578" w:rsidRDefault="00AB084F" w:rsidP="00AB084F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2 </w:t>
            </w:r>
            <w:r w:rsidR="00B62578">
              <w:rPr>
                <w:rStyle w:val="fontstyle21"/>
              </w:rPr>
              <w:t>1 6 2 3</w:t>
            </w:r>
          </w:p>
        </w:tc>
        <w:tc>
          <w:tcPr>
            <w:tcW w:w="7650" w:type="dxa"/>
          </w:tcPr>
          <w:p w:rsidR="00B62578" w:rsidRDefault="00AB084F" w:rsidP="00AB084F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1 </w:t>
            </w:r>
            <w:r w:rsidR="00B62578">
              <w:rPr>
                <w:rStyle w:val="fontstyle21"/>
              </w:rPr>
              <w:t>2 2 3 6</w:t>
            </w:r>
          </w:p>
        </w:tc>
      </w:tr>
    </w:tbl>
    <w:p w:rsidR="00C20974" w:rsidRDefault="00C20974" w:rsidP="00C20974">
      <w:pPr>
        <w:rPr>
          <w:rStyle w:val="fontstyle21"/>
        </w:rPr>
      </w:pPr>
    </w:p>
    <w:p w:rsidR="00CE1CFD" w:rsidRPr="00CE1CFD" w:rsidRDefault="00CE1CFD" w:rsidP="00CE1CFD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36CC">
        <w:rPr>
          <w:rFonts w:ascii="Tahoma" w:hAnsi="Tahoma" w:cs="Tahoma"/>
          <w:b/>
          <w:color w:val="000000"/>
          <w:sz w:val="26"/>
          <w:szCs w:val="26"/>
        </w:rPr>
        <w:t>B</w:t>
      </w:r>
      <w:r>
        <w:rPr>
          <w:rFonts w:ascii="Tahoma" w:hAnsi="Tahoma" w:cs="Tahoma"/>
          <w:b/>
          <w:color w:val="000000"/>
          <w:sz w:val="26"/>
          <w:szCs w:val="26"/>
        </w:rPr>
        <w:t>T-5</w:t>
      </w:r>
      <w:r w:rsidRPr="004E36CC">
        <w:rPr>
          <w:rFonts w:ascii="Tahoma" w:hAnsi="Tahoma" w:cs="Tahoma"/>
          <w:b/>
          <w:color w:val="000000"/>
          <w:sz w:val="26"/>
          <w:szCs w:val="26"/>
        </w:rPr>
        <w:t>.</w:t>
      </w:r>
      <w:r w:rsidRPr="004E36CC">
        <w:rPr>
          <w:rFonts w:ascii="Tahoma" w:hAnsi="Tahoma" w:cs="Tahoma"/>
          <w:color w:val="000000"/>
          <w:sz w:val="26"/>
          <w:szCs w:val="26"/>
        </w:rPr>
        <w:t xml:space="preserve"> </w:t>
      </w:r>
      <w:r>
        <w:rPr>
          <w:rFonts w:ascii="Tahoma" w:hAnsi="Tahoma" w:cs="Tahoma"/>
          <w:color w:val="000000"/>
          <w:sz w:val="26"/>
          <w:szCs w:val="26"/>
        </w:rPr>
        <w:t xml:space="preserve">(1 điểm)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Viết chương trình đọc dãy số nguyên từ tập tin văn bản </w:t>
      </w:r>
      <w:r w:rsidRPr="00795F65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có định dạng gồm 1 dòng </w:t>
      </w:r>
      <w:r w:rsidRPr="00CE1CFD">
        <w:rPr>
          <w:rFonts w:ascii="Times New Roman" w:hAnsi="Times New Roman" w:cs="Times New Roman"/>
          <w:color w:val="000000"/>
          <w:sz w:val="26"/>
          <w:szCs w:val="26"/>
        </w:rPr>
        <w:t>chứ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a các </w:t>
      </w:r>
      <w:r w:rsidRPr="00CE1CFD">
        <w:rPr>
          <w:rFonts w:ascii="Times New Roman" w:hAnsi="Times New Roman" w:cs="Times New Roman"/>
          <w:color w:val="000000"/>
          <w:sz w:val="26"/>
          <w:szCs w:val="26"/>
        </w:rPr>
        <w:t>số nguyên dương cách nhau khoản trắng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CE1CFD" w:rsidRPr="00795F65" w:rsidRDefault="00CE1CFD" w:rsidP="00CE1CFD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Thực hiện đọc dãy số nguyên từ tập tin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, sắp xếp dãy số giảm dần và ghi ra file </w:t>
      </w:r>
      <w:r w:rsidRPr="00795F65">
        <w:rPr>
          <w:rFonts w:ascii="Times New Roman" w:hAnsi="Times New Roman" w:cs="Times New Roman"/>
          <w:b/>
          <w:color w:val="000000"/>
          <w:sz w:val="26"/>
          <w:szCs w:val="26"/>
        </w:rPr>
        <w:t>output.txt</w:t>
      </w:r>
      <w:r>
        <w:rPr>
          <w:rFonts w:ascii="Times New Roman" w:hAnsi="Times New Roman" w:cs="Times New Roman"/>
          <w:color w:val="000000"/>
          <w:sz w:val="26"/>
          <w:szCs w:val="26"/>
        </w:rPr>
        <w:t>. Các số nguyên tố cách nhau dấu cách ‘ ‘.</w:t>
      </w:r>
    </w:p>
    <w:p w:rsidR="00CE1CFD" w:rsidRDefault="00CE1CFD" w:rsidP="00CE1CFD">
      <w:pPr>
        <w:rPr>
          <w:rStyle w:val="fontstyle01"/>
          <w:b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Ví dụ: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7650"/>
      </w:tblGrid>
      <w:tr w:rsidR="00CE1CFD" w:rsidTr="00D03A6C">
        <w:tc>
          <w:tcPr>
            <w:tcW w:w="2515" w:type="dxa"/>
          </w:tcPr>
          <w:p w:rsidR="00CE1CFD" w:rsidRDefault="00CE1CFD" w:rsidP="00D03A6C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input.txt</w:t>
            </w:r>
          </w:p>
        </w:tc>
        <w:tc>
          <w:tcPr>
            <w:tcW w:w="7650" w:type="dxa"/>
          </w:tcPr>
          <w:p w:rsidR="00CE1CFD" w:rsidRDefault="00CE1CFD" w:rsidP="00D03A6C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output.txt</w:t>
            </w:r>
          </w:p>
        </w:tc>
      </w:tr>
      <w:tr w:rsidR="00CE1CFD" w:rsidTr="00D03A6C">
        <w:trPr>
          <w:trHeight w:val="314"/>
        </w:trPr>
        <w:tc>
          <w:tcPr>
            <w:tcW w:w="2515" w:type="dxa"/>
          </w:tcPr>
          <w:p w:rsidR="00CE1CFD" w:rsidRDefault="00CE1CFD" w:rsidP="00D03A6C">
            <w:pPr>
              <w:rPr>
                <w:rStyle w:val="fontstyle21"/>
              </w:rPr>
            </w:pPr>
            <w:r>
              <w:rPr>
                <w:rStyle w:val="fontstyle21"/>
              </w:rPr>
              <w:t>2 1 6 2 3</w:t>
            </w:r>
          </w:p>
        </w:tc>
        <w:tc>
          <w:tcPr>
            <w:tcW w:w="7650" w:type="dxa"/>
          </w:tcPr>
          <w:p w:rsidR="00CE1CFD" w:rsidRDefault="00CE1CFD" w:rsidP="00D03A6C">
            <w:pPr>
              <w:rPr>
                <w:rStyle w:val="fontstyle21"/>
              </w:rPr>
            </w:pPr>
            <w:r>
              <w:rPr>
                <w:rStyle w:val="fontstyle21"/>
              </w:rPr>
              <w:t>6 3 2 2 1</w:t>
            </w:r>
          </w:p>
        </w:tc>
      </w:tr>
    </w:tbl>
    <w:p w:rsidR="00C20974" w:rsidRDefault="00C20974" w:rsidP="00C20974">
      <w:pPr>
        <w:rPr>
          <w:rStyle w:val="fontstyle21"/>
        </w:rPr>
      </w:pPr>
    </w:p>
    <w:p w:rsidR="00F23E04" w:rsidRDefault="00F23E04" w:rsidP="00F23E0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36CC">
        <w:rPr>
          <w:rFonts w:ascii="Tahoma" w:hAnsi="Tahoma" w:cs="Tahoma"/>
          <w:b/>
          <w:color w:val="000000"/>
          <w:sz w:val="26"/>
          <w:szCs w:val="26"/>
        </w:rPr>
        <w:t>B</w:t>
      </w:r>
      <w:r>
        <w:rPr>
          <w:rFonts w:ascii="Tahoma" w:hAnsi="Tahoma" w:cs="Tahoma"/>
          <w:b/>
          <w:color w:val="000000"/>
          <w:sz w:val="26"/>
          <w:szCs w:val="26"/>
        </w:rPr>
        <w:t>T-</w:t>
      </w:r>
      <w:r w:rsidR="003954AC">
        <w:rPr>
          <w:rFonts w:ascii="Tahoma" w:hAnsi="Tahoma" w:cs="Tahoma"/>
          <w:b/>
          <w:color w:val="000000"/>
          <w:sz w:val="26"/>
          <w:szCs w:val="26"/>
        </w:rPr>
        <w:t>6</w:t>
      </w:r>
      <w:r w:rsidRPr="004E36CC">
        <w:rPr>
          <w:rFonts w:ascii="Tahoma" w:hAnsi="Tahoma" w:cs="Tahoma"/>
          <w:b/>
          <w:color w:val="000000"/>
          <w:sz w:val="26"/>
          <w:szCs w:val="26"/>
        </w:rPr>
        <w:t>.</w:t>
      </w:r>
      <w:r w:rsidRPr="004E36CC">
        <w:rPr>
          <w:rFonts w:ascii="Tahoma" w:hAnsi="Tahoma" w:cs="Tahoma"/>
          <w:color w:val="000000"/>
          <w:sz w:val="26"/>
          <w:szCs w:val="26"/>
        </w:rPr>
        <w:t xml:space="preserve"> </w:t>
      </w:r>
      <w:r>
        <w:rPr>
          <w:rFonts w:ascii="Tahoma" w:hAnsi="Tahoma" w:cs="Tahoma"/>
          <w:color w:val="000000"/>
          <w:sz w:val="26"/>
          <w:szCs w:val="26"/>
        </w:rPr>
        <w:t>(</w:t>
      </w:r>
      <w:r w:rsidR="003954AC">
        <w:rPr>
          <w:rFonts w:ascii="Tahoma" w:hAnsi="Tahoma" w:cs="Tahoma"/>
          <w:color w:val="000000"/>
          <w:sz w:val="26"/>
          <w:szCs w:val="26"/>
        </w:rPr>
        <w:t>2</w:t>
      </w:r>
      <w:r>
        <w:rPr>
          <w:rFonts w:ascii="Tahoma" w:hAnsi="Tahoma" w:cs="Tahoma"/>
          <w:color w:val="000000"/>
          <w:sz w:val="26"/>
          <w:szCs w:val="26"/>
        </w:rPr>
        <w:t xml:space="preserve"> điểm)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Viết chương trình đọc </w:t>
      </w:r>
      <w:r w:rsidR="003954AC">
        <w:rPr>
          <w:rFonts w:ascii="Times New Roman" w:hAnsi="Times New Roman" w:cs="Times New Roman"/>
          <w:color w:val="000000"/>
          <w:sz w:val="26"/>
          <w:szCs w:val="26"/>
        </w:rPr>
        <w:t xml:space="preserve">danh sách họ tên sinh viên từ tập tin văn bản </w:t>
      </w:r>
      <w:r w:rsidR="003954AC" w:rsidRPr="009D73E0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 w:rsidR="003954AC">
        <w:rPr>
          <w:rFonts w:ascii="Times New Roman" w:hAnsi="Times New Roman" w:cs="Times New Roman"/>
          <w:color w:val="000000"/>
          <w:sz w:val="26"/>
          <w:szCs w:val="26"/>
        </w:rPr>
        <w:t xml:space="preserve"> có định dạng gồm:</w:t>
      </w:r>
    </w:p>
    <w:p w:rsidR="003954AC" w:rsidRDefault="003954AC" w:rsidP="003954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Dòng 1 chứa n sinh viên</w:t>
      </w:r>
    </w:p>
    <w:p w:rsidR="003954AC" w:rsidRPr="003954AC" w:rsidRDefault="003954AC" w:rsidP="00F23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 dòng tiếp theo chứa họ tên sinh viên.</w:t>
      </w:r>
    </w:p>
    <w:p w:rsidR="00F23E04" w:rsidRPr="00795F65" w:rsidRDefault="00F23E04" w:rsidP="00F23E04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Thực hiện đọc </w:t>
      </w:r>
      <w:r w:rsidR="003954AC">
        <w:rPr>
          <w:rFonts w:ascii="Times New Roman" w:hAnsi="Times New Roman" w:cs="Times New Roman"/>
          <w:color w:val="000000"/>
          <w:sz w:val="26"/>
          <w:szCs w:val="26"/>
        </w:rPr>
        <w:t xml:space="preserve">danh sách họ tên sinh viên từ tập tin </w:t>
      </w:r>
      <w:r w:rsidR="003954AC" w:rsidRPr="009D73E0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3954AC">
        <w:rPr>
          <w:rFonts w:ascii="Times New Roman" w:hAnsi="Times New Roman" w:cs="Times New Roman"/>
          <w:color w:val="000000"/>
          <w:sz w:val="26"/>
          <w:szCs w:val="26"/>
        </w:rPr>
        <w:t xml:space="preserve"> Thực hiện sắp xếp danh sách họ tên tăng dần theo tên và ghi xuống file </w:t>
      </w:r>
      <w:r w:rsidR="003954AC" w:rsidRPr="009D73E0">
        <w:rPr>
          <w:rFonts w:ascii="Times New Roman" w:hAnsi="Times New Roman" w:cs="Times New Roman"/>
          <w:b/>
          <w:color w:val="000000"/>
          <w:sz w:val="26"/>
          <w:szCs w:val="26"/>
        </w:rPr>
        <w:t>output.txt.</w:t>
      </w:r>
    </w:p>
    <w:p w:rsidR="00F23E04" w:rsidRDefault="00F23E04" w:rsidP="00F23E04">
      <w:pPr>
        <w:rPr>
          <w:rStyle w:val="fontstyle01"/>
          <w:b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Ví dụ: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7650"/>
      </w:tblGrid>
      <w:tr w:rsidR="00F23E04" w:rsidTr="00D03A6C">
        <w:tc>
          <w:tcPr>
            <w:tcW w:w="2515" w:type="dxa"/>
          </w:tcPr>
          <w:p w:rsidR="00F23E04" w:rsidRDefault="00F23E04" w:rsidP="00D03A6C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input.txt</w:t>
            </w:r>
          </w:p>
        </w:tc>
        <w:tc>
          <w:tcPr>
            <w:tcW w:w="7650" w:type="dxa"/>
          </w:tcPr>
          <w:p w:rsidR="00F23E04" w:rsidRDefault="00F23E04" w:rsidP="00D03A6C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output.txt</w:t>
            </w:r>
          </w:p>
        </w:tc>
      </w:tr>
      <w:tr w:rsidR="00F23E04" w:rsidTr="00D03A6C">
        <w:trPr>
          <w:trHeight w:val="314"/>
        </w:trPr>
        <w:tc>
          <w:tcPr>
            <w:tcW w:w="2515" w:type="dxa"/>
          </w:tcPr>
          <w:p w:rsidR="009D73E0" w:rsidRPr="009D73E0" w:rsidRDefault="009D73E0" w:rsidP="009D73E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  <w:p w:rsidR="009D73E0" w:rsidRPr="009D73E0" w:rsidRDefault="009D73E0" w:rsidP="009D73E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Le Thi Binh</w:t>
            </w:r>
          </w:p>
          <w:p w:rsidR="009D73E0" w:rsidRPr="009D73E0" w:rsidRDefault="009D73E0" w:rsidP="009D73E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Tran Van An</w:t>
            </w:r>
          </w:p>
          <w:p w:rsidR="009D73E0" w:rsidRPr="009D73E0" w:rsidRDefault="009D73E0" w:rsidP="009D73E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Tran Ro</w:t>
            </w:r>
          </w:p>
          <w:p w:rsidR="009D73E0" w:rsidRPr="009D73E0" w:rsidRDefault="009D73E0" w:rsidP="009D73E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Phan Anh</w:t>
            </w:r>
          </w:p>
          <w:p w:rsidR="00F23E04" w:rsidRDefault="009D73E0" w:rsidP="00D03A6C">
            <w:pPr>
              <w:rPr>
                <w:rStyle w:val="fontstyle21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Truong Dinh Bon</w:t>
            </w:r>
          </w:p>
        </w:tc>
        <w:tc>
          <w:tcPr>
            <w:tcW w:w="7650" w:type="dxa"/>
          </w:tcPr>
          <w:p w:rsidR="009D73E0" w:rsidRPr="009D73E0" w:rsidRDefault="009D73E0" w:rsidP="009D73E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Tran Van An</w:t>
            </w:r>
          </w:p>
          <w:p w:rsidR="009D73E0" w:rsidRPr="009D73E0" w:rsidRDefault="009D73E0" w:rsidP="009D73E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Phan Anh</w:t>
            </w:r>
          </w:p>
          <w:p w:rsidR="009D73E0" w:rsidRDefault="009D73E0" w:rsidP="009D73E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Le Thi Binh</w:t>
            </w:r>
          </w:p>
          <w:p w:rsidR="009D73E0" w:rsidRPr="009D73E0" w:rsidRDefault="009D73E0" w:rsidP="009D73E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Truong Dinh Bon</w:t>
            </w:r>
          </w:p>
          <w:p w:rsidR="009D73E0" w:rsidRPr="009D73E0" w:rsidRDefault="009D73E0" w:rsidP="009D73E0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73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Tran Ro</w:t>
            </w:r>
          </w:p>
          <w:p w:rsidR="00F23E04" w:rsidRDefault="00F23E04" w:rsidP="00D03A6C">
            <w:pPr>
              <w:rPr>
                <w:rStyle w:val="fontstyle21"/>
              </w:rPr>
            </w:pPr>
          </w:p>
        </w:tc>
      </w:tr>
    </w:tbl>
    <w:p w:rsidR="00C20974" w:rsidRDefault="00C20974" w:rsidP="0065213E">
      <w:pPr>
        <w:rPr>
          <w:rStyle w:val="fontstyle21"/>
        </w:rPr>
      </w:pPr>
    </w:p>
    <w:p w:rsidR="00AB084F" w:rsidRDefault="00AB084F" w:rsidP="00AB084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36CC">
        <w:rPr>
          <w:rFonts w:ascii="Tahoma" w:hAnsi="Tahoma" w:cs="Tahoma"/>
          <w:b/>
          <w:color w:val="000000"/>
          <w:sz w:val="26"/>
          <w:szCs w:val="26"/>
        </w:rPr>
        <w:t>B</w:t>
      </w:r>
      <w:r>
        <w:rPr>
          <w:rFonts w:ascii="Tahoma" w:hAnsi="Tahoma" w:cs="Tahoma"/>
          <w:b/>
          <w:color w:val="000000"/>
          <w:sz w:val="26"/>
          <w:szCs w:val="26"/>
        </w:rPr>
        <w:t>T-7</w:t>
      </w:r>
      <w:r w:rsidRPr="004E36CC">
        <w:rPr>
          <w:rFonts w:ascii="Tahoma" w:hAnsi="Tahoma" w:cs="Tahoma"/>
          <w:b/>
          <w:color w:val="000000"/>
          <w:sz w:val="26"/>
          <w:szCs w:val="26"/>
        </w:rPr>
        <w:t>.</w:t>
      </w:r>
      <w:r w:rsidRPr="004E36CC">
        <w:rPr>
          <w:rFonts w:ascii="Tahoma" w:hAnsi="Tahoma" w:cs="Tahoma"/>
          <w:color w:val="000000"/>
          <w:sz w:val="26"/>
          <w:szCs w:val="26"/>
        </w:rPr>
        <w:t xml:space="preserve"> </w:t>
      </w:r>
      <w:r>
        <w:rPr>
          <w:rFonts w:ascii="Tahoma" w:hAnsi="Tahoma" w:cs="Tahoma"/>
          <w:color w:val="000000"/>
          <w:sz w:val="26"/>
          <w:szCs w:val="26"/>
        </w:rPr>
        <w:t xml:space="preserve">(2 điểm)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Viết chương trình đọc ma trận gồm n dòng và m cột từ tập tin văn bản </w:t>
      </w:r>
      <w:r w:rsidRPr="009D73E0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có định dạng gồm:</w:t>
      </w:r>
    </w:p>
    <w:p w:rsidR="00AB084F" w:rsidRDefault="00AB084F" w:rsidP="00AB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Dòng 1 chứa 2 số nguyên lần lượt theo thứ tự n dòng và m cột. </w:t>
      </w:r>
    </w:p>
    <w:p w:rsidR="00AB084F" w:rsidRDefault="00AB084F" w:rsidP="00AB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 dòng tiếp theo là ma trận, mỗi dòng m phần tử cách nhau khoản trắng.</w:t>
      </w:r>
    </w:p>
    <w:p w:rsidR="00AB084F" w:rsidRPr="003954AC" w:rsidRDefault="00AB084F" w:rsidP="00AB0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Dòng cuối cùng chứa x</w:t>
      </w:r>
      <w:bookmarkStart w:id="0" w:name="_GoBack"/>
      <w:bookmarkEnd w:id="0"/>
    </w:p>
    <w:p w:rsidR="00AB084F" w:rsidRDefault="00AB084F" w:rsidP="00AB084F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Thực hiện đọc ma trận từ tập tin </w:t>
      </w:r>
      <w:r w:rsidRPr="009D73E0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vào mảng 2 chiều A, và đọc giá trị của x. Tìm x trong ma trận A và </w:t>
      </w:r>
      <w:r w:rsidR="00551A1A">
        <w:rPr>
          <w:rFonts w:ascii="Times New Roman" w:hAnsi="Times New Roman" w:cs="Times New Roman"/>
          <w:color w:val="000000"/>
          <w:sz w:val="26"/>
          <w:szCs w:val="26"/>
        </w:rPr>
        <w:t xml:space="preserve">ghi ra file </w:t>
      </w:r>
      <w:r w:rsidR="00551A1A" w:rsidRPr="00551A1A">
        <w:rPr>
          <w:rFonts w:ascii="Times New Roman" w:hAnsi="Times New Roman" w:cs="Times New Roman"/>
          <w:b/>
          <w:color w:val="000000"/>
          <w:sz w:val="26"/>
          <w:szCs w:val="26"/>
        </w:rPr>
        <w:t>output.txt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vị trí xuất hiện của x, mỗi vị trí trên một dòng như định dạng.</w:t>
      </w:r>
    </w:p>
    <w:p w:rsidR="00AB084F" w:rsidRDefault="00AB084F" w:rsidP="00AB084F">
      <w:pPr>
        <w:ind w:firstLine="36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Ví dụ: đọc ma trận gồm 3 hàng và 4 cột và tìm x = 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7650"/>
      </w:tblGrid>
      <w:tr w:rsidR="00AB084F" w:rsidTr="00082BC6">
        <w:tc>
          <w:tcPr>
            <w:tcW w:w="2515" w:type="dxa"/>
          </w:tcPr>
          <w:p w:rsidR="00AB084F" w:rsidRDefault="00AB084F" w:rsidP="00082BC6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input.txt</w:t>
            </w:r>
          </w:p>
        </w:tc>
        <w:tc>
          <w:tcPr>
            <w:tcW w:w="7650" w:type="dxa"/>
          </w:tcPr>
          <w:p w:rsidR="00AB084F" w:rsidRDefault="00AB084F" w:rsidP="00082BC6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output.txt</w:t>
            </w:r>
          </w:p>
        </w:tc>
      </w:tr>
      <w:tr w:rsidR="00AB084F" w:rsidTr="00082BC6">
        <w:trPr>
          <w:trHeight w:val="314"/>
        </w:trPr>
        <w:tc>
          <w:tcPr>
            <w:tcW w:w="2515" w:type="dxa"/>
          </w:tcPr>
          <w:p w:rsidR="00AB084F" w:rsidRPr="00AB084F" w:rsidRDefault="00AB084F" w:rsidP="00082BC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3 4</w:t>
            </w:r>
          </w:p>
          <w:p w:rsidR="00AB084F" w:rsidRDefault="00AB084F" w:rsidP="00082BC6">
            <w:r>
              <w:t>2 1 0 -5</w:t>
            </w:r>
          </w:p>
          <w:p w:rsidR="00AB084F" w:rsidRDefault="00AB084F" w:rsidP="00082BC6">
            <w:r>
              <w:t>9 2 0 10</w:t>
            </w:r>
          </w:p>
          <w:p w:rsidR="00AB084F" w:rsidRDefault="00AB084F" w:rsidP="00082BC6">
            <w:r>
              <w:t>0 -5 -2 2</w:t>
            </w:r>
          </w:p>
          <w:p w:rsidR="00AB084F" w:rsidRPr="00AB084F" w:rsidRDefault="00AB084F" w:rsidP="00082BC6">
            <w:pPr>
              <w:rPr>
                <w:rStyle w:val="fontstyle21"/>
              </w:rPr>
            </w:pPr>
            <w:r>
              <w:t>2</w:t>
            </w:r>
          </w:p>
        </w:tc>
        <w:tc>
          <w:tcPr>
            <w:tcW w:w="7650" w:type="dxa"/>
          </w:tcPr>
          <w:p w:rsidR="00AB084F" w:rsidRDefault="00AB084F" w:rsidP="00082BC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0 0</w:t>
            </w:r>
          </w:p>
          <w:p w:rsidR="00AB084F" w:rsidRDefault="00AB084F" w:rsidP="00082BC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1 1</w:t>
            </w:r>
          </w:p>
          <w:p w:rsidR="00AB084F" w:rsidRPr="0068273C" w:rsidRDefault="0068273C" w:rsidP="0068273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  <w:r w:rsidR="00AB084F" w:rsidRPr="006827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  <w:p w:rsidR="00AB084F" w:rsidRDefault="00AB084F" w:rsidP="00082BC6">
            <w:pPr>
              <w:rPr>
                <w:rStyle w:val="fontstyle21"/>
              </w:rPr>
            </w:pPr>
          </w:p>
        </w:tc>
      </w:tr>
    </w:tbl>
    <w:p w:rsidR="00C20974" w:rsidRDefault="00C20974" w:rsidP="0065213E">
      <w:pPr>
        <w:rPr>
          <w:rStyle w:val="fontstyle21"/>
        </w:rPr>
      </w:pPr>
    </w:p>
    <w:p w:rsidR="0068273C" w:rsidRPr="0068273C" w:rsidRDefault="0068273C" w:rsidP="0068273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36CC">
        <w:rPr>
          <w:rFonts w:ascii="Tahoma" w:hAnsi="Tahoma" w:cs="Tahoma"/>
          <w:b/>
          <w:color w:val="000000"/>
          <w:sz w:val="26"/>
          <w:szCs w:val="26"/>
        </w:rPr>
        <w:t>B</w:t>
      </w:r>
      <w:r>
        <w:rPr>
          <w:rFonts w:ascii="Tahoma" w:hAnsi="Tahoma" w:cs="Tahoma"/>
          <w:b/>
          <w:color w:val="000000"/>
          <w:sz w:val="26"/>
          <w:szCs w:val="26"/>
        </w:rPr>
        <w:t>T-8</w:t>
      </w:r>
      <w:r w:rsidRPr="004E36CC">
        <w:rPr>
          <w:rFonts w:ascii="Tahoma" w:hAnsi="Tahoma" w:cs="Tahoma"/>
          <w:b/>
          <w:color w:val="000000"/>
          <w:sz w:val="26"/>
          <w:szCs w:val="26"/>
        </w:rPr>
        <w:t>.</w:t>
      </w:r>
      <w:r w:rsidRPr="004E36CC">
        <w:rPr>
          <w:rFonts w:ascii="Tahoma" w:hAnsi="Tahoma" w:cs="Tahoma"/>
          <w:color w:val="000000"/>
          <w:sz w:val="26"/>
          <w:szCs w:val="26"/>
        </w:rPr>
        <w:t xml:space="preserve"> </w:t>
      </w:r>
      <w:r>
        <w:rPr>
          <w:rFonts w:ascii="Tahoma" w:hAnsi="Tahoma" w:cs="Tahoma"/>
          <w:color w:val="000000"/>
          <w:sz w:val="26"/>
          <w:szCs w:val="26"/>
        </w:rPr>
        <w:t>(</w:t>
      </w:r>
      <w:r w:rsidR="00B52B51">
        <w:rPr>
          <w:rFonts w:ascii="Tahoma" w:hAnsi="Tahoma" w:cs="Tahoma"/>
          <w:color w:val="000000"/>
          <w:sz w:val="26"/>
          <w:szCs w:val="26"/>
        </w:rPr>
        <w:t>1</w:t>
      </w:r>
      <w:r>
        <w:rPr>
          <w:rFonts w:ascii="Tahoma" w:hAnsi="Tahoma" w:cs="Tahoma"/>
          <w:color w:val="000000"/>
          <w:sz w:val="26"/>
          <w:szCs w:val="26"/>
        </w:rPr>
        <w:t xml:space="preserve"> điểm)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Viết chương trình đọc ma trận vuông cấp </w:t>
      </w:r>
      <w:r w:rsidRPr="00551A1A">
        <w:rPr>
          <w:rFonts w:ascii="Times New Roman" w:hAnsi="Times New Roman" w:cs="Times New Roman"/>
          <w:i/>
          <w:color w:val="000000"/>
          <w:sz w:val="26"/>
          <w:szCs w:val="26"/>
        </w:rPr>
        <w:t>3 gồm 3 dòng và 3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51A1A">
        <w:rPr>
          <w:rFonts w:ascii="Times New Roman" w:hAnsi="Times New Roman" w:cs="Times New Roman"/>
          <w:i/>
          <w:color w:val="000000"/>
          <w:sz w:val="26"/>
          <w:szCs w:val="26"/>
        </w:rPr>
        <w:t>cột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từ tập tin văn bản </w:t>
      </w:r>
      <w:r w:rsidRPr="009D73E0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.</w:t>
      </w:r>
    </w:p>
    <w:p w:rsidR="0068273C" w:rsidRPr="003E0B62" w:rsidRDefault="0068273C" w:rsidP="003E0B62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Thực hiện đọc ma trận vuông từ tập tin </w:t>
      </w:r>
      <w:r w:rsidRPr="009D73E0">
        <w:rPr>
          <w:rFonts w:ascii="Times New Roman" w:hAnsi="Times New Roman" w:cs="Times New Roman"/>
          <w:b/>
          <w:color w:val="000000"/>
          <w:sz w:val="26"/>
          <w:szCs w:val="26"/>
        </w:rPr>
        <w:t>input.txt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vào mảng 2 chiều A. Tính định thức của ma trận và ghi ra tập tin </w:t>
      </w:r>
      <w:r w:rsidRPr="00551A1A">
        <w:rPr>
          <w:rFonts w:ascii="Times New Roman" w:hAnsi="Times New Roman" w:cs="Times New Roman"/>
          <w:b/>
          <w:color w:val="000000"/>
          <w:sz w:val="26"/>
          <w:szCs w:val="26"/>
        </w:rPr>
        <w:t>output.txt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7650"/>
      </w:tblGrid>
      <w:tr w:rsidR="0068273C" w:rsidTr="00082BC6">
        <w:tc>
          <w:tcPr>
            <w:tcW w:w="2515" w:type="dxa"/>
          </w:tcPr>
          <w:p w:rsidR="0068273C" w:rsidRDefault="0068273C" w:rsidP="00082BC6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input.txt</w:t>
            </w:r>
          </w:p>
        </w:tc>
        <w:tc>
          <w:tcPr>
            <w:tcW w:w="7650" w:type="dxa"/>
          </w:tcPr>
          <w:p w:rsidR="0068273C" w:rsidRDefault="0068273C" w:rsidP="00082BC6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output.txt</w:t>
            </w:r>
          </w:p>
        </w:tc>
      </w:tr>
      <w:tr w:rsidR="0068273C" w:rsidTr="00082BC6">
        <w:trPr>
          <w:trHeight w:val="314"/>
        </w:trPr>
        <w:tc>
          <w:tcPr>
            <w:tcW w:w="2515" w:type="dxa"/>
          </w:tcPr>
          <w:p w:rsidR="0068273C" w:rsidRDefault="0068273C" w:rsidP="00082BC6">
            <w:pPr>
              <w:rPr>
                <w:rStyle w:val="fontstyle21"/>
              </w:rPr>
            </w:pPr>
            <w:r>
              <w:rPr>
                <w:rStyle w:val="fontstyle21"/>
              </w:rPr>
              <w:t>-2 2 -3</w:t>
            </w:r>
          </w:p>
          <w:p w:rsidR="0068273C" w:rsidRDefault="0068273C" w:rsidP="00082BC6">
            <w:pPr>
              <w:rPr>
                <w:rStyle w:val="fontstyle21"/>
              </w:rPr>
            </w:pPr>
            <w:r>
              <w:rPr>
                <w:rStyle w:val="fontstyle21"/>
              </w:rPr>
              <w:t>-1 1 3</w:t>
            </w:r>
          </w:p>
          <w:p w:rsidR="0068273C" w:rsidRPr="00AB084F" w:rsidRDefault="0068273C" w:rsidP="00082BC6">
            <w:pPr>
              <w:rPr>
                <w:rStyle w:val="fontstyle21"/>
              </w:rPr>
            </w:pPr>
            <w:r>
              <w:rPr>
                <w:rStyle w:val="fontstyle21"/>
              </w:rPr>
              <w:t>2 0 -1</w:t>
            </w:r>
          </w:p>
        </w:tc>
        <w:tc>
          <w:tcPr>
            <w:tcW w:w="7650" w:type="dxa"/>
          </w:tcPr>
          <w:p w:rsidR="0068273C" w:rsidRDefault="0068273C" w:rsidP="0068273C">
            <w:pPr>
              <w:rPr>
                <w:rStyle w:val="fontstyle21"/>
              </w:rPr>
            </w:pPr>
            <w:r>
              <w:rPr>
                <w:rStyle w:val="fontstyle21"/>
              </w:rPr>
              <w:t>18</w:t>
            </w:r>
          </w:p>
        </w:tc>
      </w:tr>
    </w:tbl>
    <w:p w:rsidR="00C20974" w:rsidRDefault="00C20974" w:rsidP="0065213E">
      <w:pPr>
        <w:rPr>
          <w:rStyle w:val="fontstyle21"/>
        </w:rPr>
      </w:pPr>
    </w:p>
    <w:p w:rsidR="00A37EE5" w:rsidRDefault="00A37EE5" w:rsidP="00A37EE5">
      <w:pPr>
        <w:rPr>
          <w:rStyle w:val="fontstyle21"/>
        </w:rPr>
      </w:pPr>
    </w:p>
    <w:p w:rsidR="00A37EE5" w:rsidRPr="00B60D55" w:rsidRDefault="00A37EE5" w:rsidP="0065213E">
      <w:pPr>
        <w:rPr>
          <w:rStyle w:val="fontstyle21"/>
        </w:rPr>
      </w:pPr>
    </w:p>
    <w:sectPr w:rsidR="00A37EE5" w:rsidRPr="00B6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1EF5"/>
    <w:multiLevelType w:val="hybridMultilevel"/>
    <w:tmpl w:val="A3E8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1736"/>
    <w:multiLevelType w:val="hybridMultilevel"/>
    <w:tmpl w:val="73E81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D6450"/>
    <w:multiLevelType w:val="hybridMultilevel"/>
    <w:tmpl w:val="429A7BA2"/>
    <w:lvl w:ilvl="0" w:tplc="8D742D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8138F"/>
    <w:multiLevelType w:val="hybridMultilevel"/>
    <w:tmpl w:val="F9C46016"/>
    <w:lvl w:ilvl="0" w:tplc="CEDAF7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26424"/>
    <w:multiLevelType w:val="hybridMultilevel"/>
    <w:tmpl w:val="F19CA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7158B"/>
    <w:multiLevelType w:val="hybridMultilevel"/>
    <w:tmpl w:val="567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636D5"/>
    <w:multiLevelType w:val="hybridMultilevel"/>
    <w:tmpl w:val="1ED07466"/>
    <w:lvl w:ilvl="0" w:tplc="5CC090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03361"/>
    <w:multiLevelType w:val="hybridMultilevel"/>
    <w:tmpl w:val="3670F98E"/>
    <w:lvl w:ilvl="0" w:tplc="0B784E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0E"/>
    <w:rsid w:val="000645CE"/>
    <w:rsid w:val="000C7311"/>
    <w:rsid w:val="00105D2E"/>
    <w:rsid w:val="00122CFC"/>
    <w:rsid w:val="00164BAC"/>
    <w:rsid w:val="001F4C65"/>
    <w:rsid w:val="00266A26"/>
    <w:rsid w:val="00284F0E"/>
    <w:rsid w:val="002B224B"/>
    <w:rsid w:val="00343093"/>
    <w:rsid w:val="003954AC"/>
    <w:rsid w:val="003A43FB"/>
    <w:rsid w:val="003E0B62"/>
    <w:rsid w:val="004079A2"/>
    <w:rsid w:val="00424D83"/>
    <w:rsid w:val="004A4D71"/>
    <w:rsid w:val="004E36CC"/>
    <w:rsid w:val="00516E78"/>
    <w:rsid w:val="00517639"/>
    <w:rsid w:val="00551A1A"/>
    <w:rsid w:val="00552836"/>
    <w:rsid w:val="00565BA0"/>
    <w:rsid w:val="00567901"/>
    <w:rsid w:val="005750F8"/>
    <w:rsid w:val="005C0D6E"/>
    <w:rsid w:val="006332B5"/>
    <w:rsid w:val="0065213E"/>
    <w:rsid w:val="0068273C"/>
    <w:rsid w:val="006918B9"/>
    <w:rsid w:val="006943F3"/>
    <w:rsid w:val="006E0693"/>
    <w:rsid w:val="00795F65"/>
    <w:rsid w:val="007A3114"/>
    <w:rsid w:val="007A6F62"/>
    <w:rsid w:val="007B3FA4"/>
    <w:rsid w:val="007F7720"/>
    <w:rsid w:val="00810BBD"/>
    <w:rsid w:val="008C5B46"/>
    <w:rsid w:val="008D49C0"/>
    <w:rsid w:val="0092067F"/>
    <w:rsid w:val="00925B66"/>
    <w:rsid w:val="009D73E0"/>
    <w:rsid w:val="009F724F"/>
    <w:rsid w:val="00A37EE5"/>
    <w:rsid w:val="00AB084F"/>
    <w:rsid w:val="00AB1D2B"/>
    <w:rsid w:val="00AD38F0"/>
    <w:rsid w:val="00AF3968"/>
    <w:rsid w:val="00B11C0F"/>
    <w:rsid w:val="00B52B51"/>
    <w:rsid w:val="00B60D55"/>
    <w:rsid w:val="00B62578"/>
    <w:rsid w:val="00BF31DA"/>
    <w:rsid w:val="00C20974"/>
    <w:rsid w:val="00C632A9"/>
    <w:rsid w:val="00CB60B1"/>
    <w:rsid w:val="00CE1CFD"/>
    <w:rsid w:val="00CF01CA"/>
    <w:rsid w:val="00D3097C"/>
    <w:rsid w:val="00D9066B"/>
    <w:rsid w:val="00D947B1"/>
    <w:rsid w:val="00DE4A77"/>
    <w:rsid w:val="00E40759"/>
    <w:rsid w:val="00E71B1E"/>
    <w:rsid w:val="00EF11A0"/>
    <w:rsid w:val="00F23E04"/>
    <w:rsid w:val="00F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74F54-7FC9-4631-B2F2-8F285076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40759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E4075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E4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A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9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A5FD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7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Huu</dc:creator>
  <cp:keywords/>
  <dc:description/>
  <cp:lastModifiedBy>Tran Van Huu</cp:lastModifiedBy>
  <cp:revision>59</cp:revision>
  <cp:lastPrinted>2019-06-26T05:23:00Z</cp:lastPrinted>
  <dcterms:created xsi:type="dcterms:W3CDTF">2018-11-16T00:52:00Z</dcterms:created>
  <dcterms:modified xsi:type="dcterms:W3CDTF">2019-07-03T04:03:00Z</dcterms:modified>
</cp:coreProperties>
</file>