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4FBB" w:rsidP="005E69F1" w:rsidRDefault="00000000" w14:paraId="5CC4587D" w14:textId="77777777">
      <w:pPr>
        <w:spacing w:before="240" w:after="0" w:line="240" w:lineRule="auto"/>
        <w:jc w:val="center"/>
        <w:rPr>
          <w:rFonts w:cs="Times New Roman"/>
          <w:b/>
          <w:sz w:val="22"/>
          <w:szCs w:val="24"/>
          <w:lang w:val="en-US"/>
        </w:rPr>
      </w:pPr>
      <w:r>
        <w:rPr>
          <w:rFonts w:cs="Times New Roman"/>
          <w:b/>
          <w:sz w:val="22"/>
          <w:szCs w:val="24"/>
        </w:rPr>
        <w:t>CỘNG HÒA XÃ HỘI CHỦ NGHĨA VIỆT NAM</w:t>
      </w:r>
    </w:p>
    <w:p w:rsidR="00F64FBB" w:rsidP="005E69F1" w:rsidRDefault="00000000" w14:paraId="7383A992" w14:textId="77777777">
      <w:pPr>
        <w:spacing w:before="240" w:after="0" w:line="240" w:lineRule="auto"/>
        <w:jc w:val="center"/>
        <w:rPr>
          <w:rFonts w:cs="Times New Roman"/>
          <w:b/>
          <w:sz w:val="22"/>
          <w:szCs w:val="24"/>
        </w:rPr>
      </w:pPr>
      <w:r>
        <w:rPr>
          <w:rFonts w:cs="Times New Roman"/>
          <w:b/>
          <w:sz w:val="22"/>
          <w:szCs w:val="24"/>
        </w:rPr>
        <w:t>Độc lập – Tự do – Hạnh phúc</w:t>
      </w:r>
    </w:p>
    <w:p w:rsidR="00F64FBB" w:rsidP="005E69F1" w:rsidRDefault="00000000" w14:paraId="1D0D310A" w14:textId="77777777">
      <w:pPr>
        <w:spacing w:before="240" w:line="240" w:lineRule="auto"/>
        <w:jc w:val="center"/>
        <w:rPr>
          <w:rFonts w:cs="Times New Roman"/>
          <w:b/>
          <w:sz w:val="22"/>
          <w:szCs w:val="24"/>
        </w:rPr>
      </w:pPr>
      <w:r>
        <w:rPr>
          <w:rFonts w:cs="Times New Roman"/>
          <w:b/>
          <w:sz w:val="22"/>
          <w:szCs w:val="24"/>
        </w:rPr>
        <w:t>-------------------------------------------------------------------</w:t>
      </w:r>
    </w:p>
    <w:p w:rsidR="00F64FBB" w:rsidP="005E69F1" w:rsidRDefault="00000000" w14:paraId="1E1F0ECC" w14:textId="77777777">
      <w:pPr>
        <w:spacing w:before="240" w:line="240" w:lineRule="auto"/>
        <w:jc w:val="center"/>
        <w:rPr>
          <w:rFonts w:cs="Times New Roman"/>
          <w:b/>
          <w:szCs w:val="28"/>
        </w:rPr>
      </w:pPr>
      <w:r>
        <w:rPr>
          <w:rFonts w:cs="Times New Roman"/>
          <w:b/>
          <w:szCs w:val="28"/>
        </w:rPr>
        <w:t>HỢP ĐỒNG CHO THUÊ XE TỰ LÁI</w:t>
      </w:r>
    </w:p>
    <w:p w:rsidR="00F64FBB" w:rsidP="005E69F1" w:rsidRDefault="00000000" w14:paraId="28876A7F" w14:textId="77777777">
      <w:pPr>
        <w:spacing w:before="240" w:line="240" w:lineRule="auto"/>
        <w:jc w:val="center"/>
        <w:rPr>
          <w:rFonts w:cs="Times New Roman"/>
          <w:b/>
          <w:sz w:val="22"/>
        </w:rPr>
      </w:pPr>
      <w:r>
        <w:rPr>
          <w:rFonts w:cs="Times New Roman"/>
          <w:b/>
          <w:sz w:val="22"/>
        </w:rPr>
        <w:t>(Số:</w:t>
      </w:r>
      <w:r>
        <w:rPr>
          <w:rFonts w:cs="Times New Roman"/>
          <w:b/>
          <w:sz w:val="22"/>
          <w:lang w:val="en-US"/>
        </w:rPr>
        <w:t>…..</w:t>
      </w:r>
      <w:r>
        <w:rPr>
          <w:rFonts w:cs="Times New Roman"/>
          <w:b/>
          <w:sz w:val="22"/>
        </w:rPr>
        <w:t>/ HĐCTXTL)</w:t>
      </w:r>
    </w:p>
    <w:p w:rsidR="00F64FBB" w:rsidP="005E69F1" w:rsidRDefault="00000000" w14:paraId="6E0D616D" w14:textId="77777777">
      <w:pPr>
        <w:spacing w:before="240" w:line="240" w:lineRule="auto"/>
        <w:jc w:val="center"/>
        <w:rPr>
          <w:rFonts w:cs="Times New Roman"/>
          <w:sz w:val="22"/>
        </w:rPr>
      </w:pPr>
      <w:r>
        <w:rPr>
          <w:rFonts w:cs="Times New Roman"/>
          <w:sz w:val="22"/>
        </w:rPr>
        <w:t>- Căn cứ Bộ Luật Dân sự số: 91/2015/QH13 ngày 24/11/2015 có hiệu lực từ 1/1/2017;</w:t>
      </w:r>
    </w:p>
    <w:p w:rsidR="00F64FBB" w:rsidP="005E69F1" w:rsidRDefault="00000000" w14:paraId="125F83E4" w14:textId="77777777">
      <w:pPr>
        <w:spacing w:before="240" w:line="240" w:lineRule="auto"/>
        <w:jc w:val="center"/>
        <w:rPr>
          <w:rFonts w:cs="Times New Roman"/>
          <w:sz w:val="22"/>
        </w:rPr>
      </w:pPr>
      <w:r>
        <w:rPr>
          <w:rFonts w:cs="Times New Roman"/>
          <w:sz w:val="22"/>
        </w:rPr>
        <w:t>- Căn cứ Luật Thương mại số: 36/2015/QH11 ngày 14/06/2005 có hiêu lực từ 1/1/2006;</w:t>
      </w:r>
    </w:p>
    <w:p w:rsidR="00F64FBB" w:rsidP="005E69F1" w:rsidRDefault="00000000" w14:paraId="75538DE1" w14:textId="77777777">
      <w:pPr>
        <w:spacing w:before="240" w:line="240" w:lineRule="auto"/>
        <w:jc w:val="center"/>
        <w:rPr>
          <w:rFonts w:cs="Times New Roman"/>
          <w:i/>
          <w:sz w:val="21"/>
          <w:szCs w:val="21"/>
        </w:rPr>
      </w:pPr>
      <w:r>
        <w:rPr>
          <w:rFonts w:cs="Times New Roman"/>
          <w:sz w:val="22"/>
        </w:rPr>
        <w:t>- Căn cứ theo nhu cầu và khả năng cung ứng của hai bên</w:t>
      </w:r>
    </w:p>
    <w:p w:rsidR="00F64FBB" w:rsidP="005E69F1" w:rsidRDefault="00000000" w14:paraId="2176D897"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CHO THUÊ XE (BÊN A):</w:t>
      </w:r>
    </w:p>
    <w:p w:rsidR="00F64FBB" w:rsidP="005E69F1" w:rsidRDefault="00000000" w14:paraId="675FE967" w14:textId="7242CC80">
      <w:pPr>
        <w:tabs>
          <w:tab w:val="left" w:leader="dot" w:pos="8640"/>
        </w:tabs>
        <w:spacing w:before="240" w:line="240" w:lineRule="auto"/>
        <w:jc w:val="both"/>
        <w:rPr>
          <w:rFonts w:cs="Times New Roman"/>
          <w:sz w:val="22"/>
          <w:lang w:val="en-US"/>
        </w:rPr>
      </w:pPr>
      <w:r>
        <w:rPr>
          <w:rFonts w:cs="Times New Roman"/>
          <w:sz w:val="22"/>
          <w:lang w:val="en-US"/>
        </w:rPr>
        <w:t>Họ và tê</w:t>
      </w:r>
      <w:r>
        <w:rPr>
          <w:rFonts w:cs="Times New Roman"/>
          <w:sz w:val="22"/>
        </w:rPr>
        <w:t>n</w:t>
      </w:r>
      <w:r>
        <w:rPr>
          <w:rFonts w:cs="Times New Roman"/>
          <w:sz w:val="22"/>
          <w:lang w:val="en-US"/>
        </w:rPr>
        <w:t>: ………</w:t>
      </w:r>
      <w:r w:rsidR="00A0419E">
        <w:rPr>
          <w:rFonts w:cs="Times New Roman"/>
          <w:sz w:val="22"/>
          <w:lang w:val="en-US"/>
        </w:rPr>
        <w:t>Quang La Tu</w:t>
      </w:r>
      <w:r>
        <w:rPr>
          <w:rFonts w:cs="Times New Roman"/>
          <w:sz w:val="22"/>
          <w:lang w:val="en-US"/>
        </w:rPr>
        <w:t>i…………………Giới tính:…</w:t>
      </w:r>
      <w:r w:rsidR="00A0419E">
        <w:rPr>
          <w:rFonts w:cs="Times New Roman"/>
          <w:sz w:val="22"/>
          <w:lang w:val="en-US"/>
        </w:rPr>
        <w:t>………….</w:t>
      </w:r>
      <w:r>
        <w:rPr>
          <w:rFonts w:cs="Times New Roman"/>
          <w:sz w:val="22"/>
          <w:lang w:val="en-US"/>
        </w:rPr>
        <w:t>……….</w:t>
      </w:r>
    </w:p>
    <w:p w:rsidR="00F64FBB" w:rsidP="005E69F1" w:rsidRDefault="00000000" w14:paraId="6589F85F" w14:textId="65D26E61">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 Cấp ng</w:t>
      </w:r>
      <w:r>
        <w:rPr>
          <w:rFonts w:cs="Times New Roman"/>
          <w:sz w:val="20"/>
          <w:szCs w:val="20"/>
          <w:lang w:val="en-US"/>
        </w:rPr>
        <w:t xml:space="preserve">ày……………..</w:t>
      </w:r>
      <w:r>
        <w:rPr>
          <w:rFonts w:cs="Times New Roman"/>
          <w:sz w:val="22"/>
          <w:lang w:val="en-US"/>
        </w:rPr>
        <w:t/>
      </w:r>
      <w:r>
        <w:rPr>
          <w:rFonts w:cs="Times New Roman"/>
          <w:sz w:val="22"/>
        </w:rPr>
        <w:t>ấp ngày</w:t>
      </w:r>
      <w:r>
        <w:rPr>
          <w:rFonts w:cs="Times New Roman"/>
          <w:sz w:val="22"/>
          <w:lang w:val="en-US"/>
        </w:rPr>
        <w:t>……</w:t>
      </w:r>
      <w:r w:rsidR="00A0419E">
        <w:rPr>
          <w:rFonts w:cs="Times New Roman"/>
          <w:sz w:val="22"/>
          <w:lang w:val="en-US"/>
        </w:rPr>
        <w:t>{ownerCitizenIssue}</w:t>
      </w:r>
      <w:r>
        <w:rPr>
          <w:rFonts w:cs="Times New Roman"/>
          <w:sz w:val="22"/>
          <w:lang w:val="en-US"/>
        </w:rPr>
        <w:t>………..</w:t>
      </w:r>
    </w:p>
    <w:p w:rsidR="00F64FBB" w:rsidP="005E69F1" w:rsidRDefault="00000000" w14:paraId="790A3A30" w14:textId="26872C44">
      <w:pPr>
        <w:tabs>
          <w:tab w:val="left" w:leader="dot" w:pos="8640"/>
        </w:tabs>
        <w:spacing w:before="240" w:line="240" w:lineRule="auto"/>
        <w:jc w:val="both"/>
        <w:rPr>
          <w:rFonts w:cs="Times New Roman"/>
          <w:sz w:val="22"/>
          <w:lang w:val="en-US"/>
        </w:rPr>
      </w:pPr>
      <w:r>
        <w:rPr>
          <w:rFonts w:cs="Times New Roman"/>
          <w:sz w:val="22"/>
        </w:rPr>
        <w:t xml:space="preserve">Địa chỉ: </w:t>
      </w:r>
      <w:r>
        <w:rPr>
          <w:rFonts w:cs="Times New Roman"/>
          <w:sz w:val="22"/>
          <w:lang w:val="en-US"/>
        </w:rPr>
        <w:t>……</w:t>
      </w:r>
      <w:r w:rsidR="00A0419E">
        <w:rPr>
          <w:rFonts w:cs="Times New Roman"/>
          <w:sz w:val="22"/>
          <w:lang w:val="en-US"/>
        </w:rPr>
        <w:t>…………………...</w:t>
      </w:r>
      <w:r>
        <w:rPr>
          <w:rFonts w:cs="Times New Roman"/>
          <w:sz w:val="22"/>
          <w:lang w:val="en-US"/>
        </w:rPr>
        <w:t>…………………...</w:t>
      </w:r>
    </w:p>
    <w:p w:rsidR="00F64FBB" w:rsidP="005E69F1" w:rsidRDefault="00000000" w14:paraId="18672FF0" w14:textId="06AB3CA9">
      <w:pPr>
        <w:tabs>
          <w:tab w:val="left" w:leader="dot" w:pos="8640"/>
        </w:tabs>
        <w:spacing w:before="240" w:line="240" w:lineRule="auto"/>
        <w:jc w:val="both"/>
        <w:rPr>
          <w:rFonts w:cs="Times New Roman"/>
          <w:sz w:val="22"/>
          <w:lang w:val="en-US"/>
        </w:rPr>
      </w:pPr>
      <w:r>
        <w:rPr>
          <w:rFonts w:cs="Times New Roman"/>
          <w:sz w:val="22"/>
        </w:rPr>
        <w:t>Điện thoại</w:t>
      </w:r>
      <w:r>
        <w:rPr>
          <w:rFonts w:cs="Times New Roman"/>
          <w:sz w:val="22"/>
          <w:lang w:val="en-US"/>
        </w:rPr>
        <w:t>:……</w:t>
      </w:r>
      <w:r w:rsidR="00A0419E">
        <w:rPr>
          <w:rFonts w:cs="Times New Roman"/>
          <w:sz w:val="22"/>
          <w:lang w:val="en-US"/>
        </w:rPr>
        <w:t>0999777712……………………</w:t>
      </w:r>
      <w:r>
        <w:rPr>
          <w:rFonts w:cs="Times New Roman"/>
          <w:sz w:val="22"/>
          <w:lang w:val="en-US"/>
        </w:rPr>
        <w:t>……………………...</w:t>
      </w:r>
    </w:p>
    <w:p w:rsidR="00F64FBB" w:rsidP="005E69F1" w:rsidRDefault="00000000" w14:paraId="49A6BE43"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THUÊ XE (BÊN B</w:t>
      </w:r>
      <w:r>
        <w:rPr>
          <w:rFonts w:cs="Times New Roman"/>
          <w:b/>
          <w:sz w:val="20"/>
          <w:szCs w:val="20"/>
          <w:lang w:val="en-US"/>
        </w:rPr>
        <w:t>):</w:t>
      </w:r>
    </w:p>
    <w:p w:rsidR="00F64FBB" w:rsidP="005E69F1" w:rsidRDefault="00000000" w14:paraId="1CDDF366" w14:textId="7D0E23DB">
      <w:pPr>
        <w:tabs>
          <w:tab w:val="left" w:leader="dot" w:pos="8640"/>
        </w:tabs>
        <w:spacing w:before="240" w:line="240" w:lineRule="auto"/>
        <w:jc w:val="both"/>
        <w:rPr>
          <w:rFonts w:cs="Times New Roman"/>
          <w:sz w:val="20"/>
          <w:szCs w:val="20"/>
          <w:lang w:val="en-US"/>
        </w:rPr>
      </w:pPr>
      <w:r>
        <w:rPr>
          <w:rFonts w:cs="Times New Roman"/>
          <w:sz w:val="22"/>
          <w:lang w:val="en-US"/>
        </w:rPr>
        <w:t>Họ và tên: ………</w:t>
      </w:r>
      <w:r w:rsidR="00A0419E">
        <w:rPr>
          <w:rFonts w:cs="Times New Roman"/>
          <w:sz w:val="22"/>
          <w:lang w:val="en-US"/>
        </w:rPr>
        <w:t>Van Huu Toan……</w:t>
      </w:r>
      <w:r>
        <w:rPr>
          <w:rFonts w:cs="Times New Roman"/>
          <w:sz w:val="22"/>
          <w:lang w:val="en-US"/>
        </w:rPr>
        <w:t>…………Giới tính:…………</w:t>
      </w:r>
      <w:r w:rsidR="00A0419E">
        <w:rPr>
          <w:rFonts w:cs="Times New Roman"/>
          <w:sz w:val="22"/>
          <w:lang w:val="en-US"/>
        </w:rPr>
        <w:t>…</w:t>
      </w:r>
      <w:r>
        <w:rPr>
          <w:rFonts w:cs="Times New Roman"/>
          <w:sz w:val="22"/>
          <w:lang w:val="en-US"/>
        </w:rPr>
        <w:t>………</w:t>
      </w:r>
    </w:p>
    <w:p w:rsidR="00F64FBB" w:rsidP="005E69F1" w:rsidRDefault="00000000" w14:paraId="09CF487B" w14:textId="648C1567">
      <w:pPr>
        <w:tabs>
          <w:tab w:val="left" w:leader="dot" w:pos="3600"/>
          <w:tab w:val="left" w:leader="dot" w:pos="8640"/>
        </w:tabs>
        <w:spacing w:before="240" w:line="240" w:lineRule="auto"/>
        <w:jc w:val="both"/>
        <w:rPr>
          <w:rFonts w:cs="Times New Roman"/>
          <w:sz w:val="20"/>
          <w:szCs w:val="20"/>
          <w:lang w:val="en-US"/>
        </w:rPr>
      </w:pPr>
      <w:r>
        <w:rPr>
          <w:rFonts w:cs="Times New Roman"/>
          <w:sz w:val="22"/>
          <w:lang w:val="en-US"/>
        </w:rPr>
        <w:t>Địa chỉ</w:t>
      </w:r>
      <w:r>
        <w:rPr>
          <w:rFonts w:cs="Times New Roman"/>
          <w:sz w:val="20"/>
          <w:szCs w:val="20"/>
        </w:rPr>
        <w:t>:</w:t>
      </w:r>
      <w:r>
        <w:rPr>
          <w:rFonts w:cs="Times New Roman"/>
          <w:sz w:val="20"/>
          <w:szCs w:val="20"/>
          <w:lang w:val="en-US"/>
        </w:rPr>
        <w:t xml:space="preserve"> ……</w:t>
      </w:r>
      <w:r w:rsidR="00A0419E">
        <w:rPr>
          <w:rFonts w:cs="Times New Roman"/>
          <w:sz w:val="20"/>
          <w:szCs w:val="20"/>
          <w:lang w:val="en-US"/>
        </w:rPr>
        <w:t>…………..</w:t>
      </w:r>
      <w:r>
        <w:rPr>
          <w:rFonts w:cs="Times New Roman"/>
          <w:sz w:val="20"/>
          <w:szCs w:val="20"/>
          <w:lang w:val="en-US"/>
        </w:rPr>
        <w:t>…………..</w:t>
      </w:r>
    </w:p>
    <w:p w:rsidR="00F64FBB" w:rsidP="005E69F1" w:rsidRDefault="00000000" w14:paraId="701C418A" w14:textId="0CE553E0">
      <w:pPr>
        <w:tabs>
          <w:tab w:val="left" w:leader="dot" w:pos="3600"/>
          <w:tab w:val="left" w:leader="dot" w:pos="8640"/>
        </w:tabs>
        <w:spacing w:before="240" w:line="240" w:lineRule="auto"/>
        <w:jc w:val="both"/>
        <w:rPr>
          <w:rFonts w:cs="Times New Roman"/>
          <w:sz w:val="20"/>
          <w:szCs w:val="20"/>
        </w:rPr>
      </w:pPr>
      <w:r>
        <w:rPr>
          <w:rFonts w:cs="Times New Roman"/>
          <w:sz w:val="22"/>
        </w:rPr>
        <w:t>Điện thoại</w:t>
      </w:r>
      <w:r>
        <w:rPr>
          <w:rFonts w:cs="Times New Roman"/>
          <w:sz w:val="20"/>
          <w:szCs w:val="20"/>
        </w:rPr>
        <w:t>:</w:t>
      </w:r>
      <w:r>
        <w:rPr>
          <w:rFonts w:cs="Times New Roman"/>
          <w:sz w:val="20"/>
          <w:szCs w:val="20"/>
          <w:lang w:val="en-US"/>
        </w:rPr>
        <w:t xml:space="preserve"> ……</w:t>
      </w:r>
      <w:r w:rsidR="00A0419E">
        <w:rPr>
          <w:rFonts w:cs="Times New Roman"/>
          <w:sz w:val="20"/>
          <w:szCs w:val="20"/>
          <w:lang w:val="en-US"/>
        </w:rPr>
        <w:t>0999998888……………………………</w:t>
      </w:r>
      <w:r>
        <w:rPr>
          <w:rFonts w:cs="Times New Roman"/>
          <w:sz w:val="20"/>
          <w:szCs w:val="20"/>
          <w:lang w:val="en-US"/>
        </w:rPr>
        <w:t>…………………..</w:t>
      </w:r>
    </w:p>
    <w:p w:rsidR="00F64FBB" w:rsidP="005E69F1" w:rsidRDefault="00000000" w14:paraId="070B4771" w14:textId="070FA72F">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 Cấp ngày…</w:t>
      </w:r>
      <w:r>
        <w:rPr>
          <w:rFonts w:cs="Times New Roman"/>
          <w:sz w:val="20"/>
          <w:szCs w:val="20"/>
          <w:lang w:val="en-US"/>
        </w:rPr>
        <w:t xml:space="preserve">….……..</w:t>
      </w:r>
      <w:r>
        <w:rPr>
          <w:rFonts w:cs="Times New Roman"/>
          <w:sz w:val="22"/>
          <w:lang w:val="en-US"/>
        </w:rPr>
        <w:t>C</w:t>
      </w:r>
      <w:r>
        <w:rPr>
          <w:rFonts w:cs="Times New Roman"/>
          <w:sz w:val="22"/>
        </w:rPr>
        <w:t>ấp ngày</w:t>
      </w:r>
      <w:r>
        <w:rPr>
          <w:rFonts w:cs="Times New Roman"/>
          <w:sz w:val="22"/>
          <w:lang w:val="en-US"/>
        </w:rPr>
        <w:t>……</w:t>
      </w:r>
      <w:r w:rsidR="00A0419E">
        <w:rPr>
          <w:rFonts w:cs="Times New Roman"/>
          <w:sz w:val="22"/>
          <w:lang w:val="en-US"/>
        </w:rPr>
        <w:t>{customerCitizenIssue}</w:t>
      </w:r>
      <w:r>
        <w:rPr>
          <w:rFonts w:cs="Times New Roman"/>
          <w:sz w:val="22"/>
          <w:lang w:val="en-US"/>
        </w:rPr>
        <w:t>.……..</w:t>
      </w:r>
    </w:p>
    <w:p w:rsidR="00F64FBB" w:rsidP="005E69F1" w:rsidRDefault="00000000" w14:paraId="56C07AB6" w14:textId="22B05440">
      <w:pPr>
        <w:tabs>
          <w:tab w:val="left" w:leader="dot" w:pos="4320"/>
          <w:tab w:val="left" w:leader="dot" w:pos="8640"/>
        </w:tabs>
        <w:spacing w:before="240" w:after="0" w:line="240" w:lineRule="auto"/>
        <w:jc w:val="both"/>
        <w:rPr>
          <w:rFonts w:cs="Times New Roman"/>
          <w:sz w:val="20"/>
          <w:szCs w:val="20"/>
          <w:lang w:val="en-US"/>
        </w:rPr>
      </w:pPr>
      <w:r>
        <w:rPr>
          <w:rFonts w:cs="Times New Roman"/>
          <w:sz w:val="22"/>
        </w:rPr>
        <w:t>GPLXsố</w:t>
      </w:r>
      <w:r>
        <w:rPr>
          <w:rFonts w:cs="Times New Roman"/>
          <w:sz w:val="20"/>
          <w:szCs w:val="20"/>
        </w:rPr>
        <w:t>:…</w:t>
      </w:r>
      <w:r>
        <w:rPr>
          <w:rFonts w:cs="Times New Roman"/>
          <w:sz w:val="20"/>
          <w:szCs w:val="20"/>
          <w:lang w:val="en-US"/>
        </w:rPr>
        <w:t>…</w:t>
      </w:r>
      <w:r w:rsidR="00A0419E">
        <w:rPr>
          <w:rFonts w:cs="Times New Roman"/>
          <w:sz w:val="20"/>
          <w:szCs w:val="20"/>
          <w:lang w:val="en-US"/>
        </w:rPr>
        <w:t>…………………. Cấp ngày:…</w:t>
      </w:r>
      <w:r>
        <w:rPr>
          <w:rFonts w:cs="Times New Roman"/>
          <w:sz w:val="20"/>
          <w:szCs w:val="20"/>
          <w:lang w:val="en-US"/>
        </w:rPr>
        <w:t xml:space="preserve">…………...</w:t>
      </w:r>
      <w:r>
        <w:rPr>
          <w:rFonts w:cs="Times New Roman"/>
          <w:sz w:val="22"/>
        </w:rPr>
        <w:t>Cấp ngày</w:t>
      </w:r>
      <w:r>
        <w:rPr>
          <w:rFonts w:cs="Times New Roman"/>
          <w:sz w:val="20"/>
          <w:szCs w:val="20"/>
        </w:rPr>
        <w:t>:</w:t>
      </w:r>
      <w:r>
        <w:rPr>
          <w:rFonts w:cs="Times New Roman"/>
          <w:sz w:val="20"/>
          <w:szCs w:val="20"/>
          <w:lang w:val="en-US"/>
        </w:rPr>
        <w:t>……</w:t>
      </w:r>
      <w:r w:rsidR="00A0419E">
        <w:rPr>
          <w:rFonts w:cs="Times New Roman"/>
          <w:sz w:val="20"/>
          <w:szCs w:val="20"/>
          <w:lang w:val="en-US"/>
        </w:rPr>
        <w:t>{customerLicenseIssue}</w:t>
      </w:r>
      <w:r>
        <w:rPr>
          <w:rFonts w:cs="Times New Roman"/>
          <w:sz w:val="20"/>
          <w:szCs w:val="20"/>
          <w:lang w:val="en-US"/>
        </w:rPr>
        <w:t>………...</w:t>
      </w:r>
    </w:p>
    <w:p w:rsidR="00F64FBB" w:rsidP="005E69F1" w:rsidRDefault="00F64FBB" w14:paraId="31308EF4" w14:textId="77777777">
      <w:pPr>
        <w:spacing w:before="240" w:after="0" w:line="240" w:lineRule="auto"/>
        <w:jc w:val="both"/>
        <w:rPr>
          <w:rFonts w:cs="Times New Roman"/>
          <w:sz w:val="20"/>
          <w:szCs w:val="20"/>
        </w:rPr>
      </w:pPr>
    </w:p>
    <w:p w:rsidR="00F64FBB" w:rsidP="005E69F1" w:rsidRDefault="00000000" w14:paraId="2EE903A1" w14:textId="77777777">
      <w:pPr>
        <w:spacing w:before="240" w:after="0" w:line="240" w:lineRule="auto"/>
        <w:jc w:val="both"/>
        <w:rPr>
          <w:rFonts w:cs="Times New Roman"/>
          <w:sz w:val="22"/>
        </w:rPr>
      </w:pPr>
      <w:r>
        <w:rPr>
          <w:rFonts w:cs="Times New Roman"/>
          <w:sz w:val="22"/>
        </w:rPr>
        <w:t xml:space="preserve">Sau khi bàn bạc, hai bên cùng tiến hành thống nhất ký kết hợp đồng kinh tế với các điều khoản sau: </w:t>
      </w:r>
    </w:p>
    <w:p w:rsidR="00F64FBB" w:rsidP="005E69F1" w:rsidRDefault="00000000" w14:paraId="3C3CFAED" w14:textId="77777777">
      <w:pPr>
        <w:spacing w:before="240" w:after="0" w:line="240" w:lineRule="auto"/>
        <w:jc w:val="both"/>
        <w:rPr>
          <w:rFonts w:cs="Times New Roman"/>
          <w:b/>
          <w:sz w:val="20"/>
          <w:szCs w:val="20"/>
        </w:rPr>
      </w:pPr>
      <w:r>
        <w:rPr>
          <w:rFonts w:cs="Times New Roman"/>
          <w:b/>
          <w:sz w:val="20"/>
          <w:szCs w:val="20"/>
        </w:rPr>
        <w:t>ĐIỀU 1: ĐỐI TƯỢNG VÀ NỘI DUNG</w:t>
      </w:r>
    </w:p>
    <w:p w:rsidR="00F64FBB" w:rsidP="005E69F1" w:rsidRDefault="00000000" w14:paraId="0A731BDC" w14:textId="77777777">
      <w:pPr>
        <w:spacing w:before="240" w:after="0" w:line="360" w:lineRule="auto"/>
        <w:jc w:val="both"/>
        <w:rPr>
          <w:rFonts w:cs="Times New Roman"/>
          <w:sz w:val="22"/>
        </w:rPr>
      </w:pPr>
      <w:r>
        <w:rPr>
          <w:rFonts w:cs="Times New Roman"/>
          <w:sz w:val="22"/>
        </w:rPr>
        <w:t>Bên A cho Bên B thuê một chiếc xe ô tô:</w:t>
      </w:r>
    </w:p>
    <w:p w:rsidR="00F64FBB" w:rsidP="005E69F1" w:rsidRDefault="00000000" w14:paraId="7D007E84" w14:textId="4592ABC9">
      <w:pPr>
        <w:spacing w:before="240" w:after="0" w:line="360" w:lineRule="auto"/>
        <w:jc w:val="both"/>
        <w:rPr>
          <w:rFonts w:cs="Times New Roman"/>
          <w:sz w:val="20"/>
          <w:szCs w:val="20"/>
          <w:lang w:val="en-US"/>
        </w:rPr>
      </w:pPr>
      <w:r>
        <w:rPr>
          <w:rFonts w:cs="Times New Roman"/>
          <w:sz w:val="20"/>
          <w:szCs w:val="20"/>
        </w:rPr>
        <w:t>Nhãn</w:t>
      </w:r>
      <w:r>
        <w:rPr>
          <w:rFonts w:cs="Times New Roman"/>
          <w:sz w:val="20"/>
          <w:szCs w:val="20"/>
          <w:lang w:val="en-US"/>
        </w:rPr>
        <w:t xml:space="preserve"> H</w:t>
      </w:r>
      <w:r>
        <w:rPr>
          <w:rFonts w:cs="Times New Roman"/>
          <w:sz w:val="20"/>
          <w:szCs w:val="20"/>
        </w:rPr>
        <w:t>iệu</w:t>
      </w:r>
      <w:r>
        <w:rPr>
          <w:rFonts w:cs="Times New Roman"/>
          <w:sz w:val="20"/>
          <w:szCs w:val="20"/>
          <w:lang w:val="en-US"/>
        </w:rPr>
        <w:t>:…</w:t>
      </w:r>
      <w:r w:rsidR="00A0419E">
        <w:rPr>
          <w:rFonts w:cs="Times New Roman"/>
          <w:sz w:val="20"/>
          <w:szCs w:val="20"/>
          <w:lang w:val="en-US"/>
        </w:rPr>
        <w:t>Toyota In</w:t>
      </w:r>
      <w:r>
        <w:rPr>
          <w:rFonts w:cs="Times New Roman"/>
          <w:sz w:val="20"/>
          <w:szCs w:val="20"/>
          <w:lang w:val="en-US"/>
        </w:rPr>
        <w:t>nova 202</w:t>
      </w:r>
      <w:r>
        <w:rPr>
          <w:rFonts w:cs="Times New Roman"/>
          <w:b/>
          <w:bCs/>
          <w:sz w:val="20"/>
          <w:szCs w:val="20"/>
          <w:lang w:val="en-US"/>
        </w:rPr>
        <w:t xml:space="preserve">0</w:t>
      </w:r>
      <w:r>
        <w:rPr>
          <w:rFonts w:cs="Times New Roman"/>
          <w:sz w:val="20"/>
          <w:szCs w:val="20"/>
          <w:lang w:val="en-US"/>
        </w:rPr>
        <w:t xml:space="preserve">……</w:t>
      </w:r>
      <w:r>
        <w:rPr>
          <w:rFonts w:cs="Times New Roman"/>
          <w:sz w:val="20"/>
          <w:szCs w:val="20"/>
        </w:rPr>
        <w:t>…………..  </w:t>
      </w:r>
      <w:r>
        <w:rPr>
          <w:rFonts w:cs="Times New Roman"/>
          <w:sz w:val="20"/>
          <w:szCs w:val="20"/>
          <w:lang w:val="en-US"/>
        </w:rPr>
        <w:t xml:space="preserve"> </w:t>
      </w:r>
      <w:r w:rsidRPr="00A0419E">
        <w:rPr>
          <w:rFonts w:cs="Times New Roman"/>
          <w:sz w:val="20"/>
          <w:szCs w:val="20"/>
          <w:lang w:val="en-US"/>
        </w:rPr>
        <w:t>B</w:t>
      </w:r>
      <w:r w:rsidRPr="00A0419E" w:rsidR="00A0419E">
        <w:rPr>
          <w:rFonts w:cs="Times New Roman"/>
          <w:sz w:val="20"/>
          <w:szCs w:val="20"/>
          <w:lang w:val="en-US"/>
        </w:rPr>
        <w:t>iển số: …5</w:t>
      </w:r>
      <w:r w:rsidRPr="00A0419E">
        <w:rPr>
          <w:rFonts w:cs="Times New Roman"/>
          <w:sz w:val="20"/>
          <w:szCs w:val="20"/>
          <w:lang w:val="en-US"/>
        </w:rPr>
        <w:t>1L-288</w:t>
      </w:r>
      <w:r>
        <w:rPr>
          <w:rFonts w:cs="Times New Roman"/>
          <w:b/>
          <w:bCs/>
          <w:sz w:val="20"/>
          <w:szCs w:val="20"/>
          <w:lang w:val="en-US"/>
        </w:rPr>
        <w:t>.</w:t>
      </w:r>
      <w:r>
        <w:rPr>
          <w:rFonts w:cs="Times New Roman"/>
          <w:sz w:val="20"/>
          <w:szCs w:val="20"/>
        </w:rPr>
        <w:t xml:space="preserve">32……</w:t>
      </w:r>
      <w:r>
        <w:rPr>
          <w:rFonts w:cs="Times New Roman"/>
          <w:sz w:val="20"/>
          <w:szCs w:val="20"/>
          <w:lang w:val="en-US"/>
        </w:rPr>
        <w:t>……….. Màu:</w:t>
      </w:r>
    </w:p>
    <w:p w:rsidR="00F64FBB" w:rsidP="005E69F1" w:rsidRDefault="00000000" w14:paraId="1702859E" w14:textId="77777777">
      <w:pPr>
        <w:spacing w:before="240" w:after="0" w:line="240" w:lineRule="auto"/>
        <w:jc w:val="both"/>
        <w:rPr>
          <w:rFonts w:cs="Times New Roman"/>
          <w:b/>
          <w:sz w:val="20"/>
          <w:szCs w:val="20"/>
        </w:rPr>
      </w:pPr>
      <w:r>
        <w:rPr>
          <w:rFonts w:cs="Times New Roman"/>
          <w:b/>
          <w:sz w:val="20"/>
          <w:szCs w:val="20"/>
        </w:rPr>
        <w:t>ĐIỀU 2: GIÁ TRỊ HỢP ĐỒNG, PHƯƠNG THỨC THANH TOÁN, THẾ CHẤP</w:t>
      </w:r>
    </w:p>
    <w:p w:rsidR="00F64FBB" w:rsidP="005E69F1" w:rsidRDefault="00000000" w14:paraId="56CCB505" w14:textId="14A9DD8B">
      <w:pPr>
        <w:tabs>
          <w:tab w:val="left" w:leader="dot" w:pos="2880"/>
        </w:tabs>
        <w:spacing w:before="240" w:after="0" w:line="276" w:lineRule="auto"/>
        <w:jc w:val="both"/>
        <w:rPr>
          <w:rFonts w:cs="Times New Roman"/>
          <w:sz w:val="20"/>
          <w:szCs w:val="20"/>
        </w:rPr>
      </w:pPr>
      <w:r>
        <w:rPr>
          <w:rFonts w:cs="Times New Roman"/>
          <w:b/>
          <w:sz w:val="20"/>
          <w:szCs w:val="20"/>
        </w:rPr>
        <w:lastRenderedPageBreak/>
        <w:t>2.1</w:t>
      </w:r>
      <w:r>
        <w:rPr>
          <w:rFonts w:cs="Times New Roman"/>
          <w:sz w:val="20"/>
          <w:szCs w:val="20"/>
        </w:rPr>
        <w:t xml:space="preserve"> Đơn giá thuê: </w:t>
      </w:r>
      <w:r>
        <w:rPr>
          <w:rFonts w:cs="Times New Roman"/>
          <w:sz w:val="20"/>
          <w:szCs w:val="20"/>
          <w:lang w:val="en-US"/>
        </w:rPr>
        <w:t>……</w:t>
      </w:r>
      <w:r w:rsidR="00A0419E">
        <w:rPr>
          <w:rFonts w:cs="Times New Roman"/>
          <w:sz w:val="20"/>
          <w:szCs w:val="20"/>
          <w:lang w:val="en-US"/>
        </w:rPr>
        <w:t>944150.00…</w:t>
      </w:r>
      <w:r>
        <w:rPr>
          <w:rFonts w:cs="Times New Roman"/>
          <w:sz w:val="20"/>
          <w:szCs w:val="20"/>
          <w:lang w:val="en-US"/>
        </w:rPr>
        <w:t>………….V</w:t>
      </w:r>
      <w:r>
        <w:rPr>
          <w:rFonts w:cs="Times New Roman"/>
          <w:b/>
          <w:bCs/>
          <w:sz w:val="20"/>
          <w:szCs w:val="20"/>
        </w:rPr>
        <w:t>NĐ/ngày.</w:t>
      </w:r>
    </w:p>
    <w:p w:rsidR="00F64FBB" w:rsidP="005E69F1" w:rsidRDefault="00000000" w14:paraId="06496A9E" w14:textId="65D3B5B3">
      <w:pPr>
        <w:tabs>
          <w:tab w:val="left" w:leader="dot" w:pos="2880"/>
        </w:tabs>
        <w:spacing w:before="240" w:after="0" w:line="276" w:lineRule="auto"/>
        <w:jc w:val="both"/>
        <w:rPr>
          <w:rFonts w:cs="Times New Roman"/>
          <w:sz w:val="20"/>
          <w:szCs w:val="20"/>
        </w:rPr>
      </w:pPr>
      <w:r>
        <w:rPr>
          <w:rFonts w:cs="Times New Roman"/>
          <w:sz w:val="20"/>
          <w:szCs w:val="20"/>
        </w:rPr>
        <w:t>- Tổng tiền</w:t>
      </w:r>
      <w:r>
        <w:rPr>
          <w:rFonts w:cs="Times New Roman"/>
          <w:sz w:val="20"/>
          <w:szCs w:val="20"/>
          <w:lang w:val="en-US"/>
        </w:rPr>
        <w:t xml:space="preserve">: </w:t>
      </w:r>
      <w:r w:rsidRPr="00A0419E">
        <w:rPr>
          <w:rFonts w:cs="Times New Roman"/>
          <w:sz w:val="20"/>
          <w:szCs w:val="20"/>
          <w:lang w:val="en-US"/>
        </w:rPr>
        <w:t>…</w:t>
      </w:r>
      <w:r w:rsidRPr="00A0419E" w:rsidR="00A0419E">
        <w:rPr>
          <w:rFonts w:cs="Times New Roman"/>
          <w:sz w:val="20"/>
          <w:szCs w:val="20"/>
          <w:lang w:val="en-US"/>
        </w:rPr>
        <w:t>{totalAmount}</w:t>
      </w:r>
      <w:r w:rsidRPr="00A0419E">
        <w:rPr>
          <w:rFonts w:cs="Times New Roman"/>
          <w:sz w:val="20"/>
          <w:szCs w:val="20"/>
          <w:lang w:val="en-US"/>
        </w:rPr>
        <w:t>………</w:t>
      </w:r>
      <w:r>
        <w:rPr>
          <w:rFonts w:cs="Times New Roman"/>
          <w:sz w:val="20"/>
          <w:szCs w:val="20"/>
          <w:lang w:val="en-US"/>
        </w:rPr>
        <w:t xml:space="preserve"> </w:t>
      </w:r>
      <w:r>
        <w:rPr>
          <w:rFonts w:cs="Times New Roman"/>
          <w:sz w:val="20"/>
          <w:szCs w:val="20"/>
        </w:rPr>
        <w:t xml:space="preserve">vnđ.Đã nhận:...................................vnđ. Còn lại......................................vnđ. </w:t>
      </w:r>
    </w:p>
    <w:p w:rsidR="00F64FBB" w:rsidP="005E69F1" w:rsidRDefault="00000000" w14:paraId="498BF528" w14:textId="77777777">
      <w:pPr>
        <w:tabs>
          <w:tab w:val="left" w:leader="dot" w:pos="2880"/>
        </w:tabs>
        <w:spacing w:before="240" w:after="0" w:line="240" w:lineRule="auto"/>
        <w:jc w:val="both"/>
        <w:rPr>
          <w:rFonts w:cs="Times New Roman"/>
          <w:sz w:val="20"/>
          <w:szCs w:val="20"/>
          <w:lang w:val="en-US"/>
        </w:rPr>
      </w:pPr>
      <w:r>
        <w:rPr>
          <w:rFonts w:cs="Times New Roman"/>
          <w:sz w:val="20"/>
          <w:szCs w:val="20"/>
        </w:rPr>
        <w:sym w:font="Wingdings" w:char="F06F"/>
      </w:r>
      <w:r>
        <w:rPr>
          <w:rFonts w:cs="Times New Roman"/>
          <w:sz w:val="20"/>
          <w:szCs w:val="20"/>
          <w:lang w:val="en-US"/>
        </w:rPr>
        <w:t xml:space="preserve"> Đã thanh toán                                                            </w:t>
      </w:r>
      <w:r>
        <w:rPr>
          <w:rFonts w:cs="Times New Roman"/>
          <w:sz w:val="20"/>
          <w:szCs w:val="20"/>
        </w:rPr>
        <w:sym w:font="Wingdings" w:char="F0A8"/>
      </w:r>
      <w:r>
        <w:rPr>
          <w:rFonts w:cs="Times New Roman"/>
          <w:sz w:val="20"/>
          <w:szCs w:val="20"/>
          <w:lang w:val="en-US"/>
        </w:rPr>
        <w:t xml:space="preserve"> Về thanh toán</w:t>
      </w:r>
    </w:p>
    <w:p w:rsidR="00F64FBB" w:rsidP="005E69F1" w:rsidRDefault="00000000" w14:paraId="1948DD7E" w14:textId="77777777">
      <w:pPr>
        <w:pStyle w:val="ListParagraph"/>
        <w:numPr>
          <w:ilvl w:val="1"/>
          <w:numId w:val="1"/>
        </w:numPr>
        <w:spacing w:before="240" w:line="240" w:lineRule="auto"/>
        <w:jc w:val="both"/>
        <w:rPr>
          <w:rFonts w:cs="Times New Roman"/>
          <w:sz w:val="20"/>
          <w:szCs w:val="20"/>
        </w:rPr>
      </w:pPr>
      <w:r>
        <w:rPr>
          <w:rFonts w:cs="Times New Roman"/>
          <w:sz w:val="20"/>
          <w:szCs w:val="20"/>
        </w:rPr>
        <w:t>Thời gian thuê:…</w:t>
      </w:r>
      <w:r>
        <w:rPr>
          <w:rFonts w:cs="Times New Roman"/>
          <w:sz w:val="20"/>
          <w:szCs w:val="20"/>
          <w:lang w:val="en-US"/>
        </w:rPr>
        <w:t xml:space="preserve">…… </w:t>
      </w:r>
      <w:r>
        <w:rPr>
          <w:rFonts w:cs="Times New Roman"/>
          <w:sz w:val="20"/>
          <w:szCs w:val="20"/>
        </w:rPr>
        <w:t xml:space="preserve">.ngày. </w:t>
      </w:r>
    </w:p>
    <w:p w:rsidR="00F64FBB" w:rsidP="005E69F1" w:rsidRDefault="00000000" w14:paraId="1B65FC13"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Từ ...................... giờ, ngày…….................……………........</w:t>
      </w:r>
    </w:p>
    <w:p w:rsidR="00F64FBB" w:rsidP="005E69F1" w:rsidRDefault="00000000" w14:paraId="32841B74"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Đến trước............... giờ, ngày: ………        Lộ trình:…………......………</w:t>
      </w:r>
      <w:r>
        <w:rPr>
          <w:rFonts w:cs="Times New Roman"/>
          <w:sz w:val="20"/>
          <w:szCs w:val="20"/>
          <w:lang w:val="en-US"/>
        </w:rPr>
        <w:t xml:space="preserve"> Giới hạn 400KM/1 Ngày, Phí vượt trội 3000đ/1km</w:t>
      </w:r>
    </w:p>
    <w:p w:rsidR="00F64FBB" w:rsidP="005E69F1" w:rsidRDefault="00000000" w14:paraId="111DED9C" w14:textId="77777777">
      <w:pPr>
        <w:spacing w:before="240" w:line="240" w:lineRule="auto"/>
        <w:jc w:val="both"/>
        <w:rPr>
          <w:rFonts w:cs="Times New Roman"/>
          <w:sz w:val="20"/>
          <w:szCs w:val="20"/>
        </w:rPr>
      </w:pPr>
      <w:r>
        <w:rPr>
          <w:rFonts w:cs="Times New Roman"/>
          <w:b/>
          <w:sz w:val="20"/>
          <w:szCs w:val="20"/>
        </w:rPr>
        <w:t>2.</w:t>
      </w:r>
      <w:r>
        <w:rPr>
          <w:rFonts w:cs="Times New Roman"/>
          <w:b/>
          <w:sz w:val="20"/>
          <w:szCs w:val="20"/>
          <w:lang w:val="en-US"/>
        </w:rPr>
        <w:t>3</w:t>
      </w:r>
      <w:r>
        <w:rPr>
          <w:rFonts w:cs="Times New Roman"/>
          <w:b/>
          <w:sz w:val="20"/>
          <w:szCs w:val="20"/>
        </w:rPr>
        <w:t xml:space="preserve"> </w:t>
      </w:r>
      <w:r>
        <w:rPr>
          <w:rFonts w:cs="Times New Roman"/>
          <w:sz w:val="20"/>
          <w:szCs w:val="20"/>
        </w:rPr>
        <w:t>Tài sản thế chấp: Bên B đồng ý thế chấp tài sản cho bên A gồm:</w:t>
      </w:r>
    </w:p>
    <w:p w:rsidR="00F64FBB" w:rsidP="005E69F1" w:rsidRDefault="00000000" w14:paraId="4431438D"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Hộ khẩu bản chính:......................................................................</w:t>
      </w:r>
      <w:r>
        <w:rPr>
          <w:rFonts w:cs="Times New Roman"/>
          <w:sz w:val="20"/>
          <w:szCs w:val="20"/>
        </w:rPr>
        <w:sym w:font="Wingdings" w:char="F0A8"/>
      </w:r>
      <w:r>
        <w:rPr>
          <w:rFonts w:cs="Times New Roman"/>
          <w:sz w:val="20"/>
          <w:szCs w:val="20"/>
        </w:rPr>
        <w:t xml:space="preserve"> Khác:…</w:t>
      </w:r>
      <w:r>
        <w:rPr>
          <w:rFonts w:cs="Times New Roman"/>
          <w:sz w:val="20"/>
          <w:szCs w:val="20"/>
          <w:lang w:val="en-US"/>
        </w:rPr>
        <w:t>………………………………………..</w:t>
      </w:r>
    </w:p>
    <w:p w:rsidR="00F64FBB" w:rsidP="005E69F1" w:rsidRDefault="00000000" w14:paraId="30F955CF"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Xe máy hiệu:..................................BSKS:...................................</w:t>
      </w:r>
      <w:r>
        <w:rPr>
          <w:rFonts w:cs="Times New Roman"/>
          <w:sz w:val="20"/>
          <w:szCs w:val="20"/>
        </w:rPr>
        <w:sym w:font="Wingdings" w:char="F0A8"/>
      </w:r>
      <w:r>
        <w:rPr>
          <w:rFonts w:cs="Times New Roman"/>
          <w:sz w:val="20"/>
          <w:szCs w:val="20"/>
        </w:rPr>
        <w:t xml:space="preserve"> Cà vẹt xe.............................................................</w:t>
      </w:r>
    </w:p>
    <w:p w:rsidR="00F64FBB" w:rsidP="005E69F1" w:rsidRDefault="00000000" w14:paraId="685DBB04" w14:textId="77777777">
      <w:pPr>
        <w:spacing w:before="240" w:after="0" w:line="240" w:lineRule="auto"/>
        <w:jc w:val="both"/>
        <w:rPr>
          <w:rFonts w:cs="Times New Roman"/>
          <w:b/>
          <w:sz w:val="20"/>
          <w:szCs w:val="20"/>
        </w:rPr>
      </w:pPr>
      <w:r>
        <w:rPr>
          <w:rFonts w:cs="Times New Roman"/>
          <w:b/>
          <w:sz w:val="20"/>
          <w:szCs w:val="20"/>
        </w:rPr>
        <w:t xml:space="preserve">ĐIỀU 3: QUYỀN VÀ TRÁCH NHIỆM CỦA CÁC BÊN </w:t>
      </w:r>
    </w:p>
    <w:p w:rsidR="00F64FBB" w:rsidP="005E69F1" w:rsidRDefault="00000000" w14:paraId="6EDC79F8" w14:textId="77777777">
      <w:pPr>
        <w:spacing w:before="240" w:after="0" w:line="240" w:lineRule="auto"/>
        <w:jc w:val="both"/>
        <w:rPr>
          <w:rFonts w:cs="Times New Roman"/>
          <w:b/>
          <w:sz w:val="20"/>
          <w:szCs w:val="20"/>
        </w:rPr>
      </w:pPr>
      <w:r>
        <w:rPr>
          <w:rFonts w:cs="Times New Roman"/>
          <w:b/>
          <w:sz w:val="20"/>
          <w:szCs w:val="20"/>
        </w:rPr>
        <w:t>3.1. Trách nhiệm của bên A.</w:t>
      </w:r>
    </w:p>
    <w:p w:rsidR="00F64FBB" w:rsidP="005E69F1" w:rsidRDefault="00000000" w14:paraId="1B40000E"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Giao xe và toàn bộ giấy tờ liên quan đến xe đúng thời gian và trong tình trạng an toàn, vệ sinh sạch sẽ nhằm đảm bảo chất lượng dịch vụ khi Bên B sử dụng.</w:t>
      </w:r>
    </w:p>
    <w:p w:rsidR="00F64FBB" w:rsidP="005E69F1" w:rsidRDefault="00000000" w14:paraId="014ECE5D" w14:textId="77777777">
      <w:pPr>
        <w:spacing w:before="240" w:after="0" w:line="276" w:lineRule="auto"/>
        <w:jc w:val="both"/>
        <w:rPr>
          <w:rFonts w:cs="Times New Roman"/>
          <w:sz w:val="22"/>
        </w:rPr>
      </w:pPr>
      <w:r>
        <w:rPr>
          <w:rFonts w:cs="Times New Roman"/>
          <w:sz w:val="22"/>
        </w:rPr>
        <w:t>- Các giấy tờ xe liên quan bao gồm: giấy đăng ký xe (bản phô tô công chứng), giấy kiểm định, giấy bảo hiểm xe (bản phô tô công chứng hoặc bản gốc).</w:t>
      </w:r>
    </w:p>
    <w:p w:rsidR="00F64FBB" w:rsidP="005E69F1" w:rsidRDefault="00000000" w14:paraId="474F7EE1" w14:textId="77777777">
      <w:pPr>
        <w:spacing w:before="240" w:after="0" w:line="276" w:lineRule="auto"/>
        <w:jc w:val="both"/>
        <w:rPr>
          <w:rFonts w:cs="Times New Roman"/>
          <w:sz w:val="22"/>
        </w:rPr>
      </w:pPr>
      <w:r>
        <w:rPr>
          <w:rFonts w:cs="Times New Roman"/>
          <w:sz w:val="22"/>
        </w:rPr>
        <w:t>- Chịu trách nhiệm pháp lý về nguồn gốc và quyền sở hữu của xe.</w:t>
      </w:r>
    </w:p>
    <w:p w:rsidR="00F64FBB" w:rsidP="005E69F1" w:rsidRDefault="00000000" w14:paraId="4FC36750" w14:textId="77777777">
      <w:pPr>
        <w:spacing w:before="240" w:after="0" w:line="240" w:lineRule="auto"/>
        <w:jc w:val="both"/>
        <w:rPr>
          <w:rFonts w:cs="Times New Roman"/>
          <w:b/>
          <w:sz w:val="20"/>
          <w:szCs w:val="20"/>
        </w:rPr>
      </w:pPr>
      <w:r>
        <w:rPr>
          <w:rFonts w:cs="Times New Roman"/>
          <w:b/>
          <w:sz w:val="20"/>
          <w:szCs w:val="20"/>
        </w:rPr>
        <w:t>3.2. Trách nhiệm của bên B</w:t>
      </w:r>
    </w:p>
    <w:p w:rsidR="00F64FBB" w:rsidP="005E69F1" w:rsidRDefault="00000000" w14:paraId="165F4ABF"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 xml:space="preserve">Không chạy xe ra khỏi lãnh thổ </w:t>
      </w:r>
      <w:r>
        <w:rPr>
          <w:rFonts w:cs="Times New Roman"/>
          <w:b/>
          <w:sz w:val="22"/>
        </w:rPr>
        <w:t>Việt Nam</w:t>
      </w:r>
      <w:r>
        <w:rPr>
          <w:rFonts w:cs="Times New Roman"/>
          <w:sz w:val="22"/>
        </w:rPr>
        <w:t xml:space="preserve"> </w:t>
      </w:r>
    </w:p>
    <w:p w:rsidR="00F64FBB" w:rsidP="005E69F1" w:rsidRDefault="00000000" w14:paraId="60C33D54" w14:textId="77777777">
      <w:pPr>
        <w:spacing w:before="240" w:after="0" w:line="240" w:lineRule="auto"/>
        <w:jc w:val="both"/>
        <w:rPr>
          <w:rFonts w:cs="Times New Roman"/>
          <w:sz w:val="22"/>
        </w:rPr>
      </w:pPr>
      <w:r>
        <w:rPr>
          <w:rFonts w:cs="Times New Roman"/>
          <w:sz w:val="22"/>
        </w:rPr>
        <w:t>- Kiểm tra kỹ xe trước khi nhận và trước khi hoàn trả xe. Kí xác nhận biên bản bàn giao về tình trạng xe khi nhận và khi hoàn trả.</w:t>
      </w:r>
    </w:p>
    <w:p w:rsidR="00F64FBB" w:rsidP="005E69F1" w:rsidRDefault="00000000" w14:paraId="3D14A558" w14:textId="77777777">
      <w:pPr>
        <w:spacing w:before="240" w:after="0" w:line="276" w:lineRule="auto"/>
        <w:jc w:val="both"/>
        <w:rPr>
          <w:rFonts w:cs="Times New Roman"/>
          <w:sz w:val="22"/>
        </w:rPr>
      </w:pPr>
      <w:r>
        <w:rPr>
          <w:rFonts w:cs="Times New Roman"/>
          <w:sz w:val="22"/>
        </w:rPr>
        <w:t>- Xuất trình đầy đủ các giấy tờ liên quan cho bên A: CMND, GPLX, Hộ khẩu hoặc KT3. Đặt cọc Hộ khẩu/KT3, tiền mặt (20 triệu đồng hoặc tùy thỏa thuận với chủ xe) hoặc tài sản có giá trị tương đương (xe máy và cà vẹt xe) trước khi nhận xe. Đối với các xe thuê có giá trị cao, tài sản thế chấp có thể là giấy chứng quyền sử dụng đất.</w:t>
      </w:r>
    </w:p>
    <w:p w:rsidR="00F64FBB" w:rsidP="005E69F1" w:rsidRDefault="00000000" w14:paraId="5C17F509"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Tuân thủ quy định trả xe như đã được ký kết trong hợp đồng. Thời gian thuê xe được tính từ lúc bên B nhận xe đến khi bên B trả xe và ký xong Biên bản Bàn giao (kiêm "Thanh lý Hợp đồng). Nếu trả xe không đúng thời hạn, bên B sẽ phải trả thêm tiền phụ trội, và số tiền trả thêm sẽ được tính theo giờ như quy định tại Điều 2 Hợp đồng này.</w:t>
      </w:r>
    </w:p>
    <w:p w:rsidR="00F64FBB" w:rsidP="005E69F1" w:rsidRDefault="00000000" w14:paraId="1E2052D5" w14:textId="77777777">
      <w:pPr>
        <w:spacing w:before="240" w:after="0" w:line="276" w:lineRule="auto"/>
        <w:jc w:val="both"/>
        <w:rPr>
          <w:rFonts w:cs="Times New Roman"/>
          <w:sz w:val="22"/>
        </w:rPr>
      </w:pPr>
      <w:r>
        <w:rPr>
          <w:rFonts w:cs="Times New Roman"/>
          <w:sz w:val="22"/>
        </w:rPr>
        <w:t xml:space="preserve">- Bên B chịu trách nhiệm đền bù mọi thất thoát về phụ tùng, phụ kiện của xe. Nếu bên A phát hiện linh kiện phụ tùng bị tráo đổi thì bên B phải đền bù 100% theo giá phụ tùng chính hãng. Bên B phải chịu 100% chi phí sửa chữa xe nếu có xảy ra hỏng hóc tùy theo mức độ hư tổn của chiếc xe đó, địa điểm sữa chữa theo sự </w:t>
      </w:r>
      <w:r>
        <w:rPr>
          <w:rFonts w:cs="Times New Roman"/>
          <w:sz w:val="22"/>
        </w:rPr>
        <w:lastRenderedPageBreak/>
        <w:t>chỉ định của bên A hoặc 2 bên tự thỏa thuận. Các ngày xe nghỉ không chạy được do lỗi của bên B thì bên B phải trả tiền hoàn toàn trong các ngày đó, giá được tính bằng giá thuê trong hợp đồng.</w:t>
      </w:r>
    </w:p>
    <w:p w:rsidR="00F64FBB" w:rsidP="005E69F1" w:rsidRDefault="00000000" w14:paraId="591672D2" w14:textId="77777777">
      <w:pPr>
        <w:spacing w:before="240" w:after="0" w:line="276" w:lineRule="auto"/>
        <w:jc w:val="both"/>
        <w:rPr>
          <w:rFonts w:cs="Times New Roman"/>
          <w:sz w:val="22"/>
        </w:rPr>
      </w:pPr>
      <w:r>
        <w:rPr>
          <w:rFonts w:cs="Times New Roman"/>
          <w:sz w:val="22"/>
        </w:rPr>
        <w:t>- Nghiêm túc chấp hành đúng luật lệ giao thông đường bộ. Tự chịu trách nhiệm dân sự, hình sự trong suốt thời gian thuê xe. Tự chịu chi phí xăng dầu, cầu phà, bến bãi, tiền phạt nóng, tiền phạt nguội theo các lỗi mà luật pháp Việt Nam quy định…Nếu có phát sinh bất cứ chi phí nào tại thời điểm bên B thuê xe, bên B vẫn phải chịu chi phí đó mặc dù hợp đồng đã thanh lý. Bên A sẽ căn cứ vào giờ đi và ngày đi trong hợp đồng đã ký cùng với giấy phạt nguội làm bằng chứng để giải quyết sai phạm.</w:t>
      </w:r>
    </w:p>
    <w:p w:rsidR="00F64FBB" w:rsidP="005E69F1" w:rsidRDefault="00000000" w14:paraId="4D3FBA08" w14:textId="77777777">
      <w:pPr>
        <w:spacing w:before="240" w:after="0" w:line="276" w:lineRule="auto"/>
        <w:jc w:val="both"/>
        <w:rPr>
          <w:rFonts w:cs="Times New Roman"/>
          <w:sz w:val="22"/>
        </w:rPr>
      </w:pPr>
      <w:r>
        <w:rPr>
          <w:rFonts w:cs="Times New Roman"/>
          <w:sz w:val="22"/>
        </w:rPr>
        <w:t xml:space="preserve">- Tuyệt đối không sử dụng xe cho các hành vi trái pháp luật: cầm cố, đua xe, chở hàng lậu, hàng cấm, cho người khác thuê lại… Không giao tay lái cho người không đủ năng lực hành vi, không có GPLX từ B1 trở lên. Trường hợp bên A có căn cứ thấy rằng bên B có dấu hiệu vi phạm thì bên A có quyền đơn phương chấm dứt hợp đồng, đồng thời sẽ thông báo với cơ quan công an để truy tìm xe. Bên B phải hoàn toàn chịu trách nhiệm trước pháp luật và chịu các phí tổn phát sinh khác và bên A sẽ không hoàn lại cho bên B số tiền cọc hoặc tài sản đã thế chấp lại theo quy định của công ty ( bên A ). Và đền ngay xe mới 100% cho bên A </w:t>
      </w:r>
    </w:p>
    <w:p w:rsidR="00F64FBB" w:rsidP="005E69F1" w:rsidRDefault="00000000" w14:paraId="20D09349" w14:textId="77777777">
      <w:pPr>
        <w:spacing w:before="240" w:after="0" w:line="276" w:lineRule="auto"/>
        <w:jc w:val="both"/>
        <w:rPr>
          <w:rFonts w:cs="Times New Roman"/>
          <w:sz w:val="22"/>
        </w:rPr>
      </w:pPr>
      <w:r>
        <w:rPr>
          <w:rFonts w:cs="Times New Roman"/>
          <w:sz w:val="22"/>
        </w:rPr>
        <w:t>- Khách đi phát sinh thêm ngày phải gọi điện thoại cho bên A, bên A đồng ý thì bên B mới được tiếp tục sử dụng xe. Bên B tiếp tục đi mà không được sự đồng ý của bên A sẽ phải chịu phạt gấp 2 lần giá thuê xe đang sử dụng – do làm vỡ hợp đồng với khách hàng tiếp theo của bên A.</w:t>
      </w:r>
    </w:p>
    <w:p w:rsidR="00F64FBB" w:rsidP="005E69F1" w:rsidRDefault="00000000" w14:paraId="7CAF0AD8" w14:textId="77777777">
      <w:pPr>
        <w:spacing w:before="240" w:after="0" w:line="240" w:lineRule="auto"/>
        <w:jc w:val="both"/>
        <w:rPr>
          <w:rFonts w:cs="Times New Roman"/>
          <w:sz w:val="22"/>
        </w:rPr>
      </w:pPr>
      <w:r>
        <w:rPr>
          <w:rFonts w:cs="Times New Roman"/>
          <w:sz w:val="22"/>
        </w:rPr>
        <w:t>- Trường hợp bên B không mang theo đầy đủ giấy tờ, hoặc giấy tờ không hợp lệ, hoặc không đến nhận xe theo như hợp đồng đã kí giữa hai bên, nếu như không thỏa thuận được với bên A hoặc không có sự đồng ý từ phía bên A, thì bên B sẽ không được hoàn lại số tiền cọc mà bên B đã đặt cọc cho bên A.</w:t>
      </w:r>
    </w:p>
    <w:p w:rsidR="00F64FBB" w:rsidP="005E69F1" w:rsidRDefault="00000000" w14:paraId="623FEA91" w14:textId="77777777">
      <w:pPr>
        <w:spacing w:before="240" w:after="0" w:line="240" w:lineRule="auto"/>
        <w:jc w:val="both"/>
        <w:rPr>
          <w:rFonts w:cs="Times New Roman"/>
          <w:color w:val="FF0000"/>
          <w:sz w:val="22"/>
        </w:rPr>
      </w:pPr>
      <w:r>
        <w:rPr>
          <w:rFonts w:cs="Times New Roman"/>
          <w:sz w:val="22"/>
        </w:rPr>
        <w:t>- Bên B không được tự ý thay đổi kết cấu xe, không được chở hải sản, gia cầm, trái cây có mùi nặng, không được hút thuốc lá, các mặt hàng có mùi hôi thối. Nếu bên B vi phạm gây mùi hôi thối trên xe sẽ bị phạt 500.000 vnđ do làm ảnh hưởng đến thời gian kinh doanh.</w:t>
      </w:r>
    </w:p>
    <w:p w:rsidR="00F64FBB" w:rsidP="005E69F1" w:rsidRDefault="00000000" w14:paraId="49169E4F" w14:textId="77777777">
      <w:pPr>
        <w:spacing w:before="240" w:after="0" w:line="240" w:lineRule="auto"/>
        <w:jc w:val="both"/>
        <w:rPr>
          <w:rFonts w:cs="Times New Roman"/>
          <w:b/>
          <w:sz w:val="20"/>
          <w:szCs w:val="20"/>
        </w:rPr>
      </w:pPr>
      <w:r>
        <w:rPr>
          <w:rFonts w:cs="Times New Roman"/>
          <w:b/>
          <w:sz w:val="20"/>
          <w:szCs w:val="20"/>
        </w:rPr>
        <w:t>ĐIỀU 4:  ĐIỀU KHOẢN CHUNG</w:t>
      </w:r>
    </w:p>
    <w:p w:rsidR="00F64FBB" w:rsidP="005E69F1" w:rsidRDefault="00000000" w14:paraId="03C40A2E"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Hợp đồng này và các phụ lục bổ sung hợp đồng (nếu có) là bộ phận không tách rời của hợp đồng, các bên phải có nghĩa vụ thực hiện, cam kết thi hành đúng các điều khoản của hợp đồng, không bên nào tự ý đơn phương sửa đổi, đình chỉ hoặc hủy bỏ hợp đồng. Mọi sự vi phạm phải được xử lý theo pháp luật.</w:t>
      </w:r>
    </w:p>
    <w:p w:rsidR="00F64FBB" w:rsidP="005E69F1" w:rsidRDefault="00000000" w14:paraId="12C73326" w14:textId="77777777">
      <w:pPr>
        <w:spacing w:before="240" w:after="0" w:line="276" w:lineRule="auto"/>
        <w:jc w:val="both"/>
        <w:rPr>
          <w:rFonts w:cs="Times New Roman"/>
          <w:sz w:val="22"/>
        </w:rPr>
      </w:pPr>
      <w:r>
        <w:rPr>
          <w:rFonts w:cs="Times New Roman"/>
          <w:sz w:val="22"/>
        </w:rPr>
        <w:t>- Trong quá trình thực hiện hợp đồng, nếu có vấn đề phát sinh các bên sẽ cùng bàn bạc giải quyết trên tinh thần hợp tác và tôn trọng lợi ích của cả hai bên và được thể hiện bằng văn bản. Nếu không giải quyết được thì đưa ra Tòa án kinh tế TP.HCM (hoặc Tòa án kinh tế ở địa phương theo sự chỉ định của bên A) phán quyết. Đây sẽ là quyết định cuối cùng ràng buộc các bên phải thực hiện.</w:t>
      </w:r>
    </w:p>
    <w:p w:rsidR="00F64FBB" w:rsidP="005E69F1" w:rsidRDefault="00000000" w14:paraId="7F01E143" w14:textId="77777777">
      <w:pPr>
        <w:spacing w:before="240" w:after="0" w:line="276" w:lineRule="auto"/>
        <w:jc w:val="both"/>
        <w:rPr>
          <w:rFonts w:cs="Times New Roman"/>
          <w:sz w:val="22"/>
        </w:rPr>
      </w:pPr>
      <w:r>
        <w:rPr>
          <w:rFonts w:cs="Times New Roman"/>
          <w:sz w:val="22"/>
        </w:rPr>
        <w:t>- Hợp đồng này sẽ được thanh lý khi bên B hoàn trả xe cho bên A, được bên A chấp nhận và cả hai bên đồng ý kí vào biên bản bàn giao.</w:t>
      </w:r>
    </w:p>
    <w:p w:rsidR="00F64FBB" w:rsidP="005E69F1" w:rsidRDefault="00000000" w14:paraId="062BCAD8" w14:textId="77777777">
      <w:pPr>
        <w:spacing w:before="240" w:after="0" w:line="276" w:lineRule="auto"/>
        <w:jc w:val="both"/>
        <w:rPr>
          <w:rFonts w:cs="Times New Roman"/>
          <w:sz w:val="22"/>
        </w:rPr>
      </w:pPr>
      <w:r>
        <w:rPr>
          <w:rFonts w:cs="Times New Roman"/>
          <w:sz w:val="22"/>
        </w:rPr>
        <w:t>- Hợp đồng có hiệu lực kể từ ngày hai bên ký hợp đồng.</w:t>
      </w:r>
    </w:p>
    <w:p w:rsidRPr="005E69F1" w:rsidR="00F64FBB" w:rsidP="005E69F1" w:rsidRDefault="00000000" w14:paraId="6F4AB6DE" w14:textId="33AB7F6A">
      <w:pPr>
        <w:spacing w:before="240" w:line="276" w:lineRule="auto"/>
        <w:jc w:val="both"/>
        <w:rPr>
          <w:rFonts w:cs="Times New Roman"/>
          <w:sz w:val="22"/>
          <w:lang w:val="en-US"/>
        </w:rPr>
      </w:pPr>
      <w:r>
        <w:rPr>
          <w:rFonts w:cs="Times New Roman"/>
          <w:sz w:val="22"/>
        </w:rPr>
        <w:t>- Hợp đồng có 3 ( ba ) trang được lập thành 0</w:t>
      </w:r>
      <w:r>
        <w:rPr>
          <w:rFonts w:cs="Times New Roman"/>
          <w:sz w:val="22"/>
          <w:lang w:val="en-US"/>
        </w:rPr>
        <w:t>2</w:t>
      </w:r>
      <w:r>
        <w:rPr>
          <w:rFonts w:cs="Times New Roman"/>
          <w:sz w:val="22"/>
        </w:rPr>
        <w:t xml:space="preserve"> (</w:t>
      </w:r>
      <w:r>
        <w:rPr>
          <w:rFonts w:cs="Times New Roman"/>
          <w:sz w:val="22"/>
          <w:lang w:val="en-US"/>
        </w:rPr>
        <w:t>hai</w:t>
      </w:r>
      <w:r>
        <w:rPr>
          <w:rFonts w:cs="Times New Roman"/>
          <w:sz w:val="22"/>
        </w:rPr>
        <w:t xml:space="preserve">) bản, bên A </w:t>
      </w:r>
      <w:r>
        <w:rPr>
          <w:rFonts w:cs="Times New Roman"/>
          <w:sz w:val="22"/>
          <w:lang w:val="en-US"/>
        </w:rPr>
        <w:t>và B mỗi bên 01(một) bản</w:t>
      </w:r>
    </w:p>
    <w:sectPr w:rsidRPr="005E69F1" w:rsidR="00F64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7C52B" w14:textId="77777777" w:rsidR="00195305" w:rsidRDefault="00195305">
      <w:pPr>
        <w:spacing w:line="240" w:lineRule="auto"/>
      </w:pPr>
      <w:r>
        <w:separator/>
      </w:r>
    </w:p>
  </w:endnote>
  <w:endnote w:type="continuationSeparator" w:id="0">
    <w:p w14:paraId="0F990D22" w14:textId="77777777" w:rsidR="00195305" w:rsidRDefault="00195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BB5D8" w14:textId="77777777" w:rsidR="00195305" w:rsidRDefault="00195305">
      <w:pPr>
        <w:spacing w:after="0"/>
      </w:pPr>
      <w:r>
        <w:separator/>
      </w:r>
    </w:p>
  </w:footnote>
  <w:footnote w:type="continuationSeparator" w:id="0">
    <w:p w14:paraId="55A025A6" w14:textId="77777777" w:rsidR="00195305" w:rsidRDefault="001953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844EE"/>
    <w:multiLevelType w:val="multilevel"/>
    <w:tmpl w:val="61E844EE"/>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7A5028C2"/>
    <w:multiLevelType w:val="multilevel"/>
    <w:tmpl w:val="7A5028C2"/>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83641799">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006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F4"/>
    <w:rsid w:val="00195305"/>
    <w:rsid w:val="00272621"/>
    <w:rsid w:val="002B343A"/>
    <w:rsid w:val="005B21F4"/>
    <w:rsid w:val="005E69F1"/>
    <w:rsid w:val="00632D0C"/>
    <w:rsid w:val="008E4360"/>
    <w:rsid w:val="00A0419E"/>
    <w:rsid w:val="00B87485"/>
    <w:rsid w:val="00B87A3A"/>
    <w:rsid w:val="00F64FBB"/>
    <w:rsid w:val="14473903"/>
    <w:rsid w:val="2D8D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A68F"/>
  <w15:docId w15:val="{F7F30D29-17EF-41F9-8F03-2363DB37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imes New Roman" w:eastAsiaTheme="minorEastAsia" w:hAnsi="Times New Roman"/>
      <w:sz w:val="28"/>
      <w:szCs w:val="22"/>
      <w:lang w:val="vi-VN"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rPr>
      <w:rFonts w:ascii="Times New Roman" w:eastAsiaTheme="minorEastAsia" w:hAnsi="Times New Roman"/>
      <w:sz w:val="28"/>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Huu Toan</dc:creator>
  <cp:lastModifiedBy>Van Huu Toan</cp:lastModifiedBy>
  <cp:revision>3</cp:revision>
  <dcterms:created xsi:type="dcterms:W3CDTF">2024-06-17T09:46:00Z</dcterms:created>
  <dcterms:modified xsi:type="dcterms:W3CDTF">2024-09-25T06:34:00Z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3983B13488CC4125A2AD5B86494BCF00_12</vt:lpwstr>
  </property>
</Properties>
</file>