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4D665" w14:textId="77777777" w:rsidR="00DD7E98" w:rsidRPr="00DD7E98" w:rsidRDefault="00DD7E98" w:rsidP="00DD7E98">
      <w:pPr>
        <w:rPr>
          <w:b/>
          <w:bCs/>
          <w:sz w:val="32"/>
          <w:szCs w:val="32"/>
        </w:rPr>
      </w:pPr>
      <w:r w:rsidRPr="00DD7E98">
        <w:rPr>
          <w:rFonts w:ascii="Segoe UI Emoji" w:hAnsi="Segoe UI Emoji" w:cs="Segoe UI Emoji"/>
          <w:b/>
          <w:bCs/>
          <w:sz w:val="32"/>
          <w:szCs w:val="32"/>
        </w:rPr>
        <w:t>📑</w:t>
      </w:r>
      <w:r w:rsidRPr="00DD7E98">
        <w:rPr>
          <w:b/>
          <w:bCs/>
          <w:sz w:val="32"/>
          <w:szCs w:val="32"/>
        </w:rPr>
        <w:t xml:space="preserve"> Telecom Analysis Report</w:t>
      </w:r>
    </w:p>
    <w:p w14:paraId="2C51B727" w14:textId="77777777" w:rsidR="00DD7E98" w:rsidRPr="00DD7E98" w:rsidRDefault="00DD7E98" w:rsidP="00DD7E98">
      <w:r w:rsidRPr="00DD7E98">
        <w:rPr>
          <w:b/>
          <w:bCs/>
        </w:rPr>
        <w:t>Author:</w:t>
      </w:r>
      <w:r w:rsidRPr="00DD7E98">
        <w:t xml:space="preserve"> Vani </w:t>
      </w:r>
      <w:proofErr w:type="spellStart"/>
      <w:r w:rsidRPr="00DD7E98">
        <w:t>Rampatnam</w:t>
      </w:r>
      <w:proofErr w:type="spellEnd"/>
      <w:r w:rsidRPr="00DD7E98">
        <w:br/>
      </w:r>
      <w:r w:rsidRPr="00DD7E98">
        <w:rPr>
          <w:b/>
          <w:bCs/>
        </w:rPr>
        <w:t>Role:</w:t>
      </w:r>
      <w:r w:rsidRPr="00DD7E98">
        <w:t xml:space="preserve"> Data Analyst</w:t>
      </w:r>
      <w:r w:rsidRPr="00DD7E98">
        <w:br/>
      </w:r>
      <w:r w:rsidRPr="00DD7E98">
        <w:rPr>
          <w:b/>
          <w:bCs/>
        </w:rPr>
        <w:t>Date:</w:t>
      </w:r>
      <w:r w:rsidRPr="00DD7E98">
        <w:t xml:space="preserve"> October 2025</w:t>
      </w:r>
    </w:p>
    <w:p w14:paraId="55EC0EE3" w14:textId="77777777" w:rsidR="00DD7E98" w:rsidRPr="00DD7E98" w:rsidRDefault="00DD7E98" w:rsidP="00DD7E98">
      <w:r w:rsidRPr="00DD7E98">
        <w:pict w14:anchorId="16662041">
          <v:rect id="_x0000_i1073" style="width:0;height:1.5pt" o:hralign="center" o:hrstd="t" o:hr="t" fillcolor="#a0a0a0" stroked="f"/>
        </w:pict>
      </w:r>
    </w:p>
    <w:p w14:paraId="5C03EB63" w14:textId="77777777" w:rsidR="00DD7E98" w:rsidRPr="00DD7E98" w:rsidRDefault="00DD7E98" w:rsidP="00DD7E98">
      <w:pPr>
        <w:rPr>
          <w:b/>
          <w:bCs/>
        </w:rPr>
      </w:pPr>
      <w:r w:rsidRPr="00DD7E98">
        <w:rPr>
          <w:b/>
          <w:bCs/>
        </w:rPr>
        <w:t>1. Executive Summary</w:t>
      </w:r>
    </w:p>
    <w:p w14:paraId="1D6A1566" w14:textId="77777777" w:rsidR="00DD7E98" w:rsidRPr="00DD7E98" w:rsidRDefault="00DD7E98" w:rsidP="00DD7E98">
      <w:r w:rsidRPr="00DD7E98">
        <w:t xml:space="preserve">This report presents an analysis of the </w:t>
      </w:r>
      <w:r w:rsidRPr="00DD7E98">
        <w:rPr>
          <w:b/>
          <w:bCs/>
        </w:rPr>
        <w:t>impact of the 5G launch</w:t>
      </w:r>
      <w:r w:rsidRPr="00DD7E98">
        <w:t xml:space="preserve"> on </w:t>
      </w:r>
      <w:proofErr w:type="spellStart"/>
      <w:r w:rsidRPr="00DD7E98">
        <w:t>Wavecon</w:t>
      </w:r>
      <w:proofErr w:type="spellEnd"/>
      <w:r w:rsidRPr="00DD7E98">
        <w:t xml:space="preserve"> Telecom’s performance. The study focuses on </w:t>
      </w:r>
      <w:r w:rsidRPr="00DD7E98">
        <w:rPr>
          <w:b/>
          <w:bCs/>
        </w:rPr>
        <w:t>market share, revenue trends, and subscription plan performance</w:t>
      </w:r>
      <w:r w:rsidRPr="00DD7E98">
        <w:t>.</w:t>
      </w:r>
    </w:p>
    <w:p w14:paraId="09C3BB21" w14:textId="77777777" w:rsidR="00DD7E98" w:rsidRPr="00DD7E98" w:rsidRDefault="00DD7E98" w:rsidP="00DD7E98">
      <w:r w:rsidRPr="00DD7E98">
        <w:t xml:space="preserve">The findings indicate a decline in both </w:t>
      </w:r>
      <w:r w:rsidRPr="00DD7E98">
        <w:rPr>
          <w:b/>
          <w:bCs/>
        </w:rPr>
        <w:t>market share (19% → 17%)</w:t>
      </w:r>
      <w:r w:rsidRPr="00DD7E98">
        <w:t xml:space="preserve"> and </w:t>
      </w:r>
      <w:r w:rsidRPr="00DD7E98">
        <w:rPr>
          <w:b/>
          <w:bCs/>
        </w:rPr>
        <w:t>revenue (-0.5%)</w:t>
      </w:r>
      <w:r w:rsidRPr="00DD7E98">
        <w:t xml:space="preserve"> post-5G. Certain subscription plans performed well, while others showed significant revenue drops. Recommendations have been provided to help </w:t>
      </w:r>
      <w:proofErr w:type="spellStart"/>
      <w:r w:rsidRPr="00DD7E98">
        <w:t>Wavecon</w:t>
      </w:r>
      <w:proofErr w:type="spellEnd"/>
      <w:r w:rsidRPr="00DD7E98">
        <w:t xml:space="preserve"> realign its business strategy and improve overall performance.</w:t>
      </w:r>
    </w:p>
    <w:p w14:paraId="34EEA8FF" w14:textId="77777777" w:rsidR="00DD7E98" w:rsidRPr="00DD7E98" w:rsidRDefault="00DD7E98" w:rsidP="00DD7E98">
      <w:r w:rsidRPr="00DD7E98">
        <w:pict w14:anchorId="66F00B05">
          <v:rect id="_x0000_i1074" style="width:0;height:1.5pt" o:hralign="center" o:hrstd="t" o:hr="t" fillcolor="#a0a0a0" stroked="f"/>
        </w:pict>
      </w:r>
    </w:p>
    <w:p w14:paraId="42D60778" w14:textId="77777777" w:rsidR="00DD7E98" w:rsidRPr="00DD7E98" w:rsidRDefault="00DD7E98" w:rsidP="00DD7E98">
      <w:pPr>
        <w:rPr>
          <w:b/>
          <w:bCs/>
        </w:rPr>
      </w:pPr>
      <w:r w:rsidRPr="00DD7E98">
        <w:rPr>
          <w:b/>
          <w:bCs/>
        </w:rPr>
        <w:t>2. Business Problem</w:t>
      </w:r>
    </w:p>
    <w:p w14:paraId="27E94F5A" w14:textId="77777777" w:rsidR="00DD7E98" w:rsidRPr="00DD7E98" w:rsidRDefault="00DD7E98" w:rsidP="00DD7E98">
      <w:proofErr w:type="spellStart"/>
      <w:r w:rsidRPr="00DD7E98">
        <w:t>Wavecon</w:t>
      </w:r>
      <w:proofErr w:type="spellEnd"/>
      <w:r w:rsidRPr="00DD7E98">
        <w:t xml:space="preserve"> Telecom faced challenges after the 5G launch:</w:t>
      </w:r>
    </w:p>
    <w:p w14:paraId="3C95F17C" w14:textId="77777777" w:rsidR="00DD7E98" w:rsidRPr="00DD7E98" w:rsidRDefault="00DD7E98" w:rsidP="00DD7E98">
      <w:pPr>
        <w:numPr>
          <w:ilvl w:val="0"/>
          <w:numId w:val="1"/>
        </w:numPr>
      </w:pPr>
      <w:r w:rsidRPr="00DD7E98">
        <w:rPr>
          <w:b/>
          <w:bCs/>
        </w:rPr>
        <w:t>Market share declined</w:t>
      </w:r>
      <w:r w:rsidRPr="00DD7E98">
        <w:t xml:space="preserve"> from 19% to 17%.</w:t>
      </w:r>
    </w:p>
    <w:p w14:paraId="5F5DE7F4" w14:textId="77777777" w:rsidR="00DD7E98" w:rsidRPr="00DD7E98" w:rsidRDefault="00DD7E98" w:rsidP="00DD7E98">
      <w:pPr>
        <w:numPr>
          <w:ilvl w:val="0"/>
          <w:numId w:val="1"/>
        </w:numPr>
      </w:pPr>
      <w:r w:rsidRPr="00DD7E98">
        <w:rPr>
          <w:b/>
          <w:bCs/>
        </w:rPr>
        <w:t>Revenue dropped</w:t>
      </w:r>
      <w:r w:rsidRPr="00DD7E98">
        <w:t xml:space="preserve"> from 16.0bn to 15.9bn (−0.5%).</w:t>
      </w:r>
    </w:p>
    <w:p w14:paraId="3098678A" w14:textId="77777777" w:rsidR="00DD7E98" w:rsidRPr="00DD7E98" w:rsidRDefault="00DD7E98" w:rsidP="00DD7E98">
      <w:pPr>
        <w:numPr>
          <w:ilvl w:val="0"/>
          <w:numId w:val="1"/>
        </w:numPr>
      </w:pPr>
      <w:r w:rsidRPr="00DD7E98">
        <w:t>Several subscription plans showed weak adoption in the 5G market.</w:t>
      </w:r>
    </w:p>
    <w:p w14:paraId="61C8E230" w14:textId="77777777" w:rsidR="00DD7E98" w:rsidRPr="00DD7E98" w:rsidRDefault="00DD7E98" w:rsidP="00DD7E98">
      <w:r w:rsidRPr="00DD7E98">
        <w:t>The management wanted insights into:</w:t>
      </w:r>
    </w:p>
    <w:p w14:paraId="729A2918" w14:textId="77777777" w:rsidR="00DD7E98" w:rsidRPr="00DD7E98" w:rsidRDefault="00DD7E98" w:rsidP="00DD7E98">
      <w:pPr>
        <w:numPr>
          <w:ilvl w:val="0"/>
          <w:numId w:val="2"/>
        </w:numPr>
      </w:pPr>
      <w:r w:rsidRPr="00DD7E98">
        <w:t>Which KPIs underperformed after 5G?</w:t>
      </w:r>
    </w:p>
    <w:p w14:paraId="1F277FDF" w14:textId="77777777" w:rsidR="00DD7E98" w:rsidRPr="00DD7E98" w:rsidRDefault="00DD7E98" w:rsidP="00DD7E98">
      <w:pPr>
        <w:numPr>
          <w:ilvl w:val="0"/>
          <w:numId w:val="2"/>
        </w:numPr>
      </w:pPr>
      <w:r w:rsidRPr="00DD7E98">
        <w:t>Which plans should be retained, discontinued, or restructured?</w:t>
      </w:r>
    </w:p>
    <w:p w14:paraId="4961551E" w14:textId="77777777" w:rsidR="00DD7E98" w:rsidRPr="00DD7E98" w:rsidRDefault="00DD7E98" w:rsidP="00DD7E98">
      <w:pPr>
        <w:numPr>
          <w:ilvl w:val="0"/>
          <w:numId w:val="2"/>
        </w:numPr>
      </w:pPr>
      <w:r w:rsidRPr="00DD7E98">
        <w:t xml:space="preserve">How to recover lost </w:t>
      </w:r>
      <w:r w:rsidRPr="00DD7E98">
        <w:rPr>
          <w:b/>
          <w:bCs/>
        </w:rPr>
        <w:t>market share</w:t>
      </w:r>
      <w:r w:rsidRPr="00DD7E98">
        <w:t xml:space="preserve"> and improve </w:t>
      </w:r>
      <w:r w:rsidRPr="00DD7E98">
        <w:rPr>
          <w:b/>
          <w:bCs/>
        </w:rPr>
        <w:t>profitability</w:t>
      </w:r>
      <w:r w:rsidRPr="00DD7E98">
        <w:t>?</w:t>
      </w:r>
    </w:p>
    <w:p w14:paraId="360B4833" w14:textId="77777777" w:rsidR="00DD7E98" w:rsidRPr="00DD7E98" w:rsidRDefault="00DD7E98" w:rsidP="00DD7E98">
      <w:r w:rsidRPr="00DD7E98">
        <w:pict w14:anchorId="21E39B81">
          <v:rect id="_x0000_i1075" style="width:0;height:1.5pt" o:hralign="center" o:hrstd="t" o:hr="t" fillcolor="#a0a0a0" stroked="f"/>
        </w:pict>
      </w:r>
    </w:p>
    <w:p w14:paraId="69DDA05F" w14:textId="77777777" w:rsidR="00DD7E98" w:rsidRPr="00DD7E98" w:rsidRDefault="00DD7E98" w:rsidP="00DD7E98">
      <w:pPr>
        <w:rPr>
          <w:b/>
          <w:bCs/>
        </w:rPr>
      </w:pPr>
      <w:r w:rsidRPr="00DD7E98">
        <w:rPr>
          <w:b/>
          <w:bCs/>
        </w:rPr>
        <w:t>3. Data Sources</w:t>
      </w:r>
    </w:p>
    <w:p w14:paraId="765E402A" w14:textId="77777777" w:rsidR="00DD7E98" w:rsidRPr="00DD7E98" w:rsidRDefault="00DD7E98" w:rsidP="00DD7E98">
      <w:pPr>
        <w:numPr>
          <w:ilvl w:val="0"/>
          <w:numId w:val="3"/>
        </w:numPr>
      </w:pPr>
      <w:r w:rsidRPr="00DD7E98">
        <w:rPr>
          <w:b/>
          <w:bCs/>
        </w:rPr>
        <w:t>Revenue data</w:t>
      </w:r>
      <w:r w:rsidRPr="00DD7E98">
        <w:t>: Before and after 5G launch</w:t>
      </w:r>
    </w:p>
    <w:p w14:paraId="18D07B6E" w14:textId="77777777" w:rsidR="00DD7E98" w:rsidRPr="00DD7E98" w:rsidRDefault="00DD7E98" w:rsidP="00DD7E98">
      <w:pPr>
        <w:numPr>
          <w:ilvl w:val="0"/>
          <w:numId w:val="3"/>
        </w:numPr>
      </w:pPr>
      <w:r w:rsidRPr="00DD7E98">
        <w:rPr>
          <w:b/>
          <w:bCs/>
        </w:rPr>
        <w:t>Subscription plan data</w:t>
      </w:r>
      <w:r w:rsidRPr="00DD7E98">
        <w:t>: p1–p13 with revenue contributions</w:t>
      </w:r>
    </w:p>
    <w:p w14:paraId="111BDB4B" w14:textId="77777777" w:rsidR="00DD7E98" w:rsidRPr="00DD7E98" w:rsidRDefault="00DD7E98" w:rsidP="00DD7E98">
      <w:pPr>
        <w:numPr>
          <w:ilvl w:val="0"/>
          <w:numId w:val="3"/>
        </w:numPr>
      </w:pPr>
      <w:r w:rsidRPr="00DD7E98">
        <w:rPr>
          <w:b/>
          <w:bCs/>
        </w:rPr>
        <w:t>Monthly averages &amp; percentage changes</w:t>
      </w:r>
    </w:p>
    <w:p w14:paraId="74B885CA" w14:textId="77777777" w:rsidR="00DD7E98" w:rsidRPr="00DD7E98" w:rsidRDefault="00DD7E98" w:rsidP="00DD7E98">
      <w:pPr>
        <w:numPr>
          <w:ilvl w:val="0"/>
          <w:numId w:val="3"/>
        </w:numPr>
      </w:pPr>
      <w:r w:rsidRPr="00DD7E98">
        <w:rPr>
          <w:b/>
          <w:bCs/>
        </w:rPr>
        <w:t>Market share statistics</w:t>
      </w:r>
    </w:p>
    <w:p w14:paraId="65F18367" w14:textId="77777777" w:rsidR="00DD7E98" w:rsidRPr="00DD7E98" w:rsidRDefault="00DD7E98" w:rsidP="00DD7E98">
      <w:r w:rsidRPr="00DD7E98">
        <w:pict w14:anchorId="33D171CA">
          <v:rect id="_x0000_i1076" style="width:0;height:1.5pt" o:hralign="center" o:hrstd="t" o:hr="t" fillcolor="#a0a0a0" stroked="f"/>
        </w:pict>
      </w:r>
    </w:p>
    <w:p w14:paraId="7D4AEB58" w14:textId="77777777" w:rsidR="00DD7E98" w:rsidRPr="00DD7E98" w:rsidRDefault="00DD7E98" w:rsidP="00DD7E98">
      <w:pPr>
        <w:rPr>
          <w:b/>
          <w:bCs/>
        </w:rPr>
      </w:pPr>
      <w:r w:rsidRPr="00DD7E98">
        <w:rPr>
          <w:b/>
          <w:bCs/>
        </w:rPr>
        <w:t>4. Tools &amp; Methodology</w:t>
      </w:r>
    </w:p>
    <w:p w14:paraId="3E338282" w14:textId="77777777" w:rsidR="00DD7E98" w:rsidRPr="00DD7E98" w:rsidRDefault="00DD7E98" w:rsidP="00DD7E98">
      <w:pPr>
        <w:numPr>
          <w:ilvl w:val="0"/>
          <w:numId w:val="4"/>
        </w:numPr>
      </w:pPr>
      <w:r w:rsidRPr="00DD7E98">
        <w:rPr>
          <w:b/>
          <w:bCs/>
        </w:rPr>
        <w:t>Power BI</w:t>
      </w:r>
      <w:r w:rsidRPr="00DD7E98">
        <w:t xml:space="preserve"> → KPI dashboards &amp; interactive visuals</w:t>
      </w:r>
    </w:p>
    <w:p w14:paraId="592292A9" w14:textId="3407270F" w:rsidR="00DD7E98" w:rsidRPr="00DD7E98" w:rsidRDefault="00DD7E98" w:rsidP="00DD7E98">
      <w:pPr>
        <w:numPr>
          <w:ilvl w:val="0"/>
          <w:numId w:val="4"/>
        </w:numPr>
      </w:pPr>
      <w:r>
        <w:rPr>
          <w:b/>
          <w:bCs/>
        </w:rPr>
        <w:t>Power Query</w:t>
      </w:r>
      <w:r w:rsidRPr="00DD7E98">
        <w:t xml:space="preserve"> → Data cleaning and transformation</w:t>
      </w:r>
    </w:p>
    <w:p w14:paraId="1E614AA4" w14:textId="77777777" w:rsidR="00DD7E98" w:rsidRPr="00DD7E98" w:rsidRDefault="00DD7E98" w:rsidP="00DD7E98">
      <w:pPr>
        <w:numPr>
          <w:ilvl w:val="0"/>
          <w:numId w:val="4"/>
        </w:numPr>
      </w:pPr>
      <w:r w:rsidRPr="00DD7E98">
        <w:rPr>
          <w:b/>
          <w:bCs/>
        </w:rPr>
        <w:t>DAX (Power BI)</w:t>
      </w:r>
      <w:r w:rsidRPr="00DD7E98">
        <w:t xml:space="preserve"> → Custom measures for KPIs</w:t>
      </w:r>
    </w:p>
    <w:p w14:paraId="157948FA" w14:textId="77777777" w:rsidR="00DD7E98" w:rsidRPr="00DD7E98" w:rsidRDefault="00DD7E98" w:rsidP="00DD7E98">
      <w:pPr>
        <w:numPr>
          <w:ilvl w:val="0"/>
          <w:numId w:val="4"/>
        </w:numPr>
      </w:pPr>
      <w:r w:rsidRPr="00DD7E98">
        <w:rPr>
          <w:b/>
          <w:bCs/>
        </w:rPr>
        <w:lastRenderedPageBreak/>
        <w:t>Business Analysis</w:t>
      </w:r>
      <w:r w:rsidRPr="00DD7E98">
        <w:t xml:space="preserve"> → Market share &amp; revenue performance evaluation</w:t>
      </w:r>
    </w:p>
    <w:p w14:paraId="68F158AA" w14:textId="77777777" w:rsidR="00DD7E98" w:rsidRPr="00DD7E98" w:rsidRDefault="00DD7E98" w:rsidP="00DD7E98">
      <w:r w:rsidRPr="00DD7E98">
        <w:pict w14:anchorId="050728A1">
          <v:rect id="_x0000_i1077" style="width:0;height:1.5pt" o:hralign="center" o:hrstd="t" o:hr="t" fillcolor="#a0a0a0" stroked="f"/>
        </w:pict>
      </w:r>
    </w:p>
    <w:p w14:paraId="0DE3544B" w14:textId="77777777" w:rsidR="00DD7E98" w:rsidRPr="00DD7E98" w:rsidRDefault="00DD7E98" w:rsidP="00DD7E98">
      <w:pPr>
        <w:rPr>
          <w:b/>
          <w:bCs/>
        </w:rPr>
      </w:pPr>
      <w:r w:rsidRPr="00DD7E98">
        <w:rPr>
          <w:b/>
          <w:bCs/>
        </w:rPr>
        <w:t>5. Key Insights</w:t>
      </w:r>
    </w:p>
    <w:p w14:paraId="65256F40" w14:textId="77777777" w:rsidR="00DD7E98" w:rsidRPr="00DD7E98" w:rsidRDefault="00DD7E98" w:rsidP="00DD7E98">
      <w:pPr>
        <w:numPr>
          <w:ilvl w:val="0"/>
          <w:numId w:val="5"/>
        </w:numPr>
      </w:pPr>
      <w:r w:rsidRPr="00DD7E98">
        <w:rPr>
          <w:b/>
          <w:bCs/>
        </w:rPr>
        <w:t>Market Share Impact</w:t>
      </w:r>
    </w:p>
    <w:p w14:paraId="6829D851" w14:textId="77777777" w:rsidR="00DD7E98" w:rsidRPr="00DD7E98" w:rsidRDefault="00DD7E98" w:rsidP="00DD7E98">
      <w:pPr>
        <w:numPr>
          <w:ilvl w:val="1"/>
          <w:numId w:val="5"/>
        </w:numPr>
      </w:pPr>
      <w:r w:rsidRPr="00DD7E98">
        <w:t xml:space="preserve">Declined from </w:t>
      </w:r>
      <w:r w:rsidRPr="00DD7E98">
        <w:rPr>
          <w:b/>
          <w:bCs/>
        </w:rPr>
        <w:t>19% to 17%</w:t>
      </w:r>
      <w:r w:rsidRPr="00DD7E98">
        <w:t xml:space="preserve"> post-5G launch.</w:t>
      </w:r>
    </w:p>
    <w:p w14:paraId="285C951C" w14:textId="77777777" w:rsidR="00DD7E98" w:rsidRPr="00DD7E98" w:rsidRDefault="00DD7E98" w:rsidP="00DD7E98">
      <w:pPr>
        <w:numPr>
          <w:ilvl w:val="0"/>
          <w:numId w:val="5"/>
        </w:numPr>
      </w:pPr>
      <w:r w:rsidRPr="00DD7E98">
        <w:rPr>
          <w:b/>
          <w:bCs/>
        </w:rPr>
        <w:t>Revenue Performance</w:t>
      </w:r>
    </w:p>
    <w:p w14:paraId="02D12C6A" w14:textId="77777777" w:rsidR="00DD7E98" w:rsidRPr="00DD7E98" w:rsidRDefault="00DD7E98" w:rsidP="00DD7E98">
      <w:pPr>
        <w:numPr>
          <w:ilvl w:val="1"/>
          <w:numId w:val="5"/>
        </w:numPr>
      </w:pPr>
      <w:r w:rsidRPr="00DD7E98">
        <w:t xml:space="preserve">Pre-5G: </w:t>
      </w:r>
      <w:r w:rsidRPr="00DD7E98">
        <w:rPr>
          <w:b/>
          <w:bCs/>
        </w:rPr>
        <w:t>16.0bn</w:t>
      </w:r>
    </w:p>
    <w:p w14:paraId="2DA19ECC" w14:textId="77777777" w:rsidR="00DD7E98" w:rsidRPr="00DD7E98" w:rsidRDefault="00DD7E98" w:rsidP="00DD7E98">
      <w:pPr>
        <w:numPr>
          <w:ilvl w:val="1"/>
          <w:numId w:val="5"/>
        </w:numPr>
      </w:pPr>
      <w:r w:rsidRPr="00DD7E98">
        <w:t xml:space="preserve">Post-5G: </w:t>
      </w:r>
      <w:r w:rsidRPr="00DD7E98">
        <w:rPr>
          <w:b/>
          <w:bCs/>
        </w:rPr>
        <w:t>15.9bn</w:t>
      </w:r>
    </w:p>
    <w:p w14:paraId="2C55CC1C" w14:textId="77777777" w:rsidR="00DD7E98" w:rsidRPr="00DD7E98" w:rsidRDefault="00DD7E98" w:rsidP="00DD7E98">
      <w:pPr>
        <w:numPr>
          <w:ilvl w:val="1"/>
          <w:numId w:val="5"/>
        </w:numPr>
      </w:pPr>
      <w:r w:rsidRPr="00DD7E98">
        <w:t xml:space="preserve">Change: </w:t>
      </w:r>
      <w:r w:rsidRPr="00DD7E98">
        <w:rPr>
          <w:b/>
          <w:bCs/>
        </w:rPr>
        <w:t>−0.5%</w:t>
      </w:r>
    </w:p>
    <w:p w14:paraId="72840A09" w14:textId="77777777" w:rsidR="00DD7E98" w:rsidRPr="00DD7E98" w:rsidRDefault="00DD7E98" w:rsidP="00DD7E98">
      <w:pPr>
        <w:numPr>
          <w:ilvl w:val="0"/>
          <w:numId w:val="5"/>
        </w:numPr>
      </w:pPr>
      <w:r w:rsidRPr="00DD7E98">
        <w:rPr>
          <w:b/>
          <w:bCs/>
        </w:rPr>
        <w:t>Plan Analysis</w:t>
      </w:r>
    </w:p>
    <w:p w14:paraId="4E82007E" w14:textId="77777777" w:rsidR="00DD7E98" w:rsidRPr="00DD7E98" w:rsidRDefault="00DD7E98" w:rsidP="00DD7E98">
      <w:pPr>
        <w:numPr>
          <w:ilvl w:val="1"/>
          <w:numId w:val="5"/>
        </w:numPr>
      </w:pPr>
      <w:r w:rsidRPr="00DD7E98">
        <w:t xml:space="preserve">Performing well: </w:t>
      </w:r>
      <w:r w:rsidRPr="00DD7E98">
        <w:rPr>
          <w:b/>
          <w:bCs/>
        </w:rPr>
        <w:t>p1, p2, p3, p11, p12</w:t>
      </w:r>
    </w:p>
    <w:p w14:paraId="6C59BA1D" w14:textId="77777777" w:rsidR="00DD7E98" w:rsidRPr="00DD7E98" w:rsidRDefault="00DD7E98" w:rsidP="00DD7E98">
      <w:pPr>
        <w:numPr>
          <w:ilvl w:val="1"/>
          <w:numId w:val="5"/>
        </w:numPr>
      </w:pPr>
      <w:r w:rsidRPr="00DD7E98">
        <w:t xml:space="preserve">Underperforming: </w:t>
      </w:r>
      <w:r w:rsidRPr="00DD7E98">
        <w:rPr>
          <w:b/>
          <w:bCs/>
        </w:rPr>
        <w:t>p6, p7, p13</w:t>
      </w:r>
    </w:p>
    <w:p w14:paraId="4945CA4B" w14:textId="77777777" w:rsidR="00DD7E98" w:rsidRPr="00DD7E98" w:rsidRDefault="00DD7E98" w:rsidP="00DD7E98">
      <w:pPr>
        <w:numPr>
          <w:ilvl w:val="1"/>
          <w:numId w:val="5"/>
        </w:numPr>
      </w:pPr>
      <w:r w:rsidRPr="00DD7E98">
        <w:t xml:space="preserve">Severely affected: </w:t>
      </w:r>
      <w:r w:rsidRPr="00DD7E98">
        <w:rPr>
          <w:b/>
          <w:bCs/>
        </w:rPr>
        <w:t>p8, p9, p10</w:t>
      </w:r>
      <w:r w:rsidRPr="00DD7E98">
        <w:t xml:space="preserve"> (short-term 1–</w:t>
      </w:r>
      <w:proofErr w:type="gramStart"/>
      <w:r w:rsidRPr="00DD7E98">
        <w:t>3 day</w:t>
      </w:r>
      <w:proofErr w:type="gramEnd"/>
      <w:r w:rsidRPr="00DD7E98">
        <w:t xml:space="preserve"> plans)</w:t>
      </w:r>
    </w:p>
    <w:p w14:paraId="156E7E7C" w14:textId="77777777" w:rsidR="00DD7E98" w:rsidRPr="00DD7E98" w:rsidRDefault="00DD7E98" w:rsidP="00DD7E98">
      <w:r w:rsidRPr="00DD7E98">
        <w:pict w14:anchorId="7EAE5E95">
          <v:rect id="_x0000_i1078" style="width:0;height:1.5pt" o:hralign="center" o:hrstd="t" o:hr="t" fillcolor="#a0a0a0" stroked="f"/>
        </w:pict>
      </w:r>
    </w:p>
    <w:p w14:paraId="4AF7095A" w14:textId="77777777" w:rsidR="00DD7E98" w:rsidRPr="00DD7E98" w:rsidRDefault="00DD7E98" w:rsidP="00DD7E98">
      <w:pPr>
        <w:rPr>
          <w:b/>
          <w:bCs/>
        </w:rPr>
      </w:pPr>
      <w:r w:rsidRPr="00DD7E98">
        <w:rPr>
          <w:b/>
          <w:bCs/>
        </w:rPr>
        <w:t>6. Recommendations</w:t>
      </w:r>
    </w:p>
    <w:p w14:paraId="022EA547" w14:textId="77777777" w:rsidR="00DD7E98" w:rsidRPr="00DD7E98" w:rsidRDefault="00DD7E98" w:rsidP="00DD7E98">
      <w:pPr>
        <w:numPr>
          <w:ilvl w:val="0"/>
          <w:numId w:val="6"/>
        </w:numPr>
      </w:pPr>
      <w:r w:rsidRPr="00DD7E98">
        <w:rPr>
          <w:b/>
          <w:bCs/>
        </w:rPr>
        <w:t>Discontinue/convert</w:t>
      </w:r>
      <w:r w:rsidRPr="00DD7E98">
        <w:t xml:space="preserve"> instant plans (p8, p9, p10) into long-term 5G subscription options.</w:t>
      </w:r>
    </w:p>
    <w:p w14:paraId="528757A1" w14:textId="77777777" w:rsidR="00DD7E98" w:rsidRPr="00DD7E98" w:rsidRDefault="00DD7E98" w:rsidP="00DD7E98">
      <w:pPr>
        <w:numPr>
          <w:ilvl w:val="0"/>
          <w:numId w:val="6"/>
        </w:numPr>
      </w:pPr>
      <w:r w:rsidRPr="00DD7E98">
        <w:t xml:space="preserve">Focus marketing on </w:t>
      </w:r>
      <w:r w:rsidRPr="00DD7E98">
        <w:rPr>
          <w:b/>
          <w:bCs/>
        </w:rPr>
        <w:t>strong plans (p1, p2, p3, p11, p12)</w:t>
      </w:r>
      <w:r w:rsidRPr="00DD7E98">
        <w:t>.</w:t>
      </w:r>
    </w:p>
    <w:p w14:paraId="2D39963B" w14:textId="77777777" w:rsidR="00DD7E98" w:rsidRPr="00DD7E98" w:rsidRDefault="00DD7E98" w:rsidP="00DD7E98">
      <w:pPr>
        <w:numPr>
          <w:ilvl w:val="0"/>
          <w:numId w:val="6"/>
        </w:numPr>
      </w:pPr>
      <w:r w:rsidRPr="00DD7E98">
        <w:t xml:space="preserve">Reevaluate </w:t>
      </w:r>
      <w:r w:rsidRPr="00DD7E98">
        <w:rPr>
          <w:b/>
          <w:bCs/>
        </w:rPr>
        <w:t>weak plans (p6, p7, p13)</w:t>
      </w:r>
      <w:r w:rsidRPr="00DD7E98">
        <w:t xml:space="preserve"> to decide if they should be redesigned or phased out.</w:t>
      </w:r>
    </w:p>
    <w:p w14:paraId="15451EA4" w14:textId="77777777" w:rsidR="00DD7E98" w:rsidRPr="00DD7E98" w:rsidRDefault="00DD7E98" w:rsidP="00DD7E98">
      <w:pPr>
        <w:numPr>
          <w:ilvl w:val="0"/>
          <w:numId w:val="6"/>
        </w:numPr>
      </w:pPr>
      <w:r w:rsidRPr="00DD7E98">
        <w:t xml:space="preserve">Improve </w:t>
      </w:r>
      <w:r w:rsidRPr="00DD7E98">
        <w:rPr>
          <w:b/>
          <w:bCs/>
        </w:rPr>
        <w:t>customer retention strategies</w:t>
      </w:r>
      <w:r w:rsidRPr="00DD7E98">
        <w:t xml:space="preserve"> to regain market share.</w:t>
      </w:r>
    </w:p>
    <w:p w14:paraId="17B53ED1" w14:textId="77777777" w:rsidR="00DD7E98" w:rsidRPr="00DD7E98" w:rsidRDefault="00DD7E98" w:rsidP="00DD7E98">
      <w:r w:rsidRPr="00DD7E98">
        <w:pict w14:anchorId="026F7FE1">
          <v:rect id="_x0000_i1079" style="width:0;height:1.5pt" o:hralign="center" o:hrstd="t" o:hr="t" fillcolor="#a0a0a0" stroked="f"/>
        </w:pict>
      </w:r>
    </w:p>
    <w:p w14:paraId="1F37851C" w14:textId="77777777" w:rsidR="00DD7E98" w:rsidRPr="00DD7E98" w:rsidRDefault="00DD7E98" w:rsidP="00DD7E98">
      <w:pPr>
        <w:rPr>
          <w:b/>
          <w:bCs/>
        </w:rPr>
      </w:pPr>
      <w:r w:rsidRPr="00DD7E98">
        <w:rPr>
          <w:b/>
          <w:bCs/>
        </w:rPr>
        <w:t>7. Conclusion</w:t>
      </w:r>
    </w:p>
    <w:p w14:paraId="2FFA4AF4" w14:textId="77777777" w:rsidR="00DD7E98" w:rsidRPr="00DD7E98" w:rsidRDefault="00DD7E98" w:rsidP="00DD7E98">
      <w:r w:rsidRPr="00DD7E98">
        <w:t xml:space="preserve">The 5G launch impacted </w:t>
      </w:r>
      <w:proofErr w:type="spellStart"/>
      <w:r w:rsidRPr="00DD7E98">
        <w:t>Wavecon’s</w:t>
      </w:r>
      <w:proofErr w:type="spellEnd"/>
      <w:r w:rsidRPr="00DD7E98">
        <w:t xml:space="preserve"> business with a </w:t>
      </w:r>
      <w:r w:rsidRPr="00DD7E98">
        <w:rPr>
          <w:b/>
          <w:bCs/>
        </w:rPr>
        <w:t>slight revenue drop and reduced market share</w:t>
      </w:r>
      <w:r w:rsidRPr="00DD7E98">
        <w:t xml:space="preserve">. However, with </w:t>
      </w:r>
      <w:r w:rsidRPr="00DD7E98">
        <w:rPr>
          <w:b/>
          <w:bCs/>
        </w:rPr>
        <w:t>strategic restructuring of subscription plans</w:t>
      </w:r>
      <w:r w:rsidRPr="00DD7E98">
        <w:t xml:space="preserve"> and </w:t>
      </w:r>
      <w:r w:rsidRPr="00DD7E98">
        <w:rPr>
          <w:b/>
          <w:bCs/>
        </w:rPr>
        <w:t>focus on long-term offerings</w:t>
      </w:r>
      <w:r w:rsidRPr="00DD7E98">
        <w:t xml:space="preserve">, </w:t>
      </w:r>
      <w:proofErr w:type="spellStart"/>
      <w:r w:rsidRPr="00DD7E98">
        <w:t>Wavecon</w:t>
      </w:r>
      <w:proofErr w:type="spellEnd"/>
      <w:r w:rsidRPr="00DD7E98">
        <w:t xml:space="preserve"> can recover its position and improve profitability in the competitive telecom market.</w:t>
      </w:r>
    </w:p>
    <w:p w14:paraId="301A4CEE" w14:textId="77777777" w:rsidR="00DD7E98" w:rsidRPr="00DD7E98" w:rsidRDefault="00DD7E98" w:rsidP="00DD7E98">
      <w:r w:rsidRPr="00DD7E98">
        <w:pict w14:anchorId="0A89970F">
          <v:rect id="_x0000_i1080" style="width:0;height:1.5pt" o:hralign="center" o:hrstd="t" o:hr="t" fillcolor="#a0a0a0" stroked="f"/>
        </w:pict>
      </w:r>
    </w:p>
    <w:p w14:paraId="7C061B93" w14:textId="77777777" w:rsidR="00DD7E98" w:rsidRPr="00DD7E98" w:rsidRDefault="00DD7E98" w:rsidP="00DD7E98">
      <w:pPr>
        <w:rPr>
          <w:b/>
          <w:bCs/>
        </w:rPr>
      </w:pPr>
      <w:r w:rsidRPr="00DD7E98">
        <w:rPr>
          <w:b/>
          <w:bCs/>
        </w:rPr>
        <w:t>8. Appendix (Optional)</w:t>
      </w:r>
    </w:p>
    <w:p w14:paraId="115CE3CC" w14:textId="77777777" w:rsidR="00DD7E98" w:rsidRDefault="00DD7E98" w:rsidP="00DD7E98">
      <w:pPr>
        <w:numPr>
          <w:ilvl w:val="0"/>
          <w:numId w:val="7"/>
        </w:numPr>
      </w:pPr>
      <w:r w:rsidRPr="00DD7E98">
        <w:t>KPI definitions</w:t>
      </w:r>
    </w:p>
    <w:p w14:paraId="65907520" w14:textId="482D287D" w:rsidR="00DD7E98" w:rsidRDefault="00DD7E98" w:rsidP="00DD7E98">
      <w:pPr>
        <w:ind w:left="720"/>
      </w:pPr>
      <w:proofErr w:type="gramStart"/>
      <w:r>
        <w:t>ARPU :</w:t>
      </w:r>
      <w:proofErr w:type="gramEnd"/>
      <w:r>
        <w:t xml:space="preserve"> Average Revenue per User</w:t>
      </w:r>
    </w:p>
    <w:p w14:paraId="7D59CC8F" w14:textId="34F5E233" w:rsidR="00DD7E98" w:rsidRDefault="00DD7E98" w:rsidP="00DD7E98">
      <w:pPr>
        <w:ind w:left="720"/>
      </w:pPr>
      <w:r>
        <w:t>TAU: Total Active Users</w:t>
      </w:r>
    </w:p>
    <w:p w14:paraId="35EA0E2D" w14:textId="4918B44E" w:rsidR="00DD7E98" w:rsidRPr="00DD7E98" w:rsidRDefault="00DD7E98" w:rsidP="00DD7E98">
      <w:pPr>
        <w:ind w:left="720"/>
      </w:pPr>
      <w:proofErr w:type="spellStart"/>
      <w:r>
        <w:t>TUsU</w:t>
      </w:r>
      <w:proofErr w:type="spellEnd"/>
      <w:r>
        <w:t>: Total unsubscribed Users</w:t>
      </w:r>
    </w:p>
    <w:p w14:paraId="339BB34C" w14:textId="77777777" w:rsidR="00DD7E98" w:rsidRPr="00DD7E98" w:rsidRDefault="00DD7E98" w:rsidP="00DD7E98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DD7E98">
        <w:rPr>
          <w:b/>
          <w:bCs/>
          <w:sz w:val="28"/>
          <w:szCs w:val="28"/>
        </w:rPr>
        <w:t>Power BI dashboard screenshots</w:t>
      </w:r>
    </w:p>
    <w:p w14:paraId="09D19113" w14:textId="56213428" w:rsidR="00DD7E98" w:rsidRPr="00DD7E98" w:rsidRDefault="00DD7E98" w:rsidP="00DD7E98">
      <w:pPr>
        <w:ind w:left="720"/>
        <w:rPr>
          <w:b/>
          <w:bCs/>
          <w:sz w:val="24"/>
          <w:szCs w:val="24"/>
        </w:rPr>
      </w:pPr>
      <w:r w:rsidRPr="00DD7E98">
        <w:rPr>
          <w:b/>
          <w:bCs/>
          <w:sz w:val="24"/>
          <w:szCs w:val="24"/>
        </w:rPr>
        <w:lastRenderedPageBreak/>
        <w:t>MAIN PAGE: KPI’s</w:t>
      </w:r>
    </w:p>
    <w:p w14:paraId="04054E8F" w14:textId="2126A159" w:rsidR="00DD7E98" w:rsidRDefault="00DD7E98" w:rsidP="00DD7E98">
      <w:pPr>
        <w:ind w:left="720"/>
      </w:pPr>
      <w:r w:rsidRPr="00DD7E98">
        <w:drawing>
          <wp:inline distT="0" distB="0" distL="0" distR="0" wp14:anchorId="62089FD5" wp14:editId="7E9EEEF6">
            <wp:extent cx="3800475" cy="2902778"/>
            <wp:effectExtent l="0" t="0" r="0" b="0"/>
            <wp:docPr id="875012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121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6231" cy="290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63BF" w14:textId="35CD188B" w:rsidR="00DD7E98" w:rsidRDefault="00DD7E98" w:rsidP="00DD7E98">
      <w:pPr>
        <w:ind w:left="720"/>
      </w:pPr>
    </w:p>
    <w:p w14:paraId="05714ADD" w14:textId="3C8477E8" w:rsidR="00DD7E98" w:rsidRPr="00DD7E98" w:rsidRDefault="00DD7E98" w:rsidP="00DD7E98">
      <w:pPr>
        <w:ind w:left="720"/>
        <w:rPr>
          <w:b/>
          <w:bCs/>
          <w:sz w:val="24"/>
          <w:szCs w:val="24"/>
        </w:rPr>
      </w:pPr>
      <w:r w:rsidRPr="00DD7E98">
        <w:rPr>
          <w:b/>
          <w:bCs/>
          <w:sz w:val="24"/>
          <w:szCs w:val="24"/>
        </w:rPr>
        <w:t>MARKET SHARE PAGE</w:t>
      </w:r>
    </w:p>
    <w:p w14:paraId="22897026" w14:textId="6C0B6BD4" w:rsidR="00DD7E98" w:rsidRDefault="00DD7E98" w:rsidP="00DD7E98">
      <w:pPr>
        <w:ind w:left="720"/>
      </w:pPr>
      <w:r w:rsidRPr="00DD7E98">
        <w:drawing>
          <wp:inline distT="0" distB="0" distL="0" distR="0" wp14:anchorId="0D34A100" wp14:editId="3ACE3066">
            <wp:extent cx="3757480" cy="2867025"/>
            <wp:effectExtent l="0" t="0" r="0" b="0"/>
            <wp:docPr id="853335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357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4653" cy="288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AF31" w14:textId="77777777" w:rsidR="00DD7E98" w:rsidRDefault="00DD7E98" w:rsidP="00DD7E98">
      <w:pPr>
        <w:ind w:left="720"/>
      </w:pPr>
    </w:p>
    <w:p w14:paraId="5C0F7C07" w14:textId="77777777" w:rsidR="00DD7E98" w:rsidRDefault="00DD7E98" w:rsidP="00DD7E98">
      <w:pPr>
        <w:ind w:left="720"/>
      </w:pPr>
    </w:p>
    <w:p w14:paraId="3E6A1873" w14:textId="77777777" w:rsidR="00DD7E98" w:rsidRDefault="00DD7E98" w:rsidP="00DD7E98">
      <w:pPr>
        <w:ind w:left="720"/>
      </w:pPr>
    </w:p>
    <w:p w14:paraId="27E4A734" w14:textId="77777777" w:rsidR="00DD7E98" w:rsidRDefault="00DD7E98" w:rsidP="00DD7E98">
      <w:pPr>
        <w:ind w:left="720"/>
      </w:pPr>
    </w:p>
    <w:p w14:paraId="3A4607F7" w14:textId="77777777" w:rsidR="00DD7E98" w:rsidRDefault="00DD7E98" w:rsidP="00DD7E98">
      <w:pPr>
        <w:ind w:left="720"/>
      </w:pPr>
    </w:p>
    <w:p w14:paraId="0C99C43A" w14:textId="77777777" w:rsidR="00DD7E98" w:rsidRDefault="00DD7E98" w:rsidP="00DD7E98">
      <w:pPr>
        <w:ind w:left="720"/>
      </w:pPr>
    </w:p>
    <w:p w14:paraId="47E2C55D" w14:textId="77777777" w:rsidR="00DD7E98" w:rsidRDefault="00DD7E98" w:rsidP="00DD7E98">
      <w:pPr>
        <w:ind w:left="720"/>
      </w:pPr>
    </w:p>
    <w:p w14:paraId="45C62E34" w14:textId="77777777" w:rsidR="00DD7E98" w:rsidRDefault="00DD7E98" w:rsidP="00DD7E98">
      <w:pPr>
        <w:ind w:left="720"/>
      </w:pPr>
    </w:p>
    <w:p w14:paraId="4970F5B7" w14:textId="77777777" w:rsidR="00DD7E98" w:rsidRDefault="00DD7E98" w:rsidP="00DD7E98">
      <w:pPr>
        <w:ind w:left="720"/>
      </w:pPr>
    </w:p>
    <w:p w14:paraId="53FE4CEF" w14:textId="7C97D745" w:rsidR="00DD7E98" w:rsidRPr="00DD7E98" w:rsidRDefault="00DD7E98" w:rsidP="00DD7E98">
      <w:pPr>
        <w:ind w:left="720"/>
        <w:rPr>
          <w:b/>
          <w:bCs/>
          <w:sz w:val="24"/>
          <w:szCs w:val="24"/>
        </w:rPr>
      </w:pPr>
      <w:r w:rsidRPr="00DD7E98">
        <w:rPr>
          <w:b/>
          <w:bCs/>
          <w:sz w:val="24"/>
          <w:szCs w:val="24"/>
        </w:rPr>
        <w:t>PLAN Page</w:t>
      </w:r>
    </w:p>
    <w:p w14:paraId="4071472D" w14:textId="7F059688" w:rsidR="00DD7E98" w:rsidRDefault="00DD7E98" w:rsidP="00DD7E98">
      <w:pPr>
        <w:ind w:left="720"/>
      </w:pPr>
      <w:r w:rsidRPr="00DD7E98">
        <w:drawing>
          <wp:inline distT="0" distB="0" distL="0" distR="0" wp14:anchorId="146CD8DE" wp14:editId="1663CE89">
            <wp:extent cx="3876685" cy="2962275"/>
            <wp:effectExtent l="0" t="0" r="9525" b="0"/>
            <wp:docPr id="1060939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39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946" cy="297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96F2" w14:textId="77777777" w:rsidR="00DD7E98" w:rsidRDefault="00DD7E98" w:rsidP="00DD7E98">
      <w:pPr>
        <w:ind w:left="720"/>
      </w:pPr>
    </w:p>
    <w:p w14:paraId="17433743" w14:textId="77777777" w:rsidR="00DD7E98" w:rsidRPr="00DD7E98" w:rsidRDefault="00DD7E98" w:rsidP="00DD7E98">
      <w:pPr>
        <w:ind w:left="720"/>
      </w:pPr>
    </w:p>
    <w:p w14:paraId="773A2833" w14:textId="77777777" w:rsidR="00DD7E98" w:rsidRPr="00DD7E98" w:rsidRDefault="00DD7E98" w:rsidP="00DD7E98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DD7E98">
        <w:rPr>
          <w:b/>
          <w:bCs/>
          <w:sz w:val="24"/>
          <w:szCs w:val="24"/>
        </w:rPr>
        <w:t>Data sample extracts</w:t>
      </w:r>
    </w:p>
    <w:p w14:paraId="42D4ADF2" w14:textId="745D0DDE" w:rsidR="00DD7E98" w:rsidRPr="00DD7E98" w:rsidRDefault="00DD7E98" w:rsidP="00DD7E98">
      <w:pPr>
        <w:ind w:left="720"/>
      </w:pPr>
      <w:r w:rsidRPr="00DD7E98">
        <w:drawing>
          <wp:inline distT="0" distB="0" distL="0" distR="0" wp14:anchorId="30E9E187" wp14:editId="177DD6D4">
            <wp:extent cx="4667901" cy="3372321"/>
            <wp:effectExtent l="0" t="0" r="0" b="0"/>
            <wp:docPr id="2021188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881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ABB2" w14:textId="77777777" w:rsidR="00263494" w:rsidRDefault="00263494"/>
    <w:sectPr w:rsidR="00263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C77E4"/>
    <w:multiLevelType w:val="multilevel"/>
    <w:tmpl w:val="9418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E47DD"/>
    <w:multiLevelType w:val="multilevel"/>
    <w:tmpl w:val="5C42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0C5D74"/>
    <w:multiLevelType w:val="multilevel"/>
    <w:tmpl w:val="ED2E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0B1E88"/>
    <w:multiLevelType w:val="multilevel"/>
    <w:tmpl w:val="FE92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6C66C1"/>
    <w:multiLevelType w:val="multilevel"/>
    <w:tmpl w:val="9822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B903AF"/>
    <w:multiLevelType w:val="multilevel"/>
    <w:tmpl w:val="FB82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A825DC"/>
    <w:multiLevelType w:val="multilevel"/>
    <w:tmpl w:val="39B6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708729">
    <w:abstractNumId w:val="4"/>
  </w:num>
  <w:num w:numId="2" w16cid:durableId="765418793">
    <w:abstractNumId w:val="5"/>
  </w:num>
  <w:num w:numId="3" w16cid:durableId="980111119">
    <w:abstractNumId w:val="2"/>
  </w:num>
  <w:num w:numId="4" w16cid:durableId="1908104353">
    <w:abstractNumId w:val="1"/>
  </w:num>
  <w:num w:numId="5" w16cid:durableId="1682974813">
    <w:abstractNumId w:val="3"/>
  </w:num>
  <w:num w:numId="6" w16cid:durableId="547306102">
    <w:abstractNumId w:val="0"/>
  </w:num>
  <w:num w:numId="7" w16cid:durableId="18882234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E98"/>
    <w:rsid w:val="0008686F"/>
    <w:rsid w:val="000A6EB0"/>
    <w:rsid w:val="00263494"/>
    <w:rsid w:val="00314481"/>
    <w:rsid w:val="00BA7C99"/>
    <w:rsid w:val="00CD1197"/>
    <w:rsid w:val="00DD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40B5C"/>
  <w15:chartTrackingRefBased/>
  <w15:docId w15:val="{1A591230-FE4D-47F0-91A4-E40B497A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E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E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E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E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E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E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E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E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E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E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 Achhanna Charitha</dc:creator>
  <cp:keywords/>
  <dc:description/>
  <cp:lastModifiedBy>Vani Achhanna Charitha</cp:lastModifiedBy>
  <cp:revision>1</cp:revision>
  <dcterms:created xsi:type="dcterms:W3CDTF">2025-10-02T11:05:00Z</dcterms:created>
  <dcterms:modified xsi:type="dcterms:W3CDTF">2025-10-02T11:14:00Z</dcterms:modified>
</cp:coreProperties>
</file>