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EAA" w:rsidRPr="00705256" w:rsidRDefault="00D31F90" w:rsidP="007B18F9">
      <w:pPr>
        <w:pStyle w:val="Heading2"/>
        <w:jc w:val="center"/>
        <w:rPr>
          <w:noProof/>
        </w:rPr>
      </w:pPr>
      <w:r w:rsidRPr="002A272C">
        <w:rPr>
          <w:noProof/>
          <w:highlight w:val="yellow"/>
        </w:rPr>
        <w:t xml:space="preserve">Problem </w:t>
      </w:r>
      <w:r w:rsidR="00294759" w:rsidRPr="002A272C">
        <w:rPr>
          <w:noProof/>
          <w:highlight w:val="yellow"/>
        </w:rPr>
        <w:t>1</w:t>
      </w:r>
      <w:r w:rsidRPr="002A272C">
        <w:rPr>
          <w:noProof/>
          <w:highlight w:val="yellow"/>
        </w:rPr>
        <w:t xml:space="preserve"> – </w:t>
      </w:r>
      <w:r w:rsidR="00E3637A" w:rsidRPr="002A272C">
        <w:rPr>
          <w:noProof/>
          <w:highlight w:val="yellow"/>
        </w:rPr>
        <w:t>Music Shop</w:t>
      </w:r>
      <w:r w:rsidR="00294759" w:rsidRPr="002A272C">
        <w:rPr>
          <w:noProof/>
          <w:highlight w:val="yellow"/>
        </w:rPr>
        <w:t xml:space="preserve"> Management</w:t>
      </w:r>
    </w:p>
    <w:p w:rsidR="00E3637A" w:rsidRPr="00705256" w:rsidRDefault="00E3637A" w:rsidP="007B18F9">
      <w:pPr>
        <w:jc w:val="left"/>
        <w:rPr>
          <w:noProof/>
        </w:rPr>
      </w:pPr>
      <w:r w:rsidRPr="00705256">
        <w:rPr>
          <w:noProof/>
        </w:rPr>
        <w:t>The local music shop owner has asked you to write a system to help him keep track of what articles he is selling. The shop is going to be a really promising one</w:t>
      </w:r>
      <w:r w:rsidR="00EC0DD4" w:rsidRPr="00705256">
        <w:rPr>
          <w:noProof/>
        </w:rPr>
        <w:t xml:space="preserve"> and it will become a chain of stores very soon. This means</w:t>
      </w:r>
      <w:r w:rsidRPr="00705256">
        <w:rPr>
          <w:noProof/>
        </w:rPr>
        <w:t xml:space="preserve"> you've got to make your system work for more than one store. He didn't have much time to explain because he was busy strumming his guitar but here are his basic requirements:</w:t>
      </w:r>
    </w:p>
    <w:p w:rsidR="00E3637A" w:rsidRPr="00705256" w:rsidRDefault="00E3637A" w:rsidP="007B18F9">
      <w:pPr>
        <w:jc w:val="left"/>
        <w:rPr>
          <w:noProof/>
        </w:rPr>
      </w:pPr>
      <w:r w:rsidRPr="00705256">
        <w:rPr>
          <w:noProof/>
        </w:rPr>
        <w:t xml:space="preserve">The system keeps track of </w:t>
      </w:r>
      <w:r w:rsidRPr="00705256">
        <w:rPr>
          <w:b/>
          <w:noProof/>
        </w:rPr>
        <w:t>music shops</w:t>
      </w:r>
      <w:r w:rsidR="00B171AD" w:rsidRPr="00705256">
        <w:rPr>
          <w:noProof/>
        </w:rPr>
        <w:t xml:space="preserve"> and what is</w:t>
      </w:r>
      <w:r w:rsidRPr="00705256">
        <w:rPr>
          <w:noProof/>
        </w:rPr>
        <w:t xml:space="preserve"> sold in them.</w:t>
      </w:r>
      <w:r w:rsidR="00EC0DD4" w:rsidRPr="00705256">
        <w:rPr>
          <w:noProof/>
        </w:rPr>
        <w:t xml:space="preserve"> </w:t>
      </w:r>
    </w:p>
    <w:p w:rsidR="00E3637A" w:rsidRPr="00705256" w:rsidRDefault="00E3637A" w:rsidP="007B18F9">
      <w:pPr>
        <w:jc w:val="left"/>
        <w:rPr>
          <w:noProof/>
        </w:rPr>
      </w:pPr>
      <w:r w:rsidRPr="00FA2581">
        <w:rPr>
          <w:b/>
          <w:noProof/>
          <w:highlight w:val="yellow"/>
        </w:rPr>
        <w:t>Music shops</w:t>
      </w:r>
      <w:r w:rsidRPr="00FA2581">
        <w:rPr>
          <w:noProof/>
          <w:highlight w:val="yellow"/>
        </w:rPr>
        <w:t xml:space="preserve"> have </w:t>
      </w:r>
      <w:r w:rsidRPr="00FA2581">
        <w:rPr>
          <w:b/>
          <w:noProof/>
          <w:highlight w:val="yellow"/>
        </w:rPr>
        <w:t>name</w:t>
      </w:r>
      <w:r w:rsidRPr="00FA2581">
        <w:rPr>
          <w:noProof/>
          <w:highlight w:val="yellow"/>
        </w:rPr>
        <w:t xml:space="preserve"> and a set of </w:t>
      </w:r>
      <w:r w:rsidRPr="00FA2581">
        <w:rPr>
          <w:b/>
          <w:noProof/>
          <w:highlight w:val="yellow"/>
        </w:rPr>
        <w:t>articles</w:t>
      </w:r>
      <w:r w:rsidRPr="00705256">
        <w:rPr>
          <w:noProof/>
        </w:rPr>
        <w:t>.</w:t>
      </w:r>
      <w:r w:rsidR="00EC0DD4" w:rsidRPr="00705256">
        <w:rPr>
          <w:noProof/>
        </w:rPr>
        <w:t xml:space="preserve"> A music shop owner can </w:t>
      </w:r>
      <w:r w:rsidR="00EC0DD4" w:rsidRPr="00705256">
        <w:rPr>
          <w:b/>
          <w:noProof/>
        </w:rPr>
        <w:t>add</w:t>
      </w:r>
      <w:r w:rsidR="00EC0DD4" w:rsidRPr="00705256">
        <w:rPr>
          <w:noProof/>
        </w:rPr>
        <w:t xml:space="preserve"> or </w:t>
      </w:r>
      <w:r w:rsidR="00EC0DD4" w:rsidRPr="00705256">
        <w:rPr>
          <w:b/>
          <w:noProof/>
        </w:rPr>
        <w:t>remove</w:t>
      </w:r>
      <w:r w:rsidR="00EC0DD4" w:rsidRPr="00705256">
        <w:rPr>
          <w:noProof/>
        </w:rPr>
        <w:t xml:space="preserve"> articles or </w:t>
      </w:r>
      <w:r w:rsidR="00EC0DD4" w:rsidRPr="00705256">
        <w:rPr>
          <w:b/>
          <w:noProof/>
        </w:rPr>
        <w:t>view</w:t>
      </w:r>
      <w:r w:rsidR="00EC0DD4" w:rsidRPr="00705256">
        <w:rPr>
          <w:noProof/>
        </w:rPr>
        <w:t xml:space="preserve"> the current items in the shop. </w:t>
      </w:r>
    </w:p>
    <w:p w:rsidR="00B171AD" w:rsidRPr="00705256" w:rsidRDefault="00EC0DD4" w:rsidP="007B18F9">
      <w:pPr>
        <w:jc w:val="left"/>
        <w:rPr>
          <w:noProof/>
        </w:rPr>
      </w:pPr>
      <w:r w:rsidRPr="00FA2581">
        <w:rPr>
          <w:b/>
          <w:noProof/>
          <w:highlight w:val="yellow"/>
        </w:rPr>
        <w:t>Articles</w:t>
      </w:r>
      <w:r w:rsidRPr="00FA2581">
        <w:rPr>
          <w:noProof/>
          <w:highlight w:val="yellow"/>
        </w:rPr>
        <w:t xml:space="preserve"> have </w:t>
      </w:r>
      <w:r w:rsidRPr="00FA2581">
        <w:rPr>
          <w:b/>
          <w:noProof/>
          <w:highlight w:val="yellow"/>
        </w:rPr>
        <w:t>make</w:t>
      </w:r>
      <w:r w:rsidRPr="00FA2581">
        <w:rPr>
          <w:noProof/>
          <w:highlight w:val="yellow"/>
        </w:rPr>
        <w:t xml:space="preserve">, </w:t>
      </w:r>
      <w:r w:rsidRPr="00FA2581">
        <w:rPr>
          <w:b/>
          <w:noProof/>
          <w:highlight w:val="yellow"/>
        </w:rPr>
        <w:t>model</w:t>
      </w:r>
      <w:r w:rsidRPr="00FA2581">
        <w:rPr>
          <w:noProof/>
          <w:highlight w:val="yellow"/>
        </w:rPr>
        <w:t xml:space="preserve">, and </w:t>
      </w:r>
      <w:r w:rsidRPr="00FA2581">
        <w:rPr>
          <w:b/>
          <w:noProof/>
          <w:highlight w:val="yellow"/>
        </w:rPr>
        <w:t>price</w:t>
      </w:r>
      <w:r w:rsidRPr="00FA2581">
        <w:rPr>
          <w:noProof/>
          <w:highlight w:val="yellow"/>
        </w:rPr>
        <w:t>.</w:t>
      </w:r>
      <w:r w:rsidR="00B171AD" w:rsidRPr="00705256">
        <w:rPr>
          <w:noProof/>
        </w:rPr>
        <w:t xml:space="preserve"> An article must be unique (i. e. have unique </w:t>
      </w:r>
      <w:r w:rsidR="00B171AD" w:rsidRPr="00705256">
        <w:rPr>
          <w:b/>
          <w:noProof/>
        </w:rPr>
        <w:t>make</w:t>
      </w:r>
      <w:r w:rsidR="00B171AD" w:rsidRPr="00705256">
        <w:rPr>
          <w:noProof/>
        </w:rPr>
        <w:t xml:space="preserve"> and </w:t>
      </w:r>
      <w:r w:rsidR="00B171AD" w:rsidRPr="00705256">
        <w:rPr>
          <w:b/>
          <w:noProof/>
        </w:rPr>
        <w:t>model</w:t>
      </w:r>
      <w:r w:rsidR="00B171AD" w:rsidRPr="00705256">
        <w:rPr>
          <w:noProof/>
        </w:rPr>
        <w:t>), but can exist in more than one shop at a time.</w:t>
      </w:r>
    </w:p>
    <w:p w:rsidR="00EC0DD4" w:rsidRPr="00705256" w:rsidRDefault="00EC0DD4" w:rsidP="007B18F9">
      <w:pPr>
        <w:jc w:val="left"/>
        <w:rPr>
          <w:noProof/>
        </w:rPr>
      </w:pPr>
      <w:r w:rsidRPr="00705256">
        <w:rPr>
          <w:noProof/>
        </w:rPr>
        <w:t xml:space="preserve"> </w:t>
      </w:r>
      <w:r w:rsidRPr="00FA2581">
        <w:rPr>
          <w:noProof/>
          <w:highlight w:val="yellow"/>
        </w:rPr>
        <w:t>There are two main types of articles</w:t>
      </w:r>
      <w:r w:rsidR="00B171AD" w:rsidRPr="00FA2581">
        <w:rPr>
          <w:noProof/>
          <w:highlight w:val="yellow"/>
        </w:rPr>
        <w:t xml:space="preserve"> </w:t>
      </w:r>
      <w:r w:rsidRPr="00FA2581">
        <w:rPr>
          <w:noProof/>
          <w:highlight w:val="yellow"/>
        </w:rPr>
        <w:t xml:space="preserve">– </w:t>
      </w:r>
      <w:r w:rsidRPr="00FA2581">
        <w:rPr>
          <w:b/>
          <w:noProof/>
          <w:highlight w:val="yellow"/>
        </w:rPr>
        <w:t>microphones</w:t>
      </w:r>
      <w:r w:rsidRPr="00FA2581">
        <w:rPr>
          <w:noProof/>
          <w:highlight w:val="yellow"/>
        </w:rPr>
        <w:t xml:space="preserve"> and </w:t>
      </w:r>
      <w:r w:rsidRPr="00FA2581">
        <w:rPr>
          <w:b/>
          <w:noProof/>
          <w:highlight w:val="yellow"/>
        </w:rPr>
        <w:t>musical instruments</w:t>
      </w:r>
      <w:r w:rsidRPr="00705256">
        <w:rPr>
          <w:noProof/>
        </w:rPr>
        <w:t xml:space="preserve">. </w:t>
      </w:r>
      <w:r w:rsidR="00B171AD" w:rsidRPr="00705256">
        <w:rPr>
          <w:noProof/>
        </w:rPr>
        <w:t>M</w:t>
      </w:r>
      <w:r w:rsidRPr="00705256">
        <w:rPr>
          <w:noProof/>
        </w:rPr>
        <w:t xml:space="preserve">icrophones can only </w:t>
      </w:r>
      <w:r w:rsidRPr="00705256">
        <w:rPr>
          <w:b/>
          <w:noProof/>
        </w:rPr>
        <w:t>have cables</w:t>
      </w:r>
      <w:r w:rsidRPr="00705256">
        <w:rPr>
          <w:noProof/>
        </w:rPr>
        <w:t xml:space="preserve"> or be </w:t>
      </w:r>
      <w:r w:rsidRPr="00705256">
        <w:rPr>
          <w:b/>
          <w:noProof/>
        </w:rPr>
        <w:t>wireless</w:t>
      </w:r>
      <w:r w:rsidRPr="00705256">
        <w:rPr>
          <w:noProof/>
        </w:rPr>
        <w:t>. There is no</w:t>
      </w:r>
      <w:r w:rsidR="00C723BD" w:rsidRPr="00705256">
        <w:rPr>
          <w:noProof/>
        </w:rPr>
        <w:t>thing more special about them</w:t>
      </w:r>
      <w:r w:rsidRPr="00705256">
        <w:rPr>
          <w:noProof/>
        </w:rPr>
        <w:t>.</w:t>
      </w:r>
    </w:p>
    <w:p w:rsidR="008B006B" w:rsidRPr="00705256" w:rsidRDefault="00EC0DD4" w:rsidP="007B18F9">
      <w:pPr>
        <w:jc w:val="left"/>
        <w:rPr>
          <w:noProof/>
        </w:rPr>
      </w:pPr>
      <w:r w:rsidRPr="00FA2581">
        <w:rPr>
          <w:b/>
          <w:noProof/>
          <w:highlight w:val="yellow"/>
        </w:rPr>
        <w:t>Instruments</w:t>
      </w:r>
      <w:r w:rsidRPr="00705256">
        <w:rPr>
          <w:noProof/>
        </w:rPr>
        <w:t xml:space="preserve"> are a different thing, though. Since the store is not so big, it only sells </w:t>
      </w:r>
      <w:r w:rsidRPr="00705256">
        <w:rPr>
          <w:b/>
          <w:noProof/>
        </w:rPr>
        <w:t>guitars</w:t>
      </w:r>
      <w:r w:rsidRPr="00705256">
        <w:rPr>
          <w:noProof/>
        </w:rPr>
        <w:t xml:space="preserve"> and </w:t>
      </w:r>
      <w:r w:rsidRPr="00705256">
        <w:rPr>
          <w:b/>
          <w:noProof/>
        </w:rPr>
        <w:t>drums</w:t>
      </w:r>
      <w:r w:rsidRPr="00705256">
        <w:rPr>
          <w:noProof/>
        </w:rPr>
        <w:t xml:space="preserve"> at the moment.</w:t>
      </w:r>
      <w:r w:rsidR="00A713F3" w:rsidRPr="00705256">
        <w:rPr>
          <w:noProof/>
        </w:rPr>
        <w:t xml:space="preserve"> Instruments have </w:t>
      </w:r>
      <w:r w:rsidR="00A713F3" w:rsidRPr="00FA2581">
        <w:rPr>
          <w:b/>
          <w:noProof/>
          <w:highlight w:val="yellow"/>
        </w:rPr>
        <w:t>color</w:t>
      </w:r>
      <w:r w:rsidR="00A713F3" w:rsidRPr="00FA2581">
        <w:rPr>
          <w:noProof/>
          <w:highlight w:val="yellow"/>
        </w:rPr>
        <w:t xml:space="preserve"> and can be </w:t>
      </w:r>
      <w:r w:rsidR="00A713F3" w:rsidRPr="00FA2581">
        <w:rPr>
          <w:b/>
          <w:noProof/>
          <w:highlight w:val="yellow"/>
        </w:rPr>
        <w:t>electronic</w:t>
      </w:r>
      <w:r w:rsidR="00A713F3" w:rsidRPr="00705256">
        <w:rPr>
          <w:noProof/>
        </w:rPr>
        <w:t xml:space="preserve"> or not</w:t>
      </w:r>
      <w:r w:rsidR="00A713F3" w:rsidRPr="00FA2581">
        <w:rPr>
          <w:noProof/>
          <w:highlight w:val="yellow"/>
        </w:rPr>
        <w:t>.</w:t>
      </w:r>
      <w:r w:rsidRPr="00FA2581">
        <w:rPr>
          <w:noProof/>
          <w:highlight w:val="yellow"/>
        </w:rPr>
        <w:t xml:space="preserve"> </w:t>
      </w:r>
      <w:r w:rsidRPr="00FA2581">
        <w:rPr>
          <w:b/>
          <w:noProof/>
          <w:highlight w:val="yellow"/>
        </w:rPr>
        <w:t>Drums</w:t>
      </w:r>
      <w:r w:rsidRPr="00FA2581">
        <w:rPr>
          <w:noProof/>
          <w:highlight w:val="yellow"/>
        </w:rPr>
        <w:t xml:space="preserve"> have </w:t>
      </w:r>
      <w:r w:rsidRPr="00FA2581">
        <w:rPr>
          <w:b/>
          <w:noProof/>
          <w:highlight w:val="yellow"/>
        </w:rPr>
        <w:t>size</w:t>
      </w:r>
      <w:r w:rsidRPr="00FA2581">
        <w:rPr>
          <w:noProof/>
          <w:highlight w:val="yellow"/>
        </w:rPr>
        <w:t xml:space="preserve"> – </w:t>
      </w:r>
      <w:r w:rsidRPr="00FA2581">
        <w:rPr>
          <w:b/>
          <w:noProof/>
          <w:highlight w:val="yellow"/>
        </w:rPr>
        <w:t>width</w:t>
      </w:r>
      <w:r w:rsidRPr="00FA2581">
        <w:rPr>
          <w:noProof/>
          <w:highlight w:val="yellow"/>
        </w:rPr>
        <w:t xml:space="preserve"> and </w:t>
      </w:r>
      <w:r w:rsidRPr="00FA2581">
        <w:rPr>
          <w:b/>
          <w:noProof/>
          <w:highlight w:val="yellow"/>
        </w:rPr>
        <w:t>height</w:t>
      </w:r>
      <w:r w:rsidRPr="00705256">
        <w:rPr>
          <w:noProof/>
        </w:rPr>
        <w:t xml:space="preserve">, so the shop owners know how much they will need to pay in order to ship them. </w:t>
      </w:r>
      <w:r w:rsidRPr="00FA2581">
        <w:rPr>
          <w:b/>
          <w:noProof/>
          <w:highlight w:val="yellow"/>
        </w:rPr>
        <w:t>Guitars</w:t>
      </w:r>
      <w:r w:rsidRPr="00705256">
        <w:rPr>
          <w:b/>
          <w:noProof/>
        </w:rPr>
        <w:t xml:space="preserve"> </w:t>
      </w:r>
      <w:r w:rsidRPr="00705256">
        <w:rPr>
          <w:noProof/>
        </w:rPr>
        <w:t xml:space="preserve">have two main parts – the </w:t>
      </w:r>
      <w:r w:rsidRPr="00705256">
        <w:rPr>
          <w:b/>
          <w:noProof/>
        </w:rPr>
        <w:t>body</w:t>
      </w:r>
      <w:r w:rsidRPr="00705256">
        <w:rPr>
          <w:noProof/>
        </w:rPr>
        <w:t xml:space="preserve"> – the 'fat' part, and the </w:t>
      </w:r>
      <w:r w:rsidR="00B171AD" w:rsidRPr="00705256">
        <w:rPr>
          <w:b/>
          <w:noProof/>
        </w:rPr>
        <w:t>fingerboard</w:t>
      </w:r>
      <w:r w:rsidRPr="00705256">
        <w:rPr>
          <w:noProof/>
        </w:rPr>
        <w:t xml:space="preserve"> – the 'skinny' part. They can be made of different </w:t>
      </w:r>
      <w:r w:rsidRPr="00705256">
        <w:rPr>
          <w:b/>
          <w:noProof/>
        </w:rPr>
        <w:t>types of wood</w:t>
      </w:r>
      <w:r w:rsidRPr="00705256">
        <w:rPr>
          <w:noProof/>
        </w:rPr>
        <w:t xml:space="preserve">. </w:t>
      </w:r>
      <w:r w:rsidR="006069A7" w:rsidRPr="00705256">
        <w:rPr>
          <w:noProof/>
        </w:rPr>
        <w:t xml:space="preserve">Guitars also have </w:t>
      </w:r>
      <w:r w:rsidR="006069A7" w:rsidRPr="00705256">
        <w:rPr>
          <w:b/>
          <w:noProof/>
        </w:rPr>
        <w:t>number of strings</w:t>
      </w:r>
      <w:r w:rsidR="006069A7" w:rsidRPr="00705256">
        <w:rPr>
          <w:noProof/>
        </w:rPr>
        <w:t>.</w:t>
      </w:r>
      <w:r w:rsidRPr="00705256">
        <w:rPr>
          <w:noProof/>
        </w:rPr>
        <w:t xml:space="preserve"> </w:t>
      </w:r>
    </w:p>
    <w:p w:rsidR="00BD3F7C" w:rsidRPr="00705256" w:rsidRDefault="006069A7" w:rsidP="007B18F9">
      <w:pPr>
        <w:jc w:val="left"/>
        <w:rPr>
          <w:noProof/>
        </w:rPr>
      </w:pPr>
      <w:r w:rsidRPr="00FA2581">
        <w:rPr>
          <w:noProof/>
          <w:highlight w:val="yellow"/>
        </w:rPr>
        <w:t xml:space="preserve">Guitars </w:t>
      </w:r>
      <w:r w:rsidR="00EC0DD4" w:rsidRPr="00FA2581">
        <w:rPr>
          <w:noProof/>
          <w:highlight w:val="yellow"/>
        </w:rPr>
        <w:t>can be one</w:t>
      </w:r>
      <w:r w:rsidR="00EC0DD4" w:rsidRPr="00705256">
        <w:rPr>
          <w:noProof/>
        </w:rPr>
        <w:t xml:space="preserve"> of the following types</w:t>
      </w:r>
      <w:r w:rsidR="00EC0DD4" w:rsidRPr="00FA2581">
        <w:rPr>
          <w:noProof/>
          <w:highlight w:val="yellow"/>
        </w:rPr>
        <w:t xml:space="preserve">: </w:t>
      </w:r>
      <w:r w:rsidR="00EC0DD4" w:rsidRPr="00FA2581">
        <w:rPr>
          <w:b/>
          <w:noProof/>
          <w:highlight w:val="yellow"/>
        </w:rPr>
        <w:t>electric guitars</w:t>
      </w:r>
      <w:r w:rsidR="00EC0DD4" w:rsidRPr="00FA2581">
        <w:rPr>
          <w:noProof/>
          <w:highlight w:val="yellow"/>
        </w:rPr>
        <w:t xml:space="preserve">, </w:t>
      </w:r>
      <w:r w:rsidR="00EC0DD4" w:rsidRPr="00FA2581">
        <w:rPr>
          <w:b/>
          <w:noProof/>
          <w:highlight w:val="yellow"/>
        </w:rPr>
        <w:t>acoustic guitars</w:t>
      </w:r>
      <w:r w:rsidR="00EC0DD4" w:rsidRPr="00FA2581">
        <w:rPr>
          <w:noProof/>
          <w:highlight w:val="yellow"/>
        </w:rPr>
        <w:t xml:space="preserve">, </w:t>
      </w:r>
      <w:r w:rsidRPr="00FA2581">
        <w:rPr>
          <w:noProof/>
          <w:highlight w:val="yellow"/>
        </w:rPr>
        <w:t>or</w:t>
      </w:r>
      <w:r w:rsidR="00EC0DD4" w:rsidRPr="00FA2581">
        <w:rPr>
          <w:noProof/>
          <w:highlight w:val="yellow"/>
        </w:rPr>
        <w:t xml:space="preserve"> </w:t>
      </w:r>
      <w:r w:rsidR="00EC0DD4" w:rsidRPr="00FA2581">
        <w:rPr>
          <w:b/>
          <w:noProof/>
          <w:highlight w:val="yellow"/>
        </w:rPr>
        <w:t>bass guitars</w:t>
      </w:r>
      <w:r w:rsidR="00EC0DD4" w:rsidRPr="00FA2581">
        <w:rPr>
          <w:noProof/>
          <w:highlight w:val="yellow"/>
        </w:rPr>
        <w:t>.</w:t>
      </w:r>
      <w:r w:rsidRPr="00705256">
        <w:rPr>
          <w:noProof/>
        </w:rPr>
        <w:t xml:space="preserve"> </w:t>
      </w:r>
      <w:r w:rsidRPr="00705256">
        <w:rPr>
          <w:b/>
          <w:noProof/>
        </w:rPr>
        <w:t>Electric guitars</w:t>
      </w:r>
      <w:r w:rsidR="00B171AD" w:rsidRPr="00705256">
        <w:rPr>
          <w:noProof/>
        </w:rPr>
        <w:t xml:space="preserve"> </w:t>
      </w:r>
      <w:r w:rsidRPr="00705256">
        <w:rPr>
          <w:noProof/>
        </w:rPr>
        <w:t xml:space="preserve">come pre-packaged with some adapters, so the shop owners need to keep track of how many </w:t>
      </w:r>
      <w:r w:rsidRPr="00705256">
        <w:rPr>
          <w:b/>
          <w:noProof/>
        </w:rPr>
        <w:t>adapters</w:t>
      </w:r>
      <w:r w:rsidRPr="00705256">
        <w:rPr>
          <w:noProof/>
        </w:rPr>
        <w:t xml:space="preserve"> an electric guitar has. They also differ by their </w:t>
      </w:r>
      <w:r w:rsidRPr="00705256">
        <w:rPr>
          <w:b/>
          <w:noProof/>
        </w:rPr>
        <w:t>number of frets</w:t>
      </w:r>
      <w:r w:rsidRPr="00705256">
        <w:rPr>
          <w:noProof/>
        </w:rPr>
        <w:t xml:space="preserve"> (the little metal things which cross the neck).</w:t>
      </w:r>
      <w:r w:rsidR="0094585D" w:rsidRPr="00705256">
        <w:rPr>
          <w:b/>
          <w:noProof/>
        </w:rPr>
        <w:t xml:space="preserve"> </w:t>
      </w:r>
      <w:r w:rsidRPr="00FA2581">
        <w:rPr>
          <w:b/>
          <w:noProof/>
          <w:highlight w:val="yellow"/>
        </w:rPr>
        <w:t>Acoustic guitars</w:t>
      </w:r>
      <w:r w:rsidRPr="00705256">
        <w:rPr>
          <w:noProof/>
        </w:rPr>
        <w:t xml:space="preserve"> can come with a</w:t>
      </w:r>
      <w:r w:rsidRPr="00705256">
        <w:rPr>
          <w:b/>
          <w:noProof/>
        </w:rPr>
        <w:t xml:space="preserve"> case</w:t>
      </w:r>
      <w:r w:rsidRPr="00705256">
        <w:rPr>
          <w:noProof/>
        </w:rPr>
        <w:t xml:space="preserve"> or not, and have strings made of some </w:t>
      </w:r>
      <w:r w:rsidRPr="00705256">
        <w:rPr>
          <w:b/>
          <w:noProof/>
        </w:rPr>
        <w:t>material</w:t>
      </w:r>
      <w:r w:rsidRPr="00705256">
        <w:rPr>
          <w:noProof/>
        </w:rPr>
        <w:t xml:space="preserve"> such as steel or nylon. </w:t>
      </w:r>
      <w:r w:rsidRPr="00705256">
        <w:rPr>
          <w:b/>
          <w:noProof/>
        </w:rPr>
        <w:t>Bass guitars</w:t>
      </w:r>
      <w:r w:rsidRPr="00705256">
        <w:rPr>
          <w:noProof/>
        </w:rPr>
        <w:t xml:space="preserve"> are like regular guitars except they produce a much lower sound </w:t>
      </w:r>
      <w:r w:rsidRPr="00AC63E7">
        <w:rPr>
          <w:noProof/>
          <w:highlight w:val="yellow"/>
        </w:rPr>
        <w:t xml:space="preserve">and have </w:t>
      </w:r>
      <w:r w:rsidRPr="00AC63E7">
        <w:rPr>
          <w:b/>
          <w:noProof/>
          <w:highlight w:val="yellow"/>
        </w:rPr>
        <w:t>only four strings</w:t>
      </w:r>
      <w:r w:rsidRPr="00AC63E7">
        <w:rPr>
          <w:noProof/>
          <w:highlight w:val="yellow"/>
        </w:rPr>
        <w:t>.</w:t>
      </w:r>
      <w:r w:rsidR="00A713F3" w:rsidRPr="00AC63E7">
        <w:rPr>
          <w:noProof/>
          <w:highlight w:val="yellow"/>
        </w:rPr>
        <w:t xml:space="preserve"> </w:t>
      </w:r>
      <w:r w:rsidR="00B171AD" w:rsidRPr="00AC63E7">
        <w:rPr>
          <w:noProof/>
          <w:highlight w:val="yellow"/>
        </w:rPr>
        <w:t xml:space="preserve">Acoustic and electric guitars </w:t>
      </w:r>
      <w:r w:rsidR="00A713F3" w:rsidRPr="00AC63E7">
        <w:rPr>
          <w:noProof/>
          <w:highlight w:val="yellow"/>
        </w:rPr>
        <w:t xml:space="preserve">have </w:t>
      </w:r>
      <w:r w:rsidR="00A713F3" w:rsidRPr="00AC63E7">
        <w:rPr>
          <w:b/>
          <w:noProof/>
          <w:highlight w:val="yellow"/>
        </w:rPr>
        <w:t>six strings</w:t>
      </w:r>
      <w:r w:rsidR="00A713F3" w:rsidRPr="00AC63E7">
        <w:rPr>
          <w:noProof/>
          <w:highlight w:val="yellow"/>
        </w:rPr>
        <w:t>.</w:t>
      </w:r>
    </w:p>
    <w:p w:rsidR="008B006B" w:rsidRPr="00705256" w:rsidRDefault="008B006B" w:rsidP="007B18F9">
      <w:pPr>
        <w:jc w:val="left"/>
        <w:rPr>
          <w:noProof/>
        </w:rPr>
      </w:pPr>
      <w:r w:rsidRPr="00AC63E7">
        <w:rPr>
          <w:b/>
          <w:noProof/>
          <w:highlight w:val="yellow"/>
        </w:rPr>
        <w:t>Electronic instruments</w:t>
      </w:r>
      <w:r w:rsidRPr="00AC63E7">
        <w:rPr>
          <w:noProof/>
          <w:highlight w:val="yellow"/>
        </w:rPr>
        <w:t xml:space="preserve"> are </w:t>
      </w:r>
      <w:r w:rsidRPr="00AC63E7">
        <w:rPr>
          <w:b/>
          <w:noProof/>
          <w:highlight w:val="yellow"/>
        </w:rPr>
        <w:t>electric guitars</w:t>
      </w:r>
      <w:r w:rsidRPr="00AC63E7">
        <w:rPr>
          <w:noProof/>
          <w:highlight w:val="yellow"/>
        </w:rPr>
        <w:t xml:space="preserve"> and </w:t>
      </w:r>
      <w:r w:rsidRPr="00AC63E7">
        <w:rPr>
          <w:b/>
          <w:noProof/>
          <w:highlight w:val="yellow"/>
        </w:rPr>
        <w:t>bass guitars</w:t>
      </w:r>
      <w:r w:rsidRPr="00AC63E7">
        <w:rPr>
          <w:noProof/>
          <w:highlight w:val="yellow"/>
        </w:rPr>
        <w:t xml:space="preserve">. </w:t>
      </w:r>
      <w:r w:rsidRPr="00AC63E7">
        <w:rPr>
          <w:b/>
          <w:noProof/>
          <w:highlight w:val="yellow"/>
        </w:rPr>
        <w:t>Acoustic guitars</w:t>
      </w:r>
      <w:r w:rsidRPr="00AC63E7">
        <w:rPr>
          <w:noProof/>
          <w:highlight w:val="yellow"/>
        </w:rPr>
        <w:t xml:space="preserve"> and </w:t>
      </w:r>
      <w:r w:rsidRPr="00AC63E7">
        <w:rPr>
          <w:b/>
          <w:noProof/>
          <w:highlight w:val="yellow"/>
        </w:rPr>
        <w:t>drums</w:t>
      </w:r>
      <w:r w:rsidRPr="00AC63E7">
        <w:rPr>
          <w:noProof/>
          <w:highlight w:val="yellow"/>
        </w:rPr>
        <w:t xml:space="preserve"> are not electronic.</w:t>
      </w:r>
    </w:p>
    <w:p w:rsidR="007B18F9" w:rsidRPr="00705256" w:rsidRDefault="007B18F9" w:rsidP="007B18F9">
      <w:pPr>
        <w:pStyle w:val="Heading3"/>
        <w:jc w:val="left"/>
        <w:rPr>
          <w:noProof/>
        </w:rPr>
      </w:pPr>
    </w:p>
    <w:p w:rsidR="00414EAA" w:rsidRPr="00705256" w:rsidRDefault="00294759" w:rsidP="007B18F9">
      <w:pPr>
        <w:pStyle w:val="Heading3"/>
        <w:jc w:val="left"/>
        <w:rPr>
          <w:noProof/>
        </w:rPr>
      </w:pPr>
      <w:r w:rsidRPr="00705256">
        <w:rPr>
          <w:noProof/>
        </w:rPr>
        <w:t>Design the Class Hierarchy</w:t>
      </w:r>
    </w:p>
    <w:p w:rsidR="00414EAA" w:rsidRPr="00705256" w:rsidRDefault="006176D3" w:rsidP="007B18F9">
      <w:pPr>
        <w:jc w:val="left"/>
        <w:rPr>
          <w:noProof/>
        </w:rPr>
      </w:pPr>
      <w:r w:rsidRPr="00705256">
        <w:rPr>
          <w:noProof/>
        </w:rPr>
        <w:t xml:space="preserve">Your task is </w:t>
      </w:r>
      <w:r w:rsidRPr="00705256">
        <w:rPr>
          <w:b/>
          <w:noProof/>
        </w:rPr>
        <w:t>to design an object-oriented class hierarchy</w:t>
      </w:r>
      <w:r w:rsidRPr="00705256">
        <w:rPr>
          <w:noProof/>
        </w:rPr>
        <w:t xml:space="preserve"> following the best practices in object-oriented programming (OOP) and object-oriented design (OOD). </w:t>
      </w:r>
      <w:r w:rsidRPr="00705256">
        <w:rPr>
          <w:b/>
          <w:noProof/>
        </w:rPr>
        <w:t>Avoid duplicated code</w:t>
      </w:r>
      <w:r w:rsidRPr="00705256">
        <w:rPr>
          <w:noProof/>
        </w:rPr>
        <w:t xml:space="preserve"> through </w:t>
      </w:r>
      <w:r w:rsidRPr="00705256">
        <w:rPr>
          <w:b/>
          <w:noProof/>
        </w:rPr>
        <w:t>abstraction</w:t>
      </w:r>
      <w:r w:rsidRPr="00705256">
        <w:rPr>
          <w:noProof/>
        </w:rPr>
        <w:t xml:space="preserve">, </w:t>
      </w:r>
      <w:r w:rsidRPr="00705256">
        <w:rPr>
          <w:b/>
          <w:noProof/>
        </w:rPr>
        <w:t>inheritance</w:t>
      </w:r>
      <w:r w:rsidRPr="00705256">
        <w:rPr>
          <w:noProof/>
        </w:rPr>
        <w:t xml:space="preserve">, and </w:t>
      </w:r>
      <w:r w:rsidRPr="00705256">
        <w:rPr>
          <w:b/>
          <w:noProof/>
        </w:rPr>
        <w:t>polymorphism</w:t>
      </w:r>
      <w:r w:rsidRPr="00705256">
        <w:rPr>
          <w:noProof/>
        </w:rPr>
        <w:t xml:space="preserve">, and </w:t>
      </w:r>
      <w:r w:rsidRPr="00705256">
        <w:rPr>
          <w:b/>
          <w:noProof/>
        </w:rPr>
        <w:t>encapsulate all fields</w:t>
      </w:r>
      <w:r w:rsidRPr="00705256">
        <w:rPr>
          <w:noProof/>
        </w:rPr>
        <w:t xml:space="preserve"> correctly.</w:t>
      </w:r>
    </w:p>
    <w:p w:rsidR="007B18F9" w:rsidRPr="00705256" w:rsidRDefault="007B18F9" w:rsidP="007B18F9">
      <w:pPr>
        <w:rPr>
          <w:noProof/>
        </w:rPr>
      </w:pPr>
      <w:r w:rsidRPr="00705256">
        <w:rPr>
          <w:noProof/>
        </w:rPr>
        <w:t xml:space="preserve">All </w:t>
      </w:r>
      <w:r w:rsidRPr="00705256">
        <w:rPr>
          <w:b/>
          <w:noProof/>
        </w:rPr>
        <w:t>music shops</w:t>
      </w:r>
      <w:r w:rsidRPr="00705256">
        <w:rPr>
          <w:noProof/>
        </w:rPr>
        <w:t xml:space="preserve"> should implement </w:t>
      </w:r>
      <w:r w:rsidRPr="00705256">
        <w:rPr>
          <w:b/>
          <w:noProof/>
        </w:rPr>
        <w:t>IMusicShop</w:t>
      </w:r>
      <w:r w:rsidRPr="00705256">
        <w:rPr>
          <w:noProof/>
        </w:rPr>
        <w:t xml:space="preserve">, all </w:t>
      </w:r>
      <w:r w:rsidRPr="00705256">
        <w:rPr>
          <w:b/>
          <w:noProof/>
        </w:rPr>
        <w:t>articles</w:t>
      </w:r>
      <w:r w:rsidRPr="00705256">
        <w:rPr>
          <w:noProof/>
        </w:rPr>
        <w:t xml:space="preserve"> should implement </w:t>
      </w:r>
      <w:r w:rsidRPr="00705256">
        <w:rPr>
          <w:b/>
          <w:noProof/>
        </w:rPr>
        <w:t>IArticle</w:t>
      </w:r>
      <w:r w:rsidRPr="00705256">
        <w:rPr>
          <w:noProof/>
        </w:rPr>
        <w:t xml:space="preserve">. </w:t>
      </w:r>
      <w:r w:rsidRPr="00705256">
        <w:rPr>
          <w:b/>
          <w:noProof/>
        </w:rPr>
        <w:t>Microphones</w:t>
      </w:r>
      <w:r w:rsidRPr="00705256">
        <w:rPr>
          <w:noProof/>
        </w:rPr>
        <w:t xml:space="preserve"> should implement </w:t>
      </w:r>
      <w:r w:rsidRPr="00705256">
        <w:rPr>
          <w:b/>
          <w:noProof/>
        </w:rPr>
        <w:t>IMicrophone</w:t>
      </w:r>
      <w:r w:rsidRPr="00705256">
        <w:rPr>
          <w:noProof/>
        </w:rPr>
        <w:t xml:space="preserve">, and </w:t>
      </w:r>
      <w:r w:rsidRPr="00705256">
        <w:rPr>
          <w:b/>
          <w:noProof/>
        </w:rPr>
        <w:t>instruments</w:t>
      </w:r>
      <w:r w:rsidRPr="00705256">
        <w:rPr>
          <w:noProof/>
        </w:rPr>
        <w:t xml:space="preserve"> should implement</w:t>
      </w:r>
      <w:r w:rsidRPr="00705256">
        <w:rPr>
          <w:b/>
          <w:noProof/>
        </w:rPr>
        <w:t xml:space="preserve"> IInstrument</w:t>
      </w:r>
      <w:r w:rsidRPr="00705256">
        <w:rPr>
          <w:noProof/>
        </w:rPr>
        <w:t xml:space="preserve">. </w:t>
      </w:r>
      <w:r w:rsidRPr="00705256">
        <w:rPr>
          <w:b/>
          <w:noProof/>
        </w:rPr>
        <w:t>Drums</w:t>
      </w:r>
      <w:r w:rsidRPr="00705256">
        <w:rPr>
          <w:noProof/>
        </w:rPr>
        <w:t xml:space="preserve"> should implement </w:t>
      </w:r>
      <w:r w:rsidRPr="00705256">
        <w:rPr>
          <w:b/>
          <w:noProof/>
        </w:rPr>
        <w:t>IDrums</w:t>
      </w:r>
      <w:r w:rsidRPr="00705256">
        <w:rPr>
          <w:noProof/>
        </w:rPr>
        <w:t xml:space="preserve">, and </w:t>
      </w:r>
      <w:r w:rsidRPr="00705256">
        <w:rPr>
          <w:b/>
          <w:noProof/>
        </w:rPr>
        <w:t xml:space="preserve">guitars </w:t>
      </w:r>
      <w:r w:rsidRPr="00705256">
        <w:rPr>
          <w:noProof/>
        </w:rPr>
        <w:t xml:space="preserve">– </w:t>
      </w:r>
      <w:r w:rsidRPr="00705256">
        <w:rPr>
          <w:b/>
          <w:noProof/>
        </w:rPr>
        <w:t>IGuitar.</w:t>
      </w:r>
      <w:r w:rsidRPr="00705256">
        <w:rPr>
          <w:noProof/>
        </w:rPr>
        <w:t xml:space="preserve"> </w:t>
      </w:r>
      <w:r w:rsidRPr="00705256">
        <w:rPr>
          <w:b/>
          <w:noProof/>
        </w:rPr>
        <w:t>Electrc guitars</w:t>
      </w:r>
      <w:r w:rsidRPr="00705256">
        <w:rPr>
          <w:noProof/>
        </w:rPr>
        <w:t xml:space="preserve"> should implement </w:t>
      </w:r>
      <w:r w:rsidRPr="00705256">
        <w:rPr>
          <w:b/>
          <w:noProof/>
        </w:rPr>
        <w:t>IElectricGuitar</w:t>
      </w:r>
      <w:r w:rsidRPr="00705256">
        <w:rPr>
          <w:noProof/>
        </w:rPr>
        <w:t xml:space="preserve">, acoustic guitars – </w:t>
      </w:r>
      <w:r w:rsidRPr="00705256">
        <w:rPr>
          <w:b/>
          <w:noProof/>
        </w:rPr>
        <w:t>IAcousticGuitar</w:t>
      </w:r>
      <w:r w:rsidRPr="00705256">
        <w:rPr>
          <w:noProof/>
        </w:rPr>
        <w:t xml:space="preserve">, and </w:t>
      </w:r>
      <w:r w:rsidRPr="00705256">
        <w:rPr>
          <w:b/>
          <w:noProof/>
        </w:rPr>
        <w:t>bass guitars</w:t>
      </w:r>
      <w:r w:rsidRPr="00705256">
        <w:rPr>
          <w:noProof/>
        </w:rPr>
        <w:t xml:space="preserve"> – </w:t>
      </w:r>
      <w:r w:rsidRPr="00705256">
        <w:rPr>
          <w:b/>
          <w:noProof/>
        </w:rPr>
        <w:t>IBassGuitar</w:t>
      </w:r>
      <w:r w:rsidRPr="00705256">
        <w:rPr>
          <w:noProof/>
        </w:rPr>
        <w:t>.</w:t>
      </w:r>
    </w:p>
    <w:p w:rsidR="006176D3" w:rsidRPr="00705256" w:rsidRDefault="006176D3" w:rsidP="007B18F9">
      <w:pPr>
        <w:jc w:val="left"/>
        <w:rPr>
          <w:noProof/>
        </w:rPr>
      </w:pPr>
      <w:r w:rsidRPr="00705256">
        <w:rPr>
          <w:noProof/>
        </w:rPr>
        <w:t xml:space="preserve">You are given </w:t>
      </w:r>
      <w:r w:rsidR="007B18F9" w:rsidRPr="00705256">
        <w:rPr>
          <w:noProof/>
        </w:rPr>
        <w:t>the</w:t>
      </w:r>
      <w:r w:rsidRPr="00705256">
        <w:rPr>
          <w:noProof/>
        </w:rPr>
        <w:t xml:space="preserve"> </w:t>
      </w:r>
      <w:r w:rsidRPr="00705256">
        <w:rPr>
          <w:b/>
          <w:noProof/>
        </w:rPr>
        <w:t>interfaces</w:t>
      </w:r>
      <w:r w:rsidRPr="00705256">
        <w:rPr>
          <w:noProof/>
        </w:rPr>
        <w:t xml:space="preserve"> that you should </w:t>
      </w:r>
      <w:r w:rsidRPr="00705256">
        <w:rPr>
          <w:b/>
          <w:noProof/>
        </w:rPr>
        <w:t>obligatorily</w:t>
      </w:r>
      <w:r w:rsidRPr="00705256">
        <w:rPr>
          <w:noProof/>
        </w:rPr>
        <w:t xml:space="preserve"> implement and use as the basis for your code:</w:t>
      </w:r>
    </w:p>
    <w:tbl>
      <w:tblPr>
        <w:tblStyle w:val="TableGrid"/>
        <w:tblW w:w="0" w:type="auto"/>
        <w:tblInd w:w="108" w:type="dxa"/>
        <w:tblLook w:val="04A0" w:firstRow="1" w:lastRow="0" w:firstColumn="1" w:lastColumn="0" w:noHBand="0" w:noVBand="1"/>
      </w:tblPr>
      <w:tblGrid>
        <w:gridCol w:w="10464"/>
      </w:tblGrid>
      <w:tr w:rsidR="006176D3" w:rsidRPr="00705256" w:rsidTr="00CE036C">
        <w:tc>
          <w:tcPr>
            <w:tcW w:w="10464" w:type="dxa"/>
          </w:tcPr>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IMusicShop</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Name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IList</w:t>
            </w:r>
            <w:r w:rsidRPr="00705256">
              <w:rPr>
                <w:rFonts w:ascii="Consolas" w:eastAsia="SimSun" w:hAnsi="Consolas" w:cs="Consolas"/>
                <w:noProof/>
                <w:color w:val="000000"/>
                <w:sz w:val="19"/>
                <w:szCs w:val="19"/>
                <w:highlight w:val="white"/>
              </w:rPr>
              <w:t>&lt;</w:t>
            </w:r>
            <w:r w:rsidRPr="00705256">
              <w:rPr>
                <w:rFonts w:ascii="Consolas" w:eastAsia="SimSun" w:hAnsi="Consolas" w:cs="Consolas"/>
                <w:noProof/>
                <w:color w:val="2B91AF"/>
                <w:sz w:val="19"/>
                <w:szCs w:val="19"/>
                <w:highlight w:val="white"/>
              </w:rPr>
              <w:t>IArticle</w:t>
            </w:r>
            <w:r w:rsidRPr="00705256">
              <w:rPr>
                <w:rFonts w:ascii="Consolas" w:eastAsia="SimSun" w:hAnsi="Consolas" w:cs="Consolas"/>
                <w:noProof/>
                <w:color w:val="000000"/>
                <w:sz w:val="19"/>
                <w:szCs w:val="19"/>
                <w:highlight w:val="white"/>
              </w:rPr>
              <w:t xml:space="preserve">&gt; Articles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void</w:t>
            </w:r>
            <w:r w:rsidRPr="00705256">
              <w:rPr>
                <w:rFonts w:ascii="Consolas" w:eastAsia="SimSun" w:hAnsi="Consolas" w:cs="Consolas"/>
                <w:noProof/>
                <w:color w:val="000000"/>
                <w:sz w:val="19"/>
                <w:szCs w:val="19"/>
                <w:highlight w:val="white"/>
              </w:rPr>
              <w:t xml:space="preserve"> AddArticle(</w:t>
            </w:r>
            <w:r w:rsidRPr="00705256">
              <w:rPr>
                <w:rFonts w:ascii="Consolas" w:eastAsia="SimSun" w:hAnsi="Consolas" w:cs="Consolas"/>
                <w:noProof/>
                <w:color w:val="2B91AF"/>
                <w:sz w:val="19"/>
                <w:szCs w:val="19"/>
                <w:highlight w:val="white"/>
              </w:rPr>
              <w:t>IArticle</w:t>
            </w:r>
            <w:r w:rsidRPr="00705256">
              <w:rPr>
                <w:rFonts w:ascii="Consolas" w:eastAsia="SimSun" w:hAnsi="Consolas" w:cs="Consolas"/>
                <w:noProof/>
                <w:color w:val="000000"/>
                <w:sz w:val="19"/>
                <w:szCs w:val="19"/>
                <w:highlight w:val="white"/>
              </w:rPr>
              <w:t xml:space="preserve"> 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void</w:t>
            </w:r>
            <w:r w:rsidRPr="00705256">
              <w:rPr>
                <w:rFonts w:ascii="Consolas" w:eastAsia="SimSun" w:hAnsi="Consolas" w:cs="Consolas"/>
                <w:noProof/>
                <w:color w:val="000000"/>
                <w:sz w:val="19"/>
                <w:szCs w:val="19"/>
                <w:highlight w:val="white"/>
              </w:rPr>
              <w:t xml:space="preserve"> RemoveArticle(</w:t>
            </w:r>
            <w:r w:rsidRPr="00705256">
              <w:rPr>
                <w:rFonts w:ascii="Consolas" w:eastAsia="SimSun" w:hAnsi="Consolas" w:cs="Consolas"/>
                <w:noProof/>
                <w:color w:val="2B91AF"/>
                <w:sz w:val="19"/>
                <w:szCs w:val="19"/>
                <w:highlight w:val="white"/>
              </w:rPr>
              <w:t>IArticle</w:t>
            </w:r>
            <w:r w:rsidRPr="00705256">
              <w:rPr>
                <w:rFonts w:ascii="Consolas" w:eastAsia="SimSun" w:hAnsi="Consolas" w:cs="Consolas"/>
                <w:noProof/>
                <w:color w:val="000000"/>
                <w:sz w:val="19"/>
                <w:szCs w:val="19"/>
                <w:highlight w:val="white"/>
              </w:rPr>
              <w:t xml:space="preserve"> 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ListArticles();</w:t>
            </w:r>
          </w:p>
          <w:p w:rsidR="006176D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7B18F9" w:rsidRPr="00705256" w:rsidRDefault="007B18F9" w:rsidP="007B18F9">
            <w:pPr>
              <w:suppressAutoHyphens w:val="0"/>
              <w:autoSpaceDE w:val="0"/>
              <w:autoSpaceDN w:val="0"/>
              <w:adjustRightInd w:val="0"/>
              <w:spacing w:before="0" w:after="0"/>
              <w:jc w:val="left"/>
              <w:rPr>
                <w:rFonts w:ascii="Consolas" w:eastAsia="SimSun" w:hAnsi="Consolas" w:cs="Consolas"/>
                <w:noProof/>
                <w:color w:val="0000FF"/>
                <w:sz w:val="19"/>
                <w:szCs w:val="19"/>
                <w:highlight w:val="white"/>
              </w:rPr>
            </w:pP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lastRenderedPageBreak/>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Make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Model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decimal</w:t>
            </w:r>
            <w:r w:rsidRPr="00705256">
              <w:rPr>
                <w:rFonts w:ascii="Consolas" w:eastAsia="SimSun" w:hAnsi="Consolas" w:cs="Consolas"/>
                <w:noProof/>
                <w:color w:val="000000"/>
                <w:sz w:val="19"/>
                <w:szCs w:val="19"/>
                <w:highlight w:val="white"/>
              </w:rPr>
              <w:t xml:space="preserve"> Price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xml:space="preserve">; }        </w:t>
            </w:r>
          </w:p>
          <w:p w:rsidR="00E44A08"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IMicrophone</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bool</w:t>
            </w:r>
            <w:r w:rsidRPr="00705256">
              <w:rPr>
                <w:rFonts w:ascii="Consolas" w:eastAsia="SimSun" w:hAnsi="Consolas" w:cs="Consolas"/>
                <w:noProof/>
                <w:color w:val="000000"/>
                <w:sz w:val="19"/>
                <w:szCs w:val="19"/>
                <w:highlight w:val="white"/>
              </w:rPr>
              <w:t xml:space="preserve"> HasCable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IInstrument</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Color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bool</w:t>
            </w:r>
            <w:r w:rsidRPr="00705256">
              <w:rPr>
                <w:rFonts w:ascii="Consolas" w:eastAsia="SimSun" w:hAnsi="Consolas" w:cs="Consolas"/>
                <w:noProof/>
                <w:color w:val="000000"/>
                <w:sz w:val="19"/>
                <w:szCs w:val="19"/>
                <w:highlight w:val="white"/>
              </w:rPr>
              <w:t xml:space="preserve"> IsElectronic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IDrums</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IInstrument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Width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Height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IInstrument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BodyWood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FingerboardWood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NumberOfStrings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IElectricGuitar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IGuitar</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NumberOfAdapters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NumberOfFrets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IAcousticGuitar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IGuitar</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bool</w:t>
            </w:r>
            <w:r w:rsidRPr="00705256">
              <w:rPr>
                <w:rFonts w:ascii="Consolas" w:eastAsia="SimSun" w:hAnsi="Consolas" w:cs="Consolas"/>
                <w:noProof/>
                <w:color w:val="000000"/>
                <w:sz w:val="19"/>
                <w:szCs w:val="19"/>
                <w:highlight w:val="white"/>
              </w:rPr>
              <w:t xml:space="preserve"> CaseIncluded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StringMaterial</w:t>
            </w:r>
            <w:r w:rsidRPr="00705256">
              <w:rPr>
                <w:rFonts w:ascii="Consolas" w:eastAsia="SimSun" w:hAnsi="Consolas" w:cs="Consolas"/>
                <w:noProof/>
                <w:color w:val="000000"/>
                <w:sz w:val="19"/>
                <w:szCs w:val="19"/>
                <w:highlight w:val="white"/>
              </w:rPr>
              <w:t xml:space="preserve"> StringMaterial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IBassGuitar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IGuitar</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tc>
      </w:tr>
    </w:tbl>
    <w:p w:rsidR="007B18F9" w:rsidRPr="00705256" w:rsidRDefault="007B18F9" w:rsidP="007B18F9">
      <w:pPr>
        <w:pStyle w:val="Heading3"/>
        <w:jc w:val="left"/>
        <w:rPr>
          <w:noProof/>
        </w:rPr>
      </w:pPr>
    </w:p>
    <w:p w:rsidR="007B18F9" w:rsidRPr="00705256" w:rsidRDefault="007B18F9" w:rsidP="007B18F9">
      <w:pPr>
        <w:pStyle w:val="Heading3"/>
        <w:jc w:val="left"/>
        <w:rPr>
          <w:noProof/>
        </w:rPr>
      </w:pPr>
      <w:r w:rsidRPr="00705256">
        <w:rPr>
          <w:noProof/>
        </w:rPr>
        <w:t>Validate the Data</w:t>
      </w:r>
    </w:p>
    <w:p w:rsidR="00CE036C" w:rsidRPr="00705256" w:rsidRDefault="00CE036C" w:rsidP="007B18F9">
      <w:pPr>
        <w:jc w:val="left"/>
        <w:rPr>
          <w:noProof/>
        </w:rPr>
      </w:pPr>
      <w:r w:rsidRPr="00705256">
        <w:rPr>
          <w:noProof/>
        </w:rPr>
        <w:t>You should follow these validity rules very strictly in order to ensure the data integrity within the system:</w:t>
      </w:r>
    </w:p>
    <w:p w:rsidR="00CE036C" w:rsidRPr="00705256" w:rsidRDefault="005B3F77" w:rsidP="007B18F9">
      <w:pPr>
        <w:pStyle w:val="Heading4"/>
        <w:jc w:val="left"/>
        <w:rPr>
          <w:noProof/>
        </w:rPr>
      </w:pPr>
      <w:r w:rsidRPr="00AC63E7">
        <w:rPr>
          <w:noProof/>
          <w:highlight w:val="yellow"/>
        </w:rPr>
        <w:t>Music shop</w:t>
      </w:r>
      <w:r w:rsidR="00CE036C" w:rsidRPr="00AC63E7">
        <w:rPr>
          <w:noProof/>
          <w:highlight w:val="yellow"/>
        </w:rPr>
        <w:t xml:space="preserve"> validity rules:</w:t>
      </w:r>
    </w:p>
    <w:p w:rsidR="00CE036C" w:rsidRPr="00705256" w:rsidRDefault="005B3F77" w:rsidP="007B18F9">
      <w:pPr>
        <w:pStyle w:val="ListParagraph"/>
        <w:numPr>
          <w:ilvl w:val="0"/>
          <w:numId w:val="7"/>
        </w:numPr>
        <w:jc w:val="left"/>
        <w:rPr>
          <w:noProof/>
        </w:rPr>
      </w:pPr>
      <w:r w:rsidRPr="00705256">
        <w:rPr>
          <w:noProof/>
        </w:rPr>
        <w:t xml:space="preserve">Name is </w:t>
      </w:r>
      <w:r w:rsidRPr="00705256">
        <w:rPr>
          <w:b/>
          <w:noProof/>
        </w:rPr>
        <w:t>required</w:t>
      </w:r>
      <w:r w:rsidR="00641E6F" w:rsidRPr="00705256">
        <w:rPr>
          <w:noProof/>
        </w:rPr>
        <w:t xml:space="preserve"> (</w:t>
      </w:r>
      <w:r w:rsidR="00641E6F" w:rsidRPr="00AC63E7">
        <w:rPr>
          <w:noProof/>
          <w:highlight w:val="yellow"/>
        </w:rPr>
        <w:t>cannot be missing or blank</w:t>
      </w:r>
      <w:r w:rsidR="00641E6F" w:rsidRPr="00705256">
        <w:rPr>
          <w:noProof/>
        </w:rPr>
        <w:t>)</w:t>
      </w:r>
    </w:p>
    <w:p w:rsidR="00CE036C" w:rsidRPr="00705256" w:rsidRDefault="00641E6F" w:rsidP="007B18F9">
      <w:pPr>
        <w:pStyle w:val="Heading4"/>
        <w:jc w:val="left"/>
        <w:rPr>
          <w:noProof/>
        </w:rPr>
      </w:pPr>
      <w:r w:rsidRPr="00AC63E7">
        <w:rPr>
          <w:noProof/>
          <w:highlight w:val="yellow"/>
        </w:rPr>
        <w:t>Article</w:t>
      </w:r>
      <w:r w:rsidR="00CE036C" w:rsidRPr="00AC63E7">
        <w:rPr>
          <w:noProof/>
          <w:highlight w:val="yellow"/>
        </w:rPr>
        <w:t xml:space="preserve"> validity rules:</w:t>
      </w:r>
    </w:p>
    <w:p w:rsidR="00641E6F" w:rsidRPr="00705256" w:rsidRDefault="00641E6F" w:rsidP="007B18F9">
      <w:pPr>
        <w:pStyle w:val="ListParagraph"/>
        <w:numPr>
          <w:ilvl w:val="0"/>
          <w:numId w:val="7"/>
        </w:numPr>
        <w:jc w:val="left"/>
        <w:rPr>
          <w:noProof/>
        </w:rPr>
      </w:pPr>
      <w:r w:rsidRPr="00705256">
        <w:rPr>
          <w:noProof/>
        </w:rPr>
        <w:t xml:space="preserve">Make and model are </w:t>
      </w:r>
      <w:r w:rsidRPr="00705256">
        <w:rPr>
          <w:b/>
          <w:noProof/>
        </w:rPr>
        <w:t>required</w:t>
      </w:r>
      <w:r w:rsidRPr="00705256">
        <w:rPr>
          <w:noProof/>
        </w:rPr>
        <w:t xml:space="preserve"> (cannot be missing or blank)</w:t>
      </w:r>
    </w:p>
    <w:p w:rsidR="006F0E2B" w:rsidRPr="00705256" w:rsidRDefault="00CE036C" w:rsidP="007B18F9">
      <w:pPr>
        <w:pStyle w:val="ListParagraph"/>
        <w:numPr>
          <w:ilvl w:val="0"/>
          <w:numId w:val="7"/>
        </w:numPr>
        <w:jc w:val="left"/>
        <w:rPr>
          <w:noProof/>
        </w:rPr>
      </w:pPr>
      <w:r w:rsidRPr="00705256">
        <w:rPr>
          <w:noProof/>
        </w:rPr>
        <w:t xml:space="preserve">Price must be </w:t>
      </w:r>
      <w:r w:rsidRPr="00705256">
        <w:rPr>
          <w:b/>
          <w:noProof/>
        </w:rPr>
        <w:t>positive</w:t>
      </w:r>
    </w:p>
    <w:p w:rsidR="006F0E2B" w:rsidRPr="00705256" w:rsidRDefault="00641E6F" w:rsidP="007B18F9">
      <w:pPr>
        <w:pStyle w:val="Heading4"/>
        <w:jc w:val="left"/>
        <w:rPr>
          <w:noProof/>
        </w:rPr>
      </w:pPr>
      <w:r w:rsidRPr="00AC63E7">
        <w:rPr>
          <w:noProof/>
          <w:highlight w:val="yellow"/>
        </w:rPr>
        <w:t>Instrument</w:t>
      </w:r>
      <w:r w:rsidR="006F0E2B" w:rsidRPr="00AC63E7">
        <w:rPr>
          <w:noProof/>
          <w:highlight w:val="yellow"/>
        </w:rPr>
        <w:t xml:space="preserve"> validity rules:</w:t>
      </w:r>
    </w:p>
    <w:p w:rsidR="00641E6F" w:rsidRPr="00705256" w:rsidRDefault="00641E6F" w:rsidP="007B18F9">
      <w:pPr>
        <w:pStyle w:val="ListParagraph"/>
        <w:numPr>
          <w:ilvl w:val="0"/>
          <w:numId w:val="7"/>
        </w:numPr>
        <w:jc w:val="left"/>
        <w:rPr>
          <w:noProof/>
        </w:rPr>
      </w:pPr>
      <w:r w:rsidRPr="00705256">
        <w:rPr>
          <w:noProof/>
        </w:rPr>
        <w:t xml:space="preserve">Color is </w:t>
      </w:r>
      <w:r w:rsidRPr="00705256">
        <w:rPr>
          <w:b/>
          <w:noProof/>
        </w:rPr>
        <w:t>required</w:t>
      </w:r>
      <w:r w:rsidRPr="00705256">
        <w:rPr>
          <w:noProof/>
        </w:rPr>
        <w:t xml:space="preserve"> (cannot be missing or blank)</w:t>
      </w:r>
    </w:p>
    <w:p w:rsidR="00CE036C" w:rsidRPr="00705256" w:rsidRDefault="00FE7B12" w:rsidP="007B18F9">
      <w:pPr>
        <w:pStyle w:val="Heading4"/>
        <w:jc w:val="left"/>
        <w:rPr>
          <w:noProof/>
        </w:rPr>
      </w:pPr>
      <w:r w:rsidRPr="00AC63E7">
        <w:rPr>
          <w:noProof/>
          <w:highlight w:val="yellow"/>
        </w:rPr>
        <w:t>Drums</w:t>
      </w:r>
      <w:r w:rsidR="00CE036C" w:rsidRPr="00AC63E7">
        <w:rPr>
          <w:noProof/>
          <w:highlight w:val="yellow"/>
        </w:rPr>
        <w:t xml:space="preserve"> validity rules:</w:t>
      </w:r>
    </w:p>
    <w:p w:rsidR="006F0E2B" w:rsidRPr="00705256" w:rsidRDefault="00FE7B12" w:rsidP="007B18F9">
      <w:pPr>
        <w:pStyle w:val="ListParagraph"/>
        <w:numPr>
          <w:ilvl w:val="0"/>
          <w:numId w:val="7"/>
        </w:numPr>
        <w:jc w:val="left"/>
        <w:rPr>
          <w:noProof/>
        </w:rPr>
      </w:pPr>
      <w:r w:rsidRPr="00705256">
        <w:rPr>
          <w:noProof/>
        </w:rPr>
        <w:t>Width and height</w:t>
      </w:r>
      <w:r w:rsidR="000C678F" w:rsidRPr="00705256">
        <w:rPr>
          <w:noProof/>
        </w:rPr>
        <w:t xml:space="preserve"> for a set of drums</w:t>
      </w:r>
      <w:r w:rsidRPr="00705256">
        <w:rPr>
          <w:noProof/>
        </w:rPr>
        <w:t xml:space="preserve"> must be positive</w:t>
      </w:r>
    </w:p>
    <w:p w:rsidR="00470360" w:rsidRPr="00705256" w:rsidRDefault="00FE7B12" w:rsidP="007B18F9">
      <w:pPr>
        <w:pStyle w:val="Heading4"/>
        <w:jc w:val="left"/>
        <w:rPr>
          <w:noProof/>
        </w:rPr>
      </w:pPr>
      <w:r w:rsidRPr="00AC63E7">
        <w:rPr>
          <w:noProof/>
          <w:highlight w:val="yellow"/>
        </w:rPr>
        <w:lastRenderedPageBreak/>
        <w:t>Guitar</w:t>
      </w:r>
      <w:r w:rsidR="00470360" w:rsidRPr="00AC63E7">
        <w:rPr>
          <w:noProof/>
          <w:highlight w:val="yellow"/>
        </w:rPr>
        <w:t xml:space="preserve"> validity rules:</w:t>
      </w:r>
    </w:p>
    <w:p w:rsidR="00470360" w:rsidRPr="00705256" w:rsidRDefault="00FE7B12" w:rsidP="007B18F9">
      <w:pPr>
        <w:pStyle w:val="ListParagraph"/>
        <w:numPr>
          <w:ilvl w:val="0"/>
          <w:numId w:val="7"/>
        </w:numPr>
        <w:jc w:val="left"/>
        <w:rPr>
          <w:noProof/>
        </w:rPr>
      </w:pPr>
      <w:r w:rsidRPr="00705256">
        <w:rPr>
          <w:noProof/>
        </w:rPr>
        <w:t>Body and fingerboard wood are required (cannot be missing or blank)</w:t>
      </w:r>
    </w:p>
    <w:p w:rsidR="00FE7B12" w:rsidRPr="00705256" w:rsidRDefault="00FE7B12" w:rsidP="007B18F9">
      <w:pPr>
        <w:pStyle w:val="ListParagraph"/>
        <w:numPr>
          <w:ilvl w:val="0"/>
          <w:numId w:val="7"/>
        </w:numPr>
        <w:jc w:val="left"/>
        <w:rPr>
          <w:noProof/>
        </w:rPr>
      </w:pPr>
      <w:r w:rsidRPr="00705256">
        <w:rPr>
          <w:noProof/>
        </w:rPr>
        <w:t>Guitars generally have six strings (bass guitars have only four)</w:t>
      </w:r>
    </w:p>
    <w:p w:rsidR="006A7ADD" w:rsidRPr="00705256" w:rsidRDefault="006A7ADD" w:rsidP="007B18F9">
      <w:pPr>
        <w:pStyle w:val="Heading4"/>
        <w:jc w:val="left"/>
        <w:rPr>
          <w:noProof/>
        </w:rPr>
      </w:pPr>
      <w:r w:rsidRPr="00AC63E7">
        <w:rPr>
          <w:noProof/>
          <w:highlight w:val="yellow"/>
        </w:rPr>
        <w:t>Electric guitar validity rules:</w:t>
      </w:r>
    </w:p>
    <w:p w:rsidR="006A7ADD" w:rsidRPr="00705256" w:rsidRDefault="006A7ADD" w:rsidP="007B18F9">
      <w:pPr>
        <w:pStyle w:val="ListParagraph"/>
        <w:numPr>
          <w:ilvl w:val="0"/>
          <w:numId w:val="7"/>
        </w:numPr>
        <w:jc w:val="left"/>
        <w:rPr>
          <w:noProof/>
        </w:rPr>
      </w:pPr>
      <w:r w:rsidRPr="00705256">
        <w:rPr>
          <w:noProof/>
        </w:rPr>
        <w:t>Number of frets must be positive</w:t>
      </w:r>
    </w:p>
    <w:p w:rsidR="006A7ADD" w:rsidRPr="00705256" w:rsidRDefault="006A7ADD" w:rsidP="007B18F9">
      <w:pPr>
        <w:pStyle w:val="ListParagraph"/>
        <w:numPr>
          <w:ilvl w:val="0"/>
          <w:numId w:val="7"/>
        </w:numPr>
        <w:jc w:val="left"/>
        <w:rPr>
          <w:noProof/>
        </w:rPr>
      </w:pPr>
      <w:r w:rsidRPr="00705256">
        <w:rPr>
          <w:noProof/>
        </w:rPr>
        <w:t>Number of adapters must be non-negative (an electric guitar can be sold with no adapter, because they can be bought separately)</w:t>
      </w:r>
    </w:p>
    <w:p w:rsidR="006A7ADD" w:rsidRPr="00705256" w:rsidRDefault="006A7ADD" w:rsidP="007B18F9">
      <w:pPr>
        <w:pStyle w:val="Heading4"/>
        <w:jc w:val="left"/>
        <w:rPr>
          <w:noProof/>
        </w:rPr>
      </w:pPr>
      <w:r w:rsidRPr="000B7625">
        <w:rPr>
          <w:noProof/>
          <w:highlight w:val="yellow"/>
        </w:rPr>
        <w:t>Acoustic guitar validity rules:</w:t>
      </w:r>
    </w:p>
    <w:p w:rsidR="006A7ADD" w:rsidRPr="00705256" w:rsidRDefault="006A7ADD" w:rsidP="007B18F9">
      <w:pPr>
        <w:pStyle w:val="ListParagraph"/>
        <w:numPr>
          <w:ilvl w:val="0"/>
          <w:numId w:val="7"/>
        </w:numPr>
        <w:jc w:val="left"/>
        <w:rPr>
          <w:noProof/>
        </w:rPr>
      </w:pPr>
      <w:r w:rsidRPr="00705256">
        <w:rPr>
          <w:noProof/>
        </w:rPr>
        <w:t>Strings can be made of one of the following materials: steel, brass, bronze, or nylon</w:t>
      </w:r>
    </w:p>
    <w:p w:rsidR="00470360" w:rsidRPr="00705256" w:rsidRDefault="00470360" w:rsidP="007B18F9">
      <w:pPr>
        <w:jc w:val="left"/>
        <w:rPr>
          <w:noProof/>
        </w:rPr>
      </w:pPr>
      <w:r w:rsidRPr="00705256">
        <w:rPr>
          <w:noProof/>
        </w:rPr>
        <w:t xml:space="preserve">Throw appropriate exception when data validation fails. When there is </w:t>
      </w:r>
      <w:r w:rsidRPr="00705256">
        <w:rPr>
          <w:b/>
          <w:noProof/>
        </w:rPr>
        <w:t>an error in a parameter</w:t>
      </w:r>
      <w:r w:rsidRPr="00705256">
        <w:rPr>
          <w:noProof/>
        </w:rPr>
        <w:t xml:space="preserve"> (such as a missing required parameter), throw an </w:t>
      </w:r>
      <w:r w:rsidRPr="00705256">
        <w:rPr>
          <w:b/>
          <w:noProof/>
        </w:rPr>
        <w:t>ArgumentException</w:t>
      </w:r>
      <w:r w:rsidRPr="00705256">
        <w:rPr>
          <w:noProof/>
        </w:rPr>
        <w:t xml:space="preserve">, and when there is a </w:t>
      </w:r>
      <w:r w:rsidRPr="00705256">
        <w:rPr>
          <w:b/>
          <w:noProof/>
        </w:rPr>
        <w:t>forbidden or meaningless method</w:t>
      </w:r>
      <w:r w:rsidRPr="00705256">
        <w:rPr>
          <w:noProof/>
        </w:rPr>
        <w:t xml:space="preserve">, throw an </w:t>
      </w:r>
      <w:r w:rsidRPr="00705256">
        <w:rPr>
          <w:b/>
          <w:noProof/>
        </w:rPr>
        <w:t>InvalidOperationException</w:t>
      </w:r>
      <w:r w:rsidRPr="00705256">
        <w:rPr>
          <w:noProof/>
        </w:rPr>
        <w:t>.</w:t>
      </w:r>
    </w:p>
    <w:p w:rsidR="00470360" w:rsidRPr="00705256" w:rsidRDefault="00470360" w:rsidP="007B18F9">
      <w:pPr>
        <w:jc w:val="left"/>
        <w:rPr>
          <w:noProof/>
        </w:rPr>
      </w:pPr>
      <w:r w:rsidRPr="00705256">
        <w:rPr>
          <w:noProof/>
        </w:rPr>
        <w:t>The messages for the exceptions should be as follows:</w:t>
      </w:r>
    </w:p>
    <w:p w:rsidR="00470360" w:rsidRPr="00705256" w:rsidRDefault="00470360" w:rsidP="007B18F9">
      <w:pPr>
        <w:pStyle w:val="ListParagraph"/>
        <w:numPr>
          <w:ilvl w:val="0"/>
          <w:numId w:val="7"/>
        </w:numPr>
        <w:jc w:val="left"/>
        <w:rPr>
          <w:noProof/>
        </w:rPr>
      </w:pPr>
      <w:r w:rsidRPr="00705256">
        <w:rPr>
          <w:noProof/>
        </w:rPr>
        <w:t xml:space="preserve">For required parameters: </w:t>
      </w:r>
      <w:r w:rsidRPr="00705256">
        <w:rPr>
          <w:b/>
          <w:noProof/>
        </w:rPr>
        <w:t>The &lt;parameter&gt; is required.</w:t>
      </w:r>
    </w:p>
    <w:p w:rsidR="00470360" w:rsidRPr="00705256" w:rsidRDefault="00470360" w:rsidP="007B18F9">
      <w:pPr>
        <w:pStyle w:val="ListParagraph"/>
        <w:numPr>
          <w:ilvl w:val="0"/>
          <w:numId w:val="7"/>
        </w:numPr>
        <w:jc w:val="left"/>
        <w:rPr>
          <w:noProof/>
        </w:rPr>
      </w:pPr>
      <w:r w:rsidRPr="00705256">
        <w:rPr>
          <w:noProof/>
        </w:rPr>
        <w:t xml:space="preserve">For parameters with only positive values: </w:t>
      </w:r>
      <w:r w:rsidRPr="00705256">
        <w:rPr>
          <w:b/>
          <w:noProof/>
        </w:rPr>
        <w:t>The &lt;parameter&gt; must be positive.</w:t>
      </w:r>
    </w:p>
    <w:p w:rsidR="00AF6601" w:rsidRPr="00705256" w:rsidRDefault="00AF6601" w:rsidP="007B18F9">
      <w:pPr>
        <w:jc w:val="left"/>
        <w:rPr>
          <w:noProof/>
        </w:rPr>
      </w:pPr>
      <w:r w:rsidRPr="00705256">
        <w:rPr>
          <w:b/>
          <w:noProof/>
        </w:rPr>
        <w:t>Always provide the lowest possible visibility</w:t>
      </w:r>
      <w:r w:rsidRPr="00705256">
        <w:rPr>
          <w:noProof/>
        </w:rPr>
        <w:t xml:space="preserve"> for properties and methods. </w:t>
      </w:r>
    </w:p>
    <w:p w:rsidR="002A086A" w:rsidRPr="00705256" w:rsidRDefault="00AF6601" w:rsidP="007B18F9">
      <w:pPr>
        <w:jc w:val="left"/>
        <w:rPr>
          <w:b/>
          <w:noProof/>
        </w:rPr>
      </w:pPr>
      <w:r w:rsidRPr="00705256">
        <w:rPr>
          <w:noProof/>
        </w:rPr>
        <w:t xml:space="preserve">A programmer using the system </w:t>
      </w:r>
      <w:r w:rsidRPr="00705256">
        <w:rPr>
          <w:b/>
          <w:noProof/>
        </w:rPr>
        <w:t xml:space="preserve">must not be able </w:t>
      </w:r>
      <w:r w:rsidRPr="00705256">
        <w:rPr>
          <w:noProof/>
        </w:rPr>
        <w:t>to create instances of classes implementing</w:t>
      </w:r>
      <w:r w:rsidRPr="00705256">
        <w:rPr>
          <w:b/>
          <w:noProof/>
        </w:rPr>
        <w:t xml:space="preserve"> I</w:t>
      </w:r>
      <w:r w:rsidR="00CE0D29" w:rsidRPr="00705256">
        <w:rPr>
          <w:b/>
          <w:noProof/>
        </w:rPr>
        <w:t>Article, IInstrument</w:t>
      </w:r>
      <w:r w:rsidR="00CE0D29" w:rsidRPr="00705256">
        <w:rPr>
          <w:noProof/>
        </w:rPr>
        <w:t>,</w:t>
      </w:r>
      <w:r w:rsidRPr="00705256">
        <w:rPr>
          <w:noProof/>
        </w:rPr>
        <w:t xml:space="preserve"> and</w:t>
      </w:r>
      <w:r w:rsidRPr="00705256">
        <w:rPr>
          <w:b/>
          <w:noProof/>
        </w:rPr>
        <w:t xml:space="preserve"> I</w:t>
      </w:r>
      <w:r w:rsidR="00CE0D29" w:rsidRPr="00705256">
        <w:rPr>
          <w:b/>
          <w:noProof/>
        </w:rPr>
        <w:t>Guitar</w:t>
      </w:r>
      <w:r w:rsidRPr="00705256">
        <w:rPr>
          <w:b/>
          <w:noProof/>
        </w:rPr>
        <w:t xml:space="preserve"> directly.</w:t>
      </w:r>
    </w:p>
    <w:p w:rsidR="00AF6601" w:rsidRPr="00705256" w:rsidRDefault="00AF6601" w:rsidP="007B18F9">
      <w:pPr>
        <w:jc w:val="left"/>
        <w:rPr>
          <w:noProof/>
        </w:rPr>
      </w:pPr>
      <w:r w:rsidRPr="00705256">
        <w:rPr>
          <w:noProof/>
        </w:rPr>
        <w:t xml:space="preserve">All </w:t>
      </w:r>
      <w:r w:rsidR="00CE0D29" w:rsidRPr="00705256">
        <w:rPr>
          <w:noProof/>
        </w:rPr>
        <w:t>music shops</w:t>
      </w:r>
      <w:r w:rsidRPr="00705256">
        <w:rPr>
          <w:noProof/>
        </w:rPr>
        <w:t xml:space="preserve"> can be created only through </w:t>
      </w:r>
      <w:r w:rsidR="00CE0D29" w:rsidRPr="00705256">
        <w:rPr>
          <w:b/>
          <w:noProof/>
        </w:rPr>
        <w:t>IMusicShopFactory</w:t>
      </w:r>
      <w:r w:rsidRPr="00705256">
        <w:rPr>
          <w:noProof/>
        </w:rPr>
        <w:t xml:space="preserve"> implemented by the class </w:t>
      </w:r>
      <w:r w:rsidR="00CE0D29" w:rsidRPr="00705256">
        <w:rPr>
          <w:b/>
          <w:noProof/>
        </w:rPr>
        <w:t>MusicShopFactory</w:t>
      </w:r>
      <w:r w:rsidRPr="00705256">
        <w:rPr>
          <w:noProof/>
        </w:rPr>
        <w:t xml:space="preserve">. All </w:t>
      </w:r>
      <w:r w:rsidR="00CE0D29" w:rsidRPr="00705256">
        <w:rPr>
          <w:noProof/>
        </w:rPr>
        <w:t>articles</w:t>
      </w:r>
      <w:r w:rsidRPr="00705256">
        <w:rPr>
          <w:noProof/>
        </w:rPr>
        <w:t xml:space="preserve"> can be created only through </w:t>
      </w:r>
      <w:r w:rsidR="00CE0D29" w:rsidRPr="00705256">
        <w:rPr>
          <w:b/>
          <w:noProof/>
        </w:rPr>
        <w:t>IArticle</w:t>
      </w:r>
      <w:r w:rsidRPr="00705256">
        <w:rPr>
          <w:b/>
          <w:noProof/>
        </w:rPr>
        <w:t>Factory</w:t>
      </w:r>
      <w:r w:rsidRPr="00705256">
        <w:rPr>
          <w:noProof/>
        </w:rPr>
        <w:t xml:space="preserve"> implemented by the class </w:t>
      </w:r>
      <w:r w:rsidR="00CE0D29" w:rsidRPr="00705256">
        <w:rPr>
          <w:b/>
          <w:noProof/>
        </w:rPr>
        <w:t>Article</w:t>
      </w:r>
      <w:r w:rsidRPr="00705256">
        <w:rPr>
          <w:b/>
          <w:noProof/>
        </w:rPr>
        <w:t>Factory</w:t>
      </w:r>
      <w:r w:rsidRPr="00705256">
        <w:rPr>
          <w:noProof/>
        </w:rPr>
        <w:t xml:space="preserve">. Both classes are located in the namespace </w:t>
      </w:r>
      <w:r w:rsidR="00CE0D29" w:rsidRPr="00705256">
        <w:rPr>
          <w:b/>
          <w:noProof/>
        </w:rPr>
        <w:t>MusicShop</w:t>
      </w:r>
      <w:r w:rsidRPr="00705256">
        <w:rPr>
          <w:b/>
          <w:noProof/>
        </w:rPr>
        <w:t>Manager.Engine.Factories</w:t>
      </w:r>
      <w:r w:rsidRPr="00705256">
        <w:rPr>
          <w:noProof/>
        </w:rPr>
        <w:t>.</w:t>
      </w:r>
    </w:p>
    <w:p w:rsidR="007B18F9" w:rsidRPr="00705256" w:rsidRDefault="007B18F9" w:rsidP="007B18F9">
      <w:pPr>
        <w:jc w:val="left"/>
        <w:rPr>
          <w:noProof/>
        </w:rPr>
      </w:pPr>
    </w:p>
    <w:p w:rsidR="007B18F9" w:rsidRPr="00705256" w:rsidRDefault="007B18F9" w:rsidP="007B18F9">
      <w:pPr>
        <w:pStyle w:val="Heading3"/>
        <w:jc w:val="left"/>
        <w:rPr>
          <w:noProof/>
        </w:rPr>
      </w:pPr>
      <w:r w:rsidRPr="00705256">
        <w:rPr>
          <w:noProof/>
        </w:rPr>
        <w:t>Format The Output</w:t>
      </w:r>
    </w:p>
    <w:p w:rsidR="00AF6601" w:rsidRPr="00705256" w:rsidRDefault="00AF6601" w:rsidP="007B18F9">
      <w:pPr>
        <w:jc w:val="left"/>
        <w:rPr>
          <w:noProof/>
        </w:rPr>
      </w:pPr>
      <w:r w:rsidRPr="00705256">
        <w:rPr>
          <w:noProof/>
        </w:rPr>
        <w:t>The</w:t>
      </w:r>
      <w:r w:rsidR="00CE0D29" w:rsidRPr="00705256">
        <w:rPr>
          <w:noProof/>
        </w:rPr>
        <w:t xml:space="preserve"> </w:t>
      </w:r>
      <w:r w:rsidR="00CE0D29" w:rsidRPr="00A400FD">
        <w:rPr>
          <w:b/>
          <w:noProof/>
          <w:highlight w:val="yellow"/>
        </w:rPr>
        <w:t>music shop list of items</w:t>
      </w:r>
      <w:r w:rsidRPr="00705256">
        <w:rPr>
          <w:noProof/>
        </w:rPr>
        <w:t xml:space="preserve"> should return information in the following form:</w:t>
      </w:r>
    </w:p>
    <w:tbl>
      <w:tblPr>
        <w:tblStyle w:val="TableGrid"/>
        <w:tblW w:w="0" w:type="auto"/>
        <w:tblInd w:w="108" w:type="dxa"/>
        <w:tblLook w:val="04A0" w:firstRow="1" w:lastRow="0" w:firstColumn="1" w:lastColumn="0" w:noHBand="0" w:noVBand="1"/>
      </w:tblPr>
      <w:tblGrid>
        <w:gridCol w:w="10464"/>
      </w:tblGrid>
      <w:tr w:rsidR="00AF6601" w:rsidRPr="00705256" w:rsidTr="00AF6601">
        <w:tc>
          <w:tcPr>
            <w:tcW w:w="10464" w:type="dxa"/>
          </w:tcPr>
          <w:p w:rsidR="00AF6601"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&lt;name&gt; =====</w:t>
            </w:r>
          </w:p>
          <w:p w:rsidR="00AF6601" w:rsidRPr="00705256" w:rsidRDefault="00AF6601" w:rsidP="007B18F9">
            <w:pPr>
              <w:jc w:val="left"/>
              <w:rPr>
                <w:rFonts w:ascii="Consolas" w:hAnsi="Consolas" w:cs="Consolas"/>
                <w:b/>
                <w:noProof/>
                <w:sz w:val="16"/>
                <w:szCs w:val="16"/>
              </w:rPr>
            </w:pPr>
            <w:r w:rsidRPr="00705256">
              <w:rPr>
                <w:rFonts w:ascii="Consolas" w:hAnsi="Consolas" w:cs="Consolas"/>
                <w:b/>
                <w:noProof/>
                <w:sz w:val="16"/>
                <w:szCs w:val="16"/>
              </w:rPr>
              <w:t>&lt;</w:t>
            </w:r>
            <w:r w:rsidR="00CE0D29" w:rsidRPr="00705256">
              <w:rPr>
                <w:rFonts w:ascii="Consolas" w:hAnsi="Consolas" w:cs="Consolas"/>
                <w:b/>
                <w:noProof/>
                <w:sz w:val="16"/>
                <w:szCs w:val="16"/>
              </w:rPr>
              <w:t>articles</w:t>
            </w:r>
            <w:r w:rsidRPr="00705256">
              <w:rPr>
                <w:rFonts w:ascii="Consolas" w:hAnsi="Consolas" w:cs="Consolas"/>
                <w:b/>
                <w:noProof/>
                <w:sz w:val="16"/>
                <w:szCs w:val="16"/>
              </w:rPr>
              <w:t>&gt;</w:t>
            </w:r>
          </w:p>
        </w:tc>
      </w:tr>
    </w:tbl>
    <w:p w:rsidR="0015581B" w:rsidRPr="00705256" w:rsidRDefault="0015581B" w:rsidP="007B18F9">
      <w:pPr>
        <w:jc w:val="left"/>
        <w:rPr>
          <w:noProof/>
        </w:rPr>
      </w:pPr>
      <w:r w:rsidRPr="00705256">
        <w:rPr>
          <w:b/>
          <w:noProof/>
        </w:rPr>
        <w:t>&lt;</w:t>
      </w:r>
      <w:r w:rsidR="00CE0D29" w:rsidRPr="00705256">
        <w:rPr>
          <w:b/>
          <w:noProof/>
        </w:rPr>
        <w:t>articles</w:t>
      </w:r>
      <w:r w:rsidRPr="00705256">
        <w:rPr>
          <w:b/>
          <w:noProof/>
        </w:rPr>
        <w:t>&gt;</w:t>
      </w:r>
      <w:r w:rsidRPr="00705256">
        <w:rPr>
          <w:noProof/>
        </w:rPr>
        <w:t xml:space="preserve"> </w:t>
      </w:r>
      <w:r w:rsidR="00E44A08" w:rsidRPr="00705256">
        <w:rPr>
          <w:noProof/>
        </w:rPr>
        <w:t>is</w:t>
      </w:r>
      <w:r w:rsidRPr="00705256">
        <w:rPr>
          <w:noProof/>
        </w:rPr>
        <w:t xml:space="preserve"> </w:t>
      </w:r>
      <w:r w:rsidR="00E44A08" w:rsidRPr="00705256">
        <w:rPr>
          <w:noProof/>
        </w:rPr>
        <w:t>a list of articles, ordered by type, as follows</w:t>
      </w:r>
    </w:p>
    <w:tbl>
      <w:tblPr>
        <w:tblStyle w:val="TableGrid"/>
        <w:tblW w:w="0" w:type="auto"/>
        <w:tblInd w:w="108" w:type="dxa"/>
        <w:tblLook w:val="04A0" w:firstRow="1" w:lastRow="0" w:firstColumn="1" w:lastColumn="0" w:noHBand="0" w:noVBand="1"/>
      </w:tblPr>
      <w:tblGrid>
        <w:gridCol w:w="10464"/>
      </w:tblGrid>
      <w:tr w:rsidR="0015581B" w:rsidRPr="00705256" w:rsidTr="0015581B">
        <w:tc>
          <w:tcPr>
            <w:tcW w:w="10464" w:type="dxa"/>
          </w:tcPr>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Microphones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Drums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Electric guitars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Acoustic guitars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Bass guitars -----</w:t>
            </w:r>
          </w:p>
        </w:tc>
      </w:tr>
    </w:tbl>
    <w:p w:rsidR="00E44A08" w:rsidRPr="00705256" w:rsidRDefault="00E44A08" w:rsidP="007B18F9">
      <w:pPr>
        <w:jc w:val="left"/>
        <w:rPr>
          <w:noProof/>
        </w:rPr>
      </w:pPr>
      <w:r w:rsidRPr="00705256">
        <w:rPr>
          <w:b/>
          <w:noProof/>
        </w:rPr>
        <w:t>If there are no articles of a certain type, it must not be present in the menu.</w:t>
      </w:r>
    </w:p>
    <w:p w:rsidR="00E44A08" w:rsidRPr="00705256" w:rsidRDefault="00E44A08" w:rsidP="007B18F9">
      <w:pPr>
        <w:jc w:val="left"/>
        <w:rPr>
          <w:noProof/>
        </w:rPr>
      </w:pPr>
      <w:r w:rsidRPr="00705256">
        <w:rPr>
          <w:noProof/>
        </w:rPr>
        <w:t>If the music shop is empty, the message should be:</w:t>
      </w:r>
    </w:p>
    <w:tbl>
      <w:tblPr>
        <w:tblStyle w:val="TableGrid"/>
        <w:tblW w:w="0" w:type="auto"/>
        <w:tblInd w:w="108" w:type="dxa"/>
        <w:tblLook w:val="04A0" w:firstRow="1" w:lastRow="0" w:firstColumn="1" w:lastColumn="0" w:noHBand="0" w:noVBand="1"/>
      </w:tblPr>
      <w:tblGrid>
        <w:gridCol w:w="10464"/>
      </w:tblGrid>
      <w:tr w:rsidR="00E44A08" w:rsidRPr="00705256" w:rsidTr="006C3FEF">
        <w:tc>
          <w:tcPr>
            <w:tcW w:w="10464" w:type="dxa"/>
          </w:tcPr>
          <w:p w:rsidR="00E44A08" w:rsidRPr="00705256" w:rsidRDefault="00E44A08" w:rsidP="007B18F9">
            <w:pPr>
              <w:jc w:val="left"/>
              <w:rPr>
                <w:noProof/>
              </w:rPr>
            </w:pPr>
            <w:r w:rsidRPr="00705256">
              <w:rPr>
                <w:rFonts w:ascii="Consolas" w:hAnsi="Consolas" w:cs="Consolas"/>
                <w:b/>
                <w:noProof/>
                <w:sz w:val="16"/>
                <w:szCs w:val="16"/>
              </w:rPr>
              <w:t>The shop is empty. Come back soon.</w:t>
            </w:r>
          </w:p>
        </w:tc>
      </w:tr>
    </w:tbl>
    <w:p w:rsidR="007B18F9" w:rsidRPr="00705256" w:rsidRDefault="007B18F9" w:rsidP="007B18F9">
      <w:pPr>
        <w:jc w:val="left"/>
        <w:rPr>
          <w:noProof/>
        </w:rPr>
      </w:pPr>
    </w:p>
    <w:p w:rsidR="007B18F9" w:rsidRPr="00705256" w:rsidRDefault="007B18F9" w:rsidP="007B18F9">
      <w:pPr>
        <w:jc w:val="left"/>
        <w:rPr>
          <w:noProof/>
        </w:rPr>
      </w:pPr>
      <w:r w:rsidRPr="00705256">
        <w:rPr>
          <w:noProof/>
        </w:rPr>
        <w:lastRenderedPageBreak/>
        <w:t>Within the categories, a</w:t>
      </w:r>
      <w:r w:rsidR="0015581B" w:rsidRPr="00705256">
        <w:rPr>
          <w:noProof/>
        </w:rPr>
        <w:t xml:space="preserve">ll </w:t>
      </w:r>
      <w:r w:rsidR="00CE0D29" w:rsidRPr="00705256">
        <w:rPr>
          <w:noProof/>
        </w:rPr>
        <w:t>articles</w:t>
      </w:r>
      <w:r w:rsidR="0015581B" w:rsidRPr="00705256">
        <w:rPr>
          <w:noProof/>
        </w:rPr>
        <w:t xml:space="preserve"> should be </w:t>
      </w:r>
      <w:r w:rsidR="0015581B" w:rsidRPr="00705256">
        <w:rPr>
          <w:b/>
          <w:noProof/>
        </w:rPr>
        <w:t>ordered alphabetically by name</w:t>
      </w:r>
      <w:r w:rsidR="0015581B" w:rsidRPr="00705256">
        <w:rPr>
          <w:noProof/>
        </w:rPr>
        <w:t xml:space="preserve">. </w:t>
      </w:r>
      <w:r w:rsidRPr="00705256">
        <w:rPr>
          <w:b/>
          <w:noProof/>
        </w:rPr>
        <w:t>Round all prices to 2 digits</w:t>
      </w:r>
      <w:r w:rsidRPr="00705256">
        <w:rPr>
          <w:noProof/>
        </w:rPr>
        <w:t xml:space="preserve"> after the decimal separator. </w:t>
      </w:r>
      <w:r w:rsidR="0015581B" w:rsidRPr="00705256">
        <w:rPr>
          <w:noProof/>
        </w:rPr>
        <w:t xml:space="preserve">Refer to the example to gain a deeper understanding how the </w:t>
      </w:r>
      <w:r w:rsidR="00CE0D29" w:rsidRPr="00705256">
        <w:rPr>
          <w:noProof/>
        </w:rPr>
        <w:t>article listing</w:t>
      </w:r>
      <w:r w:rsidR="0015581B" w:rsidRPr="00705256">
        <w:rPr>
          <w:noProof/>
        </w:rPr>
        <w:t xml:space="preserve"> should work.</w:t>
      </w:r>
    </w:p>
    <w:p w:rsidR="0015581B" w:rsidRPr="00705256" w:rsidRDefault="001F6DB8" w:rsidP="007B18F9">
      <w:pPr>
        <w:jc w:val="left"/>
        <w:rPr>
          <w:noProof/>
        </w:rPr>
      </w:pPr>
      <w:r w:rsidRPr="00705256">
        <w:rPr>
          <w:noProof/>
        </w:rPr>
        <w:t>Microphones</w:t>
      </w:r>
      <w:r w:rsidR="0015581B" w:rsidRPr="00705256">
        <w:rPr>
          <w:noProof/>
        </w:rPr>
        <w:t xml:space="preserve"> are presented in the following form:</w:t>
      </w:r>
    </w:p>
    <w:tbl>
      <w:tblPr>
        <w:tblStyle w:val="TableGrid"/>
        <w:tblW w:w="0" w:type="auto"/>
        <w:tblInd w:w="108" w:type="dxa"/>
        <w:tblLook w:val="04A0" w:firstRow="1" w:lastRow="0" w:firstColumn="1" w:lastColumn="0" w:noHBand="0" w:noVBand="1"/>
      </w:tblPr>
      <w:tblGrid>
        <w:gridCol w:w="10464"/>
      </w:tblGrid>
      <w:tr w:rsidR="0015581B" w:rsidRPr="00705256" w:rsidTr="0015581B">
        <w:tc>
          <w:tcPr>
            <w:tcW w:w="10464" w:type="dxa"/>
          </w:tcPr>
          <w:p w:rsidR="0015581B"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8577F9"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8577F9"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Cable: &lt;yes / no&gt;</w:t>
            </w:r>
          </w:p>
        </w:tc>
      </w:tr>
    </w:tbl>
    <w:p w:rsidR="008577F9" w:rsidRPr="00705256" w:rsidRDefault="008577F9" w:rsidP="007B18F9">
      <w:pPr>
        <w:jc w:val="left"/>
        <w:rPr>
          <w:noProof/>
        </w:rPr>
      </w:pPr>
      <w:r w:rsidRPr="00705256">
        <w:rPr>
          <w:noProof/>
        </w:rPr>
        <w:t>Drums are presented in the following form:</w:t>
      </w:r>
    </w:p>
    <w:tbl>
      <w:tblPr>
        <w:tblStyle w:val="TableGrid"/>
        <w:tblW w:w="0" w:type="auto"/>
        <w:tblInd w:w="108" w:type="dxa"/>
        <w:tblLook w:val="04A0" w:firstRow="1" w:lastRow="0" w:firstColumn="1" w:lastColumn="0" w:noHBand="0" w:noVBand="1"/>
      </w:tblPr>
      <w:tblGrid>
        <w:gridCol w:w="10464"/>
      </w:tblGrid>
      <w:tr w:rsidR="008577F9" w:rsidRPr="00705256" w:rsidTr="002E1FEC">
        <w:tc>
          <w:tcPr>
            <w:tcW w:w="10464" w:type="dxa"/>
          </w:tcPr>
          <w:p w:rsidR="008577F9"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8577F9"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8577F9"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Color</w:t>
            </w:r>
            <w:r w:rsidR="008577F9" w:rsidRPr="00705256">
              <w:rPr>
                <w:rFonts w:ascii="Consolas" w:hAnsi="Consolas" w:cs="Consolas"/>
                <w:b/>
                <w:noProof/>
                <w:sz w:val="16"/>
                <w:szCs w:val="16"/>
              </w:rPr>
              <w:t>: &lt;</w:t>
            </w:r>
            <w:r w:rsidRPr="00705256">
              <w:rPr>
                <w:rFonts w:ascii="Consolas" w:hAnsi="Consolas" w:cs="Consolas"/>
                <w:b/>
                <w:noProof/>
                <w:sz w:val="16"/>
                <w:szCs w:val="16"/>
              </w:rPr>
              <w:t>color</w:t>
            </w:r>
            <w:r w:rsidR="008577F9" w:rsidRPr="00705256">
              <w:rPr>
                <w:rFonts w:ascii="Consolas" w:hAnsi="Consolas" w:cs="Consolas"/>
                <w:b/>
                <w:noProof/>
                <w:sz w:val="16"/>
                <w:szCs w:val="16"/>
              </w:rPr>
              <w:t>&gt;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Electronic: &lt;yes / no&gt;</w:t>
            </w:r>
          </w:p>
          <w:p w:rsidR="008577F9"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Size: &lt;width&gt;cm x &lt;height&gt;cm</w:t>
            </w:r>
          </w:p>
        </w:tc>
      </w:tr>
    </w:tbl>
    <w:p w:rsidR="00DD2064" w:rsidRPr="00705256" w:rsidRDefault="00DD2064" w:rsidP="007B18F9">
      <w:pPr>
        <w:jc w:val="left"/>
        <w:rPr>
          <w:noProof/>
        </w:rPr>
      </w:pPr>
      <w:r w:rsidRPr="00705256">
        <w:rPr>
          <w:noProof/>
        </w:rPr>
        <w:t>Electric guitars are presented in the following form:</w:t>
      </w:r>
    </w:p>
    <w:tbl>
      <w:tblPr>
        <w:tblStyle w:val="TableGrid"/>
        <w:tblW w:w="0" w:type="auto"/>
        <w:tblInd w:w="108" w:type="dxa"/>
        <w:tblLook w:val="04A0" w:firstRow="1" w:lastRow="0" w:firstColumn="1" w:lastColumn="0" w:noHBand="0" w:noVBand="1"/>
      </w:tblPr>
      <w:tblGrid>
        <w:gridCol w:w="10464"/>
      </w:tblGrid>
      <w:tr w:rsidR="00DD2064" w:rsidRPr="00705256" w:rsidTr="002E1FEC">
        <w:tc>
          <w:tcPr>
            <w:tcW w:w="10464" w:type="dxa"/>
          </w:tcPr>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Color: &lt;color&gt;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Electronic: &lt;yes / no&gt;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Strings: &lt;strings&gt;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Body wood: &lt;body wood&gt;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Fingerboard wood: &lt;fingerboard wood&gt;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Adapters: &lt;adapters&gt;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Frets: &lt;frets&gt;</w:t>
            </w:r>
          </w:p>
        </w:tc>
      </w:tr>
    </w:tbl>
    <w:p w:rsidR="00195A9B" w:rsidRPr="00705256" w:rsidRDefault="00195A9B" w:rsidP="007B18F9">
      <w:pPr>
        <w:jc w:val="left"/>
        <w:rPr>
          <w:noProof/>
        </w:rPr>
      </w:pPr>
      <w:r w:rsidRPr="00705256">
        <w:rPr>
          <w:noProof/>
        </w:rPr>
        <w:t>Acoustic guitars are presented in the following form:</w:t>
      </w:r>
    </w:p>
    <w:tbl>
      <w:tblPr>
        <w:tblStyle w:val="TableGrid"/>
        <w:tblW w:w="0" w:type="auto"/>
        <w:tblInd w:w="108" w:type="dxa"/>
        <w:tblLook w:val="04A0" w:firstRow="1" w:lastRow="0" w:firstColumn="1" w:lastColumn="0" w:noHBand="0" w:noVBand="1"/>
      </w:tblPr>
      <w:tblGrid>
        <w:gridCol w:w="10464"/>
      </w:tblGrid>
      <w:tr w:rsidR="00195A9B" w:rsidRPr="00705256" w:rsidTr="002E1FEC">
        <w:tc>
          <w:tcPr>
            <w:tcW w:w="10464" w:type="dxa"/>
          </w:tcPr>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Color: &lt;color&gt;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Electronic: &lt;yes / no&gt;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Strings: &lt;strings&gt;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Body wood: &lt;body wood&gt;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Fingerboard wood: &lt;fingerboard wood&gt;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Case included: &lt;yes / no&gt;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String material: &lt;string material&gt;</w:t>
            </w:r>
          </w:p>
        </w:tc>
      </w:tr>
    </w:tbl>
    <w:p w:rsidR="008B5AF4" w:rsidRPr="00705256" w:rsidRDefault="008B5AF4" w:rsidP="007B18F9">
      <w:pPr>
        <w:jc w:val="left"/>
        <w:rPr>
          <w:noProof/>
        </w:rPr>
      </w:pPr>
      <w:r w:rsidRPr="00705256">
        <w:rPr>
          <w:noProof/>
        </w:rPr>
        <w:t>Bass guitars are presented in the following form:</w:t>
      </w:r>
    </w:p>
    <w:tbl>
      <w:tblPr>
        <w:tblStyle w:val="TableGrid"/>
        <w:tblW w:w="0" w:type="auto"/>
        <w:tblInd w:w="108" w:type="dxa"/>
        <w:tblLook w:val="04A0" w:firstRow="1" w:lastRow="0" w:firstColumn="1" w:lastColumn="0" w:noHBand="0" w:noVBand="1"/>
      </w:tblPr>
      <w:tblGrid>
        <w:gridCol w:w="10464"/>
      </w:tblGrid>
      <w:tr w:rsidR="008B5AF4" w:rsidRPr="00705256" w:rsidTr="002E1FEC">
        <w:tc>
          <w:tcPr>
            <w:tcW w:w="10464" w:type="dxa"/>
          </w:tcPr>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Color: &lt;color&gt;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Electronic: &lt;yes / no&gt;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Strings: &lt;strings&gt;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Body wood: &lt;body wood&gt;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Fingerboard wood: &lt;fingerboard wood&gt;</w:t>
            </w:r>
          </w:p>
        </w:tc>
      </w:tr>
    </w:tbl>
    <w:p w:rsidR="00414EAA" w:rsidRPr="00705256" w:rsidRDefault="00294759" w:rsidP="007B18F9">
      <w:pPr>
        <w:pStyle w:val="Heading3"/>
        <w:jc w:val="left"/>
        <w:rPr>
          <w:noProof/>
          <w:lang w:eastAsia="ja-JP"/>
        </w:rPr>
      </w:pPr>
      <w:r w:rsidRPr="00705256">
        <w:rPr>
          <w:noProof/>
          <w:lang w:eastAsia="ja-JP"/>
        </w:rPr>
        <w:lastRenderedPageBreak/>
        <w:t>Additional Notes</w:t>
      </w:r>
    </w:p>
    <w:p w:rsidR="00414EAA" w:rsidRPr="00705256" w:rsidRDefault="000A2CF4" w:rsidP="007B18F9">
      <w:pPr>
        <w:jc w:val="left"/>
        <w:rPr>
          <w:noProof/>
        </w:rPr>
      </w:pPr>
      <w:r w:rsidRPr="00705256">
        <w:rPr>
          <w:noProof/>
        </w:rPr>
        <w:t xml:space="preserve">You are given a </w:t>
      </w:r>
      <w:r w:rsidRPr="00705256">
        <w:rPr>
          <w:b/>
          <w:noProof/>
        </w:rPr>
        <w:t>command execution engine</w:t>
      </w:r>
      <w:r w:rsidRPr="00705256">
        <w:rPr>
          <w:noProof/>
        </w:rPr>
        <w:t xml:space="preserve"> to simplify your work. Please put all your classes in the </w:t>
      </w:r>
      <w:r w:rsidRPr="00705256">
        <w:rPr>
          <w:b/>
          <w:noProof/>
        </w:rPr>
        <w:t>RestaurantManager.Models</w:t>
      </w:r>
      <w:r w:rsidRPr="00705256">
        <w:rPr>
          <w:noProof/>
        </w:rPr>
        <w:t xml:space="preserve"> namespace and all factories in the </w:t>
      </w:r>
      <w:r w:rsidRPr="00705256">
        <w:rPr>
          <w:b/>
          <w:noProof/>
        </w:rPr>
        <w:t>RestaurantManager.Engine.Factories</w:t>
      </w:r>
      <w:r w:rsidRPr="00705256">
        <w:rPr>
          <w:noProof/>
        </w:rPr>
        <w:t xml:space="preserve"> namespace.</w:t>
      </w:r>
    </w:p>
    <w:p w:rsidR="000A2CF4" w:rsidRPr="00705256" w:rsidRDefault="000A2CF4" w:rsidP="007B18F9">
      <w:pPr>
        <w:jc w:val="left"/>
        <w:rPr>
          <w:noProof/>
        </w:rPr>
      </w:pPr>
      <w:r w:rsidRPr="00705256">
        <w:rPr>
          <w:b/>
          <w:noProof/>
        </w:rPr>
        <w:t>You are not allowed to change anything else in the project</w:t>
      </w:r>
      <w:r w:rsidR="007B18F9" w:rsidRPr="00705256">
        <w:rPr>
          <w:noProof/>
        </w:rPr>
        <w:t>.</w:t>
      </w:r>
    </w:p>
    <w:p w:rsidR="000A2CF4" w:rsidRPr="00705256" w:rsidRDefault="000A2CF4" w:rsidP="007B18F9">
      <w:pPr>
        <w:jc w:val="left"/>
        <w:rPr>
          <w:noProof/>
        </w:rPr>
      </w:pPr>
      <w:r w:rsidRPr="00705256">
        <w:rPr>
          <w:noProof/>
        </w:rPr>
        <w:t>The engine accepts the following commands:</w:t>
      </w:r>
    </w:p>
    <w:p w:rsidR="000A2CF4" w:rsidRPr="00892CBE" w:rsidRDefault="002E1FEC" w:rsidP="007B18F9">
      <w:pPr>
        <w:pStyle w:val="ListParagraph"/>
        <w:numPr>
          <w:ilvl w:val="0"/>
          <w:numId w:val="8"/>
        </w:numPr>
        <w:jc w:val="left"/>
        <w:rPr>
          <w:rFonts w:ascii="Consolas" w:hAnsi="Consolas" w:cs="Consolas"/>
          <w:noProof/>
          <w:sz w:val="22"/>
          <w:szCs w:val="22"/>
        </w:rPr>
      </w:pPr>
      <w:r w:rsidRPr="008A4439">
        <w:rPr>
          <w:rFonts w:ascii="Consolas" w:hAnsi="Consolas" w:cs="Consolas"/>
          <w:noProof/>
          <w:sz w:val="22"/>
          <w:szCs w:val="22"/>
          <w:highlight w:val="yellow"/>
        </w:rPr>
        <w:t>CreateMusicShop</w:t>
      </w:r>
      <w:r w:rsidRPr="00892CBE">
        <w:rPr>
          <w:rFonts w:ascii="Consolas" w:hAnsi="Consolas" w:cs="Consolas"/>
          <w:noProof/>
          <w:sz w:val="22"/>
          <w:szCs w:val="22"/>
        </w:rPr>
        <w:t>[name:&lt;name&gt;]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CreateMicrophone[make:&lt;make&gt;;model:&lt;model&gt;;price:&lt;price&gt;;cable:&lt;yes / no&gt;]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CreateDrums[make:&lt;make&gt;;model:&lt;model&gt;;price:&lt;price&gt;;color:&lt;color&gt;;width:&lt;width&gt;;height:&lt;height&gt;]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CreateElectricGuitar[make:&lt;make&gt;;model:&lt;model&gt;;price:&lt;price&gt;;color:&lt;color&gt;;body:&lt;body&gt;;fingerboard:&lt;fingerboard&gt;;adapters:&lt;adapters&gt;;frets:&lt;frets&gt;]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CreateAcousticGuitar[make:&lt;make&gt;;model:&lt;model&gt;;price:&lt;price&gt;;color:&lt;color&gt;;body:&lt;body&gt;;fingerboard:&lt;fingerboard&gt;;case:&lt;yes / no&gt;;strings:&lt;type of strings&gt;]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CreateBassGuitar[make:&lt;make&gt;;model:&lt;model&gt;;price:&lt;price&gt;;color:&lt;color&gt;;body:&lt;body&gt;;fingerboard:&lt;fingerboard</w:t>
      </w:r>
      <w:r w:rsidR="00044BAD" w:rsidRPr="00892CBE">
        <w:rPr>
          <w:rFonts w:ascii="Consolas" w:hAnsi="Consolas" w:cs="Consolas"/>
          <w:noProof/>
          <w:sz w:val="22"/>
          <w:szCs w:val="22"/>
        </w:rPr>
        <w:t>&gt;]</w:t>
      </w:r>
    </w:p>
    <w:p w:rsidR="002E1FEC" w:rsidRPr="00892CBE" w:rsidRDefault="00B61EF3"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AddArticleToShop[name:&lt;name&gt;;make:&lt;make&gt;;model:&lt;model&gt;]</w:t>
      </w:r>
    </w:p>
    <w:p w:rsidR="00B61EF3" w:rsidRPr="00892CBE" w:rsidRDefault="00B61EF3"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RemoveArticleFromShop[name:&lt;name&gt;;make:&lt;make&gt;;model:&lt;model&gt;]</w:t>
      </w:r>
    </w:p>
    <w:p w:rsidR="00DF7F68" w:rsidRPr="00A400FD" w:rsidRDefault="00B61EF3" w:rsidP="007B18F9">
      <w:pPr>
        <w:pStyle w:val="ListParagraph"/>
        <w:numPr>
          <w:ilvl w:val="0"/>
          <w:numId w:val="8"/>
        </w:numPr>
        <w:jc w:val="left"/>
        <w:rPr>
          <w:rFonts w:ascii="Consolas" w:hAnsi="Consolas" w:cs="Consolas"/>
          <w:b/>
          <w:noProof/>
          <w:sz w:val="22"/>
          <w:szCs w:val="22"/>
          <w:highlight w:val="yellow"/>
        </w:rPr>
      </w:pPr>
      <w:r w:rsidRPr="00A400FD">
        <w:rPr>
          <w:rFonts w:ascii="Consolas" w:hAnsi="Consolas" w:cs="Consolas"/>
          <w:noProof/>
          <w:sz w:val="22"/>
          <w:szCs w:val="22"/>
          <w:highlight w:val="yellow"/>
        </w:rPr>
        <w:t>ListArticles[name:&lt;name&gt;]</w:t>
      </w:r>
    </w:p>
    <w:p w:rsidR="00DF7F68" w:rsidRPr="00705256" w:rsidRDefault="00DF7F68" w:rsidP="007B18F9">
      <w:pPr>
        <w:jc w:val="left"/>
        <w:rPr>
          <w:noProof/>
        </w:rPr>
      </w:pPr>
      <w:r w:rsidRPr="00705256">
        <w:rPr>
          <w:noProof/>
        </w:rPr>
        <w:t xml:space="preserve">The parameters may be provided in any sequence. The engine returns appropriate messages for each command. Duplicate </w:t>
      </w:r>
      <w:r w:rsidR="00B61EF3" w:rsidRPr="00705256">
        <w:rPr>
          <w:noProof/>
        </w:rPr>
        <w:t>music shop</w:t>
      </w:r>
      <w:r w:rsidRPr="00705256">
        <w:rPr>
          <w:noProof/>
        </w:rPr>
        <w:t xml:space="preserve"> and </w:t>
      </w:r>
      <w:r w:rsidR="00B61EF3" w:rsidRPr="00705256">
        <w:rPr>
          <w:noProof/>
        </w:rPr>
        <w:t>article</w:t>
      </w:r>
      <w:r w:rsidRPr="00705256">
        <w:rPr>
          <w:noProof/>
        </w:rPr>
        <w:t xml:space="preserve"> names are not allowed.</w:t>
      </w:r>
      <w:r w:rsidR="00B61EF3" w:rsidRPr="00705256">
        <w:rPr>
          <w:noProof/>
        </w:rPr>
        <w:t xml:space="preserve"> The engine skips blank lines and lines which start with "//".</w:t>
      </w:r>
      <w:r w:rsidR="00121C63" w:rsidRPr="00705256">
        <w:rPr>
          <w:noProof/>
        </w:rPr>
        <w:t xml:space="preserve"> You may refer to the sample input and output for more details.</w:t>
      </w:r>
    </w:p>
    <w:p w:rsidR="001B26ED" w:rsidRPr="00705256" w:rsidRDefault="00892CBE" w:rsidP="007B18F9">
      <w:pPr>
        <w:pStyle w:val="Heading3"/>
        <w:spacing w:after="120"/>
        <w:jc w:val="left"/>
        <w:rPr>
          <w:noProof/>
          <w:lang w:eastAsia="ja-JP"/>
        </w:rPr>
      </w:pPr>
      <w:r>
        <w:rPr>
          <w:noProof/>
          <w:lang w:eastAsia="ja-JP"/>
        </w:rPr>
        <w:br/>
      </w:r>
      <w:r w:rsidR="00294759" w:rsidRPr="00705256">
        <w:rPr>
          <w:noProof/>
          <w:lang w:eastAsia="ja-JP"/>
        </w:rPr>
        <w:t>Sample Input</w:t>
      </w:r>
    </w:p>
    <w:tbl>
      <w:tblPr>
        <w:tblStyle w:val="TableGrid"/>
        <w:tblW w:w="0" w:type="auto"/>
        <w:tblLook w:val="04A0" w:firstRow="1" w:lastRow="0" w:firstColumn="1" w:lastColumn="0" w:noHBand="0" w:noVBand="1"/>
      </w:tblPr>
      <w:tblGrid>
        <w:gridCol w:w="10648"/>
      </w:tblGrid>
      <w:tr w:rsidR="007B18F9" w:rsidRPr="00705256" w:rsidTr="007B18F9">
        <w:tc>
          <w:tcPr>
            <w:tcW w:w="10648" w:type="dxa"/>
          </w:tcPr>
          <w:p w:rsidR="007B18F9" w:rsidRPr="00705256" w:rsidRDefault="007B18F9" w:rsidP="007B18F9">
            <w:pPr>
              <w:spacing w:before="0" w:after="0"/>
              <w:jc w:val="left"/>
              <w:rPr>
                <w:rFonts w:ascii="Consolas" w:hAnsi="Consolas" w:cs="Consolas"/>
                <w:noProof/>
                <w:sz w:val="19"/>
                <w:szCs w:val="19"/>
              </w:rPr>
            </w:pPr>
            <w:bookmarkStart w:id="0" w:name="_GoBack"/>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CreateMusicShop[name:My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CreateMicrophone[make:JTS;model:TM989;price:20.00;cable:yes]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AddArticleToShop[model:TM989;name:My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CreateDrums[model:DP-101;price:569.99;make:Legion;color:black;width:56;height:40]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Shop;make:Legion;model:DP-101]</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CreateElectricGuitar[model:Chicago Flame;body:Mahogany;fingerboard:Ebony;price:1159.989;make:DEAN V;color:Classic Black;adapters:2;frets:22]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Shop;make:DEAN V;model:Chicago Flame]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CreateAcousticGuitar[body:Mahogany;model:AD-20;fingerboard:Mahogany;price:320;make:Aria;color:Natural;case:no;strings:Steel]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Shop;make:Aria;model:AD-20]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CreateElectricGuitar[model:Chicago Flame;body:Mahogany;fingerboard:Ebony;price:1159.989;make:DEAN V;color:Classic Black;adapters:2;frets:22]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Shop;make:DEAN V;model:Chicago Flame]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CreateMusicShop[name:Other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AddArticleToShop[name:Other Shop;make:DEAN V;model:Chicago Flame] CreateBassGuitar[make:Dean;model:Hillsboro 09 PJ;price:380.99;color:Classic Black;body:Basswood;fingerboard:Maple]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Shop;make:Dean;model:Hillsboro 09 PJ]</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ListArticles[name:Other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Shop;make:Does Not;model:Exist]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CreateElectricGuitar[model:Rocketeer Deluxe;body:Basswood;frets:22;fingerboard:Rosewood;price:473.45;make:Rogue;adapters:2;color:Brown / White]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CreateElectricGuitar[model:DDF-1340TV / VSB;body:Basswood;fingerboard:Maple;price:1159.989;make:Apollo;color:Sunburst;adapters:3;frets:22]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CreateMicrophone[make:JTS;model:IN264/IN264TH;price:1136;cable:no]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AddArticleToShop[model:IN264/IN264TH;name:My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Shop;make:Rogue;model:Rocketeer Deluxe]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Shop;make:Apollo;model:DDF-1340TV / VSB]</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RemoveArticleFromShop[model:IN264/IN264TH;name:My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RemoveArticleFromShop[model:TM989;name:My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RemoveArticleFromShop[model:TM989;name:My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End</w:t>
            </w:r>
          </w:p>
          <w:bookmarkEnd w:id="0"/>
          <w:p w:rsidR="007B18F9" w:rsidRPr="00705256" w:rsidRDefault="007B18F9" w:rsidP="007B18F9">
            <w:pPr>
              <w:spacing w:before="0" w:after="0"/>
              <w:jc w:val="left"/>
              <w:rPr>
                <w:rFonts w:ascii="Consolas" w:hAnsi="Consolas" w:cs="Consolas"/>
                <w:noProof/>
                <w:sz w:val="19"/>
                <w:szCs w:val="19"/>
              </w:rPr>
            </w:pPr>
          </w:p>
        </w:tc>
      </w:tr>
    </w:tbl>
    <w:p w:rsidR="007B18F9" w:rsidRPr="00705256" w:rsidRDefault="007B18F9" w:rsidP="007B18F9">
      <w:pPr>
        <w:spacing w:before="0" w:after="0"/>
        <w:jc w:val="left"/>
        <w:rPr>
          <w:rFonts w:ascii="Consolas" w:hAnsi="Consolas" w:cs="Consolas"/>
          <w:noProof/>
          <w:sz w:val="16"/>
          <w:szCs w:val="16"/>
        </w:rPr>
      </w:pPr>
    </w:p>
    <w:p w:rsidR="00294759" w:rsidRPr="00705256" w:rsidRDefault="00294759" w:rsidP="007B18F9">
      <w:pPr>
        <w:pStyle w:val="Heading3"/>
        <w:spacing w:after="120"/>
        <w:jc w:val="left"/>
        <w:rPr>
          <w:noProof/>
          <w:lang w:eastAsia="ja-JP"/>
        </w:rPr>
      </w:pPr>
      <w:r w:rsidRPr="00705256">
        <w:rPr>
          <w:noProof/>
          <w:lang w:eastAsia="ja-JP"/>
        </w:rPr>
        <w:t>Sample Output</w:t>
      </w:r>
    </w:p>
    <w:tbl>
      <w:tblPr>
        <w:tblStyle w:val="TableGrid"/>
        <w:tblW w:w="0" w:type="auto"/>
        <w:tblLook w:val="04A0" w:firstRow="1" w:lastRow="0" w:firstColumn="1" w:lastColumn="0" w:noHBand="0" w:noVBand="1"/>
      </w:tblPr>
      <w:tblGrid>
        <w:gridCol w:w="10648"/>
      </w:tblGrid>
      <w:tr w:rsidR="007B18F9" w:rsidRPr="00705256" w:rsidTr="007B18F9">
        <w:tc>
          <w:tcPr>
            <w:tcW w:w="10648" w:type="dxa"/>
          </w:tcPr>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music shop My Music Shop does not exist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Music shop My Music Shop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shop is empty. Come back soon.</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Microphone JTS TM989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TM989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Drums Legion DP-101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Legion DP-101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Electric guitar DEAN V Chicago Flame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DEAN V Chicago Flame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Acoustic guitar Aria AD-20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Aria AD-20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DEAN V Chicago Flame already exists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DEAN V Chicago Flame already exists in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Music shop Other Shop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DEAN V Chicago Flame successfully added to music shop Other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Bass guitar Dean Hillsboro 09 PJ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Dean Hillsboro 09 PJ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Bass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Hillsboro 09 PJ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$380.99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4</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Other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Does Not Exist does not exist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Electric guitar Rogue Rocketeer Deluxe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Electric guitar Apollo DDF-1340TV / VSB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Microphone JTS IN264/IN264TH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IN264/IN264TH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Rogue Rocketeer Deluxe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Apollo DDF-1340TV / VSB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IN264/IN264TH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$1136.00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Apollo DDF-1340TV / VSB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Sunburst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3</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Rogue Rocketeer Deluxe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$473.45</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Brown / White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Rosewood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Bass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Hillsboro 09 PJ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$380.99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4</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IN264/IN264TH successfully removed from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TM989 successfully removed from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Apollo DDF-1340TV / VSB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Sunburst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3</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Rogue Rocketeer Deluxe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$473.45</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Brown / White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Rosewood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Bass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Hillsboro 09 PJ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$380.99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4</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JTS TM989 does not exist in shop My Music Shop</w:t>
            </w:r>
          </w:p>
        </w:tc>
      </w:tr>
    </w:tbl>
    <w:p w:rsidR="007B18F9" w:rsidRPr="00705256" w:rsidRDefault="007B18F9" w:rsidP="007B18F9">
      <w:pPr>
        <w:rPr>
          <w:noProof/>
          <w:lang w:eastAsia="ja-JP"/>
        </w:rPr>
      </w:pPr>
    </w:p>
    <w:sectPr w:rsidR="007B18F9" w:rsidRPr="00705256" w:rsidSect="007B18F9">
      <w:headerReference w:type="default" r:id="rId9"/>
      <w:footerReference w:type="default" r:id="rId10"/>
      <w:pgSz w:w="11906" w:h="16838"/>
      <w:pgMar w:top="568" w:right="737" w:bottom="1418" w:left="737" w:header="567"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5A6" w:rsidRDefault="00C315A6">
      <w:pPr>
        <w:spacing w:before="0" w:after="0"/>
      </w:pPr>
      <w:r>
        <w:separator/>
      </w:r>
    </w:p>
  </w:endnote>
  <w:endnote w:type="continuationSeparator" w:id="0">
    <w:p w:rsidR="00C315A6" w:rsidRDefault="00C315A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FEC" w:rsidRPr="007A4970" w:rsidRDefault="00C315A6" w:rsidP="007A4970">
    <w:pPr>
      <w:tabs>
        <w:tab w:val="center" w:pos="4680"/>
        <w:tab w:val="right" w:pos="9360"/>
      </w:tabs>
      <w:suppressAutoHyphens w:val="0"/>
      <w:spacing w:before="0" w:after="0"/>
      <w:jc w:val="left"/>
      <w:rPr>
        <w:rFonts w:asciiTheme="minorHAnsi" w:eastAsiaTheme="minorHAnsi" w:hAnsiTheme="minorHAnsi" w:cstheme="minorBidi"/>
        <w:color w:val="auto"/>
        <w:sz w:val="22"/>
        <w:szCs w:val="22"/>
        <w:lang w:val="bg-BG"/>
      </w:rPr>
    </w:pPr>
    <w:r>
      <w:rPr>
        <w:noProof/>
      </w:rPr>
      <w:pict>
        <v:shapetype id="_x0000_t202" coordsize="21600,21600" o:spt="202" path="m,l,21600r21600,l21600,xe">
          <v:stroke joinstyle="miter"/>
          <v:path gradientshapeok="t" o:connecttype="rect"/>
        </v:shapetype>
        <v:shape id="Text Box 2" o:spid="_x0000_s2085"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" filled="f" stroked="f" strokeweight=".5pt">
          <v:textbox style="mso-next-textbox:#Text Box 2" inset=".5mm,0,0,0">
            <w:txbxContent>
              <w:p w:rsidR="002E1FEC" w:rsidRDefault="002E1FEC" w:rsidP="007A4970">
                <w:pPr>
                  <w:spacing w:after="0"/>
                </w:pPr>
                <w:r>
                  <w:rPr>
                    <w:sz w:val="19"/>
                    <w:szCs w:val="19"/>
                  </w:rPr>
                  <w:t>Follow us:</w:t>
                </w:r>
              </w:p>
            </w:txbxContent>
          </v:textbox>
        </v:shape>
      </w:pict>
    </w:r>
    <w:r>
      <w:rPr>
        <w:noProof/>
      </w:rPr>
      <w:pict>
        <v:shape id="Text Box 3" o:spid="_x0000_s2084"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" filled="f" stroked="f" strokeweight=".5pt">
          <v:textbox style="mso-next-textbox:#Text Box 3" inset="0,0,0,0">
            <w:txbxContent>
              <w:p w:rsidR="002E1FEC" w:rsidRPr="008C2B83" w:rsidRDefault="002E1FEC"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97648">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97648">
                  <w:rPr>
                    <w:noProof/>
                    <w:sz w:val="18"/>
                    <w:szCs w:val="18"/>
                  </w:rPr>
                  <w:t>9</w:t>
                </w:r>
                <w:r w:rsidRPr="008C2B83">
                  <w:rPr>
                    <w:sz w:val="18"/>
                    <w:szCs w:val="18"/>
                  </w:rPr>
                  <w:fldChar w:fldCharType="end"/>
                </w:r>
              </w:p>
            </w:txbxContent>
          </v:textbox>
        </v:shape>
      </w:pict>
    </w:r>
    <w:r>
      <w:rPr>
        <w:noProof/>
      </w:rPr>
      <w:pict>
        <v:shape id="Text Box 17" o:spid="_x0000_s2083"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2E1FEC" w:rsidRDefault="002E1FEC" w:rsidP="007A4970">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E1FEC" w:rsidRDefault="002E1FEC" w:rsidP="007A4970">
                <w:pPr>
                  <w:spacing w:after="0"/>
                  <w:ind w:left="567" w:firstLine="340"/>
                  <w:rPr>
                    <w:sz w:val="19"/>
                    <w:szCs w:val="19"/>
                  </w:rPr>
                </w:pPr>
                <w:r>
                  <w:rPr>
                    <w:noProof/>
                    <w:sz w:val="20"/>
                    <w:szCs w:val="20"/>
                  </w:rPr>
                  <w:drawing>
                    <wp:inline distT="0" distB="0" distL="0" distR="0" wp14:anchorId="1E572936" wp14:editId="10D4CEBE">
                      <wp:extent cx="200025" cy="200025"/>
                      <wp:effectExtent l="0" t="0" r="9525" b="9525"/>
                      <wp:docPr id="476" name="Picture 47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F0C057F" wp14:editId="1B3BB500">
                      <wp:extent cx="200025" cy="200025"/>
                      <wp:effectExtent l="0" t="0" r="9525" b="9525"/>
                      <wp:docPr id="477" name="Picture 47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9B8F00" wp14:editId="56C9D036">
                      <wp:extent cx="200025" cy="200025"/>
                      <wp:effectExtent l="0" t="0" r="9525" b="9525"/>
                      <wp:docPr id="478" name="Picture 47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7457FF6" wp14:editId="604AB9C3">
                      <wp:extent cx="200025" cy="200025"/>
                      <wp:effectExtent l="0" t="0" r="9525" b="9525"/>
                      <wp:docPr id="479" name="Picture 47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C54CED" wp14:editId="0524E6D5">
                      <wp:extent cx="200025" cy="200025"/>
                      <wp:effectExtent l="0" t="0" r="9525" b="9525"/>
                      <wp:docPr id="480" name="Picture 48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B83ED6" wp14:editId="7E4F8030">
                      <wp:extent cx="200025" cy="200025"/>
                      <wp:effectExtent l="0" t="0" r="9525" b="9525"/>
                      <wp:docPr id="481" name="Picture 48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F5B9BB" wp14:editId="4FE3245B">
                      <wp:extent cx="200025" cy="200025"/>
                      <wp:effectExtent l="0" t="0" r="9525" b="9525"/>
                      <wp:docPr id="482" name="Picture 48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F6A6B3" wp14:editId="2C661398">
                      <wp:extent cx="200025" cy="200025"/>
                      <wp:effectExtent l="0" t="0" r="9525" b="9525"/>
                      <wp:docPr id="483" name="Picture 48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30A7DA4" wp14:editId="2482EB19">
                      <wp:extent cx="200025" cy="200025"/>
                      <wp:effectExtent l="0" t="0" r="9525" b="9525"/>
                      <wp:docPr id="484" name="Picture 48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81F4D9" wp14:editId="0D9B0FB6">
                      <wp:extent cx="200025" cy="200025"/>
                      <wp:effectExtent l="0" t="0" r="9525" b="9525"/>
                      <wp:docPr id="485" name="Picture 48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82"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" strokecolor="#f37123" strokeweight="1pt">
          <v:stroke endcap="round"/>
        </v:line>
      </w:pict>
    </w:r>
    <w:r>
      <w:rPr>
        <w:noProof/>
      </w:rPr>
      <w:pict>
        <v:shape id="Text Box 4" o:spid="_x0000_s2081"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2E1FEC" w:rsidRDefault="002E1FEC" w:rsidP="007A4970">
                <w:pPr>
                  <w:spacing w:before="0" w:after="0"/>
                </w:pPr>
                <w:r>
                  <w:rPr>
                    <w:noProof/>
                    <w:sz w:val="20"/>
                    <w:szCs w:val="20"/>
                  </w:rPr>
                  <w:drawing>
                    <wp:inline distT="0" distB="0" distL="0" distR="0" wp14:anchorId="35ED2C3E" wp14:editId="66C71353">
                      <wp:extent cx="1360800" cy="439200"/>
                      <wp:effectExtent l="0" t="0" r="0" b="0"/>
                      <wp:docPr id="486" name="Picture 486"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2E1FEC" w:rsidRPr="00224D37" w:rsidRDefault="002E1FEC" w:rsidP="00224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5A6" w:rsidRDefault="00C315A6">
      <w:pPr>
        <w:spacing w:before="0" w:after="0"/>
      </w:pPr>
      <w:r>
        <w:separator/>
      </w:r>
    </w:p>
  </w:footnote>
  <w:footnote w:type="continuationSeparator" w:id="0">
    <w:p w:rsidR="00C315A6" w:rsidRDefault="00C315A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FEC" w:rsidRDefault="002E1FE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34E1D"/>
    <w:multiLevelType w:val="hybridMultilevel"/>
    <w:tmpl w:val="DB588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13E3A4D"/>
    <w:multiLevelType w:val="hybridMultilevel"/>
    <w:tmpl w:val="9E14E12C"/>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7996595"/>
    <w:multiLevelType w:val="hybridMultilevel"/>
    <w:tmpl w:val="D60E4F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FCD64B3"/>
    <w:multiLevelType w:val="hybridMultilevel"/>
    <w:tmpl w:val="0810B2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7"/>
  </w:num>
  <w:num w:numId="2">
    <w:abstractNumId w:val="5"/>
  </w:num>
  <w:num w:numId="3">
    <w:abstractNumId w:val="3"/>
  </w:num>
  <w:num w:numId="4">
    <w:abstractNumId w:val="0"/>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14EAA"/>
    <w:rsid w:val="000061D6"/>
    <w:rsid w:val="00035B68"/>
    <w:rsid w:val="00044BAD"/>
    <w:rsid w:val="00087661"/>
    <w:rsid w:val="00097648"/>
    <w:rsid w:val="000A2CF4"/>
    <w:rsid w:val="000A4B75"/>
    <w:rsid w:val="000B7625"/>
    <w:rsid w:val="000C678F"/>
    <w:rsid w:val="000E14F2"/>
    <w:rsid w:val="000E57AE"/>
    <w:rsid w:val="000F6C66"/>
    <w:rsid w:val="001153B0"/>
    <w:rsid w:val="00121C63"/>
    <w:rsid w:val="00126875"/>
    <w:rsid w:val="0015581B"/>
    <w:rsid w:val="00195A9B"/>
    <w:rsid w:val="001B26ED"/>
    <w:rsid w:val="001B7F67"/>
    <w:rsid w:val="001D2771"/>
    <w:rsid w:val="001F6DB8"/>
    <w:rsid w:val="00224D37"/>
    <w:rsid w:val="002470E6"/>
    <w:rsid w:val="00293003"/>
    <w:rsid w:val="00294759"/>
    <w:rsid w:val="002A028E"/>
    <w:rsid w:val="002A086A"/>
    <w:rsid w:val="002A272C"/>
    <w:rsid w:val="002C24BF"/>
    <w:rsid w:val="002E1FEC"/>
    <w:rsid w:val="00370079"/>
    <w:rsid w:val="003877F8"/>
    <w:rsid w:val="00395237"/>
    <w:rsid w:val="003962B3"/>
    <w:rsid w:val="003B3FB3"/>
    <w:rsid w:val="003F5261"/>
    <w:rsid w:val="004016A6"/>
    <w:rsid w:val="00414EAA"/>
    <w:rsid w:val="004524BE"/>
    <w:rsid w:val="004636A2"/>
    <w:rsid w:val="00470360"/>
    <w:rsid w:val="00481E8E"/>
    <w:rsid w:val="004A116F"/>
    <w:rsid w:val="004D3069"/>
    <w:rsid w:val="005067BF"/>
    <w:rsid w:val="0055095F"/>
    <w:rsid w:val="00561EC1"/>
    <w:rsid w:val="0058570B"/>
    <w:rsid w:val="005B3ECB"/>
    <w:rsid w:val="005B3F77"/>
    <w:rsid w:val="005E16FF"/>
    <w:rsid w:val="005F7C26"/>
    <w:rsid w:val="006069A7"/>
    <w:rsid w:val="006176D3"/>
    <w:rsid w:val="006358FF"/>
    <w:rsid w:val="00636CA9"/>
    <w:rsid w:val="00641E6F"/>
    <w:rsid w:val="006A1870"/>
    <w:rsid w:val="006A7ADD"/>
    <w:rsid w:val="006E0B4B"/>
    <w:rsid w:val="006F0E2B"/>
    <w:rsid w:val="006F45D2"/>
    <w:rsid w:val="0070351F"/>
    <w:rsid w:val="00705256"/>
    <w:rsid w:val="00727649"/>
    <w:rsid w:val="00736C53"/>
    <w:rsid w:val="00737775"/>
    <w:rsid w:val="00744153"/>
    <w:rsid w:val="007A3AAC"/>
    <w:rsid w:val="007A4970"/>
    <w:rsid w:val="007B18F9"/>
    <w:rsid w:val="00830A9C"/>
    <w:rsid w:val="008577F9"/>
    <w:rsid w:val="008769BD"/>
    <w:rsid w:val="00892CBE"/>
    <w:rsid w:val="008A4439"/>
    <w:rsid w:val="008B006B"/>
    <w:rsid w:val="008B5AF4"/>
    <w:rsid w:val="008B6576"/>
    <w:rsid w:val="008D67DE"/>
    <w:rsid w:val="00910A7A"/>
    <w:rsid w:val="0091587A"/>
    <w:rsid w:val="0094585D"/>
    <w:rsid w:val="00945DB2"/>
    <w:rsid w:val="009471D8"/>
    <w:rsid w:val="0096300B"/>
    <w:rsid w:val="009A1424"/>
    <w:rsid w:val="009B71F1"/>
    <w:rsid w:val="009C48E0"/>
    <w:rsid w:val="009E15B2"/>
    <w:rsid w:val="009E3295"/>
    <w:rsid w:val="009F337C"/>
    <w:rsid w:val="009F3C5E"/>
    <w:rsid w:val="009F591E"/>
    <w:rsid w:val="009F6A43"/>
    <w:rsid w:val="00A0436A"/>
    <w:rsid w:val="00A400FD"/>
    <w:rsid w:val="00A40F52"/>
    <w:rsid w:val="00A43E14"/>
    <w:rsid w:val="00A713F3"/>
    <w:rsid w:val="00A80891"/>
    <w:rsid w:val="00AB23BA"/>
    <w:rsid w:val="00AB51D3"/>
    <w:rsid w:val="00AC63E7"/>
    <w:rsid w:val="00AF466D"/>
    <w:rsid w:val="00AF6601"/>
    <w:rsid w:val="00B073CE"/>
    <w:rsid w:val="00B171AD"/>
    <w:rsid w:val="00B24E2D"/>
    <w:rsid w:val="00B61EF3"/>
    <w:rsid w:val="00BD3F7C"/>
    <w:rsid w:val="00C046DB"/>
    <w:rsid w:val="00C2571C"/>
    <w:rsid w:val="00C315A6"/>
    <w:rsid w:val="00C47F5D"/>
    <w:rsid w:val="00C528B1"/>
    <w:rsid w:val="00C631D6"/>
    <w:rsid w:val="00C723BD"/>
    <w:rsid w:val="00C72597"/>
    <w:rsid w:val="00C845BB"/>
    <w:rsid w:val="00C9055C"/>
    <w:rsid w:val="00CB274D"/>
    <w:rsid w:val="00CE036C"/>
    <w:rsid w:val="00CE0D29"/>
    <w:rsid w:val="00CF3BD2"/>
    <w:rsid w:val="00D15893"/>
    <w:rsid w:val="00D31F90"/>
    <w:rsid w:val="00D72EDC"/>
    <w:rsid w:val="00D820B3"/>
    <w:rsid w:val="00DB0C8B"/>
    <w:rsid w:val="00DC556A"/>
    <w:rsid w:val="00DD2064"/>
    <w:rsid w:val="00DF7F68"/>
    <w:rsid w:val="00E001E5"/>
    <w:rsid w:val="00E25E0F"/>
    <w:rsid w:val="00E308F6"/>
    <w:rsid w:val="00E3637A"/>
    <w:rsid w:val="00E44A08"/>
    <w:rsid w:val="00EA6E3B"/>
    <w:rsid w:val="00EB2700"/>
    <w:rsid w:val="00EC0DD4"/>
    <w:rsid w:val="00EE70C6"/>
    <w:rsid w:val="00F37DEC"/>
    <w:rsid w:val="00F50F5F"/>
    <w:rsid w:val="00F9156B"/>
    <w:rsid w:val="00F91F1B"/>
    <w:rsid w:val="00FA2581"/>
    <w:rsid w:val="00FE7B12"/>
    <w:rsid w:val="00FE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Mangal"/>
    </w:rPr>
  </w:style>
  <w:style w:type="paragraph" w:styleId="Caption">
    <w:name w:val="caption"/>
    <w:basedOn w:val="Normal"/>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pPr>
      <w:spacing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F2899-4B70-4E6B-9D29-B1021792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1</Pages>
  <Words>2410</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 OOP - Exam</vt:lpstr>
    </vt:vector>
  </TitlesOfParts>
  <Company>Software University</Company>
  <LinksUpToDate>false</LinksUpToDate>
  <CharactersWithSpaces>16115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Exam</dc:title>
  <dc:creator>Software University Foundation;Deyan Dechev</dc:creator>
  <cp:keywords>C# C# OOP  course Sofware University SoftUni programming software development education training</cp:keywords>
  <dc:description>http://softuni.bg/courses/csharp-basics/</dc:description>
  <cp:lastModifiedBy>User</cp:lastModifiedBy>
  <cp:revision>46</cp:revision>
  <cp:lastPrinted>2015-01-19T07:05:00Z</cp:lastPrinted>
  <dcterms:created xsi:type="dcterms:W3CDTF">2014-08-20T13:13:00Z</dcterms:created>
  <dcterms:modified xsi:type="dcterms:W3CDTF">2016-08-17T21:23:00Z</dcterms:modified>
  <dc:language>bg-BG</dc:language>
</cp:coreProperties>
</file>