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490696">
        <w:rPr>
          <w:highlight w:val="yellow"/>
          <w:lang w:val="en-US"/>
        </w:rPr>
        <w:t>Problem</w:t>
      </w:r>
      <w:r w:rsidR="0011295F" w:rsidRPr="00490696">
        <w:rPr>
          <w:highlight w:val="yellow"/>
          <w:lang w:val="en-US"/>
        </w:rPr>
        <w:t xml:space="preserve"> </w:t>
      </w:r>
      <w:r w:rsidR="00F6170B" w:rsidRPr="00490696">
        <w:rPr>
          <w:highlight w:val="yellow"/>
          <w:lang w:val="en-US"/>
        </w:rPr>
        <w:t xml:space="preserve">1 – </w:t>
      </w:r>
      <w:r w:rsidR="00661099" w:rsidRPr="00490696">
        <w:rPr>
          <w:noProof/>
          <w:highlight w:val="yellow"/>
          <w:lang w:val="en-US"/>
        </w:rPr>
        <w:t>Uncle Scrooge’s Bag</w:t>
      </w:r>
      <w:r w:rsidR="00483C06">
        <w:rPr>
          <w:lang w:val="en-US"/>
        </w:rPr>
        <w:t xml:space="preserve"> </w:t>
      </w:r>
      <w:r w:rsidR="00E13CD5" w:rsidRPr="00E13CD5">
        <w:rPr>
          <w:highlight w:val="yellow"/>
          <w:lang w:val="en-US"/>
        </w:rPr>
        <w:t>+</w:t>
      </w:r>
    </w:p>
    <w:p w:rsidR="005E0AEC" w:rsidRDefault="005E0AEC" w:rsidP="00C311A5">
      <w:pPr>
        <w:spacing w:after="0"/>
        <w:rPr>
          <w:color w:val="000000" w:themeColor="text1"/>
          <w:lang w:val="en-US"/>
        </w:rPr>
      </w:pPr>
      <w:r w:rsidRPr="005E0AEC">
        <w:rPr>
          <w:rFonts w:cs="Arial"/>
          <w:color w:val="000000" w:themeColor="text1"/>
          <w:shd w:val="clear" w:color="auto" w:fill="FFFFFF"/>
        </w:rPr>
        <w:t>Scrooge</w:t>
      </w:r>
      <w:r w:rsidR="009E1A14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="009E1A14">
        <w:rPr>
          <w:rFonts w:cs="Arial"/>
          <w:color w:val="000000" w:themeColor="text1"/>
          <w:shd w:val="clear" w:color="auto" w:fill="FFFFFF"/>
          <w:lang w:val="en-US"/>
        </w:rPr>
        <w:t>McDuck</w:t>
      </w:r>
      <w:proofErr w:type="spellEnd"/>
      <w:r w:rsidRPr="005E0AEC">
        <w:rPr>
          <w:rFonts w:cs="Arial"/>
          <w:color w:val="000000" w:themeColor="text1"/>
          <w:shd w:val="clear" w:color="auto" w:fill="FFFFFF"/>
        </w:rPr>
        <w:t xml:space="preserve"> has worked his way up the financial ladder from humble immigrant roots. As a young boy, he took up a job polishing and shining boots in his native Glasgow. His turning point was whe</w:t>
      </w:r>
      <w:r>
        <w:rPr>
          <w:rFonts w:cs="Arial"/>
          <w:color w:val="000000" w:themeColor="text1"/>
          <w:shd w:val="clear" w:color="auto" w:fill="FFFFFF"/>
        </w:rPr>
        <w:t xml:space="preserve">n a ditchdigger paid him with </w:t>
      </w:r>
      <w:r>
        <w:rPr>
          <w:rFonts w:cs="Arial"/>
          <w:color w:val="000000" w:themeColor="text1"/>
          <w:shd w:val="clear" w:color="auto" w:fill="FFFFFF"/>
          <w:lang w:val="en-US"/>
        </w:rPr>
        <w:t xml:space="preserve">1875 </w:t>
      </w:r>
      <w:r w:rsidR="009E1A14">
        <w:rPr>
          <w:rFonts w:cs="Arial"/>
          <w:color w:val="000000" w:themeColor="text1"/>
          <w:shd w:val="clear" w:color="auto" w:fill="FFFFFF"/>
          <w:lang w:val="en-US"/>
        </w:rPr>
        <w:t>rotten</w:t>
      </w:r>
      <w:r>
        <w:rPr>
          <w:rFonts w:cs="Arial"/>
          <w:color w:val="000000" w:themeColor="text1"/>
          <w:shd w:val="clear" w:color="auto" w:fill="FFFFFF"/>
          <w:lang w:val="en-US"/>
        </w:rPr>
        <w:t xml:space="preserve"> coins</w:t>
      </w:r>
      <w:r w:rsidRPr="005E0AEC">
        <w:rPr>
          <w:rFonts w:cs="Arial"/>
          <w:color w:val="000000" w:themeColor="text1"/>
          <w:shd w:val="clear" w:color="auto" w:fill="FFFFFF"/>
        </w:rPr>
        <w:t>, which was useless. Enraged, Scrooge vowed to never be taken advantage of again.</w:t>
      </w:r>
      <w:r w:rsidRPr="005E0AEC">
        <w:rPr>
          <w:color w:val="000000" w:themeColor="text1"/>
          <w:lang w:val="en-US"/>
        </w:rPr>
        <w:t xml:space="preserve"> 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that reason he knows all the time how much money he has in his bag.  Write a </w:t>
      </w:r>
      <w:r w:rsidRPr="00747372">
        <w:rPr>
          <w:b/>
          <w:color w:val="000000" w:themeColor="text1"/>
          <w:lang w:val="en-US"/>
        </w:rPr>
        <w:t>function</w:t>
      </w:r>
      <w:r>
        <w:rPr>
          <w:color w:val="000000" w:themeColor="text1"/>
          <w:lang w:val="en-US"/>
        </w:rPr>
        <w:t xml:space="preserve"> that will help </w:t>
      </w:r>
      <w:r w:rsidR="00110FF2">
        <w:rPr>
          <w:color w:val="000000" w:themeColor="text1"/>
          <w:lang w:val="en-US"/>
        </w:rPr>
        <w:t>Uncle</w:t>
      </w:r>
      <w:r>
        <w:rPr>
          <w:color w:val="000000" w:themeColor="text1"/>
          <w:lang w:val="en-US"/>
        </w:rPr>
        <w:t xml:space="preserve"> Scrooge to find the exact amount of </w:t>
      </w:r>
      <w:r w:rsidRPr="00747372">
        <w:rPr>
          <w:b/>
          <w:color w:val="000000" w:themeColor="text1"/>
          <w:lang w:val="en-US"/>
        </w:rPr>
        <w:t>gold</w:t>
      </w:r>
      <w:r>
        <w:rPr>
          <w:color w:val="000000" w:themeColor="text1"/>
          <w:lang w:val="en-US"/>
        </w:rPr>
        <w:t xml:space="preserve">, </w:t>
      </w:r>
      <w:r w:rsidRPr="00747372">
        <w:rPr>
          <w:b/>
          <w:color w:val="000000" w:themeColor="text1"/>
          <w:lang w:val="en-US"/>
        </w:rPr>
        <w:t>silver</w:t>
      </w:r>
      <w:r>
        <w:rPr>
          <w:color w:val="000000" w:themeColor="text1"/>
          <w:lang w:val="en-US"/>
        </w:rPr>
        <w:t xml:space="preserve"> and </w:t>
      </w:r>
      <w:r w:rsidRPr="00747372">
        <w:rPr>
          <w:b/>
          <w:color w:val="000000" w:themeColor="text1"/>
          <w:lang w:val="en-US"/>
        </w:rPr>
        <w:t>bronze</w:t>
      </w:r>
      <w:r>
        <w:rPr>
          <w:color w:val="000000" w:themeColor="text1"/>
          <w:lang w:val="en-US"/>
        </w:rPr>
        <w:t xml:space="preserve"> in his bag.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Think of the in</w:t>
      </w:r>
      <w:r w:rsidR="00110FF2">
        <w:rPr>
          <w:color w:val="000000" w:themeColor="text1"/>
          <w:lang w:val="en-US"/>
        </w:rPr>
        <w:t xml:space="preserve">put </w:t>
      </w:r>
      <w:r w:rsidR="00110FF2" w:rsidRPr="00747372">
        <w:rPr>
          <w:b/>
          <w:color w:val="000000" w:themeColor="text1"/>
          <w:lang w:val="en-US"/>
        </w:rPr>
        <w:t>array</w:t>
      </w:r>
      <w:r w:rsidR="00110FF2">
        <w:rPr>
          <w:color w:val="000000" w:themeColor="text1"/>
          <w:lang w:val="en-US"/>
        </w:rPr>
        <w:t xml:space="preserve"> as Uncle </w:t>
      </w:r>
      <w:r>
        <w:rPr>
          <w:color w:val="000000" w:themeColor="text1"/>
          <w:lang w:val="en-US"/>
        </w:rPr>
        <w:t>Scrooge</w:t>
      </w:r>
      <w:r w:rsidR="00110FF2">
        <w:rPr>
          <w:color w:val="000000" w:themeColor="text1"/>
          <w:lang w:val="en-US"/>
        </w:rPr>
        <w:t>’s</w:t>
      </w:r>
      <w:r>
        <w:rPr>
          <w:color w:val="000000" w:themeColor="text1"/>
          <w:lang w:val="en-US"/>
        </w:rPr>
        <w:t xml:space="preserve"> bag. Each element is an </w:t>
      </w:r>
      <w:r w:rsidRPr="00747372">
        <w:rPr>
          <w:b/>
          <w:color w:val="000000" w:themeColor="text1"/>
          <w:lang w:val="en-US"/>
        </w:rPr>
        <w:t>item</w:t>
      </w:r>
      <w:r>
        <w:rPr>
          <w:color w:val="000000" w:themeColor="text1"/>
          <w:lang w:val="en-US"/>
        </w:rPr>
        <w:t xml:space="preserve"> from the bag.  </w:t>
      </w:r>
      <w:r w:rsidR="009853F5">
        <w:rPr>
          <w:color w:val="000000" w:themeColor="text1"/>
          <w:lang w:val="en-US"/>
        </w:rPr>
        <w:t xml:space="preserve">The </w:t>
      </w:r>
      <w:r w:rsidR="009853F5" w:rsidRPr="00747372">
        <w:rPr>
          <w:b/>
          <w:color w:val="000000" w:themeColor="text1"/>
          <w:lang w:val="en-US"/>
        </w:rPr>
        <w:t>type</w:t>
      </w:r>
      <w:r w:rsidR="009853F5">
        <w:rPr>
          <w:color w:val="000000" w:themeColor="text1"/>
          <w:lang w:val="en-US"/>
        </w:rPr>
        <w:t xml:space="preserve"> of the element must be </w:t>
      </w:r>
      <w:r w:rsidR="009853F5" w:rsidRPr="00747372">
        <w:rPr>
          <w:b/>
          <w:color w:val="000000" w:themeColor="text1"/>
        </w:rPr>
        <w:t xml:space="preserve">а </w:t>
      </w:r>
      <w:r w:rsidR="009853F5" w:rsidRPr="00747372">
        <w:rPr>
          <w:b/>
          <w:color w:val="000000" w:themeColor="text1"/>
          <w:lang w:val="en-US"/>
        </w:rPr>
        <w:t>coin</w:t>
      </w:r>
      <w:r w:rsidR="009853F5">
        <w:rPr>
          <w:color w:val="000000" w:themeColor="text1"/>
          <w:lang w:val="en-US"/>
        </w:rPr>
        <w:t xml:space="preserve"> and the </w:t>
      </w:r>
      <w:r w:rsidR="009458A5">
        <w:rPr>
          <w:color w:val="000000" w:themeColor="text1"/>
          <w:lang w:val="en-US"/>
        </w:rPr>
        <w:t>amount</w:t>
      </w:r>
      <w:r w:rsidR="009853F5">
        <w:rPr>
          <w:color w:val="000000" w:themeColor="text1"/>
          <w:lang w:val="en-US"/>
        </w:rPr>
        <w:t xml:space="preserve"> must be </w:t>
      </w:r>
      <w:r w:rsidR="00747372">
        <w:rPr>
          <w:color w:val="000000" w:themeColor="text1"/>
          <w:lang w:val="en-US"/>
        </w:rPr>
        <w:t xml:space="preserve">a </w:t>
      </w:r>
      <w:r w:rsidR="00747372" w:rsidRPr="00747372">
        <w:rPr>
          <w:b/>
          <w:color w:val="000000" w:themeColor="text1"/>
          <w:lang w:val="en-US"/>
        </w:rPr>
        <w:t>positive</w:t>
      </w:r>
      <w:r w:rsidR="009853F5" w:rsidRPr="00747372">
        <w:rPr>
          <w:b/>
          <w:color w:val="000000" w:themeColor="text1"/>
          <w:lang w:val="en-US"/>
        </w:rPr>
        <w:t xml:space="preserve"> number</w:t>
      </w:r>
      <w:r w:rsidR="00747372">
        <w:rPr>
          <w:color w:val="000000" w:themeColor="text1"/>
          <w:lang w:val="en-US"/>
        </w:rPr>
        <w:t xml:space="preserve"> with </w:t>
      </w:r>
      <w:r w:rsidR="00747372" w:rsidRPr="00747372">
        <w:rPr>
          <w:b/>
          <w:color w:val="000000" w:themeColor="text1"/>
          <w:lang w:val="en-US"/>
        </w:rPr>
        <w:t xml:space="preserve">0 </w:t>
      </w:r>
      <w:proofErr w:type="gramStart"/>
      <w:r w:rsidR="00747372" w:rsidRPr="00747372">
        <w:rPr>
          <w:b/>
          <w:color w:val="000000" w:themeColor="text1"/>
          <w:lang w:val="en-US"/>
        </w:rPr>
        <w:t>fraction</w:t>
      </w:r>
      <w:proofErr w:type="gramEnd"/>
      <w:r w:rsidR="00747372">
        <w:rPr>
          <w:color w:val="000000" w:themeColor="text1"/>
          <w:lang w:val="en-US"/>
        </w:rPr>
        <w:t xml:space="preserve"> in order</w:t>
      </w:r>
      <w:r w:rsidR="009853F5">
        <w:rPr>
          <w:color w:val="000000" w:themeColor="text1"/>
          <w:lang w:val="en-US"/>
        </w:rPr>
        <w:t xml:space="preserve"> to be a valid coin. Every </w:t>
      </w:r>
      <w:r w:rsidR="009853F5" w:rsidRPr="00747372">
        <w:rPr>
          <w:b/>
          <w:color w:val="000000" w:themeColor="text1"/>
          <w:lang w:val="en-US"/>
        </w:rPr>
        <w:t>100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gold, every </w:t>
      </w:r>
      <w:r w:rsidR="009853F5" w:rsidRPr="00747372">
        <w:rPr>
          <w:b/>
          <w:color w:val="000000" w:themeColor="text1"/>
          <w:lang w:val="en-US"/>
        </w:rPr>
        <w:t>10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silver and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coin is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bronze.</w:t>
      </w:r>
    </w:p>
    <w:p w:rsidR="001E7E57" w:rsidRDefault="001E7E57" w:rsidP="00C311A5">
      <w:pPr>
        <w:spacing w:after="0"/>
        <w:rPr>
          <w:color w:val="000000" w:themeColor="text1"/>
          <w:lang w:val="en-US"/>
        </w:rPr>
      </w:pPr>
    </w:p>
    <w:p w:rsidR="005E0AEC" w:rsidRDefault="00687FD9" w:rsidP="00F44E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example </w:t>
      </w:r>
      <w:proofErr w:type="gramStart"/>
      <w:r>
        <w:rPr>
          <w:color w:val="000000" w:themeColor="text1"/>
          <w:lang w:val="en-US"/>
        </w:rPr>
        <w:t xml:space="preserve">a </w:t>
      </w:r>
      <w:r w:rsidRPr="00747372">
        <w:rPr>
          <w:b/>
          <w:color w:val="000000" w:themeColor="text1"/>
          <w:lang w:val="en-US"/>
        </w:rPr>
        <w:t>valid</w:t>
      </w:r>
      <w:proofErr w:type="gramEnd"/>
      <w:r>
        <w:rPr>
          <w:color w:val="000000" w:themeColor="text1"/>
          <w:lang w:val="en-US"/>
        </w:rPr>
        <w:t xml:space="preserve"> coin</w:t>
      </w:r>
      <w:r w:rsidR="00F44EF5">
        <w:rPr>
          <w:color w:val="000000" w:themeColor="text1"/>
          <w:lang w:val="en-US"/>
        </w:rPr>
        <w:t xml:space="preserve"> elements are</w:t>
      </w:r>
      <w:r>
        <w:rPr>
          <w:color w:val="000000" w:themeColor="text1"/>
          <w:lang w:val="en-US"/>
        </w:rPr>
        <w:t xml:space="preserve"> the string</w:t>
      </w:r>
      <w:r w:rsidR="00F44EF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“coin 111</w:t>
      </w:r>
      <w:r w:rsidR="00747372">
        <w:rPr>
          <w:color w:val="000000" w:themeColor="text1"/>
          <w:lang w:val="en-US"/>
        </w:rPr>
        <w:t>.00</w:t>
      </w:r>
      <w:r>
        <w:rPr>
          <w:color w:val="000000" w:themeColor="text1"/>
          <w:lang w:val="en-US"/>
        </w:rPr>
        <w:t>”</w:t>
      </w:r>
      <w:r w:rsidR="00F44EF5">
        <w:rPr>
          <w:color w:val="000000" w:themeColor="text1"/>
          <w:lang w:val="en-US"/>
        </w:rPr>
        <w:t xml:space="preserve"> and “C</w:t>
      </w:r>
      <w:r w:rsidR="003A211C">
        <w:rPr>
          <w:color w:val="000000" w:themeColor="text1"/>
          <w:lang w:val="en-US"/>
        </w:rPr>
        <w:t>OIN</w:t>
      </w:r>
      <w:r w:rsidR="00F44EF5">
        <w:rPr>
          <w:color w:val="000000" w:themeColor="text1"/>
          <w:lang w:val="en-US"/>
        </w:rPr>
        <w:t xml:space="preserve"> 1001”</w:t>
      </w:r>
      <w:r>
        <w:rPr>
          <w:color w:val="000000" w:themeColor="text1"/>
          <w:lang w:val="en-US"/>
        </w:rPr>
        <w:t>. “</w:t>
      </w:r>
      <w:r w:rsidR="00F44EF5">
        <w:rPr>
          <w:color w:val="000000" w:themeColor="text1"/>
          <w:lang w:val="en-US"/>
        </w:rPr>
        <w:t>C</w:t>
      </w:r>
      <w:r w:rsidR="001E7E57">
        <w:rPr>
          <w:color w:val="000000" w:themeColor="text1"/>
          <w:lang w:val="en-US"/>
        </w:rPr>
        <w:t>oin</w:t>
      </w:r>
      <w:r>
        <w:rPr>
          <w:color w:val="000000" w:themeColor="text1"/>
          <w:lang w:val="en-US"/>
        </w:rPr>
        <w:t xml:space="preserve"> 111</w:t>
      </w:r>
      <w:r w:rsidR="000E697F">
        <w:rPr>
          <w:color w:val="000000" w:themeColor="text1"/>
        </w:rPr>
        <w:t>.23</w:t>
      </w:r>
      <w:r>
        <w:rPr>
          <w:color w:val="000000" w:themeColor="text1"/>
          <w:lang w:val="en-US"/>
        </w:rPr>
        <w:t xml:space="preserve">” on the other side is </w:t>
      </w:r>
      <w:r w:rsidRPr="00747372">
        <w:rPr>
          <w:b/>
          <w:color w:val="000000" w:themeColor="text1"/>
          <w:lang w:val="en-US"/>
        </w:rPr>
        <w:t>not a valid</w:t>
      </w:r>
      <w:r>
        <w:rPr>
          <w:color w:val="000000" w:themeColor="text1"/>
          <w:lang w:val="en-US"/>
        </w:rPr>
        <w:t xml:space="preserve"> string</w:t>
      </w:r>
      <w:r w:rsidR="001E7E57">
        <w:rPr>
          <w:color w:val="000000" w:themeColor="text1"/>
          <w:lang w:val="en-US"/>
        </w:rPr>
        <w:t xml:space="preserve"> because 111.23 is </w:t>
      </w:r>
      <w:r w:rsidR="001E7E57" w:rsidRPr="00747372">
        <w:rPr>
          <w:b/>
          <w:color w:val="000000" w:themeColor="text1"/>
          <w:lang w:val="en-US"/>
        </w:rPr>
        <w:t>not an integer value</w:t>
      </w:r>
      <w:r>
        <w:rPr>
          <w:color w:val="000000" w:themeColor="text1"/>
          <w:lang w:val="en-US"/>
        </w:rPr>
        <w:t>.</w:t>
      </w:r>
      <w:r w:rsidR="000E697F">
        <w:rPr>
          <w:color w:val="000000" w:themeColor="text1"/>
          <w:lang w:val="en-US"/>
        </w:rPr>
        <w:t xml:space="preserve"> </w:t>
      </w:r>
    </w:p>
    <w:p w:rsidR="00A04D9D" w:rsidRDefault="00A04D9D" w:rsidP="00A04D9D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br/>
      </w:r>
      <w:r w:rsidRPr="00AF66DD">
        <w:rPr>
          <w:rFonts w:eastAsia="MS Mincho"/>
          <w:lang w:val="en-US"/>
        </w:rPr>
        <w:t>Input</w:t>
      </w:r>
    </w:p>
    <w:p w:rsidR="00A04D9D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input data will be received as an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array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It contains a couple of strings. Each string is containing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type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and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value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separated by a whitespace.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The input data will always be valid and in the format described. There is no need to check it explicitly.</w:t>
      </w:r>
    </w:p>
    <w:p w:rsidR="00A04D9D" w:rsidRPr="00A04D9D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AF66DD">
        <w:rPr>
          <w:rFonts w:eastAsia="MS Mincho"/>
          <w:lang w:val="en-US" w:eastAsia="ja-JP"/>
        </w:rPr>
        <w:t>Output</w:t>
      </w:r>
    </w:p>
    <w:p w:rsidR="00A04D9D" w:rsidRDefault="00A04D9D" w:rsidP="00A04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b/>
          <w:sz w:val="24"/>
          <w:lang w:val="en-US"/>
        </w:rPr>
        <w:t xml:space="preserve">The output consists of three lines. The </w:t>
      </w:r>
      <w:r w:rsidRPr="00A04D9D">
        <w:rPr>
          <w:sz w:val="24"/>
          <w:lang w:val="en-US"/>
        </w:rPr>
        <w:t>first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gold</w:t>
      </w:r>
      <w:r w:rsidRPr="00A04D9D">
        <w:rPr>
          <w:b/>
          <w:sz w:val="24"/>
          <w:lang w:val="en-US"/>
        </w:rPr>
        <w:t>,</w:t>
      </w:r>
      <w:r>
        <w:rPr>
          <w:b/>
          <w:sz w:val="24"/>
          <w:lang w:val="en-US"/>
        </w:rPr>
        <w:t xml:space="preserve"> </w:t>
      </w:r>
      <w:r w:rsidRPr="00A04D9D">
        <w:rPr>
          <w:b/>
          <w:sz w:val="24"/>
          <w:lang w:val="en-US"/>
        </w:rPr>
        <w:t xml:space="preserve">the </w:t>
      </w:r>
      <w:r w:rsidRPr="00A04D9D">
        <w:rPr>
          <w:sz w:val="24"/>
          <w:lang w:val="en-US"/>
        </w:rPr>
        <w:t>second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silver</w:t>
      </w:r>
      <w:r w:rsidRPr="00A04D9D">
        <w:rPr>
          <w:b/>
          <w:sz w:val="24"/>
          <w:lang w:val="en-US"/>
        </w:rPr>
        <w:t xml:space="preserve"> and the </w:t>
      </w:r>
      <w:r w:rsidRPr="00A04D9D">
        <w:rPr>
          <w:sz w:val="24"/>
          <w:lang w:val="en-US"/>
        </w:rPr>
        <w:t>third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bronze</w:t>
      </w:r>
      <w:r w:rsidRPr="00A04D9D">
        <w:rPr>
          <w:b/>
          <w:sz w:val="24"/>
          <w:lang w:val="en-US"/>
        </w:rPr>
        <w:t>.</w:t>
      </w:r>
      <w:r w:rsidRPr="00A04D9D">
        <w:rPr>
          <w:lang w:val="en-US"/>
        </w:rPr>
        <w:t xml:space="preserve"> </w:t>
      </w:r>
      <w:r>
        <w:rPr>
          <w:lang w:val="en-US"/>
        </w:rPr>
        <w:t>See the examples for better understanding.</w:t>
      </w:r>
    </w:p>
    <w:p w:rsidR="00F44EF5" w:rsidRDefault="00A04D9D" w:rsidP="00A04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04D9D" w:rsidRPr="00AF66DD" w:rsidRDefault="00A04D9D" w:rsidP="00A04D9D">
      <w:pPr>
        <w:pStyle w:val="Heading3"/>
        <w:spacing w:before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A04D9D" w:rsidRDefault="00A04D9D" w:rsidP="00A04D9D">
      <w:pPr>
        <w:numPr>
          <w:ilvl w:val="0"/>
          <w:numId w:val="17"/>
        </w:numPr>
        <w:spacing w:after="60" w:line="240" w:lineRule="auto"/>
        <w:jc w:val="both"/>
        <w:rPr>
          <w:sz w:val="24"/>
          <w:lang w:val="en-US"/>
        </w:rPr>
      </w:pPr>
      <w:r w:rsidRPr="00A04D9D">
        <w:rPr>
          <w:sz w:val="24"/>
          <w:lang w:val="en-US"/>
        </w:rPr>
        <w:t xml:space="preserve">The amount of coins will be a number no greater than </w:t>
      </w:r>
      <w:r w:rsidRPr="00A04D9D">
        <w:rPr>
          <w:b/>
          <w:sz w:val="24"/>
          <w:lang w:val="en-US"/>
        </w:rPr>
        <w:t>100000</w:t>
      </w:r>
      <w:r w:rsidRPr="00A04D9D">
        <w:rPr>
          <w:sz w:val="24"/>
          <w:lang w:val="en-US"/>
        </w:rPr>
        <w:t>.</w:t>
      </w:r>
    </w:p>
    <w:p w:rsidR="00A04D9D" w:rsidRDefault="00A04D9D" w:rsidP="00F44EF5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lang w:val="en-US" w:eastAsia="ja-JP"/>
        </w:rPr>
        <w:t>Time limit: 0.3 sec. Memory limit: 16</w:t>
      </w:r>
      <w:r w:rsidRPr="00A04D9D">
        <w:rPr>
          <w:lang w:val="en-US"/>
        </w:rPr>
        <w:t xml:space="preserve"> MB.</w:t>
      </w:r>
    </w:p>
    <w:p w:rsidR="00B73536" w:rsidRDefault="00582CEB" w:rsidP="00A04D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lang w:val="en-US"/>
        </w:rPr>
        <w:tab/>
      </w:r>
    </w:p>
    <w:p w:rsidR="00AF691F" w:rsidRDefault="00AF691F" w:rsidP="00A04D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</w:p>
    <w:p w:rsidR="00AF691F" w:rsidRPr="00AF691F" w:rsidRDefault="00AF691F" w:rsidP="00AF6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AF691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sum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coins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bronzeCoins</w:t>
      </w:r>
      <w:proofErr w:type="spellEnd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silverCoins</w:t>
      </w:r>
      <w:proofErr w:type="spellEnd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goldCoins</w:t>
      </w:r>
      <w:proofErr w:type="spellEnd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input.length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tokens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input[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AF691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split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tokens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toLowerCase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value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tokens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value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proofErr w:type="spellStart"/>
      <w:r w:rsidRPr="00AF691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value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type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===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coins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parseInt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value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}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goldCoins</w:t>
      </w:r>
      <w:proofErr w:type="spellEnd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AF69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Math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floor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coins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coins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coins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goldCoins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silverCoins</w:t>
      </w:r>
      <w:proofErr w:type="spellEnd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AF69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Math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floor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coins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bronzeCoins</w:t>
      </w:r>
      <w:proofErr w:type="spellEnd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coins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silverCoins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'gold : '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goldCoins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'silver : '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silverCoins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AF691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'bronze : '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F691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bronzeCoins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AF691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</w:t>
      </w:r>
      <w:proofErr w:type="spellEnd"/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(n) {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F69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n%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=== </w:t>
      </w:r>
      <w:r w:rsidRPr="00AF69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F691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1'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2'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5'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10'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20'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50'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100'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200'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'coin 500'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AF6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'cigars 1'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AF69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);</w:t>
      </w:r>
    </w:p>
    <w:p w:rsidR="00AF691F" w:rsidRPr="00A04D9D" w:rsidRDefault="00AF691F" w:rsidP="00A04D9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65"/>
        <w:gridCol w:w="2160"/>
      </w:tblGrid>
      <w:tr w:rsidR="00687FD9" w:rsidRPr="00C02108" w:rsidTr="00110FF2">
        <w:trPr>
          <w:trHeight w:val="149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87FD9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D9" w:rsidRDefault="00687FD9" w:rsidP="00687FD9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</w:rPr>
              <w:t>'coin 1'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b/>
                <w:bCs/>
                <w:color w:val="008000"/>
                <w:sz w:val="24"/>
                <w:szCs w:val="24"/>
              </w:rPr>
              <w:t>'coin 2'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10'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20'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100'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200'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E33FC4">
              <w:rPr>
                <w:b/>
                <w:bCs/>
                <w:color w:val="008000"/>
                <w:sz w:val="24"/>
                <w:szCs w:val="24"/>
              </w:rPr>
              <w:t xml:space="preserve">'coin </w:t>
            </w:r>
            <w:r>
              <w:rPr>
                <w:b/>
                <w:bCs/>
                <w:color w:val="008000"/>
                <w:sz w:val="24"/>
                <w:szCs w:val="24"/>
              </w:rPr>
              <w:t>500'</w:t>
            </w:r>
            <w:r w:rsidR="00E33FC4">
              <w:rPr>
                <w:color w:val="000000"/>
                <w:sz w:val="24"/>
                <w:szCs w:val="24"/>
              </w:rPr>
              <w:t>,</w:t>
            </w:r>
            <w:r w:rsidR="001E7E57">
              <w:rPr>
                <w:b/>
                <w:bCs/>
                <w:color w:val="008000"/>
                <w:sz w:val="24"/>
                <w:szCs w:val="24"/>
              </w:rPr>
              <w:t>'cigars 1'</w:t>
            </w:r>
            <w:r>
              <w:rPr>
                <w:color w:val="000000"/>
                <w:sz w:val="24"/>
                <w:szCs w:val="24"/>
              </w:rPr>
              <w:t>]</w:t>
            </w:r>
          </w:p>
          <w:p w:rsidR="00687FD9" w:rsidRPr="000C4544" w:rsidRDefault="00687FD9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8</w:t>
            </w:r>
          </w:p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8</w:t>
            </w:r>
          </w:p>
          <w:p w:rsidR="00687FD9" w:rsidRPr="00687FD9" w:rsidRDefault="00687FD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8</w:t>
            </w:r>
          </w:p>
        </w:tc>
      </w:tr>
      <w:tr w:rsidR="00E33FC4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Default="00E33FC4" w:rsidP="00E33FC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</w:rPr>
              <w:t>'coin one'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two'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five'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ten'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twenty'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fifty'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hundred'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'cigars 1'</w:t>
            </w:r>
            <w:r>
              <w:rPr>
                <w:color w:val="000000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0</w:t>
            </w:r>
          </w:p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0</w:t>
            </w:r>
          </w:p>
          <w:p w:rsidR="00E33FC4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0</w:t>
            </w:r>
          </w:p>
        </w:tc>
      </w:tr>
      <w:tr w:rsidR="00E33FC4" w:rsidRPr="00E33FC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Pr="00E33FC4" w:rsidRDefault="00302D28" w:rsidP="00302D28">
            <w:pPr>
              <w:pStyle w:val="HTMLPreformatted"/>
              <w:shd w:val="clear" w:color="auto" w:fill="FFFFFF"/>
            </w:pPr>
            <w:r>
              <w:rPr>
                <w:color w:val="000000"/>
                <w:sz w:val="24"/>
                <w:szCs w:val="24"/>
              </w:rPr>
              <w:t>[</w:t>
            </w:r>
            <w:r>
              <w:rPr>
                <w:b/>
                <w:bCs/>
                <w:color w:val="008000"/>
                <w:sz w:val="24"/>
                <w:szCs w:val="24"/>
              </w:rPr>
              <w:t>'coin 1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two'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10.50'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20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50</w:t>
            </w:r>
            <w:r w:rsidR="00BE674A">
              <w:rPr>
                <w:b/>
                <w:bCs/>
                <w:color w:val="008000"/>
                <w:sz w:val="24"/>
                <w:szCs w:val="24"/>
              </w:rPr>
              <w:t>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'coin hundred'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8000"/>
                <w:sz w:val="24"/>
                <w:szCs w:val="24"/>
              </w:rPr>
              <w:t>'cigars 1'</w:t>
            </w:r>
            <w:r>
              <w:rPr>
                <w:color w:val="000000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82CEB" w:rsidRDefault="00582CEB" w:rsidP="00582CEB">
            <w:pPr>
              <w:spacing w:after="0" w:line="240" w:lineRule="auto"/>
            </w:pPr>
            <w:r>
              <w:t>gold : 0</w:t>
            </w:r>
          </w:p>
          <w:p w:rsidR="00582CEB" w:rsidRDefault="00582CEB" w:rsidP="00582CEB">
            <w:pPr>
              <w:spacing w:after="0" w:line="240" w:lineRule="auto"/>
            </w:pPr>
            <w:r>
              <w:t>silver : 7</w:t>
            </w:r>
          </w:p>
          <w:p w:rsidR="00E33FC4" w:rsidRPr="00E33FC4" w:rsidRDefault="00582CEB" w:rsidP="00582CEB">
            <w:pPr>
              <w:spacing w:after="0" w:line="240" w:lineRule="auto"/>
            </w:pPr>
            <w:r>
              <w:t>bronze : 6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79" w:rsidRDefault="00CA7E79" w:rsidP="008068A2">
      <w:pPr>
        <w:spacing w:after="0" w:line="240" w:lineRule="auto"/>
      </w:pPr>
      <w:r>
        <w:separator/>
      </w:r>
    </w:p>
  </w:endnote>
  <w:endnote w:type="continuationSeparator" w:id="0">
    <w:p w:rsidR="00CA7E79" w:rsidRDefault="00CA7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69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69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691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691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6FC9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79" w:rsidRDefault="00CA7E79" w:rsidP="008068A2">
      <w:pPr>
        <w:spacing w:after="0" w:line="240" w:lineRule="auto"/>
      </w:pPr>
      <w:r>
        <w:separator/>
      </w:r>
    </w:p>
  </w:footnote>
  <w:footnote w:type="continuationSeparator" w:id="0">
    <w:p w:rsidR="00CA7E79" w:rsidRDefault="00CA7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4273"/>
    <w:rsid w:val="00025F04"/>
    <w:rsid w:val="00053C05"/>
    <w:rsid w:val="00064D15"/>
    <w:rsid w:val="00086727"/>
    <w:rsid w:val="00090E1D"/>
    <w:rsid w:val="000A7B37"/>
    <w:rsid w:val="000B56F0"/>
    <w:rsid w:val="000C4544"/>
    <w:rsid w:val="000E697F"/>
    <w:rsid w:val="00103906"/>
    <w:rsid w:val="00106F17"/>
    <w:rsid w:val="00107339"/>
    <w:rsid w:val="00110FF2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7E57"/>
    <w:rsid w:val="00202683"/>
    <w:rsid w:val="002103A1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C2EDD"/>
    <w:rsid w:val="002D3BE6"/>
    <w:rsid w:val="002D73DE"/>
    <w:rsid w:val="00302D28"/>
    <w:rsid w:val="003079E7"/>
    <w:rsid w:val="0033212E"/>
    <w:rsid w:val="0033490F"/>
    <w:rsid w:val="003817EF"/>
    <w:rsid w:val="00382A45"/>
    <w:rsid w:val="0038653F"/>
    <w:rsid w:val="003928FE"/>
    <w:rsid w:val="003A1601"/>
    <w:rsid w:val="003A211C"/>
    <w:rsid w:val="003A5602"/>
    <w:rsid w:val="003B6A53"/>
    <w:rsid w:val="003B7A1A"/>
    <w:rsid w:val="003C02ED"/>
    <w:rsid w:val="003E1586"/>
    <w:rsid w:val="003E167F"/>
    <w:rsid w:val="003E6BFB"/>
    <w:rsid w:val="003F1864"/>
    <w:rsid w:val="003F1951"/>
    <w:rsid w:val="00407708"/>
    <w:rsid w:val="0042462A"/>
    <w:rsid w:val="0042784A"/>
    <w:rsid w:val="004311CA"/>
    <w:rsid w:val="00436A38"/>
    <w:rsid w:val="0047331A"/>
    <w:rsid w:val="00476D4B"/>
    <w:rsid w:val="00483C06"/>
    <w:rsid w:val="004851C0"/>
    <w:rsid w:val="00490696"/>
    <w:rsid w:val="004A7E77"/>
    <w:rsid w:val="004B3B8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2CEB"/>
    <w:rsid w:val="00584EDB"/>
    <w:rsid w:val="00596357"/>
    <w:rsid w:val="005B7B38"/>
    <w:rsid w:val="005C131C"/>
    <w:rsid w:val="005C6A24"/>
    <w:rsid w:val="005D5A34"/>
    <w:rsid w:val="005E04CE"/>
    <w:rsid w:val="005E0AEC"/>
    <w:rsid w:val="005E39C5"/>
    <w:rsid w:val="005E46EA"/>
    <w:rsid w:val="005E6CC9"/>
    <w:rsid w:val="005F10AD"/>
    <w:rsid w:val="00604363"/>
    <w:rsid w:val="00624DCF"/>
    <w:rsid w:val="0063342B"/>
    <w:rsid w:val="00660867"/>
    <w:rsid w:val="00661099"/>
    <w:rsid w:val="00670041"/>
    <w:rsid w:val="00671FE2"/>
    <w:rsid w:val="00687FD9"/>
    <w:rsid w:val="006917F6"/>
    <w:rsid w:val="00695634"/>
    <w:rsid w:val="006A7655"/>
    <w:rsid w:val="006B4C14"/>
    <w:rsid w:val="006B6B83"/>
    <w:rsid w:val="006C24C3"/>
    <w:rsid w:val="006D2584"/>
    <w:rsid w:val="006E2245"/>
    <w:rsid w:val="006E7E50"/>
    <w:rsid w:val="006F2F4C"/>
    <w:rsid w:val="007025C2"/>
    <w:rsid w:val="00704432"/>
    <w:rsid w:val="007051DF"/>
    <w:rsid w:val="00706EB4"/>
    <w:rsid w:val="00724DA4"/>
    <w:rsid w:val="00747372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4826"/>
    <w:rsid w:val="008F5B43"/>
    <w:rsid w:val="008F5FDB"/>
    <w:rsid w:val="00902E68"/>
    <w:rsid w:val="00912BC6"/>
    <w:rsid w:val="00913284"/>
    <w:rsid w:val="00921171"/>
    <w:rsid w:val="00921E18"/>
    <w:rsid w:val="00930D6D"/>
    <w:rsid w:val="00941FFF"/>
    <w:rsid w:val="009458A5"/>
    <w:rsid w:val="00965221"/>
    <w:rsid w:val="009741E0"/>
    <w:rsid w:val="009853F5"/>
    <w:rsid w:val="009A53A0"/>
    <w:rsid w:val="009B3FEC"/>
    <w:rsid w:val="009B4984"/>
    <w:rsid w:val="009C0C39"/>
    <w:rsid w:val="009D1805"/>
    <w:rsid w:val="009E1A14"/>
    <w:rsid w:val="00A02545"/>
    <w:rsid w:val="00A04D9D"/>
    <w:rsid w:val="00A06D89"/>
    <w:rsid w:val="00A10924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AF691F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E674A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7E79"/>
    <w:rsid w:val="00CD7485"/>
    <w:rsid w:val="00D0519F"/>
    <w:rsid w:val="00D22895"/>
    <w:rsid w:val="00D35C84"/>
    <w:rsid w:val="00D4354E"/>
    <w:rsid w:val="00D44344"/>
    <w:rsid w:val="00D44870"/>
    <w:rsid w:val="00D46357"/>
    <w:rsid w:val="00D471ED"/>
    <w:rsid w:val="00D56FBD"/>
    <w:rsid w:val="00D718AB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13CD5"/>
    <w:rsid w:val="00E24C6A"/>
    <w:rsid w:val="00E25811"/>
    <w:rsid w:val="00E32F85"/>
    <w:rsid w:val="00E33FC4"/>
    <w:rsid w:val="00E36FD8"/>
    <w:rsid w:val="00E37380"/>
    <w:rsid w:val="00E465C4"/>
    <w:rsid w:val="00E63F64"/>
    <w:rsid w:val="00E7361D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04EF"/>
    <w:rsid w:val="00EF2675"/>
    <w:rsid w:val="00F10DAE"/>
    <w:rsid w:val="00F147ED"/>
    <w:rsid w:val="00F20B48"/>
    <w:rsid w:val="00F3380C"/>
    <w:rsid w:val="00F44EF5"/>
    <w:rsid w:val="00F46918"/>
    <w:rsid w:val="00F46DDE"/>
    <w:rsid w:val="00F6170B"/>
    <w:rsid w:val="00F7033C"/>
    <w:rsid w:val="00F82239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E0AEC"/>
  </w:style>
  <w:style w:type="paragraph" w:styleId="HTMLPreformatted">
    <w:name w:val="HTML Preformatted"/>
    <w:basedOn w:val="Normal"/>
    <w:link w:val="HTMLPreformattedChar"/>
    <w:uiPriority w:val="99"/>
    <w:unhideWhenUsed/>
    <w:rsid w:val="009E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A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E0AEC"/>
  </w:style>
  <w:style w:type="paragraph" w:styleId="HTMLPreformatted">
    <w:name w:val="HTML Preformatted"/>
    <w:basedOn w:val="Normal"/>
    <w:link w:val="HTMLPreformattedChar"/>
    <w:uiPriority w:val="99"/>
    <w:unhideWhenUsed/>
    <w:rsid w:val="009E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74339-1585-45E9-A4A2-B736261C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10</cp:revision>
  <cp:lastPrinted>2014-02-12T16:33:00Z</cp:lastPrinted>
  <dcterms:created xsi:type="dcterms:W3CDTF">2015-03-31T17:17:00Z</dcterms:created>
  <dcterms:modified xsi:type="dcterms:W3CDTF">2017-05-26T13:40:00Z</dcterms:modified>
  <cp:category>programming, education, software engineering, software development</cp:category>
</cp:coreProperties>
</file>