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64104" w14:textId="77777777" w:rsidR="005141CA" w:rsidRPr="005141CA" w:rsidRDefault="005141CA" w:rsidP="005141CA">
      <w:r w:rsidRPr="005141CA">
        <w:rPr>
          <w:b/>
          <w:bCs/>
        </w:rPr>
        <w:t>Title: Smart Study Focus Tracker</w:t>
      </w:r>
    </w:p>
    <w:p w14:paraId="07A9031C" w14:textId="77777777" w:rsidR="005141CA" w:rsidRPr="005141CA" w:rsidRDefault="005141CA" w:rsidP="005141CA">
      <w:r w:rsidRPr="005141CA">
        <w:rPr>
          <w:b/>
          <w:bCs/>
        </w:rPr>
        <w:t>Abstract:</w:t>
      </w:r>
      <w:r w:rsidRPr="005141CA">
        <w:br/>
        <w:t>The Smart Study Focus Tracker is a simple and efficient system designed to help students monitor and improve their study habits. In today’s digital environment, students often face distractions that reduce their productivity. This project aims to provide a basic yet effective solution to track study time and break time, and evaluate the user’s focus level using a rule-based approach. The system calculates a focus score and provides feedback to help users understand their study patterns and make improvements.</w:t>
      </w:r>
    </w:p>
    <w:p w14:paraId="79E8F5AD" w14:textId="77777777" w:rsidR="005141CA" w:rsidRPr="005141CA" w:rsidRDefault="005141CA" w:rsidP="005141CA">
      <w:r w:rsidRPr="005141CA">
        <w:rPr>
          <w:b/>
          <w:bCs/>
        </w:rPr>
        <w:t>Introduction:</w:t>
      </w:r>
      <w:r w:rsidRPr="005141CA">
        <w:br/>
        <w:t xml:space="preserve">Time management plays a crucial role in academic success. However, many students struggle to maintain consistent focus due to distractions such as mobile usage, social media, and irregular study routines. Often, students overestimate the amount of productive time they spend studying. This project addresses this issue by introducing a simple tool that helps users track and </w:t>
      </w:r>
      <w:proofErr w:type="spellStart"/>
      <w:r w:rsidRPr="005141CA">
        <w:t>analyze</w:t>
      </w:r>
      <w:proofErr w:type="spellEnd"/>
      <w:r w:rsidRPr="005141CA">
        <w:t xml:space="preserve"> their study </w:t>
      </w:r>
      <w:proofErr w:type="spellStart"/>
      <w:r w:rsidRPr="005141CA">
        <w:t>behavior</w:t>
      </w:r>
      <w:proofErr w:type="spellEnd"/>
      <w:r w:rsidRPr="005141CA">
        <w:t xml:space="preserve"> in a structured manner.</w:t>
      </w:r>
    </w:p>
    <w:p w14:paraId="7925EA00" w14:textId="77777777" w:rsidR="005141CA" w:rsidRPr="005141CA" w:rsidRDefault="005141CA" w:rsidP="005141CA">
      <w:r w:rsidRPr="005141CA">
        <w:rPr>
          <w:b/>
          <w:bCs/>
        </w:rPr>
        <w:t>Objective:</w:t>
      </w:r>
      <w:r w:rsidRPr="005141CA">
        <w:br/>
        <w:t>The primary objective of this project is to develop a system that can track study and break time, calculate a focus score, and provide feedback to improve productivity. It aims to create awareness among students regarding their actual study efficiency and encourage disciplined study habits.</w:t>
      </w:r>
    </w:p>
    <w:p w14:paraId="3E8F0174" w14:textId="77777777" w:rsidR="005141CA" w:rsidRPr="005141CA" w:rsidRDefault="005141CA" w:rsidP="005141CA">
      <w:r w:rsidRPr="005141CA">
        <w:rPr>
          <w:b/>
          <w:bCs/>
        </w:rPr>
        <w:t>Methodology:</w:t>
      </w:r>
      <w:r w:rsidRPr="005141CA">
        <w:br/>
        <w:t>The system takes two inputs from the user: study time and break time (in minutes). A focus score is calculated by subtracting break time from study time. Based on the calculated score, the system classifies the focus level into three categories: Low, Medium, and High. A rule-based logic is implemented to ensure fast and efficient processing without the need for complex machine learning models.</w:t>
      </w:r>
    </w:p>
    <w:p w14:paraId="0F3797EF" w14:textId="77777777" w:rsidR="005141CA" w:rsidRPr="005141CA" w:rsidRDefault="005141CA" w:rsidP="005141CA">
      <w:r w:rsidRPr="005141CA">
        <w:rPr>
          <w:b/>
          <w:bCs/>
        </w:rPr>
        <w:t>Technology Used:</w:t>
      </w:r>
      <w:r w:rsidRPr="005141CA">
        <w:br/>
        <w:t xml:space="preserve">The project is developed using Python as the core programming language and </w:t>
      </w:r>
      <w:proofErr w:type="spellStart"/>
      <w:r w:rsidRPr="005141CA">
        <w:t>Streamlit</w:t>
      </w:r>
      <w:proofErr w:type="spellEnd"/>
      <w:r w:rsidRPr="005141CA">
        <w:t xml:space="preserve"> for building the user interface. The system uses a simple rule-based approach for decision-making.</w:t>
      </w:r>
    </w:p>
    <w:p w14:paraId="62CC68AA" w14:textId="77777777" w:rsidR="005141CA" w:rsidRPr="005141CA" w:rsidRDefault="005141CA" w:rsidP="005141CA">
      <w:r w:rsidRPr="005141CA">
        <w:rPr>
          <w:b/>
          <w:bCs/>
        </w:rPr>
        <w:t>Results:</w:t>
      </w:r>
      <w:r w:rsidRPr="005141CA">
        <w:br/>
        <w:t>The application successfully calculates the focus score and provides immediate feedback to the user. It displays whether the user has low, medium, or high focus and also warns the user if break time exceeds study time. The system is user-friendly and easy to operate.</w:t>
      </w:r>
    </w:p>
    <w:p w14:paraId="56D82E7A" w14:textId="77777777" w:rsidR="005141CA" w:rsidRPr="005141CA" w:rsidRDefault="005141CA" w:rsidP="005141CA">
      <w:r w:rsidRPr="005141CA">
        <w:rPr>
          <w:b/>
          <w:bCs/>
        </w:rPr>
        <w:lastRenderedPageBreak/>
        <w:t>Conclusion:</w:t>
      </w:r>
      <w:r w:rsidRPr="005141CA">
        <w:br/>
        <w:t>The Smart Study Focus Tracker provides a practical solution for students to evaluate and improve their study habits. Although simple, it effectively promotes awareness and discipline. The project can be further enhanced by integrating machine learning techniques, real-time tracking, and mobile-based features to provide more advanced insights.</w:t>
      </w:r>
    </w:p>
    <w:p w14:paraId="19F7397B" w14:textId="77777777" w:rsidR="005141CA" w:rsidRDefault="005141CA"/>
    <w:sectPr w:rsidR="00514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1CA"/>
    <w:rsid w:val="005141CA"/>
    <w:rsid w:val="007F2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6A6D"/>
  <w15:chartTrackingRefBased/>
  <w15:docId w15:val="{3363A007-E7AF-4AC9-98D9-B1085AB47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1CA"/>
    <w:rPr>
      <w:rFonts w:eastAsiaTheme="majorEastAsia" w:cstheme="majorBidi"/>
      <w:color w:val="272727" w:themeColor="text1" w:themeTint="D8"/>
    </w:rPr>
  </w:style>
  <w:style w:type="paragraph" w:styleId="Title">
    <w:name w:val="Title"/>
    <w:basedOn w:val="Normal"/>
    <w:next w:val="Normal"/>
    <w:link w:val="TitleChar"/>
    <w:uiPriority w:val="10"/>
    <w:qFormat/>
    <w:rsid w:val="00514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1CA"/>
    <w:pPr>
      <w:spacing w:before="160"/>
      <w:jc w:val="center"/>
    </w:pPr>
    <w:rPr>
      <w:i/>
      <w:iCs/>
      <w:color w:val="404040" w:themeColor="text1" w:themeTint="BF"/>
    </w:rPr>
  </w:style>
  <w:style w:type="character" w:customStyle="1" w:styleId="QuoteChar">
    <w:name w:val="Quote Char"/>
    <w:basedOn w:val="DefaultParagraphFont"/>
    <w:link w:val="Quote"/>
    <w:uiPriority w:val="29"/>
    <w:rsid w:val="005141CA"/>
    <w:rPr>
      <w:i/>
      <w:iCs/>
      <w:color w:val="404040" w:themeColor="text1" w:themeTint="BF"/>
    </w:rPr>
  </w:style>
  <w:style w:type="paragraph" w:styleId="ListParagraph">
    <w:name w:val="List Paragraph"/>
    <w:basedOn w:val="Normal"/>
    <w:uiPriority w:val="34"/>
    <w:qFormat/>
    <w:rsid w:val="005141CA"/>
    <w:pPr>
      <w:ind w:left="720"/>
      <w:contextualSpacing/>
    </w:pPr>
  </w:style>
  <w:style w:type="character" w:styleId="IntenseEmphasis">
    <w:name w:val="Intense Emphasis"/>
    <w:basedOn w:val="DefaultParagraphFont"/>
    <w:uiPriority w:val="21"/>
    <w:qFormat/>
    <w:rsid w:val="005141CA"/>
    <w:rPr>
      <w:i/>
      <w:iCs/>
      <w:color w:val="0F4761" w:themeColor="accent1" w:themeShade="BF"/>
    </w:rPr>
  </w:style>
  <w:style w:type="paragraph" w:styleId="IntenseQuote">
    <w:name w:val="Intense Quote"/>
    <w:basedOn w:val="Normal"/>
    <w:next w:val="Normal"/>
    <w:link w:val="IntenseQuoteChar"/>
    <w:uiPriority w:val="30"/>
    <w:qFormat/>
    <w:rsid w:val="00514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1CA"/>
    <w:rPr>
      <w:i/>
      <w:iCs/>
      <w:color w:val="0F4761" w:themeColor="accent1" w:themeShade="BF"/>
    </w:rPr>
  </w:style>
  <w:style w:type="character" w:styleId="IntenseReference">
    <w:name w:val="Intense Reference"/>
    <w:basedOn w:val="DefaultParagraphFont"/>
    <w:uiPriority w:val="32"/>
    <w:qFormat/>
    <w:rsid w:val="00514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nikamshivani15@outlook.com</dc:creator>
  <cp:keywords/>
  <dc:description/>
  <cp:lastModifiedBy>nikamshivani15@outlook.com</cp:lastModifiedBy>
  <cp:revision>1</cp:revision>
  <dcterms:created xsi:type="dcterms:W3CDTF">2026-04-08T17:07:00Z</dcterms:created>
  <dcterms:modified xsi:type="dcterms:W3CDTF">2026-04-08T17:09:00Z</dcterms:modified>
</cp:coreProperties>
</file>