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r w:rsidRPr="00693964">
        <w:rPr>
          <w:rFonts w:cstheme="minorHAnsi"/>
          <w:b/>
          <w:sz w:val="40"/>
          <w:szCs w:val="40"/>
        </w:rPr>
        <w:t>Доклад</w:t>
      </w:r>
    </w:p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93964">
        <w:rPr>
          <w:rFonts w:cstheme="minorHAnsi"/>
          <w:sz w:val="28"/>
          <w:szCs w:val="28"/>
        </w:rPr>
        <w:t xml:space="preserve">по </w:t>
      </w:r>
    </w:p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Софтуерно Инженерство</w:t>
      </w:r>
    </w:p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93964">
        <w:rPr>
          <w:rFonts w:cstheme="minorHAnsi"/>
          <w:sz w:val="28"/>
          <w:szCs w:val="28"/>
        </w:rPr>
        <w:t xml:space="preserve">Тема: </w:t>
      </w:r>
      <w:r w:rsidRPr="005219FE">
        <w:rPr>
          <w:rFonts w:cstheme="minorHAnsi"/>
          <w:sz w:val="28"/>
          <w:szCs w:val="28"/>
        </w:rPr>
        <w:t>Разработката на софтуер, Методологии</w:t>
      </w:r>
      <w:r w:rsidRPr="00693964">
        <w:rPr>
          <w:rFonts w:cstheme="minorHAnsi"/>
          <w:sz w:val="28"/>
          <w:szCs w:val="28"/>
        </w:rPr>
        <w:t xml:space="preserve"> (</w:t>
      </w:r>
      <w:r w:rsidRPr="005219FE">
        <w:rPr>
          <w:rFonts w:cstheme="minorHAnsi"/>
          <w:sz w:val="28"/>
          <w:szCs w:val="28"/>
        </w:rPr>
        <w:t>Software development, Methodologies</w:t>
      </w:r>
      <w:r w:rsidRPr="00693964">
        <w:rPr>
          <w:rFonts w:cstheme="minorHAnsi"/>
          <w:sz w:val="28"/>
          <w:szCs w:val="28"/>
        </w:rPr>
        <w:t>)</w:t>
      </w:r>
    </w:p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5219FE" w:rsidRDefault="005219FE" w:rsidP="005219FE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941E7C" w:rsidRPr="00941E7C" w:rsidRDefault="00941E7C" w:rsidP="00941E7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052C9">
        <w:rPr>
          <w:rFonts w:asciiTheme="majorHAnsi" w:hAnsiTheme="majorHAnsi" w:cstheme="minorHAnsi"/>
          <w:sz w:val="24"/>
          <w:szCs w:val="24"/>
          <w:lang w:val="en-US"/>
        </w:rPr>
        <w:t>I</w:t>
      </w:r>
      <w:r>
        <w:rPr>
          <w:rFonts w:cstheme="minorHAnsi"/>
          <w:sz w:val="24"/>
          <w:szCs w:val="24"/>
          <w:lang w:val="en-US"/>
        </w:rPr>
        <w:t xml:space="preserve"> - </w:t>
      </w:r>
      <w:r w:rsidRPr="00C213C8">
        <w:rPr>
          <w:rFonts w:cstheme="minorHAnsi"/>
          <w:sz w:val="24"/>
          <w:szCs w:val="24"/>
          <w:u w:val="single"/>
          <w:lang w:val="en-US"/>
        </w:rPr>
        <w:t>Етапи в разработката на софтуер</w:t>
      </w:r>
    </w:p>
    <w:p w:rsidR="005219FE" w:rsidRDefault="005219FE" w:rsidP="005219F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219FE">
        <w:rPr>
          <w:rFonts w:cstheme="minorHAnsi"/>
          <w:color w:val="000000"/>
          <w:sz w:val="24"/>
          <w:szCs w:val="24"/>
        </w:rPr>
        <w:t>Събиране и анализ на изискванията</w:t>
      </w:r>
    </w:p>
    <w:p w:rsidR="005219FE" w:rsidRDefault="005219FE" w:rsidP="005219F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5219FE">
        <w:rPr>
          <w:rFonts w:cstheme="minorHAnsi"/>
          <w:sz w:val="24"/>
          <w:szCs w:val="24"/>
        </w:rPr>
        <w:t>Дизайн</w:t>
      </w:r>
    </w:p>
    <w:p w:rsidR="005219FE" w:rsidRDefault="005219FE" w:rsidP="005219F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5219FE">
        <w:rPr>
          <w:rFonts w:cstheme="minorHAnsi"/>
          <w:sz w:val="24"/>
          <w:szCs w:val="24"/>
        </w:rPr>
        <w:t>Кодиране/Внедряване</w:t>
      </w:r>
    </w:p>
    <w:p w:rsidR="005219FE" w:rsidRDefault="005219FE" w:rsidP="005219F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5219FE">
        <w:rPr>
          <w:rFonts w:cstheme="minorHAnsi"/>
          <w:sz w:val="24"/>
          <w:szCs w:val="24"/>
        </w:rPr>
        <w:t>Тестване</w:t>
      </w:r>
    </w:p>
    <w:p w:rsidR="005219FE" w:rsidRPr="005219FE" w:rsidRDefault="005219FE" w:rsidP="005219F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5219FE">
        <w:rPr>
          <w:rFonts w:cstheme="minorHAnsi"/>
          <w:sz w:val="24"/>
          <w:szCs w:val="24"/>
        </w:rPr>
        <w:t>Поддръжка</w:t>
      </w:r>
    </w:p>
    <w:p w:rsidR="00941E7C" w:rsidRDefault="005219FE" w:rsidP="00941E7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93964">
        <w:rPr>
          <w:rFonts w:cstheme="minorHAnsi"/>
          <w:sz w:val="24"/>
          <w:szCs w:val="24"/>
        </w:rPr>
        <w:t>Източници</w:t>
      </w:r>
    </w:p>
    <w:p w:rsidR="00941E7C" w:rsidRPr="00941E7C" w:rsidRDefault="00941E7C" w:rsidP="00941E7C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</w:rPr>
      </w:pPr>
      <w:r w:rsidRPr="00B052C9">
        <w:rPr>
          <w:rFonts w:asciiTheme="majorHAnsi" w:hAnsiTheme="majorHAnsi" w:cstheme="minorHAnsi"/>
          <w:sz w:val="24"/>
          <w:szCs w:val="24"/>
          <w:lang w:val="en-US"/>
        </w:rPr>
        <w:t>II</w:t>
      </w:r>
      <w:r w:rsidRPr="00941E7C">
        <w:rPr>
          <w:rFonts w:cstheme="minorHAnsi"/>
          <w:sz w:val="24"/>
          <w:szCs w:val="24"/>
          <w:lang w:val="en-US"/>
        </w:rPr>
        <w:t xml:space="preserve"> - </w:t>
      </w:r>
      <w:r w:rsidRPr="00C213C8">
        <w:rPr>
          <w:rFonts w:cstheme="minorHAnsi"/>
          <w:sz w:val="24"/>
          <w:szCs w:val="24"/>
          <w:u w:val="single"/>
          <w:lang w:val="en-US"/>
        </w:rPr>
        <w:t>Методологии за разработка на софтуер</w:t>
      </w:r>
    </w:p>
    <w:p w:rsidR="00941E7C" w:rsidRPr="00941E7C" w:rsidRDefault="00941E7C" w:rsidP="00941E7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Същност</w:t>
      </w:r>
    </w:p>
    <w:p w:rsidR="00941E7C" w:rsidRDefault="00941E7C" w:rsidP="00941E7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К</w:t>
      </w:r>
      <w:r w:rsidRPr="00941E7C">
        <w:rPr>
          <w:rFonts w:cstheme="minorHAnsi"/>
          <w:sz w:val="24"/>
          <w:szCs w:val="24"/>
          <w:lang w:val="en-US"/>
        </w:rPr>
        <w:t>омбинации в разработката на софтуер</w:t>
      </w:r>
    </w:p>
    <w:p w:rsidR="00941E7C" w:rsidRPr="00941E7C" w:rsidRDefault="00941E7C" w:rsidP="00941E7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Источници</w:t>
      </w:r>
    </w:p>
    <w:p w:rsidR="00941E7C" w:rsidRDefault="00941E7C" w:rsidP="00941E7C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B052C9">
        <w:rPr>
          <w:rFonts w:asciiTheme="majorHAnsi" w:hAnsiTheme="majorHAnsi" w:cstheme="minorHAnsi"/>
          <w:sz w:val="24"/>
          <w:szCs w:val="24"/>
          <w:lang w:val="en-US"/>
        </w:rPr>
        <w:t>III</w:t>
      </w:r>
      <w:r w:rsidRPr="00941E7C">
        <w:rPr>
          <w:rFonts w:cstheme="minorHAnsi"/>
          <w:sz w:val="24"/>
          <w:szCs w:val="24"/>
          <w:lang w:val="en-US"/>
        </w:rPr>
        <w:t xml:space="preserve"> - </w:t>
      </w:r>
      <w:r w:rsidRPr="00C213C8">
        <w:rPr>
          <w:rFonts w:cstheme="minorHAnsi"/>
          <w:sz w:val="24"/>
          <w:szCs w:val="24"/>
          <w:u w:val="single"/>
          <w:lang w:val="en-US"/>
        </w:rPr>
        <w:t>Софтуерни изисквания</w:t>
      </w:r>
    </w:p>
    <w:p w:rsidR="00941E7C" w:rsidRDefault="00C213C8" w:rsidP="00C213C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Същност</w:t>
      </w:r>
    </w:p>
    <w:p w:rsidR="00C213C8" w:rsidRPr="00C213C8" w:rsidRDefault="00C213C8" w:rsidP="00C90C4B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Типове изисквания</w:t>
      </w:r>
    </w:p>
    <w:p w:rsidR="00C213C8" w:rsidRDefault="00C213C8" w:rsidP="00C213C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C213C8">
        <w:rPr>
          <w:rFonts w:cstheme="minorHAnsi"/>
          <w:sz w:val="24"/>
          <w:szCs w:val="24"/>
        </w:rPr>
        <w:t>Цели</w:t>
      </w:r>
    </w:p>
    <w:p w:rsidR="00C213C8" w:rsidRDefault="00C213C8" w:rsidP="00C213C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Източници</w:t>
      </w:r>
    </w:p>
    <w:p w:rsidR="00C213C8" w:rsidRDefault="00C213C8" w:rsidP="00C213C8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  <w:u w:val="single"/>
          <w:lang w:val="en-US"/>
        </w:rPr>
      </w:pPr>
      <w:r w:rsidRPr="00B052C9">
        <w:rPr>
          <w:rFonts w:asciiTheme="majorHAnsi" w:hAnsiTheme="majorHAnsi" w:cstheme="minorHAnsi"/>
          <w:sz w:val="24"/>
          <w:szCs w:val="24"/>
          <w:lang w:val="en-US"/>
        </w:rPr>
        <w:t>IV</w:t>
      </w:r>
      <w:r>
        <w:rPr>
          <w:rFonts w:cstheme="minorHAnsi"/>
          <w:sz w:val="24"/>
          <w:szCs w:val="24"/>
          <w:lang w:val="en-US"/>
        </w:rPr>
        <w:t xml:space="preserve"> - </w:t>
      </w:r>
      <w:r w:rsidRPr="00C213C8">
        <w:rPr>
          <w:rFonts w:cstheme="minorHAnsi"/>
          <w:sz w:val="24"/>
          <w:szCs w:val="24"/>
          <w:u w:val="single"/>
          <w:lang w:val="en-US"/>
        </w:rPr>
        <w:t>Случаи на употреба (use cases) и Потребителски истории (user stories)</w:t>
      </w:r>
    </w:p>
    <w:p w:rsidR="00C213C8" w:rsidRPr="00C213C8" w:rsidRDefault="00C213C8" w:rsidP="00C213C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t>Use Cases</w:t>
      </w:r>
    </w:p>
    <w:p w:rsidR="00C213C8" w:rsidRPr="00C213C8" w:rsidRDefault="00C213C8" w:rsidP="00C213C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t>User Stories</w:t>
      </w:r>
    </w:p>
    <w:p w:rsidR="00C213C8" w:rsidRDefault="00C213C8" w:rsidP="00C213C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Източници</w:t>
      </w:r>
    </w:p>
    <w:p w:rsidR="00C213C8" w:rsidRDefault="00C213C8" w:rsidP="00C213C8">
      <w:pPr>
        <w:pStyle w:val="ListParagraph"/>
        <w:spacing w:after="0" w:line="240" w:lineRule="auto"/>
        <w:ind w:left="0"/>
        <w:rPr>
          <w:rFonts w:cstheme="minorHAnsi"/>
          <w:noProof/>
          <w:sz w:val="24"/>
          <w:szCs w:val="24"/>
          <w:u w:val="single"/>
          <w:lang w:val="en-US"/>
        </w:rPr>
      </w:pPr>
      <w:r w:rsidRPr="00B052C9">
        <w:rPr>
          <w:rFonts w:asciiTheme="majorHAnsi" w:hAnsiTheme="majorHAnsi" w:cstheme="minorHAnsi"/>
          <w:noProof/>
          <w:sz w:val="24"/>
          <w:szCs w:val="24"/>
          <w:lang w:val="en-US"/>
        </w:rPr>
        <w:t>V</w:t>
      </w:r>
      <w:r>
        <w:rPr>
          <w:rFonts w:cstheme="minorHAnsi"/>
          <w:noProof/>
          <w:sz w:val="24"/>
          <w:szCs w:val="24"/>
          <w:lang w:val="en-US"/>
        </w:rPr>
        <w:t xml:space="preserve"> - </w:t>
      </w:r>
      <w:r w:rsidRPr="00C213C8">
        <w:rPr>
          <w:rFonts w:cstheme="minorHAnsi"/>
          <w:noProof/>
          <w:sz w:val="24"/>
          <w:szCs w:val="24"/>
          <w:u w:val="single"/>
          <w:lang w:val="en-US"/>
        </w:rPr>
        <w:t>Спецификация на изискванията</w:t>
      </w:r>
    </w:p>
    <w:p w:rsidR="00C213C8" w:rsidRDefault="00C213C8" w:rsidP="00C213C8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Същност</w:t>
      </w:r>
    </w:p>
    <w:p w:rsidR="00C213C8" w:rsidRPr="00C213C8" w:rsidRDefault="00C213C8" w:rsidP="00C213C8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Източници</w:t>
      </w:r>
    </w:p>
    <w:p w:rsidR="00C213C8" w:rsidRPr="00C213C8" w:rsidRDefault="00C213C8" w:rsidP="00C213C8">
      <w:pPr>
        <w:spacing w:after="0" w:line="240" w:lineRule="auto"/>
        <w:rPr>
          <w:rFonts w:cstheme="minorHAnsi"/>
          <w:sz w:val="24"/>
          <w:szCs w:val="24"/>
        </w:rPr>
      </w:pPr>
    </w:p>
    <w:p w:rsidR="005219FE" w:rsidRPr="00693964" w:rsidRDefault="005219FE" w:rsidP="005219FE">
      <w:pPr>
        <w:spacing w:after="0" w:line="240" w:lineRule="auto"/>
        <w:rPr>
          <w:rFonts w:cstheme="minorHAnsi"/>
        </w:rPr>
      </w:pPr>
    </w:p>
    <w:p w:rsidR="005219FE" w:rsidRPr="00693964" w:rsidRDefault="005219FE" w:rsidP="005219FE">
      <w:pPr>
        <w:spacing w:after="0" w:line="240" w:lineRule="auto"/>
        <w:rPr>
          <w:rFonts w:cstheme="minorHAnsi"/>
        </w:rPr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C213C8">
      <w:pPr>
        <w:spacing w:after="0" w:line="240" w:lineRule="auto"/>
        <w:rPr>
          <w:sz w:val="24"/>
          <w:szCs w:val="24"/>
        </w:rPr>
      </w:pPr>
    </w:p>
    <w:p w:rsidR="00C90C4B" w:rsidRDefault="00C90C4B" w:rsidP="00C213C8">
      <w:pPr>
        <w:spacing w:after="0" w:line="240" w:lineRule="auto"/>
        <w:rPr>
          <w:sz w:val="24"/>
          <w:szCs w:val="24"/>
        </w:rPr>
      </w:pPr>
    </w:p>
    <w:p w:rsidR="005219FE" w:rsidRDefault="005219FE" w:rsidP="005219FE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Изготвил: Ваня Ванева 12</w:t>
      </w:r>
      <w:r w:rsidRPr="00092653">
        <w:rPr>
          <w:sz w:val="24"/>
          <w:szCs w:val="24"/>
        </w:rPr>
        <w:t>а</w:t>
      </w:r>
    </w:p>
    <w:p w:rsidR="00B052C9" w:rsidRPr="00B052C9" w:rsidRDefault="00B052C9" w:rsidP="00B052C9">
      <w:pPr>
        <w:spacing w:after="0" w:line="240" w:lineRule="auto"/>
        <w:rPr>
          <w:rFonts w:cstheme="minorHAnsi"/>
          <w:b/>
          <w:sz w:val="28"/>
          <w:szCs w:val="28"/>
          <w:u w:val="single"/>
          <w:lang w:val="en-US"/>
        </w:rPr>
      </w:pPr>
      <w:r w:rsidRPr="00B052C9">
        <w:rPr>
          <w:rFonts w:asciiTheme="majorHAnsi" w:hAnsiTheme="majorHAnsi" w:cs="Angsana New"/>
          <w:b/>
          <w:sz w:val="28"/>
          <w:szCs w:val="28"/>
          <w:lang w:val="en-US"/>
        </w:rPr>
        <w:lastRenderedPageBreak/>
        <w:t>I</w:t>
      </w:r>
      <w:r w:rsidRPr="00B052C9">
        <w:rPr>
          <w:rFonts w:cstheme="minorHAnsi"/>
          <w:b/>
          <w:sz w:val="28"/>
          <w:szCs w:val="28"/>
          <w:lang w:val="en-US"/>
        </w:rPr>
        <w:t xml:space="preserve"> - </w:t>
      </w:r>
      <w:r w:rsidRPr="00B052C9">
        <w:rPr>
          <w:rFonts w:cstheme="minorHAnsi"/>
          <w:b/>
          <w:sz w:val="28"/>
          <w:szCs w:val="28"/>
          <w:u w:val="single"/>
          <w:lang w:val="en-US"/>
        </w:rPr>
        <w:t>Етапи в разработката на софтуер</w:t>
      </w:r>
    </w:p>
    <w:p w:rsidR="00B052C9" w:rsidRPr="00B052C9" w:rsidRDefault="00B052C9" w:rsidP="00B052C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5219FE" w:rsidRDefault="005219FE" w:rsidP="00B052C9">
      <w:pPr>
        <w:pStyle w:val="ListParagraph"/>
        <w:numPr>
          <w:ilvl w:val="0"/>
          <w:numId w:val="3"/>
        </w:numPr>
        <w:spacing w:after="0" w:line="240" w:lineRule="auto"/>
        <w:ind w:left="1068"/>
        <w:rPr>
          <w:rFonts w:cstheme="minorHAnsi"/>
          <w:b/>
          <w:color w:val="000000"/>
          <w:sz w:val="28"/>
          <w:szCs w:val="28"/>
        </w:rPr>
      </w:pPr>
      <w:r w:rsidRPr="005219FE">
        <w:rPr>
          <w:rFonts w:cstheme="minorHAnsi"/>
          <w:b/>
          <w:color w:val="000000"/>
          <w:sz w:val="28"/>
          <w:szCs w:val="28"/>
        </w:rPr>
        <w:t>Събиране и анализ на изискванията</w:t>
      </w:r>
    </w:p>
    <w:p w:rsidR="005219FE" w:rsidRDefault="005219FE" w:rsidP="00B052C9">
      <w:pPr>
        <w:pStyle w:val="ListParagraph"/>
        <w:spacing w:after="0" w:line="240" w:lineRule="auto"/>
        <w:ind w:left="1764"/>
        <w:rPr>
          <w:rFonts w:cstheme="minorHAnsi"/>
          <w:color w:val="000000"/>
          <w:sz w:val="24"/>
          <w:szCs w:val="24"/>
        </w:rPr>
      </w:pPr>
      <w:r w:rsidRPr="005219FE">
        <w:rPr>
          <w:rFonts w:cstheme="minorHAnsi"/>
          <w:color w:val="000000"/>
          <w:sz w:val="24"/>
          <w:szCs w:val="24"/>
        </w:rPr>
        <w:t>На този етап трябва да бъдат зададени няколко въпроса</w:t>
      </w:r>
      <w:r>
        <w:rPr>
          <w:rFonts w:cstheme="minorHAnsi"/>
          <w:color w:val="000000"/>
          <w:sz w:val="24"/>
          <w:szCs w:val="24"/>
        </w:rPr>
        <w:t>:</w:t>
      </w:r>
    </w:p>
    <w:p w:rsidR="005219FE" w:rsidRDefault="005219FE" w:rsidP="00B052C9">
      <w:pPr>
        <w:pStyle w:val="ListParagraph"/>
        <w:numPr>
          <w:ilvl w:val="0"/>
          <w:numId w:val="4"/>
        </w:numPr>
        <w:spacing w:after="0" w:line="240" w:lineRule="auto"/>
        <w:ind w:left="2484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Кой ще ползва програмата?</w:t>
      </w:r>
    </w:p>
    <w:p w:rsidR="005219FE" w:rsidRDefault="005219FE" w:rsidP="00B052C9">
      <w:pPr>
        <w:pStyle w:val="ListParagraph"/>
        <w:numPr>
          <w:ilvl w:val="0"/>
          <w:numId w:val="4"/>
        </w:numPr>
        <w:spacing w:after="0" w:line="240" w:lineRule="auto"/>
        <w:ind w:left="2484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Каква информация ще включ</w:t>
      </w:r>
      <w:r w:rsidR="00946230">
        <w:rPr>
          <w:rFonts w:cstheme="minorHAnsi"/>
          <w:color w:val="000000"/>
          <w:sz w:val="24"/>
          <w:szCs w:val="24"/>
        </w:rPr>
        <w:t>ва?</w:t>
      </w:r>
    </w:p>
    <w:p w:rsidR="00946230" w:rsidRDefault="00946230" w:rsidP="00B052C9">
      <w:pPr>
        <w:pStyle w:val="ListParagraph"/>
        <w:numPr>
          <w:ilvl w:val="0"/>
          <w:numId w:val="4"/>
        </w:numPr>
        <w:spacing w:after="0" w:line="240" w:lineRule="auto"/>
        <w:ind w:left="2484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Какви ще са </w:t>
      </w:r>
      <w:r w:rsidRPr="00946230">
        <w:rPr>
          <w:rFonts w:cstheme="minorHAnsi"/>
          <w:color w:val="000000"/>
          <w:sz w:val="24"/>
          <w:szCs w:val="24"/>
        </w:rPr>
        <w:t>системните изисквания</w:t>
      </w:r>
      <w:r>
        <w:rPr>
          <w:rFonts w:cstheme="minorHAnsi"/>
          <w:color w:val="000000"/>
          <w:sz w:val="24"/>
          <w:szCs w:val="24"/>
        </w:rPr>
        <w:t>?</w:t>
      </w:r>
    </w:p>
    <w:p w:rsidR="00946230" w:rsidRDefault="00946230" w:rsidP="00B052C9">
      <w:pPr>
        <w:pStyle w:val="ListParagraph"/>
        <w:numPr>
          <w:ilvl w:val="0"/>
          <w:numId w:val="4"/>
        </w:numPr>
        <w:spacing w:after="0" w:line="240" w:lineRule="auto"/>
        <w:ind w:left="2484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Какви са изискванията на работодателя?</w:t>
      </w:r>
    </w:p>
    <w:p w:rsidR="00946230" w:rsidRDefault="00946230" w:rsidP="00B052C9">
      <w:pPr>
        <w:spacing w:after="0" w:line="240" w:lineRule="auto"/>
        <w:ind w:left="1764"/>
        <w:rPr>
          <w:rFonts w:cstheme="minorHAnsi"/>
          <w:color w:val="000000"/>
          <w:sz w:val="24"/>
          <w:szCs w:val="24"/>
        </w:rPr>
      </w:pPr>
      <w:r w:rsidRPr="00946230">
        <w:rPr>
          <w:rFonts w:cstheme="minorHAnsi"/>
          <w:color w:val="000000"/>
          <w:sz w:val="24"/>
          <w:szCs w:val="24"/>
        </w:rPr>
        <w:t>След отгов</w:t>
      </w:r>
      <w:r>
        <w:rPr>
          <w:rFonts w:cstheme="minorHAnsi"/>
          <w:color w:val="000000"/>
          <w:sz w:val="24"/>
          <w:szCs w:val="24"/>
        </w:rPr>
        <w:t>а</w:t>
      </w:r>
      <w:r w:rsidRPr="00946230">
        <w:rPr>
          <w:rFonts w:cstheme="minorHAnsi"/>
          <w:color w:val="000000"/>
          <w:sz w:val="24"/>
          <w:szCs w:val="24"/>
        </w:rPr>
        <w:t>р</w:t>
      </w:r>
      <w:r>
        <w:rPr>
          <w:rFonts w:cstheme="minorHAnsi"/>
          <w:color w:val="000000"/>
          <w:sz w:val="24"/>
          <w:szCs w:val="24"/>
        </w:rPr>
        <w:t>яне на тези</w:t>
      </w:r>
      <w:r w:rsidRPr="00946230">
        <w:rPr>
          <w:rFonts w:cstheme="minorHAnsi"/>
          <w:color w:val="000000"/>
          <w:sz w:val="24"/>
          <w:szCs w:val="24"/>
        </w:rPr>
        <w:t xml:space="preserve"> въпроси се изготвя план, върху който софтуерните инженери да се концентрират. </w:t>
      </w:r>
      <w:r>
        <w:rPr>
          <w:rFonts w:cstheme="minorHAnsi"/>
          <w:color w:val="000000"/>
          <w:sz w:val="24"/>
          <w:szCs w:val="24"/>
        </w:rPr>
        <w:t>Създава се</w:t>
      </w:r>
      <w:r w:rsidRPr="00946230">
        <w:rPr>
          <w:rFonts w:cstheme="minorHAnsi"/>
          <w:color w:val="000000"/>
          <w:sz w:val="24"/>
          <w:szCs w:val="24"/>
        </w:rPr>
        <w:t xml:space="preserve"> документ за спецификация на изискванията, който ще служи като ръководство за следващия етап от процеса.</w:t>
      </w:r>
    </w:p>
    <w:p w:rsidR="006E7969" w:rsidRPr="00946230" w:rsidRDefault="006E7969" w:rsidP="00B052C9">
      <w:pPr>
        <w:spacing w:after="0" w:line="240" w:lineRule="auto"/>
        <w:ind w:left="1764"/>
        <w:rPr>
          <w:rFonts w:cstheme="minorHAnsi"/>
          <w:color w:val="000000"/>
          <w:sz w:val="24"/>
          <w:szCs w:val="24"/>
        </w:rPr>
      </w:pPr>
    </w:p>
    <w:p w:rsidR="005219FE" w:rsidRDefault="005219FE" w:rsidP="00B052C9">
      <w:pPr>
        <w:pStyle w:val="ListParagraph"/>
        <w:numPr>
          <w:ilvl w:val="0"/>
          <w:numId w:val="3"/>
        </w:numPr>
        <w:spacing w:after="0" w:line="240" w:lineRule="auto"/>
        <w:ind w:left="1068"/>
        <w:rPr>
          <w:rFonts w:cstheme="minorHAnsi"/>
          <w:b/>
          <w:sz w:val="28"/>
          <w:szCs w:val="28"/>
        </w:rPr>
      </w:pPr>
      <w:r w:rsidRPr="005219FE">
        <w:rPr>
          <w:rFonts w:cstheme="minorHAnsi"/>
          <w:b/>
          <w:sz w:val="28"/>
          <w:szCs w:val="28"/>
        </w:rPr>
        <w:t>Дизайн</w:t>
      </w:r>
    </w:p>
    <w:p w:rsidR="00946230" w:rsidRDefault="00946230" w:rsidP="00B052C9">
      <w:pPr>
        <w:pStyle w:val="ListParagraph"/>
        <w:spacing w:after="0" w:line="240" w:lineRule="auto"/>
        <w:ind w:left="176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Създава се</w:t>
      </w:r>
      <w:r w:rsidRPr="00946230">
        <w:rPr>
          <w:rFonts w:cstheme="minorHAnsi"/>
          <w:sz w:val="24"/>
          <w:szCs w:val="24"/>
        </w:rPr>
        <w:t xml:space="preserve"> проект на програмата</w:t>
      </w:r>
      <w:r>
        <w:rPr>
          <w:rFonts w:cstheme="minorHAnsi"/>
          <w:sz w:val="24"/>
          <w:szCs w:val="24"/>
        </w:rPr>
        <w:t xml:space="preserve">, който </w:t>
      </w:r>
      <w:r w:rsidRPr="00946230">
        <w:rPr>
          <w:rFonts w:cstheme="minorHAnsi"/>
          <w:sz w:val="24"/>
          <w:szCs w:val="24"/>
        </w:rPr>
        <w:t>помага при дефинирането на цялостната система на софтуерния архитект</w:t>
      </w:r>
      <w:r>
        <w:rPr>
          <w:rFonts w:cstheme="minorHAnsi"/>
          <w:sz w:val="24"/>
          <w:szCs w:val="24"/>
        </w:rPr>
        <w:t>. Избира се палитрата на софтуера, как ще изглежда.</w:t>
      </w:r>
    </w:p>
    <w:p w:rsidR="006E7969" w:rsidRPr="00946230" w:rsidRDefault="006E7969" w:rsidP="00B052C9">
      <w:pPr>
        <w:pStyle w:val="ListParagraph"/>
        <w:spacing w:after="0" w:line="240" w:lineRule="auto"/>
        <w:ind w:left="1764"/>
        <w:rPr>
          <w:rFonts w:cstheme="minorHAnsi"/>
          <w:sz w:val="24"/>
          <w:szCs w:val="24"/>
        </w:rPr>
      </w:pPr>
    </w:p>
    <w:p w:rsidR="005219FE" w:rsidRDefault="005219FE" w:rsidP="00B052C9">
      <w:pPr>
        <w:pStyle w:val="ListParagraph"/>
        <w:numPr>
          <w:ilvl w:val="0"/>
          <w:numId w:val="3"/>
        </w:numPr>
        <w:spacing w:after="0" w:line="240" w:lineRule="auto"/>
        <w:ind w:left="1068"/>
        <w:rPr>
          <w:rFonts w:cstheme="minorHAnsi"/>
          <w:b/>
          <w:sz w:val="28"/>
          <w:szCs w:val="28"/>
        </w:rPr>
      </w:pPr>
      <w:r w:rsidRPr="005219FE">
        <w:rPr>
          <w:rFonts w:cstheme="minorHAnsi"/>
          <w:b/>
          <w:sz w:val="28"/>
          <w:szCs w:val="28"/>
        </w:rPr>
        <w:t>Кодиране/Внедряване</w:t>
      </w:r>
    </w:p>
    <w:p w:rsidR="00946230" w:rsidRDefault="00946230" w:rsidP="00B052C9">
      <w:pPr>
        <w:pStyle w:val="ListParagraph"/>
        <w:spacing w:after="0" w:line="240" w:lineRule="auto"/>
        <w:ind w:left="176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Писането на програмата. Най-дългият процес.</w:t>
      </w:r>
    </w:p>
    <w:p w:rsidR="006E7969" w:rsidRPr="00946230" w:rsidRDefault="006E7969" w:rsidP="00B052C9">
      <w:pPr>
        <w:pStyle w:val="ListParagraph"/>
        <w:spacing w:after="0" w:line="240" w:lineRule="auto"/>
        <w:ind w:left="1764"/>
        <w:rPr>
          <w:rFonts w:cstheme="minorHAnsi"/>
          <w:sz w:val="24"/>
          <w:szCs w:val="24"/>
        </w:rPr>
      </w:pPr>
    </w:p>
    <w:p w:rsidR="005219FE" w:rsidRDefault="005219FE" w:rsidP="00B052C9">
      <w:pPr>
        <w:pStyle w:val="ListParagraph"/>
        <w:numPr>
          <w:ilvl w:val="0"/>
          <w:numId w:val="3"/>
        </w:numPr>
        <w:spacing w:after="0" w:line="240" w:lineRule="auto"/>
        <w:ind w:left="1068"/>
        <w:rPr>
          <w:rFonts w:cstheme="minorHAnsi"/>
          <w:b/>
          <w:sz w:val="28"/>
          <w:szCs w:val="28"/>
        </w:rPr>
      </w:pPr>
      <w:r w:rsidRPr="005219FE">
        <w:rPr>
          <w:rFonts w:cstheme="minorHAnsi"/>
          <w:b/>
          <w:sz w:val="28"/>
          <w:szCs w:val="28"/>
        </w:rPr>
        <w:t>Тестване</w:t>
      </w:r>
    </w:p>
    <w:p w:rsidR="00946230" w:rsidRDefault="00946230" w:rsidP="00B052C9">
      <w:pPr>
        <w:pStyle w:val="ListParagraph"/>
        <w:spacing w:after="0" w:line="240" w:lineRule="auto"/>
        <w:ind w:left="176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Проверява се за грешки в кода, които пречат на програмата да работи правилно. Като се намерят пак се започва </w:t>
      </w:r>
      <w:r w:rsidR="006E7969">
        <w:rPr>
          <w:rFonts w:cstheme="minorHAnsi"/>
          <w:sz w:val="24"/>
          <w:szCs w:val="24"/>
        </w:rPr>
        <w:t>процес 3.Кодиране и така докато няма грешки.</w:t>
      </w:r>
    </w:p>
    <w:p w:rsidR="006E7969" w:rsidRPr="00946230" w:rsidRDefault="006E7969" w:rsidP="00B052C9">
      <w:pPr>
        <w:pStyle w:val="ListParagraph"/>
        <w:spacing w:after="0" w:line="240" w:lineRule="auto"/>
        <w:ind w:left="1764"/>
        <w:rPr>
          <w:rFonts w:cstheme="minorHAnsi"/>
          <w:sz w:val="24"/>
          <w:szCs w:val="24"/>
        </w:rPr>
      </w:pPr>
    </w:p>
    <w:p w:rsidR="005219FE" w:rsidRDefault="005219FE" w:rsidP="00B052C9">
      <w:pPr>
        <w:pStyle w:val="ListParagraph"/>
        <w:numPr>
          <w:ilvl w:val="0"/>
          <w:numId w:val="3"/>
        </w:numPr>
        <w:spacing w:after="0" w:line="240" w:lineRule="auto"/>
        <w:ind w:left="1068"/>
        <w:rPr>
          <w:rFonts w:cstheme="minorHAnsi"/>
          <w:b/>
          <w:sz w:val="28"/>
          <w:szCs w:val="28"/>
        </w:rPr>
      </w:pPr>
      <w:r w:rsidRPr="005219FE">
        <w:rPr>
          <w:rFonts w:cstheme="minorHAnsi"/>
          <w:b/>
          <w:sz w:val="28"/>
          <w:szCs w:val="28"/>
        </w:rPr>
        <w:t>Поддръжка</w:t>
      </w:r>
    </w:p>
    <w:p w:rsidR="006E7969" w:rsidRDefault="006E7969" w:rsidP="00B052C9">
      <w:pPr>
        <w:pStyle w:val="ListParagraph"/>
        <w:spacing w:after="0" w:line="240" w:lineRule="auto"/>
        <w:ind w:left="176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Ъпдейт</w:t>
      </w:r>
      <w:r>
        <w:rPr>
          <w:rFonts w:cstheme="minorHAnsi"/>
          <w:sz w:val="24"/>
          <w:szCs w:val="24"/>
          <w:lang w:val="en-US"/>
        </w:rPr>
        <w:t xml:space="preserve"> (Update)</w:t>
      </w:r>
      <w:r>
        <w:rPr>
          <w:rFonts w:cstheme="minorHAnsi"/>
          <w:sz w:val="24"/>
          <w:szCs w:val="24"/>
        </w:rPr>
        <w:t xml:space="preserve"> Подновяване</w:t>
      </w:r>
    </w:p>
    <w:p w:rsidR="006E7969" w:rsidRPr="006E7969" w:rsidRDefault="006E7969" w:rsidP="00B052C9">
      <w:pPr>
        <w:pStyle w:val="ListParagraph"/>
        <w:spacing w:after="0" w:line="240" w:lineRule="auto"/>
        <w:ind w:left="176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</w:t>
      </w:r>
      <w:r w:rsidRPr="006E7969">
        <w:rPr>
          <w:rFonts w:cstheme="minorHAnsi"/>
          <w:sz w:val="24"/>
          <w:szCs w:val="24"/>
        </w:rPr>
        <w:t xml:space="preserve"> времето започват да се появяват трудности</w:t>
      </w:r>
      <w:r>
        <w:rPr>
          <w:rFonts w:cstheme="minorHAnsi"/>
          <w:sz w:val="24"/>
          <w:szCs w:val="24"/>
        </w:rPr>
        <w:t xml:space="preserve"> или работодателя иска нови функции да се добажят към програмата.</w:t>
      </w:r>
    </w:p>
    <w:p w:rsidR="006E7969" w:rsidRPr="006E7969" w:rsidRDefault="006E7969" w:rsidP="00B052C9">
      <w:pPr>
        <w:pStyle w:val="ListParagraph"/>
        <w:spacing w:after="0" w:line="240" w:lineRule="auto"/>
        <w:ind w:left="1764"/>
        <w:rPr>
          <w:rFonts w:cstheme="minorHAnsi"/>
          <w:sz w:val="24"/>
          <w:szCs w:val="24"/>
        </w:rPr>
      </w:pPr>
    </w:p>
    <w:p w:rsidR="005219FE" w:rsidRPr="005219FE" w:rsidRDefault="005219FE" w:rsidP="00B052C9">
      <w:pPr>
        <w:pStyle w:val="ListParagraph"/>
        <w:numPr>
          <w:ilvl w:val="0"/>
          <w:numId w:val="3"/>
        </w:numPr>
        <w:spacing w:after="0" w:line="240" w:lineRule="auto"/>
        <w:ind w:left="1068"/>
        <w:rPr>
          <w:rFonts w:cstheme="minorHAnsi"/>
          <w:b/>
          <w:sz w:val="28"/>
          <w:szCs w:val="28"/>
        </w:rPr>
      </w:pPr>
      <w:r w:rsidRPr="005219FE">
        <w:rPr>
          <w:rFonts w:cstheme="minorHAnsi"/>
          <w:b/>
          <w:sz w:val="28"/>
          <w:szCs w:val="28"/>
        </w:rPr>
        <w:t>Източници</w:t>
      </w:r>
    </w:p>
    <w:p w:rsidR="005219FE" w:rsidRPr="00B052C9" w:rsidRDefault="006E7969" w:rsidP="00B052C9">
      <w:pPr>
        <w:pStyle w:val="ListParagraph"/>
        <w:spacing w:after="0" w:line="240" w:lineRule="auto"/>
        <w:ind w:left="1764"/>
        <w:rPr>
          <w:rFonts w:cstheme="minorHAnsi"/>
          <w:color w:val="000000"/>
          <w:sz w:val="18"/>
          <w:szCs w:val="18"/>
        </w:rPr>
      </w:pPr>
      <w:hyperlink r:id="rId5" w:history="1">
        <w:r w:rsidRPr="00B052C9">
          <w:rPr>
            <w:rStyle w:val="Hyperlink"/>
            <w:rFonts w:cstheme="minorHAnsi"/>
            <w:sz w:val="18"/>
            <w:szCs w:val="18"/>
          </w:rPr>
          <w:t>https://eurawest.bg/%D1%80%D0%B0%D0%B7%D1%80%D0%B0%D0%B1%D0%BE%D1%82%D0%BA%D0%B0-%D0%BD%D0%B0-%D1%81%D0%BE%D1%84%D1%82%D1%83%D0%B5%D1%80-6-%D0%B5%D1%82%D0%B0%D0%BF%D0%B0-%D0%BA%D0%BE%D0%B8%D1%82%D0%BE-%D1%82%D1%80/</w:t>
        </w:r>
      </w:hyperlink>
    </w:p>
    <w:p w:rsidR="006E7969" w:rsidRPr="006E7969" w:rsidRDefault="006E7969" w:rsidP="00B052C9">
      <w:pPr>
        <w:pStyle w:val="ListParagraph"/>
        <w:spacing w:after="0" w:line="240" w:lineRule="auto"/>
        <w:ind w:left="1764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+ от часа по теория.</w:t>
      </w:r>
    </w:p>
    <w:p w:rsidR="005219FE" w:rsidRDefault="005219FE" w:rsidP="005219FE">
      <w:pPr>
        <w:spacing w:after="0" w:line="240" w:lineRule="auto"/>
        <w:rPr>
          <w:sz w:val="24"/>
          <w:szCs w:val="24"/>
        </w:rPr>
      </w:pPr>
    </w:p>
    <w:p w:rsidR="006E7969" w:rsidRDefault="006E7969" w:rsidP="005219FE">
      <w:pPr>
        <w:spacing w:after="0" w:line="240" w:lineRule="auto"/>
        <w:rPr>
          <w:sz w:val="24"/>
          <w:szCs w:val="24"/>
        </w:rPr>
      </w:pPr>
    </w:p>
    <w:p w:rsidR="00B052C9" w:rsidRDefault="00B052C9" w:rsidP="00B052C9">
      <w:pPr>
        <w:pStyle w:val="ListParagraph"/>
        <w:spacing w:after="0" w:line="240" w:lineRule="auto"/>
        <w:ind w:left="0"/>
        <w:rPr>
          <w:rFonts w:cstheme="minorHAnsi"/>
          <w:b/>
          <w:sz w:val="28"/>
          <w:szCs w:val="28"/>
          <w:u w:val="single"/>
          <w:lang w:val="en-US"/>
        </w:rPr>
      </w:pPr>
      <w:r w:rsidRPr="00B052C9">
        <w:rPr>
          <w:rFonts w:asciiTheme="majorHAnsi" w:hAnsiTheme="majorHAnsi" w:cstheme="minorHAnsi"/>
          <w:b/>
          <w:sz w:val="28"/>
          <w:szCs w:val="28"/>
          <w:lang w:val="en-US"/>
        </w:rPr>
        <w:t>II</w:t>
      </w:r>
      <w:r w:rsidRPr="00B052C9">
        <w:rPr>
          <w:rFonts w:cstheme="minorHAnsi"/>
          <w:b/>
          <w:sz w:val="28"/>
          <w:szCs w:val="28"/>
          <w:lang w:val="en-US"/>
        </w:rPr>
        <w:t xml:space="preserve"> - </w:t>
      </w:r>
      <w:r w:rsidRPr="00B052C9">
        <w:rPr>
          <w:rFonts w:cstheme="minorHAnsi"/>
          <w:b/>
          <w:sz w:val="28"/>
          <w:szCs w:val="28"/>
          <w:u w:val="single"/>
          <w:lang w:val="en-US"/>
        </w:rPr>
        <w:t>Методологии за разработка на софтуер</w:t>
      </w:r>
    </w:p>
    <w:p w:rsidR="00B052C9" w:rsidRDefault="00B052C9" w:rsidP="00B052C9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B052C9">
        <w:rPr>
          <w:rFonts w:cstheme="minorHAnsi"/>
          <w:b/>
          <w:sz w:val="28"/>
          <w:szCs w:val="28"/>
        </w:rPr>
        <w:t>Същност</w:t>
      </w:r>
    </w:p>
    <w:p w:rsidR="00B052C9" w:rsidRDefault="00B052C9" w:rsidP="00B052C9">
      <w:pPr>
        <w:spacing w:after="0" w:line="240" w:lineRule="auto"/>
        <w:ind w:left="1416"/>
        <w:rPr>
          <w:rFonts w:cstheme="minorHAnsi"/>
          <w:sz w:val="24"/>
          <w:szCs w:val="24"/>
        </w:rPr>
      </w:pPr>
      <w:r w:rsidRPr="00B052C9">
        <w:rPr>
          <w:rFonts w:cstheme="minorHAnsi"/>
          <w:sz w:val="24"/>
          <w:szCs w:val="24"/>
        </w:rPr>
        <w:t>Софтуерна методология при писането на софтуер е рамка, която се използва за структуриране, планиране и контролиране процеса на разработка</w:t>
      </w:r>
      <w:r>
        <w:rPr>
          <w:rFonts w:cstheme="minorHAnsi"/>
          <w:sz w:val="24"/>
          <w:szCs w:val="24"/>
        </w:rPr>
        <w:t>.</w:t>
      </w:r>
    </w:p>
    <w:p w:rsidR="00B052C9" w:rsidRPr="00B052C9" w:rsidRDefault="00B052C9" w:rsidP="00B052C9">
      <w:pPr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B052C9" w:rsidRPr="00B052C9" w:rsidRDefault="00B052C9" w:rsidP="00B052C9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B052C9">
        <w:rPr>
          <w:rFonts w:cstheme="minorHAnsi"/>
          <w:b/>
          <w:sz w:val="28"/>
          <w:szCs w:val="28"/>
        </w:rPr>
        <w:t>Комбинации в разработката на софтуер</w:t>
      </w:r>
    </w:p>
    <w:p w:rsidR="00B052C9" w:rsidRPr="00B052C9" w:rsidRDefault="00B052C9" w:rsidP="00B052C9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B052C9">
        <w:rPr>
          <w:rFonts w:cstheme="minorHAnsi"/>
          <w:sz w:val="24"/>
          <w:szCs w:val="24"/>
        </w:rPr>
        <w:lastRenderedPageBreak/>
        <w:t>Анализиране на потребностите</w:t>
      </w:r>
    </w:p>
    <w:p w:rsidR="00B052C9" w:rsidRPr="00B052C9" w:rsidRDefault="00B052C9" w:rsidP="00B052C9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B052C9">
        <w:rPr>
          <w:rFonts w:cstheme="minorHAnsi"/>
          <w:sz w:val="24"/>
          <w:szCs w:val="24"/>
        </w:rPr>
        <w:t>Проучване на пазара</w:t>
      </w:r>
    </w:p>
    <w:p w:rsidR="00B052C9" w:rsidRPr="00B052C9" w:rsidRDefault="00B052C9" w:rsidP="00B052C9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B052C9">
        <w:rPr>
          <w:rFonts w:cstheme="minorHAnsi"/>
          <w:sz w:val="24"/>
          <w:szCs w:val="24"/>
        </w:rPr>
        <w:t>Събиране на изискванията за предложеното бизнес решение</w:t>
      </w:r>
    </w:p>
    <w:p w:rsidR="00B052C9" w:rsidRPr="00B052C9" w:rsidRDefault="00B052C9" w:rsidP="00B052C9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B052C9">
        <w:rPr>
          <w:rFonts w:cstheme="minorHAnsi"/>
          <w:sz w:val="24"/>
          <w:szCs w:val="24"/>
        </w:rPr>
        <w:t>Изработване на план или дизайн на софтуерно решение</w:t>
      </w:r>
    </w:p>
    <w:p w:rsidR="00B052C9" w:rsidRPr="00B052C9" w:rsidRDefault="00B052C9" w:rsidP="00B052C9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B052C9">
        <w:rPr>
          <w:rFonts w:cstheme="minorHAnsi"/>
          <w:sz w:val="24"/>
          <w:szCs w:val="24"/>
        </w:rPr>
        <w:t>Анализиране на проблема (математически проблем, задача)</w:t>
      </w:r>
    </w:p>
    <w:p w:rsidR="00B052C9" w:rsidRPr="00B052C9" w:rsidRDefault="00B052C9" w:rsidP="00B052C9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B052C9">
        <w:rPr>
          <w:rFonts w:cstheme="minorHAnsi"/>
          <w:sz w:val="24"/>
          <w:szCs w:val="24"/>
        </w:rPr>
        <w:t>Писане на програмен код (имплементация)</w:t>
      </w:r>
    </w:p>
    <w:p w:rsidR="00B052C9" w:rsidRPr="00B052C9" w:rsidRDefault="00B052C9" w:rsidP="00B052C9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B052C9">
        <w:rPr>
          <w:rFonts w:cstheme="minorHAnsi"/>
          <w:sz w:val="24"/>
          <w:szCs w:val="24"/>
        </w:rPr>
        <w:t>Тестване на софтуера и оправяне на бъгове</w:t>
      </w:r>
    </w:p>
    <w:p w:rsidR="00B052C9" w:rsidRPr="00B052C9" w:rsidRDefault="00B052C9" w:rsidP="00B052C9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B052C9">
        <w:rPr>
          <w:rFonts w:cstheme="minorHAnsi"/>
          <w:sz w:val="24"/>
          <w:szCs w:val="24"/>
        </w:rPr>
        <w:t>Внедряване</w:t>
      </w:r>
    </w:p>
    <w:p w:rsidR="00B052C9" w:rsidRDefault="00B052C9" w:rsidP="00B052C9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B052C9">
        <w:rPr>
          <w:rFonts w:cstheme="minorHAnsi"/>
          <w:sz w:val="24"/>
          <w:szCs w:val="24"/>
        </w:rPr>
        <w:t>Поддръжка и оправяне на нови бъгове</w:t>
      </w:r>
    </w:p>
    <w:p w:rsidR="00B052C9" w:rsidRPr="00B052C9" w:rsidRDefault="00B052C9" w:rsidP="00B052C9">
      <w:pPr>
        <w:pStyle w:val="ListParagraph"/>
        <w:spacing w:after="0" w:line="240" w:lineRule="auto"/>
        <w:ind w:left="1428"/>
        <w:rPr>
          <w:rFonts w:cstheme="minorHAnsi"/>
          <w:sz w:val="24"/>
          <w:szCs w:val="24"/>
        </w:rPr>
      </w:pPr>
    </w:p>
    <w:p w:rsidR="00B052C9" w:rsidRPr="00B052C9" w:rsidRDefault="00B052C9" w:rsidP="00B052C9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B052C9">
        <w:rPr>
          <w:rFonts w:cstheme="minorHAnsi"/>
          <w:b/>
          <w:sz w:val="28"/>
          <w:szCs w:val="28"/>
        </w:rPr>
        <w:t>Источници</w:t>
      </w:r>
    </w:p>
    <w:p w:rsidR="00B052C9" w:rsidRPr="00B052C9" w:rsidRDefault="00B052C9" w:rsidP="00B052C9">
      <w:pPr>
        <w:pStyle w:val="ListParagraph"/>
        <w:spacing w:after="0" w:line="240" w:lineRule="auto"/>
        <w:ind w:left="1416"/>
        <w:rPr>
          <w:rFonts w:cstheme="minorHAnsi"/>
          <w:sz w:val="18"/>
          <w:szCs w:val="18"/>
        </w:rPr>
      </w:pPr>
      <w:hyperlink r:id="rId6" w:history="1">
        <w:r w:rsidRPr="00B052C9">
          <w:rPr>
            <w:rStyle w:val="Hyperlink"/>
            <w:rFonts w:cstheme="minorHAnsi"/>
            <w:sz w:val="18"/>
            <w:szCs w:val="18"/>
          </w:rPr>
          <w:t>https://bg.wikipedia.org/wiki/%D0%A0%D0%B0%D0%B7%D1%80%D0%B0%D0%B1%D0%BE%D1%82%D0%BA%D0%B0_%D0%BD%D0%B0_%D1%81%D0%BE%D1%84%D1%82%D1%83%D0%B5%D1%80#%D0%9C%D0%B5%D1%82%D0%BE%D0%B4%D0%BE%D0%BB%D0%BE%D0%B3%D0%B8%D0%B8</w:t>
        </w:r>
      </w:hyperlink>
    </w:p>
    <w:p w:rsidR="00B052C9" w:rsidRPr="00B052C9" w:rsidRDefault="00B052C9" w:rsidP="00B052C9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B052C9" w:rsidRDefault="00B052C9" w:rsidP="00B052C9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 w:rsidRPr="00B052C9">
        <w:rPr>
          <w:rFonts w:asciiTheme="majorHAnsi" w:hAnsiTheme="majorHAnsi" w:cstheme="minorHAnsi"/>
          <w:b/>
          <w:sz w:val="28"/>
          <w:szCs w:val="28"/>
          <w:lang w:val="en-US"/>
        </w:rPr>
        <w:t>III</w:t>
      </w:r>
      <w:r w:rsidRPr="00B052C9">
        <w:rPr>
          <w:rFonts w:cstheme="minorHAnsi"/>
          <w:b/>
          <w:sz w:val="28"/>
          <w:szCs w:val="28"/>
          <w:lang w:val="en-US"/>
        </w:rPr>
        <w:t xml:space="preserve"> - </w:t>
      </w:r>
      <w:r w:rsidRPr="00B052C9">
        <w:rPr>
          <w:rFonts w:cstheme="minorHAnsi"/>
          <w:b/>
          <w:sz w:val="28"/>
          <w:szCs w:val="28"/>
          <w:u w:val="single"/>
          <w:lang w:val="en-US"/>
        </w:rPr>
        <w:t>Софтуерни изисквания</w:t>
      </w:r>
    </w:p>
    <w:p w:rsidR="00B052C9" w:rsidRDefault="00B052C9" w:rsidP="00C90C4B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C90C4B">
        <w:rPr>
          <w:rFonts w:cstheme="minorHAnsi"/>
          <w:b/>
          <w:sz w:val="28"/>
          <w:szCs w:val="28"/>
        </w:rPr>
        <w:t>Същност</w:t>
      </w:r>
    </w:p>
    <w:p w:rsidR="00C90C4B" w:rsidRDefault="00C90C4B" w:rsidP="00C90C4B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От </w:t>
      </w:r>
      <w:r w:rsidRPr="00C90C4B">
        <w:rPr>
          <w:rFonts w:cstheme="minorHAnsi"/>
          <w:sz w:val="24"/>
          <w:szCs w:val="24"/>
        </w:rPr>
        <w:t>абстрактно твърдение за услуга , функция или системно ограничение и стигн</w:t>
      </w:r>
      <w:r>
        <w:rPr>
          <w:rFonts w:cstheme="minorHAnsi"/>
          <w:sz w:val="24"/>
          <w:szCs w:val="24"/>
        </w:rPr>
        <w:t>а</w:t>
      </w:r>
      <w:r w:rsidRPr="00C90C4B">
        <w:rPr>
          <w:rFonts w:cstheme="minorHAnsi"/>
          <w:sz w:val="24"/>
          <w:szCs w:val="24"/>
        </w:rPr>
        <w:t xml:space="preserve"> до подробна математическа функционална спецификация.</w:t>
      </w:r>
    </w:p>
    <w:p w:rsidR="00C90C4B" w:rsidRPr="00C90C4B" w:rsidRDefault="00C90C4B" w:rsidP="00C90C4B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B052C9" w:rsidRDefault="00B052C9" w:rsidP="00C90C4B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C90C4B">
        <w:rPr>
          <w:rFonts w:cstheme="minorHAnsi"/>
          <w:b/>
          <w:sz w:val="28"/>
          <w:szCs w:val="28"/>
        </w:rPr>
        <w:t>Типове изисквания</w:t>
      </w:r>
    </w:p>
    <w:p w:rsidR="00B052C9" w:rsidRDefault="00C90C4B" w:rsidP="00C90C4B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C90C4B">
        <w:rPr>
          <w:rFonts w:cstheme="minorHAnsi"/>
          <w:sz w:val="24"/>
          <w:szCs w:val="24"/>
        </w:rPr>
        <w:t>Потребителски изисквания</w:t>
      </w:r>
    </w:p>
    <w:p w:rsidR="00C90C4B" w:rsidRPr="00C90C4B" w:rsidRDefault="00C90C4B" w:rsidP="00C90C4B">
      <w:pPr>
        <w:pStyle w:val="ListParagraph"/>
        <w:spacing w:after="0" w:line="240" w:lineRule="auto"/>
        <w:ind w:left="2124"/>
        <w:rPr>
          <w:rFonts w:cstheme="minorHAnsi"/>
          <w:sz w:val="24"/>
          <w:szCs w:val="24"/>
        </w:rPr>
      </w:pPr>
      <w:r w:rsidRPr="00C90C4B">
        <w:rPr>
          <w:rFonts w:cstheme="minorHAnsi"/>
          <w:sz w:val="24"/>
          <w:szCs w:val="24"/>
        </w:rPr>
        <w:t>Твърдения на естествен език плюс диаграми на услугите</w:t>
      </w:r>
      <w:r>
        <w:rPr>
          <w:rFonts w:cstheme="minorHAnsi"/>
          <w:sz w:val="24"/>
          <w:szCs w:val="24"/>
        </w:rPr>
        <w:t>.</w:t>
      </w:r>
    </w:p>
    <w:p w:rsidR="00B052C9" w:rsidRDefault="00C90C4B" w:rsidP="00C90C4B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C90C4B">
        <w:rPr>
          <w:rFonts w:cstheme="minorHAnsi"/>
          <w:sz w:val="24"/>
          <w:szCs w:val="24"/>
        </w:rPr>
        <w:t>Системни изисквания</w:t>
      </w:r>
    </w:p>
    <w:p w:rsidR="00C90C4B" w:rsidRDefault="00C90C4B" w:rsidP="00C90C4B">
      <w:pPr>
        <w:pStyle w:val="ListParagraph"/>
        <w:spacing w:after="0" w:line="240" w:lineRule="auto"/>
        <w:ind w:left="212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</w:t>
      </w:r>
      <w:r w:rsidRPr="00C90C4B">
        <w:rPr>
          <w:rFonts w:cstheme="minorHAnsi"/>
          <w:sz w:val="24"/>
          <w:szCs w:val="24"/>
        </w:rPr>
        <w:t>одробни описания на функциите, услугите и рабо</w:t>
      </w:r>
      <w:r>
        <w:rPr>
          <w:rFonts w:cstheme="minorHAnsi"/>
          <w:sz w:val="24"/>
          <w:szCs w:val="24"/>
        </w:rPr>
        <w:t>тните ограничения на системата.</w:t>
      </w:r>
    </w:p>
    <w:p w:rsidR="00C90C4B" w:rsidRDefault="00C90C4B" w:rsidP="00C90C4B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C90C4B">
        <w:rPr>
          <w:rFonts w:cstheme="minorHAnsi"/>
          <w:sz w:val="24"/>
          <w:szCs w:val="24"/>
        </w:rPr>
        <w:t>Функционални изисквания</w:t>
      </w:r>
    </w:p>
    <w:p w:rsidR="00C90C4B" w:rsidRDefault="00C90C4B" w:rsidP="00C90C4B">
      <w:pPr>
        <w:pStyle w:val="ListParagraph"/>
        <w:spacing w:after="0" w:line="240" w:lineRule="auto"/>
        <w:ind w:left="2124"/>
        <w:rPr>
          <w:rFonts w:cstheme="minorHAnsi"/>
          <w:sz w:val="24"/>
          <w:szCs w:val="24"/>
        </w:rPr>
      </w:pPr>
      <w:r w:rsidRPr="00C90C4B">
        <w:rPr>
          <w:rFonts w:cstheme="minorHAnsi"/>
          <w:sz w:val="24"/>
          <w:szCs w:val="24"/>
        </w:rPr>
        <w:t>Описват функционалност или услуги на системата</w:t>
      </w:r>
      <w:r>
        <w:rPr>
          <w:rFonts w:cstheme="minorHAnsi"/>
          <w:sz w:val="24"/>
          <w:szCs w:val="24"/>
        </w:rPr>
        <w:t>, как трябжа да реагира.</w:t>
      </w:r>
    </w:p>
    <w:p w:rsidR="00C90C4B" w:rsidRDefault="00C90C4B" w:rsidP="00C90C4B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C90C4B">
        <w:rPr>
          <w:rFonts w:cstheme="minorHAnsi"/>
          <w:sz w:val="24"/>
          <w:szCs w:val="24"/>
        </w:rPr>
        <w:t>Нефункционални изисквания</w:t>
      </w:r>
    </w:p>
    <w:p w:rsidR="00C90C4B" w:rsidRDefault="00C90C4B" w:rsidP="00C90C4B">
      <w:pPr>
        <w:pStyle w:val="ListParagraph"/>
        <w:spacing w:after="0" w:line="240" w:lineRule="auto"/>
        <w:ind w:left="2124"/>
        <w:rPr>
          <w:rFonts w:cstheme="minorHAnsi"/>
          <w:sz w:val="24"/>
          <w:szCs w:val="24"/>
        </w:rPr>
      </w:pPr>
      <w:r w:rsidRPr="00C90C4B">
        <w:rPr>
          <w:rFonts w:cstheme="minorHAnsi"/>
          <w:sz w:val="24"/>
          <w:szCs w:val="24"/>
        </w:rPr>
        <w:t>Дефинират свойствата и ограниченията на системата</w:t>
      </w:r>
      <w:r>
        <w:rPr>
          <w:rFonts w:cstheme="minorHAnsi"/>
          <w:sz w:val="24"/>
          <w:szCs w:val="24"/>
        </w:rPr>
        <w:t>.</w:t>
      </w:r>
    </w:p>
    <w:p w:rsidR="00C90C4B" w:rsidRPr="00C90C4B" w:rsidRDefault="00C90C4B" w:rsidP="00C90C4B">
      <w:pPr>
        <w:pStyle w:val="ListParagraph"/>
        <w:spacing w:after="0" w:line="240" w:lineRule="auto"/>
        <w:ind w:left="2124"/>
        <w:rPr>
          <w:rFonts w:cstheme="minorHAnsi"/>
          <w:sz w:val="24"/>
          <w:szCs w:val="24"/>
        </w:rPr>
      </w:pPr>
    </w:p>
    <w:p w:rsidR="00C90C4B" w:rsidRPr="00C90C4B" w:rsidRDefault="00C90C4B" w:rsidP="00C90C4B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  <w:lang w:eastAsia="bg-BG"/>
        </w:rPr>
        <w:drawing>
          <wp:inline distT="0" distB="0" distL="0" distR="0" wp14:anchorId="34F68B8D" wp14:editId="340C82E4">
            <wp:extent cx="4576445" cy="266202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6636" cy="269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C9" w:rsidRDefault="00B052C9" w:rsidP="00B052C9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C90C4B">
        <w:rPr>
          <w:rFonts w:cstheme="minorHAnsi"/>
          <w:b/>
          <w:sz w:val="28"/>
          <w:szCs w:val="28"/>
        </w:rPr>
        <w:lastRenderedPageBreak/>
        <w:t>Цели</w:t>
      </w:r>
    </w:p>
    <w:p w:rsidR="00C90C4B" w:rsidRPr="00C90C4B" w:rsidRDefault="00C90C4B" w:rsidP="00C90C4B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C90C4B">
        <w:rPr>
          <w:rFonts w:cstheme="minorHAnsi"/>
          <w:sz w:val="24"/>
          <w:szCs w:val="24"/>
        </w:rPr>
        <w:t>Да въведе понятията за потребителски и системни изисквания</w:t>
      </w:r>
      <w:r>
        <w:rPr>
          <w:rFonts w:cstheme="minorHAnsi"/>
          <w:sz w:val="24"/>
          <w:szCs w:val="24"/>
        </w:rPr>
        <w:t>.</w:t>
      </w:r>
    </w:p>
    <w:p w:rsidR="00C90C4B" w:rsidRPr="00C90C4B" w:rsidRDefault="00C90C4B" w:rsidP="00C90C4B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C90C4B">
        <w:rPr>
          <w:rFonts w:cstheme="minorHAnsi"/>
          <w:sz w:val="24"/>
          <w:szCs w:val="24"/>
        </w:rPr>
        <w:t>Да опише функционалните и нефункционални изисквания</w:t>
      </w:r>
      <w:r>
        <w:rPr>
          <w:rFonts w:cstheme="minorHAnsi"/>
          <w:sz w:val="24"/>
          <w:szCs w:val="24"/>
        </w:rPr>
        <w:t>.</w:t>
      </w:r>
    </w:p>
    <w:p w:rsidR="00C90C4B" w:rsidRPr="00C90C4B" w:rsidRDefault="00C90C4B" w:rsidP="00C90C4B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C90C4B">
        <w:rPr>
          <w:rFonts w:cstheme="minorHAnsi"/>
          <w:sz w:val="24"/>
          <w:szCs w:val="24"/>
        </w:rPr>
        <w:t>Да обясни как се организира документът на системните изисквания</w:t>
      </w:r>
      <w:r>
        <w:rPr>
          <w:rFonts w:cstheme="minorHAnsi"/>
          <w:sz w:val="24"/>
          <w:szCs w:val="24"/>
        </w:rPr>
        <w:t>.</w:t>
      </w:r>
    </w:p>
    <w:p w:rsidR="00B052C9" w:rsidRDefault="00B052C9" w:rsidP="00B052C9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C90C4B">
        <w:rPr>
          <w:rFonts w:cstheme="minorHAnsi"/>
          <w:b/>
          <w:sz w:val="28"/>
          <w:szCs w:val="28"/>
        </w:rPr>
        <w:t>Източници</w:t>
      </w:r>
    </w:p>
    <w:p w:rsidR="00A945C2" w:rsidRPr="00A945C2" w:rsidRDefault="00A945C2" w:rsidP="00A945C2">
      <w:pPr>
        <w:pStyle w:val="ListParagraph"/>
        <w:spacing w:after="0" w:line="240" w:lineRule="auto"/>
        <w:rPr>
          <w:rFonts w:cstheme="minorHAnsi"/>
          <w:sz w:val="18"/>
          <w:szCs w:val="18"/>
        </w:rPr>
      </w:pPr>
      <w:hyperlink r:id="rId8" w:history="1">
        <w:r w:rsidRPr="00A945C2">
          <w:rPr>
            <w:rStyle w:val="Hyperlink"/>
            <w:rFonts w:cstheme="minorHAnsi"/>
            <w:sz w:val="18"/>
            <w:szCs w:val="18"/>
          </w:rPr>
          <w:t>https://ff.tu-sofia.bg/~bogi/StopFak/SoftEngr/e7ch06-Software_requirements.ppt</w:t>
        </w:r>
      </w:hyperlink>
    </w:p>
    <w:p w:rsidR="00A945C2" w:rsidRDefault="00A945C2" w:rsidP="00A945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A945C2" w:rsidRDefault="00A945C2" w:rsidP="00A945C2">
      <w:pPr>
        <w:pStyle w:val="ListParagraph"/>
        <w:spacing w:after="0" w:line="240" w:lineRule="auto"/>
        <w:ind w:left="0"/>
        <w:rPr>
          <w:rFonts w:cstheme="minorHAnsi"/>
          <w:b/>
          <w:sz w:val="28"/>
          <w:szCs w:val="28"/>
          <w:u w:val="single"/>
        </w:rPr>
      </w:pPr>
      <w:r w:rsidRPr="00A945C2">
        <w:rPr>
          <w:rFonts w:cstheme="minorHAnsi"/>
          <w:b/>
          <w:sz w:val="28"/>
          <w:szCs w:val="28"/>
        </w:rPr>
        <w:t xml:space="preserve">IV - </w:t>
      </w:r>
      <w:r w:rsidRPr="00A945C2">
        <w:rPr>
          <w:rFonts w:cstheme="minorHAnsi"/>
          <w:b/>
          <w:sz w:val="28"/>
          <w:szCs w:val="28"/>
          <w:u w:val="single"/>
        </w:rPr>
        <w:t>Случаи на употреба (use cases) и Потребителски истории (user stories)</w:t>
      </w:r>
    </w:p>
    <w:p w:rsidR="00A945C2" w:rsidRPr="00A945C2" w:rsidRDefault="00A945C2" w:rsidP="00A945C2">
      <w:pPr>
        <w:pStyle w:val="ListParagraph"/>
        <w:spacing w:after="0" w:line="240" w:lineRule="auto"/>
        <w:ind w:left="0"/>
        <w:rPr>
          <w:rFonts w:cstheme="minorHAnsi"/>
          <w:b/>
          <w:sz w:val="28"/>
          <w:szCs w:val="28"/>
        </w:rPr>
      </w:pPr>
    </w:p>
    <w:p w:rsidR="00A945C2" w:rsidRDefault="00A945C2" w:rsidP="00A945C2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A945C2">
        <w:rPr>
          <w:rFonts w:cstheme="minorHAnsi"/>
          <w:b/>
          <w:sz w:val="28"/>
          <w:szCs w:val="28"/>
        </w:rPr>
        <w:t>Use Cases</w:t>
      </w:r>
    </w:p>
    <w:p w:rsidR="00A945C2" w:rsidRDefault="00A945C2" w:rsidP="00A945C2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  <w:r w:rsidRPr="00A945C2">
        <w:rPr>
          <w:rFonts w:cstheme="minorHAnsi"/>
          <w:sz w:val="24"/>
          <w:szCs w:val="24"/>
        </w:rPr>
        <w:t>Случаите на използване са написани от гледна точка на потребителя, се имат предвид целите и задачите на потребителя.</w:t>
      </w:r>
    </w:p>
    <w:p w:rsidR="00A945C2" w:rsidRPr="00A945C2" w:rsidRDefault="00A945C2" w:rsidP="00A945C2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A945C2" w:rsidRDefault="00A945C2" w:rsidP="00A945C2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A945C2">
        <w:rPr>
          <w:rFonts w:cstheme="minorHAnsi"/>
          <w:b/>
          <w:sz w:val="28"/>
          <w:szCs w:val="28"/>
        </w:rPr>
        <w:t>User Stories</w:t>
      </w:r>
    </w:p>
    <w:p w:rsidR="00A945C2" w:rsidRDefault="00A945C2" w:rsidP="00A945C2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  <w:r w:rsidRPr="00A945C2">
        <w:rPr>
          <w:rFonts w:cstheme="minorHAnsi"/>
          <w:sz w:val="24"/>
          <w:szCs w:val="24"/>
        </w:rPr>
        <w:t>Потребителска история е кратко изявление, описващо функция от гледна точка на крайния потребител. Използва се за улавяне на нуждите и изискванията на потребителя.</w:t>
      </w:r>
    </w:p>
    <w:p w:rsidR="00A945C2" w:rsidRPr="00A945C2" w:rsidRDefault="00A945C2" w:rsidP="00A945C2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A945C2" w:rsidRDefault="00A945C2" w:rsidP="00A945C2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A945C2">
        <w:rPr>
          <w:rFonts w:cstheme="minorHAnsi"/>
          <w:b/>
          <w:sz w:val="28"/>
          <w:szCs w:val="28"/>
        </w:rPr>
        <w:t>Източници</w:t>
      </w:r>
    </w:p>
    <w:p w:rsidR="00A945C2" w:rsidRDefault="00A945C2" w:rsidP="00A945C2">
      <w:pPr>
        <w:pStyle w:val="ListParagraph"/>
        <w:spacing w:after="0" w:line="240" w:lineRule="auto"/>
        <w:ind w:left="1068"/>
        <w:rPr>
          <w:rFonts w:cstheme="minorHAnsi"/>
          <w:sz w:val="18"/>
          <w:szCs w:val="18"/>
        </w:rPr>
      </w:pPr>
      <w:hyperlink r:id="rId9" w:history="1">
        <w:r w:rsidRPr="00411100">
          <w:rPr>
            <w:rStyle w:val="Hyperlink"/>
            <w:rFonts w:cstheme="minorHAnsi"/>
            <w:sz w:val="18"/>
            <w:szCs w:val="18"/>
          </w:rPr>
          <w:t>https://www.knowledgehut.com/blog/agile/use-cases-how-are-they-different-from-user-stories-how-to-create-them</w:t>
        </w:r>
      </w:hyperlink>
    </w:p>
    <w:p w:rsidR="00A945C2" w:rsidRDefault="00A945C2" w:rsidP="00A945C2">
      <w:pPr>
        <w:pStyle w:val="ListParagraph"/>
        <w:spacing w:after="0" w:line="240" w:lineRule="auto"/>
        <w:ind w:left="1068"/>
        <w:rPr>
          <w:rFonts w:cstheme="minorHAnsi"/>
          <w:sz w:val="24"/>
          <w:szCs w:val="24"/>
        </w:rPr>
      </w:pPr>
    </w:p>
    <w:p w:rsidR="00A945C2" w:rsidRPr="00A945C2" w:rsidRDefault="00A945C2" w:rsidP="00A945C2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</w:rPr>
      </w:pPr>
    </w:p>
    <w:p w:rsidR="00A945C2" w:rsidRDefault="00A945C2" w:rsidP="00A945C2">
      <w:pPr>
        <w:spacing w:after="0"/>
        <w:rPr>
          <w:b/>
          <w:sz w:val="28"/>
          <w:szCs w:val="28"/>
          <w:u w:val="single"/>
        </w:rPr>
      </w:pPr>
      <w:r w:rsidRPr="00A945C2">
        <w:rPr>
          <w:rFonts w:asciiTheme="majorHAnsi" w:hAnsiTheme="majorHAnsi"/>
          <w:b/>
          <w:sz w:val="28"/>
          <w:szCs w:val="28"/>
        </w:rPr>
        <w:t>V</w:t>
      </w:r>
      <w:r w:rsidRPr="00A945C2">
        <w:rPr>
          <w:b/>
          <w:sz w:val="28"/>
          <w:szCs w:val="28"/>
        </w:rPr>
        <w:t xml:space="preserve"> - </w:t>
      </w:r>
      <w:r w:rsidRPr="00A945C2">
        <w:rPr>
          <w:b/>
          <w:sz w:val="28"/>
          <w:szCs w:val="28"/>
          <w:u w:val="single"/>
        </w:rPr>
        <w:t>Спецификация на изискванията</w:t>
      </w:r>
    </w:p>
    <w:p w:rsidR="00A945C2" w:rsidRPr="00A945C2" w:rsidRDefault="00A945C2" w:rsidP="00A945C2">
      <w:pPr>
        <w:spacing w:after="0"/>
        <w:rPr>
          <w:b/>
          <w:sz w:val="28"/>
          <w:szCs w:val="28"/>
        </w:rPr>
      </w:pPr>
    </w:p>
    <w:p w:rsidR="00A945C2" w:rsidRPr="00A945C2" w:rsidRDefault="00A945C2" w:rsidP="00A945C2">
      <w:pPr>
        <w:pStyle w:val="ListParagraph"/>
        <w:numPr>
          <w:ilvl w:val="0"/>
          <w:numId w:val="20"/>
        </w:numPr>
        <w:spacing w:after="0"/>
        <w:rPr>
          <w:b/>
          <w:sz w:val="28"/>
          <w:szCs w:val="28"/>
        </w:rPr>
      </w:pPr>
      <w:r w:rsidRPr="00A945C2">
        <w:rPr>
          <w:b/>
          <w:sz w:val="28"/>
          <w:szCs w:val="28"/>
        </w:rPr>
        <w:t>Същност</w:t>
      </w:r>
    </w:p>
    <w:p w:rsidR="00A945C2" w:rsidRDefault="00A945C2" w:rsidP="00A945C2">
      <w:pPr>
        <w:pStyle w:val="ListParagraph"/>
        <w:spacing w:after="0"/>
        <w:ind w:left="1416"/>
        <w:rPr>
          <w:sz w:val="24"/>
          <w:szCs w:val="24"/>
        </w:rPr>
      </w:pPr>
      <w:r w:rsidRPr="00A945C2">
        <w:rPr>
          <w:sz w:val="24"/>
          <w:szCs w:val="24"/>
        </w:rPr>
        <w:t>Спецификацията на софтуерните изисквания (SRS</w:t>
      </w:r>
      <w:r>
        <w:rPr>
          <w:sz w:val="24"/>
          <w:szCs w:val="24"/>
        </w:rPr>
        <w:t xml:space="preserve"> - </w:t>
      </w:r>
      <w:r w:rsidRPr="00A945C2">
        <w:rPr>
          <w:sz w:val="24"/>
          <w:szCs w:val="24"/>
        </w:rPr>
        <w:t>software requirements specification) е документ, който описва какво ще прави софтуерът и как ще се очаква да работи.</w:t>
      </w:r>
    </w:p>
    <w:p w:rsidR="00A945C2" w:rsidRPr="00A945C2" w:rsidRDefault="00A945C2" w:rsidP="00A945C2">
      <w:pPr>
        <w:pStyle w:val="ListParagraph"/>
        <w:spacing w:after="0"/>
        <w:ind w:left="1416"/>
        <w:rPr>
          <w:sz w:val="24"/>
          <w:szCs w:val="24"/>
        </w:rPr>
      </w:pPr>
    </w:p>
    <w:p w:rsidR="002D16B0" w:rsidRPr="00A945C2" w:rsidRDefault="00A945C2" w:rsidP="00A945C2">
      <w:pPr>
        <w:pStyle w:val="ListParagraph"/>
        <w:numPr>
          <w:ilvl w:val="0"/>
          <w:numId w:val="20"/>
        </w:numPr>
        <w:spacing w:after="0"/>
        <w:rPr>
          <w:b/>
          <w:sz w:val="28"/>
          <w:szCs w:val="28"/>
        </w:rPr>
      </w:pPr>
      <w:r w:rsidRPr="00A945C2">
        <w:rPr>
          <w:b/>
          <w:sz w:val="28"/>
          <w:szCs w:val="28"/>
        </w:rPr>
        <w:t>Източници</w:t>
      </w:r>
    </w:p>
    <w:p w:rsidR="00A945C2" w:rsidRDefault="00A945C2" w:rsidP="00A945C2">
      <w:pPr>
        <w:pStyle w:val="ListParagraph"/>
        <w:spacing w:after="0"/>
        <w:ind w:left="1416"/>
        <w:rPr>
          <w:sz w:val="18"/>
          <w:szCs w:val="18"/>
        </w:rPr>
      </w:pPr>
      <w:hyperlink r:id="rId10" w:history="1">
        <w:r w:rsidRPr="00411100">
          <w:rPr>
            <w:rStyle w:val="Hyperlink"/>
            <w:sz w:val="18"/>
            <w:szCs w:val="18"/>
          </w:rPr>
          <w:t>https://www.perforce.com/blog/alm/how-write-software-requirements-specification-srs-document</w:t>
        </w:r>
      </w:hyperlink>
    </w:p>
    <w:p w:rsidR="00A945C2" w:rsidRPr="00A945C2" w:rsidRDefault="00A945C2" w:rsidP="00A945C2">
      <w:pPr>
        <w:pStyle w:val="ListParagraph"/>
        <w:spacing w:after="0"/>
        <w:ind w:left="1416"/>
        <w:rPr>
          <w:sz w:val="24"/>
          <w:szCs w:val="24"/>
        </w:rPr>
      </w:pPr>
      <w:bookmarkStart w:id="0" w:name="_GoBack"/>
      <w:bookmarkEnd w:id="0"/>
    </w:p>
    <w:sectPr w:rsidR="00A945C2" w:rsidRPr="00A94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B59CD"/>
    <w:multiLevelType w:val="hybridMultilevel"/>
    <w:tmpl w:val="A3D486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555BA"/>
    <w:multiLevelType w:val="hybridMultilevel"/>
    <w:tmpl w:val="365244D6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18545AF"/>
    <w:multiLevelType w:val="hybridMultilevel"/>
    <w:tmpl w:val="9C666ED0"/>
    <w:lvl w:ilvl="0" w:tplc="D688AB8C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5F7DEC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D387B"/>
    <w:multiLevelType w:val="hybridMultilevel"/>
    <w:tmpl w:val="CE82F83E"/>
    <w:lvl w:ilvl="0" w:tplc="F62CB1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A515AD5"/>
    <w:multiLevelType w:val="hybridMultilevel"/>
    <w:tmpl w:val="76E221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93C77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9073D"/>
    <w:multiLevelType w:val="hybridMultilevel"/>
    <w:tmpl w:val="C92085AA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93E79A7"/>
    <w:multiLevelType w:val="hybridMultilevel"/>
    <w:tmpl w:val="316444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946B0"/>
    <w:multiLevelType w:val="hybridMultilevel"/>
    <w:tmpl w:val="02F85870"/>
    <w:lvl w:ilvl="0" w:tplc="4E3E37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273F6"/>
    <w:multiLevelType w:val="hybridMultilevel"/>
    <w:tmpl w:val="B9EE8FBE"/>
    <w:lvl w:ilvl="0" w:tplc="0B4249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B7D1E"/>
    <w:multiLevelType w:val="hybridMultilevel"/>
    <w:tmpl w:val="91ACF1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677A9"/>
    <w:multiLevelType w:val="hybridMultilevel"/>
    <w:tmpl w:val="D3CA62B8"/>
    <w:lvl w:ilvl="0" w:tplc="A6522B0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37469"/>
    <w:multiLevelType w:val="hybridMultilevel"/>
    <w:tmpl w:val="7328242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927598"/>
    <w:multiLevelType w:val="hybridMultilevel"/>
    <w:tmpl w:val="065C6254"/>
    <w:lvl w:ilvl="0" w:tplc="530C4E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4144704"/>
    <w:multiLevelType w:val="hybridMultilevel"/>
    <w:tmpl w:val="D338CC1E"/>
    <w:lvl w:ilvl="0" w:tplc="41C201D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HAns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C038A0"/>
    <w:multiLevelType w:val="hybridMultilevel"/>
    <w:tmpl w:val="1E946798"/>
    <w:lvl w:ilvl="0" w:tplc="34CCDC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DE27967"/>
    <w:multiLevelType w:val="hybridMultilevel"/>
    <w:tmpl w:val="AEBCF77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552A65"/>
    <w:multiLevelType w:val="hybridMultilevel"/>
    <w:tmpl w:val="16B8F5D8"/>
    <w:lvl w:ilvl="0" w:tplc="05C6D67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6D3DF0"/>
    <w:multiLevelType w:val="hybridMultilevel"/>
    <w:tmpl w:val="6C7C298A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8"/>
  </w:num>
  <w:num w:numId="4">
    <w:abstractNumId w:val="1"/>
  </w:num>
  <w:num w:numId="5">
    <w:abstractNumId w:val="10"/>
  </w:num>
  <w:num w:numId="6">
    <w:abstractNumId w:val="17"/>
  </w:num>
  <w:num w:numId="7">
    <w:abstractNumId w:val="5"/>
  </w:num>
  <w:num w:numId="8">
    <w:abstractNumId w:val="13"/>
  </w:num>
  <w:num w:numId="9">
    <w:abstractNumId w:val="15"/>
  </w:num>
  <w:num w:numId="10">
    <w:abstractNumId w:val="12"/>
  </w:num>
  <w:num w:numId="11">
    <w:abstractNumId w:val="8"/>
  </w:num>
  <w:num w:numId="12">
    <w:abstractNumId w:val="2"/>
  </w:num>
  <w:num w:numId="13">
    <w:abstractNumId w:val="11"/>
  </w:num>
  <w:num w:numId="14">
    <w:abstractNumId w:val="0"/>
  </w:num>
  <w:num w:numId="15">
    <w:abstractNumId w:val="16"/>
  </w:num>
  <w:num w:numId="16">
    <w:abstractNumId w:val="7"/>
  </w:num>
  <w:num w:numId="17">
    <w:abstractNumId w:val="9"/>
  </w:num>
  <w:num w:numId="18">
    <w:abstractNumId w:val="19"/>
  </w:num>
  <w:num w:numId="19">
    <w:abstractNumId w:val="4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07F"/>
    <w:rsid w:val="001E107F"/>
    <w:rsid w:val="00247755"/>
    <w:rsid w:val="002D16B0"/>
    <w:rsid w:val="005219FE"/>
    <w:rsid w:val="006E7969"/>
    <w:rsid w:val="00941E7C"/>
    <w:rsid w:val="00946230"/>
    <w:rsid w:val="00A945C2"/>
    <w:rsid w:val="00B052C9"/>
    <w:rsid w:val="00C213C8"/>
    <w:rsid w:val="00C90C4B"/>
    <w:rsid w:val="00FA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E51ED"/>
  <w15:chartTrackingRefBased/>
  <w15:docId w15:val="{356C2D19-2775-457A-8F40-7027FB83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9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9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9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f.tu-sofia.bg/~bogi/StopFak/SoftEngr/e7ch06-Software_requirements.pp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A0%D0%B0%D0%B7%D1%80%D0%B0%D0%B1%D0%BE%D1%82%D0%BA%D0%B0_%D0%BD%D0%B0_%D1%81%D0%BE%D1%84%D1%82%D1%83%D0%B5%D1%80#%D0%9C%D0%B5%D1%82%D0%BE%D0%B4%D0%BE%D0%BB%D0%BE%D0%B3%D0%B8%D0%B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urawest.bg/%D1%80%D0%B0%D0%B7%D1%80%D0%B0%D0%B1%D0%BE%D1%82%D0%BA%D0%B0-%D0%BD%D0%B0-%D1%81%D0%BE%D1%84%D1%82%D1%83%D0%B5%D1%80-6-%D0%B5%D1%82%D0%B0%D0%BF%D0%B0-%D0%BA%D0%BE%D0%B8%D1%82%D0%BE-%D1%82%D1%80/" TargetMode="External"/><Relationship Id="rId10" Type="http://schemas.openxmlformats.org/officeDocument/2006/relationships/hyperlink" Target="https://www.perforce.com/blog/alm/how-write-software-requirements-specification-srs-docu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nowledgehut.com/blog/agile/use-cases-how-are-they-different-from-user-stories-how-to-create-th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2023-09-20T07:14:00Z</dcterms:created>
  <dcterms:modified xsi:type="dcterms:W3CDTF">2023-09-20T08:59:00Z</dcterms:modified>
</cp:coreProperties>
</file>