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BCE" w:rsidRPr="00730BEA" w:rsidRDefault="006F3BCE" w:rsidP="006F3BCE">
      <w:pPr>
        <w:spacing w:after="0"/>
        <w:jc w:val="center"/>
        <w:rPr>
          <w:rFonts w:asciiTheme="majorHAnsi" w:hAnsiTheme="majorHAnsi"/>
          <w:b/>
          <w:sz w:val="32"/>
          <w:szCs w:val="32"/>
        </w:rPr>
      </w:pPr>
      <w:r w:rsidRPr="00730BEA">
        <w:rPr>
          <w:rFonts w:asciiTheme="majorHAnsi" w:hAnsiTheme="majorHAnsi"/>
          <w:b/>
          <w:sz w:val="32"/>
          <w:szCs w:val="32"/>
        </w:rPr>
        <w:t>Доклад</w:t>
      </w:r>
    </w:p>
    <w:p w:rsidR="006F3BCE" w:rsidRPr="00730BEA" w:rsidRDefault="006F3BCE" w:rsidP="006F3BCE">
      <w:pPr>
        <w:spacing w:after="0"/>
        <w:jc w:val="center"/>
        <w:rPr>
          <w:rFonts w:asciiTheme="majorHAnsi" w:hAnsiTheme="majorHAnsi"/>
          <w:sz w:val="32"/>
          <w:szCs w:val="32"/>
        </w:rPr>
      </w:pPr>
      <w:r w:rsidRPr="00730BEA">
        <w:rPr>
          <w:rFonts w:asciiTheme="majorHAnsi" w:hAnsiTheme="majorHAnsi"/>
          <w:sz w:val="32"/>
          <w:szCs w:val="32"/>
        </w:rPr>
        <w:t>По</w:t>
      </w:r>
    </w:p>
    <w:p w:rsidR="006F3BCE" w:rsidRDefault="006F3BCE" w:rsidP="006F3BCE">
      <w:pPr>
        <w:spacing w:after="0"/>
        <w:jc w:val="center"/>
        <w:rPr>
          <w:rFonts w:asciiTheme="majorHAnsi" w:hAnsiTheme="majorHAnsi"/>
          <w:sz w:val="32"/>
          <w:szCs w:val="32"/>
        </w:rPr>
      </w:pPr>
      <w:r>
        <w:rPr>
          <w:rFonts w:asciiTheme="majorHAnsi" w:hAnsiTheme="majorHAnsi"/>
          <w:sz w:val="32"/>
          <w:szCs w:val="32"/>
        </w:rPr>
        <w:t>Конкурентно програмиране</w:t>
      </w:r>
    </w:p>
    <w:p w:rsidR="006F3BCE" w:rsidRDefault="006F3BCE" w:rsidP="006F3BCE">
      <w:pPr>
        <w:spacing w:after="0"/>
        <w:jc w:val="center"/>
        <w:rPr>
          <w:rFonts w:asciiTheme="majorHAnsi" w:hAnsiTheme="majorHAnsi"/>
          <w:sz w:val="32"/>
          <w:szCs w:val="32"/>
        </w:rPr>
      </w:pPr>
      <w:r w:rsidRPr="006F3BCE">
        <w:rPr>
          <w:rFonts w:asciiTheme="majorHAnsi" w:hAnsiTheme="majorHAnsi"/>
          <w:sz w:val="32"/>
          <w:szCs w:val="32"/>
        </w:rPr>
        <w:t>Какво представлява състезателното състояние</w:t>
      </w:r>
    </w:p>
    <w:p w:rsidR="006F3BCE" w:rsidRDefault="006F3BCE" w:rsidP="006F3BCE">
      <w:pPr>
        <w:spacing w:after="0"/>
        <w:jc w:val="center"/>
        <w:rPr>
          <w:rFonts w:asciiTheme="majorHAnsi" w:hAnsiTheme="majorHAnsi"/>
          <w:sz w:val="32"/>
          <w:szCs w:val="32"/>
        </w:rPr>
      </w:pPr>
      <w:r>
        <w:rPr>
          <w:rFonts w:asciiTheme="majorHAnsi" w:hAnsiTheme="majorHAnsi"/>
          <w:sz w:val="32"/>
          <w:szCs w:val="32"/>
        </w:rPr>
        <w:t>(</w:t>
      </w:r>
      <w:r>
        <w:rPr>
          <w:rFonts w:asciiTheme="majorHAnsi" w:hAnsiTheme="majorHAnsi"/>
          <w:sz w:val="32"/>
          <w:szCs w:val="32"/>
          <w:lang w:val="en-US"/>
        </w:rPr>
        <w:t>Race Condition</w:t>
      </w:r>
      <w:r>
        <w:rPr>
          <w:rFonts w:asciiTheme="majorHAnsi" w:hAnsiTheme="majorHAnsi"/>
          <w:sz w:val="32"/>
          <w:szCs w:val="32"/>
        </w:rPr>
        <w:t>)</w:t>
      </w:r>
      <w:r w:rsidRPr="006F3BCE">
        <w:rPr>
          <w:rFonts w:asciiTheme="majorHAnsi" w:hAnsiTheme="majorHAnsi"/>
          <w:sz w:val="32"/>
          <w:szCs w:val="32"/>
        </w:rPr>
        <w:t>?</w:t>
      </w:r>
    </w:p>
    <w:p w:rsidR="006F3BCE" w:rsidRDefault="006F3BCE" w:rsidP="006F3BCE">
      <w:pPr>
        <w:spacing w:after="0"/>
        <w:jc w:val="center"/>
        <w:rPr>
          <w:rFonts w:asciiTheme="majorHAnsi" w:hAnsiTheme="majorHAnsi"/>
          <w:sz w:val="32"/>
          <w:szCs w:val="32"/>
        </w:rPr>
      </w:pPr>
    </w:p>
    <w:p w:rsidR="006F3BCE" w:rsidRDefault="006F3BCE" w:rsidP="006F3BCE">
      <w:pPr>
        <w:spacing w:after="0"/>
        <w:jc w:val="center"/>
        <w:rPr>
          <w:rFonts w:asciiTheme="majorHAnsi" w:hAnsiTheme="majorHAnsi"/>
          <w:sz w:val="32"/>
          <w:szCs w:val="32"/>
        </w:rPr>
      </w:pPr>
    </w:p>
    <w:p w:rsidR="006F3BCE" w:rsidRPr="006F3BCE" w:rsidRDefault="006F3BCE" w:rsidP="006F3BCE">
      <w:pPr>
        <w:pStyle w:val="ListParagraph"/>
        <w:numPr>
          <w:ilvl w:val="0"/>
          <w:numId w:val="4"/>
        </w:numPr>
        <w:spacing w:after="0"/>
        <w:rPr>
          <w:sz w:val="24"/>
          <w:szCs w:val="24"/>
        </w:rPr>
      </w:pPr>
      <w:r w:rsidRPr="006F3BCE">
        <w:rPr>
          <w:sz w:val="24"/>
          <w:szCs w:val="24"/>
        </w:rPr>
        <w:t>Въведение</w:t>
      </w:r>
    </w:p>
    <w:p w:rsidR="006F3BCE" w:rsidRPr="006F3BCE" w:rsidRDefault="006F3BCE" w:rsidP="006F3BCE">
      <w:pPr>
        <w:pStyle w:val="ListParagraph"/>
        <w:numPr>
          <w:ilvl w:val="0"/>
          <w:numId w:val="4"/>
        </w:numPr>
        <w:spacing w:after="0"/>
        <w:rPr>
          <w:sz w:val="24"/>
          <w:szCs w:val="24"/>
        </w:rPr>
      </w:pPr>
      <w:r w:rsidRPr="006F3BCE">
        <w:rPr>
          <w:sz w:val="24"/>
          <w:szCs w:val="24"/>
        </w:rPr>
        <w:t>Състезателно състояние</w:t>
      </w:r>
      <w:r>
        <w:rPr>
          <w:sz w:val="24"/>
          <w:szCs w:val="24"/>
          <w:lang w:val="en-US"/>
        </w:rPr>
        <w:t xml:space="preserve"> </w:t>
      </w:r>
      <w:r w:rsidRPr="006F3BCE">
        <w:rPr>
          <w:i/>
          <w:sz w:val="24"/>
          <w:szCs w:val="24"/>
          <w:lang w:val="en-US"/>
        </w:rPr>
        <w:t>(Race Condition)</w:t>
      </w:r>
    </w:p>
    <w:p w:rsidR="006F3BCE" w:rsidRPr="006F3BCE" w:rsidRDefault="006F3BCE" w:rsidP="006F3BCE">
      <w:pPr>
        <w:pStyle w:val="ListParagraph"/>
        <w:numPr>
          <w:ilvl w:val="0"/>
          <w:numId w:val="4"/>
        </w:numPr>
        <w:spacing w:after="0"/>
        <w:rPr>
          <w:sz w:val="24"/>
          <w:szCs w:val="24"/>
        </w:rPr>
      </w:pPr>
      <w:r w:rsidRPr="006F3BCE">
        <w:rPr>
          <w:sz w:val="24"/>
          <w:szCs w:val="24"/>
        </w:rPr>
        <w:t>Проверете-след-действайте</w:t>
      </w:r>
      <w:r>
        <w:rPr>
          <w:sz w:val="24"/>
          <w:szCs w:val="24"/>
          <w:lang w:val="en-US"/>
        </w:rPr>
        <w:t xml:space="preserve"> </w:t>
      </w:r>
      <w:r w:rsidRPr="006F3BCE">
        <w:rPr>
          <w:i/>
          <w:sz w:val="24"/>
          <w:szCs w:val="24"/>
          <w:lang w:val="en-US"/>
        </w:rPr>
        <w:t>(Check-then-act)</w:t>
      </w:r>
    </w:p>
    <w:p w:rsidR="006F3BCE" w:rsidRPr="006F3BCE" w:rsidRDefault="006F3BCE" w:rsidP="006F3BCE">
      <w:pPr>
        <w:pStyle w:val="ListParagraph"/>
        <w:numPr>
          <w:ilvl w:val="0"/>
          <w:numId w:val="4"/>
        </w:numPr>
        <w:spacing w:after="0"/>
        <w:rPr>
          <w:sz w:val="24"/>
          <w:szCs w:val="24"/>
        </w:rPr>
      </w:pPr>
      <w:r w:rsidRPr="006F3BCE">
        <w:rPr>
          <w:sz w:val="24"/>
          <w:szCs w:val="24"/>
        </w:rPr>
        <w:t>Четене-Промяна-Писане</w:t>
      </w:r>
      <w:r>
        <w:rPr>
          <w:sz w:val="24"/>
          <w:szCs w:val="24"/>
          <w:lang w:val="en-US"/>
        </w:rPr>
        <w:t xml:space="preserve"> </w:t>
      </w:r>
      <w:r w:rsidRPr="006F3BCE">
        <w:rPr>
          <w:i/>
          <w:sz w:val="24"/>
          <w:szCs w:val="24"/>
          <w:lang w:val="en-US"/>
        </w:rPr>
        <w:t>(Read-Modify-Write)</w:t>
      </w:r>
    </w:p>
    <w:p w:rsidR="006F3BCE" w:rsidRPr="006F3BCE" w:rsidRDefault="006F3BCE" w:rsidP="006F3BCE">
      <w:pPr>
        <w:pStyle w:val="ListParagraph"/>
        <w:numPr>
          <w:ilvl w:val="0"/>
          <w:numId w:val="4"/>
        </w:numPr>
        <w:spacing w:after="0"/>
        <w:rPr>
          <w:sz w:val="24"/>
          <w:szCs w:val="24"/>
        </w:rPr>
      </w:pPr>
      <w:r w:rsidRPr="006F3BCE">
        <w:rPr>
          <w:sz w:val="24"/>
          <w:szCs w:val="24"/>
        </w:rPr>
        <w:t>Откриване</w:t>
      </w:r>
    </w:p>
    <w:p w:rsidR="006F3BCE" w:rsidRPr="006F3BCE" w:rsidRDefault="006F3BCE" w:rsidP="006F3BCE">
      <w:pPr>
        <w:pStyle w:val="ListParagraph"/>
        <w:numPr>
          <w:ilvl w:val="0"/>
          <w:numId w:val="4"/>
        </w:numPr>
        <w:spacing w:after="0"/>
        <w:rPr>
          <w:sz w:val="24"/>
          <w:szCs w:val="24"/>
        </w:rPr>
      </w:pPr>
      <w:r w:rsidRPr="006F3BCE">
        <w:rPr>
          <w:sz w:val="24"/>
          <w:szCs w:val="24"/>
        </w:rPr>
        <w:t>Елиминиране</w:t>
      </w:r>
    </w:p>
    <w:p w:rsidR="006F3BCE" w:rsidRPr="006F3BCE" w:rsidRDefault="006F3BCE" w:rsidP="006F3BCE">
      <w:pPr>
        <w:pStyle w:val="ListParagraph"/>
        <w:numPr>
          <w:ilvl w:val="0"/>
          <w:numId w:val="5"/>
        </w:numPr>
        <w:spacing w:after="0"/>
        <w:rPr>
          <w:sz w:val="24"/>
          <w:szCs w:val="24"/>
        </w:rPr>
      </w:pPr>
      <w:r w:rsidRPr="006F3BCE">
        <w:rPr>
          <w:sz w:val="24"/>
          <w:szCs w:val="24"/>
        </w:rPr>
        <w:t>Избягване на Споделено състояние</w:t>
      </w:r>
    </w:p>
    <w:p w:rsidR="006F3BCE" w:rsidRPr="006F3BCE" w:rsidRDefault="006F3BCE" w:rsidP="006F3BCE">
      <w:pPr>
        <w:pStyle w:val="ListParagraph"/>
        <w:numPr>
          <w:ilvl w:val="0"/>
          <w:numId w:val="5"/>
        </w:numPr>
        <w:spacing w:after="0"/>
        <w:rPr>
          <w:sz w:val="24"/>
          <w:szCs w:val="24"/>
        </w:rPr>
      </w:pPr>
      <w:r w:rsidRPr="006F3BCE">
        <w:rPr>
          <w:sz w:val="24"/>
          <w:szCs w:val="24"/>
        </w:rPr>
        <w:t>Използване на синхронизации и атомарни операции</w:t>
      </w:r>
    </w:p>
    <w:p w:rsidR="006F3BCE" w:rsidRPr="006F3BCE" w:rsidRDefault="006F3BCE" w:rsidP="006F3BCE">
      <w:pPr>
        <w:pStyle w:val="ListParagraph"/>
        <w:numPr>
          <w:ilvl w:val="0"/>
          <w:numId w:val="4"/>
        </w:numPr>
        <w:spacing w:after="0"/>
        <w:rPr>
          <w:rFonts w:asciiTheme="majorHAnsi" w:hAnsiTheme="majorHAnsi"/>
          <w:i/>
          <w:sz w:val="32"/>
          <w:szCs w:val="32"/>
        </w:rPr>
      </w:pPr>
      <w:r w:rsidRPr="006F3BCE">
        <w:rPr>
          <w:sz w:val="24"/>
          <w:szCs w:val="24"/>
        </w:rPr>
        <w:t>Надпревара с данни</w:t>
      </w:r>
      <w:r>
        <w:rPr>
          <w:sz w:val="24"/>
          <w:szCs w:val="24"/>
          <w:lang w:val="en-US"/>
        </w:rPr>
        <w:t xml:space="preserve"> </w:t>
      </w:r>
      <w:r w:rsidRPr="006F3BCE">
        <w:rPr>
          <w:i/>
          <w:sz w:val="24"/>
          <w:szCs w:val="24"/>
          <w:lang w:val="en-US"/>
        </w:rPr>
        <w:t>(Data Race)</w:t>
      </w:r>
    </w:p>
    <w:p w:rsidR="006F3BCE" w:rsidRPr="006F3BCE" w:rsidRDefault="006F3BCE" w:rsidP="006F3BCE">
      <w:pPr>
        <w:pStyle w:val="ListParagraph"/>
        <w:numPr>
          <w:ilvl w:val="0"/>
          <w:numId w:val="4"/>
        </w:numPr>
        <w:spacing w:after="0"/>
        <w:rPr>
          <w:rFonts w:asciiTheme="majorHAnsi" w:hAnsiTheme="majorHAnsi"/>
          <w:i/>
          <w:sz w:val="32"/>
          <w:szCs w:val="32"/>
        </w:rPr>
      </w:pPr>
      <w:r>
        <w:rPr>
          <w:sz w:val="24"/>
          <w:szCs w:val="24"/>
        </w:rPr>
        <w:t>Източници</w:t>
      </w:r>
    </w:p>
    <w:p w:rsidR="006F3BCE" w:rsidRDefault="006F3BCE" w:rsidP="006F3BCE">
      <w:pPr>
        <w:spacing w:after="0"/>
      </w:pPr>
    </w:p>
    <w:p w:rsidR="006F3BCE" w:rsidRDefault="006F3BCE" w:rsidP="006F3BCE">
      <w:pPr>
        <w:spacing w:after="0"/>
      </w:pPr>
    </w:p>
    <w:p w:rsidR="006F3BCE" w:rsidRDefault="006F3BCE" w:rsidP="006F3BCE">
      <w:pPr>
        <w:spacing w:after="0"/>
      </w:pPr>
    </w:p>
    <w:p w:rsidR="006F3BCE" w:rsidRDefault="006F3BCE" w:rsidP="006F3BCE">
      <w:pPr>
        <w:spacing w:after="0"/>
      </w:pPr>
    </w:p>
    <w:p w:rsidR="006F3BCE" w:rsidRDefault="006F3BCE" w:rsidP="006F3BCE">
      <w:pPr>
        <w:spacing w:after="0"/>
      </w:pPr>
    </w:p>
    <w:p w:rsidR="006F3BCE" w:rsidRDefault="006F3BCE" w:rsidP="006F3BCE">
      <w:pPr>
        <w:spacing w:after="0"/>
      </w:pPr>
    </w:p>
    <w:p w:rsidR="006F3BCE" w:rsidRDefault="006F3BCE" w:rsidP="006F3BCE">
      <w:pPr>
        <w:spacing w:after="0"/>
      </w:pPr>
    </w:p>
    <w:p w:rsidR="006F3BCE" w:rsidRDefault="006F3BCE" w:rsidP="006F3BCE">
      <w:pPr>
        <w:spacing w:after="0"/>
      </w:pPr>
    </w:p>
    <w:p w:rsidR="006F3BCE" w:rsidRDefault="006F3BCE" w:rsidP="006F3BCE">
      <w:pPr>
        <w:spacing w:after="0"/>
      </w:pPr>
    </w:p>
    <w:p w:rsidR="006F3BCE" w:rsidRDefault="006F3BCE" w:rsidP="006F3BCE">
      <w:pPr>
        <w:spacing w:after="0"/>
      </w:pPr>
    </w:p>
    <w:p w:rsidR="006F3BCE" w:rsidRDefault="006F3BCE" w:rsidP="006F3BCE">
      <w:pPr>
        <w:spacing w:after="0"/>
      </w:pPr>
    </w:p>
    <w:p w:rsidR="006F3BCE" w:rsidRDefault="006F3BCE" w:rsidP="006F3BCE">
      <w:pPr>
        <w:spacing w:after="0"/>
      </w:pPr>
    </w:p>
    <w:p w:rsidR="006F3BCE" w:rsidRDefault="006F3BCE" w:rsidP="006F3BCE">
      <w:pPr>
        <w:spacing w:after="0"/>
      </w:pPr>
    </w:p>
    <w:p w:rsidR="006F3BCE" w:rsidRDefault="006F3BCE" w:rsidP="006F3BCE">
      <w:pPr>
        <w:spacing w:after="0"/>
      </w:pPr>
    </w:p>
    <w:p w:rsidR="006F3BCE" w:rsidRDefault="006F3BCE" w:rsidP="006F3BCE">
      <w:pPr>
        <w:spacing w:after="0" w:line="240" w:lineRule="auto"/>
      </w:pPr>
    </w:p>
    <w:p w:rsidR="006F3BCE" w:rsidRDefault="006F3BCE" w:rsidP="006F3BCE">
      <w:pPr>
        <w:spacing w:after="0" w:line="240" w:lineRule="auto"/>
        <w:jc w:val="right"/>
        <w:rPr>
          <w:sz w:val="24"/>
          <w:szCs w:val="24"/>
        </w:rPr>
      </w:pPr>
    </w:p>
    <w:p w:rsidR="006F3BCE" w:rsidRDefault="006F3BCE" w:rsidP="006F3BCE">
      <w:pPr>
        <w:spacing w:after="0" w:line="240" w:lineRule="auto"/>
        <w:jc w:val="right"/>
        <w:rPr>
          <w:sz w:val="24"/>
          <w:szCs w:val="24"/>
        </w:rPr>
      </w:pPr>
    </w:p>
    <w:p w:rsidR="006F3BCE" w:rsidRDefault="006F3BCE" w:rsidP="006F3BCE">
      <w:pPr>
        <w:spacing w:after="0" w:line="240" w:lineRule="auto"/>
        <w:jc w:val="right"/>
        <w:rPr>
          <w:sz w:val="24"/>
          <w:szCs w:val="24"/>
        </w:rPr>
      </w:pPr>
    </w:p>
    <w:p w:rsidR="006F3BCE" w:rsidRDefault="006F3BCE" w:rsidP="006F3BCE">
      <w:pPr>
        <w:spacing w:after="0" w:line="240" w:lineRule="auto"/>
        <w:jc w:val="right"/>
        <w:rPr>
          <w:sz w:val="24"/>
          <w:szCs w:val="24"/>
        </w:rPr>
      </w:pPr>
    </w:p>
    <w:p w:rsidR="006F3BCE" w:rsidRDefault="006F3BCE" w:rsidP="006F3BCE">
      <w:pPr>
        <w:spacing w:after="0" w:line="240" w:lineRule="auto"/>
        <w:jc w:val="right"/>
        <w:rPr>
          <w:sz w:val="24"/>
          <w:szCs w:val="24"/>
        </w:rPr>
      </w:pPr>
    </w:p>
    <w:p w:rsidR="006F3BCE" w:rsidRDefault="006F3BCE" w:rsidP="006F3BCE">
      <w:pPr>
        <w:spacing w:after="0" w:line="240" w:lineRule="auto"/>
        <w:jc w:val="right"/>
        <w:rPr>
          <w:sz w:val="24"/>
          <w:szCs w:val="24"/>
        </w:rPr>
      </w:pPr>
    </w:p>
    <w:p w:rsidR="006F3BCE" w:rsidRDefault="006F3BCE" w:rsidP="006F3BCE">
      <w:pPr>
        <w:spacing w:after="0" w:line="240" w:lineRule="auto"/>
        <w:jc w:val="right"/>
        <w:rPr>
          <w:sz w:val="24"/>
          <w:szCs w:val="24"/>
        </w:rPr>
      </w:pPr>
    </w:p>
    <w:p w:rsidR="006F3BCE" w:rsidRDefault="006F3BCE" w:rsidP="006F3BCE">
      <w:pPr>
        <w:spacing w:after="0" w:line="240" w:lineRule="auto"/>
        <w:jc w:val="right"/>
        <w:rPr>
          <w:sz w:val="24"/>
          <w:szCs w:val="24"/>
        </w:rPr>
      </w:pPr>
    </w:p>
    <w:p w:rsidR="006F3BCE" w:rsidRDefault="006F3BCE" w:rsidP="006F3BCE">
      <w:pPr>
        <w:spacing w:after="0" w:line="240" w:lineRule="auto"/>
        <w:jc w:val="right"/>
        <w:rPr>
          <w:sz w:val="24"/>
          <w:szCs w:val="24"/>
        </w:rPr>
      </w:pPr>
    </w:p>
    <w:p w:rsidR="006F3BCE" w:rsidRPr="002A46E3" w:rsidRDefault="006F3BCE" w:rsidP="002A46E3">
      <w:pPr>
        <w:spacing w:after="0" w:line="240" w:lineRule="auto"/>
        <w:jc w:val="right"/>
        <w:rPr>
          <w:sz w:val="24"/>
          <w:szCs w:val="24"/>
        </w:rPr>
      </w:pPr>
      <w:r w:rsidRPr="00092653">
        <w:rPr>
          <w:sz w:val="24"/>
          <w:szCs w:val="24"/>
        </w:rPr>
        <w:t>Изготвил: Ваня Ванева 11а</w:t>
      </w:r>
    </w:p>
    <w:p w:rsidR="006F3BCE" w:rsidRDefault="002A46E3" w:rsidP="002A46E3">
      <w:pPr>
        <w:spacing w:after="0"/>
        <w:rPr>
          <w:b/>
          <w:i/>
          <w:sz w:val="28"/>
          <w:szCs w:val="28"/>
          <w:lang w:val="en-US"/>
        </w:rPr>
      </w:pPr>
      <w:r>
        <w:rPr>
          <w:b/>
          <w:sz w:val="28"/>
          <w:szCs w:val="28"/>
        </w:rPr>
        <w:lastRenderedPageBreak/>
        <w:t>1</w:t>
      </w:r>
      <w:r w:rsidR="006F3BCE" w:rsidRPr="006F3BCE">
        <w:rPr>
          <w:b/>
          <w:sz w:val="28"/>
          <w:szCs w:val="28"/>
        </w:rPr>
        <w:t>-</w:t>
      </w:r>
      <w:r w:rsidR="006F3BCE" w:rsidRPr="006F3BCE">
        <w:rPr>
          <w:b/>
          <w:sz w:val="28"/>
          <w:szCs w:val="28"/>
        </w:rPr>
        <w:t>Състезателно състояние</w:t>
      </w:r>
      <w:r w:rsidR="006F3BCE" w:rsidRPr="006F3BCE">
        <w:rPr>
          <w:b/>
          <w:sz w:val="28"/>
          <w:szCs w:val="28"/>
          <w:lang w:val="en-US"/>
        </w:rPr>
        <w:t xml:space="preserve"> </w:t>
      </w:r>
      <w:r w:rsidR="006F3BCE" w:rsidRPr="006F3BCE">
        <w:rPr>
          <w:b/>
          <w:i/>
          <w:sz w:val="28"/>
          <w:szCs w:val="28"/>
          <w:lang w:val="en-US"/>
        </w:rPr>
        <w:t>(Race Condition)</w:t>
      </w:r>
    </w:p>
    <w:p w:rsidR="002A46E3" w:rsidRDefault="002A46E3" w:rsidP="002A46E3">
      <w:pPr>
        <w:spacing w:after="0"/>
        <w:rPr>
          <w:sz w:val="24"/>
          <w:szCs w:val="24"/>
        </w:rPr>
      </w:pPr>
      <w:r w:rsidRPr="002A46E3">
        <w:rPr>
          <w:sz w:val="24"/>
          <w:szCs w:val="24"/>
        </w:rPr>
        <w:t>По дефиниция условието за състезание е състояние на програма, при което нейното поведение зависи от относителното синхронизиране или преплитане на множество нишки или процеси. Един или повече възможни резултати може да са нежелани, което да доведе до грешка. Ние наричаме този тип поведение недетерминистично.</w:t>
      </w:r>
    </w:p>
    <w:p w:rsidR="002A46E3" w:rsidRDefault="002A46E3" w:rsidP="002A46E3">
      <w:pPr>
        <w:spacing w:after="0"/>
        <w:rPr>
          <w:sz w:val="24"/>
          <w:szCs w:val="24"/>
        </w:rPr>
      </w:pPr>
      <w:r>
        <w:rPr>
          <w:sz w:val="24"/>
          <w:szCs w:val="24"/>
        </w:rPr>
        <w:t>П</w:t>
      </w:r>
      <w:r w:rsidRPr="002A46E3">
        <w:rPr>
          <w:sz w:val="24"/>
          <w:szCs w:val="24"/>
        </w:rPr>
        <w:t>роста функция за извършване на превод на средства между две банкови сметки:</w:t>
      </w:r>
    </w:p>
    <w:p w:rsidR="002A46E3" w:rsidRDefault="002A46E3" w:rsidP="002A46E3">
      <w:pPr>
        <w:spacing w:after="0"/>
        <w:rPr>
          <w:sz w:val="24"/>
          <w:szCs w:val="24"/>
        </w:rPr>
      </w:pPr>
      <w:r>
        <w:rPr>
          <w:noProof/>
          <w:lang w:eastAsia="bg-BG"/>
        </w:rPr>
        <w:drawing>
          <wp:inline distT="0" distB="0" distL="0" distR="0" wp14:anchorId="78948748" wp14:editId="13A9A165">
            <wp:extent cx="56673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7375" cy="1971675"/>
                    </a:xfrm>
                    <a:prstGeom prst="rect">
                      <a:avLst/>
                    </a:prstGeom>
                  </pic:spPr>
                </pic:pic>
              </a:graphicData>
            </a:graphic>
          </wp:inline>
        </w:drawing>
      </w:r>
    </w:p>
    <w:p w:rsidR="002A46E3" w:rsidRPr="002A46E3" w:rsidRDefault="002A46E3" w:rsidP="002A46E3">
      <w:pPr>
        <w:spacing w:after="0"/>
        <w:rPr>
          <w:sz w:val="24"/>
          <w:szCs w:val="24"/>
        </w:rPr>
      </w:pPr>
    </w:p>
    <w:p w:rsidR="006F3BCE" w:rsidRDefault="002A46E3" w:rsidP="002A46E3">
      <w:pPr>
        <w:spacing w:after="0"/>
        <w:rPr>
          <w:b/>
          <w:i/>
          <w:sz w:val="28"/>
          <w:szCs w:val="28"/>
          <w:lang w:val="en-US"/>
        </w:rPr>
      </w:pPr>
      <w:r>
        <w:rPr>
          <w:b/>
          <w:sz w:val="28"/>
          <w:szCs w:val="28"/>
        </w:rPr>
        <w:t>2</w:t>
      </w:r>
      <w:r w:rsidR="006F3BCE" w:rsidRPr="006F3BCE">
        <w:rPr>
          <w:b/>
          <w:sz w:val="28"/>
          <w:szCs w:val="28"/>
        </w:rPr>
        <w:t>-</w:t>
      </w:r>
      <w:r w:rsidR="006F3BCE" w:rsidRPr="006F3BCE">
        <w:rPr>
          <w:b/>
          <w:sz w:val="28"/>
          <w:szCs w:val="28"/>
        </w:rPr>
        <w:t>Проверете-след-действайте</w:t>
      </w:r>
      <w:r w:rsidR="006F3BCE" w:rsidRPr="006F3BCE">
        <w:rPr>
          <w:b/>
          <w:sz w:val="28"/>
          <w:szCs w:val="28"/>
          <w:lang w:val="en-US"/>
        </w:rPr>
        <w:t xml:space="preserve"> </w:t>
      </w:r>
      <w:r w:rsidR="006F3BCE" w:rsidRPr="006F3BCE">
        <w:rPr>
          <w:b/>
          <w:i/>
          <w:sz w:val="28"/>
          <w:szCs w:val="28"/>
          <w:lang w:val="en-US"/>
        </w:rPr>
        <w:t>(Check-then-act)</w:t>
      </w:r>
    </w:p>
    <w:p w:rsidR="002A46E3" w:rsidRPr="002A46E3" w:rsidRDefault="002A46E3" w:rsidP="002A46E3">
      <w:pPr>
        <w:spacing w:after="0"/>
        <w:rPr>
          <w:sz w:val="24"/>
          <w:szCs w:val="24"/>
        </w:rPr>
      </w:pPr>
      <w:r w:rsidRPr="002A46E3">
        <w:rPr>
          <w:sz w:val="24"/>
          <w:szCs w:val="24"/>
        </w:rPr>
        <w:t>Това е най-често срещаният тип състезателно състояние. Дефинира се от програмен поток, където потенциално остаряло наблюдение се използва, за да се реши какво да се прави по-нататък.</w:t>
      </w:r>
      <w:r>
        <w:rPr>
          <w:sz w:val="24"/>
          <w:szCs w:val="24"/>
        </w:rPr>
        <w:t xml:space="preserve"> </w:t>
      </w:r>
      <w:r w:rsidRPr="002A46E3">
        <w:rPr>
          <w:sz w:val="24"/>
          <w:szCs w:val="24"/>
        </w:rPr>
        <w:t>Мързеливата инициализация е пример за модел на проверка и действие.</w:t>
      </w:r>
    </w:p>
    <w:p w:rsidR="006F3BCE" w:rsidRDefault="002A46E3" w:rsidP="002A46E3">
      <w:pPr>
        <w:spacing w:after="0"/>
        <w:rPr>
          <w:b/>
          <w:i/>
          <w:sz w:val="28"/>
          <w:szCs w:val="28"/>
          <w:lang w:val="en-US"/>
        </w:rPr>
      </w:pPr>
      <w:r>
        <w:rPr>
          <w:b/>
          <w:sz w:val="28"/>
          <w:szCs w:val="28"/>
        </w:rPr>
        <w:t>3</w:t>
      </w:r>
      <w:r w:rsidR="006F3BCE" w:rsidRPr="006F3BCE">
        <w:rPr>
          <w:b/>
          <w:sz w:val="28"/>
          <w:szCs w:val="28"/>
        </w:rPr>
        <w:t>-</w:t>
      </w:r>
      <w:r w:rsidR="006F3BCE" w:rsidRPr="006F3BCE">
        <w:rPr>
          <w:b/>
          <w:sz w:val="28"/>
          <w:szCs w:val="28"/>
        </w:rPr>
        <w:t>Четене-Промяна-Писане</w:t>
      </w:r>
      <w:r w:rsidR="006F3BCE" w:rsidRPr="006F3BCE">
        <w:rPr>
          <w:b/>
          <w:sz w:val="28"/>
          <w:szCs w:val="28"/>
          <w:lang w:val="en-US"/>
        </w:rPr>
        <w:t xml:space="preserve"> </w:t>
      </w:r>
      <w:r w:rsidR="006F3BCE" w:rsidRPr="006F3BCE">
        <w:rPr>
          <w:b/>
          <w:i/>
          <w:sz w:val="28"/>
          <w:szCs w:val="28"/>
          <w:lang w:val="en-US"/>
        </w:rPr>
        <w:t>(Read-Modify-Write)</w:t>
      </w:r>
    </w:p>
    <w:p w:rsidR="002A46E3" w:rsidRDefault="002A46E3" w:rsidP="002A46E3">
      <w:pPr>
        <w:spacing w:after="0"/>
        <w:rPr>
          <w:sz w:val="24"/>
          <w:szCs w:val="24"/>
        </w:rPr>
      </w:pPr>
      <w:r w:rsidRPr="002A46E3">
        <w:rPr>
          <w:sz w:val="24"/>
          <w:szCs w:val="24"/>
        </w:rPr>
        <w:t>Въпреки че типът „проверете след това действайте“ състезателно състояние наистина е най-често срещаният тип, който можем да срещнем в многонишкови приложения, има друг, по-лесен за разбиране тип.</w:t>
      </w:r>
    </w:p>
    <w:p w:rsidR="002A46E3" w:rsidRPr="002A46E3" w:rsidRDefault="002A46E3" w:rsidP="002A46E3">
      <w:pPr>
        <w:spacing w:after="0"/>
        <w:rPr>
          <w:sz w:val="24"/>
          <w:szCs w:val="24"/>
        </w:rPr>
      </w:pPr>
      <w:r>
        <w:rPr>
          <w:noProof/>
          <w:lang w:eastAsia="bg-BG"/>
        </w:rPr>
        <w:drawing>
          <wp:inline distT="0" distB="0" distL="0" distR="0" wp14:anchorId="2468C0D9" wp14:editId="01FBC20E">
            <wp:extent cx="565785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1476375"/>
                    </a:xfrm>
                    <a:prstGeom prst="rect">
                      <a:avLst/>
                    </a:prstGeom>
                  </pic:spPr>
                </pic:pic>
              </a:graphicData>
            </a:graphic>
          </wp:inline>
        </w:drawing>
      </w:r>
    </w:p>
    <w:p w:rsidR="006F3BCE" w:rsidRDefault="002A46E3" w:rsidP="002A46E3">
      <w:pPr>
        <w:spacing w:after="0"/>
        <w:rPr>
          <w:b/>
          <w:sz w:val="28"/>
          <w:szCs w:val="28"/>
        </w:rPr>
      </w:pPr>
      <w:r>
        <w:rPr>
          <w:b/>
          <w:sz w:val="28"/>
          <w:szCs w:val="28"/>
        </w:rPr>
        <w:t>4</w:t>
      </w:r>
      <w:r w:rsidR="006F3BCE" w:rsidRPr="006F3BCE">
        <w:rPr>
          <w:b/>
          <w:sz w:val="28"/>
          <w:szCs w:val="28"/>
        </w:rPr>
        <w:t>-</w:t>
      </w:r>
      <w:r w:rsidR="006F3BCE" w:rsidRPr="006F3BCE">
        <w:rPr>
          <w:b/>
          <w:sz w:val="28"/>
          <w:szCs w:val="28"/>
        </w:rPr>
        <w:t>Откриване</w:t>
      </w:r>
    </w:p>
    <w:p w:rsidR="002A46E3" w:rsidRDefault="002A46E3" w:rsidP="002A46E3">
      <w:pPr>
        <w:spacing w:after="0"/>
        <w:rPr>
          <w:sz w:val="24"/>
          <w:szCs w:val="24"/>
        </w:rPr>
      </w:pPr>
      <w:r w:rsidRPr="002A46E3">
        <w:rPr>
          <w:sz w:val="24"/>
          <w:szCs w:val="24"/>
        </w:rPr>
        <w:t>Едно състезателно състояние обикновено е трудно за възпроизвеждане, отстраняване на грешки и елиминиране. Ние описваме бъговете, въведени от условията на с</w:t>
      </w:r>
      <w:r>
        <w:rPr>
          <w:sz w:val="24"/>
          <w:szCs w:val="24"/>
        </w:rPr>
        <w:t xml:space="preserve">ъстезанието, като хейзенбъгове. </w:t>
      </w:r>
      <w:r w:rsidRPr="002A46E3">
        <w:rPr>
          <w:sz w:val="24"/>
          <w:szCs w:val="24"/>
        </w:rPr>
        <w:t>Тъй като условията на състезание са свързани със семантиката на приложението, няма общ начин за откриването им. Многонишковите единични тестове с фокус върху стабилността на резултатите от теста ще помогнат, но е малко вероятно да предоставят 100% гаранция.</w:t>
      </w:r>
    </w:p>
    <w:p w:rsidR="002A46E3" w:rsidRPr="002A46E3" w:rsidRDefault="002A46E3" w:rsidP="002A46E3">
      <w:pPr>
        <w:spacing w:after="0"/>
        <w:rPr>
          <w:sz w:val="24"/>
          <w:szCs w:val="24"/>
        </w:rPr>
      </w:pPr>
    </w:p>
    <w:p w:rsidR="006F3BCE" w:rsidRPr="006F3BCE" w:rsidRDefault="002A46E3" w:rsidP="002A46E3">
      <w:pPr>
        <w:spacing w:after="0"/>
        <w:rPr>
          <w:b/>
          <w:sz w:val="28"/>
          <w:szCs w:val="28"/>
        </w:rPr>
      </w:pPr>
      <w:r>
        <w:rPr>
          <w:b/>
          <w:sz w:val="28"/>
          <w:szCs w:val="28"/>
        </w:rPr>
        <w:lastRenderedPageBreak/>
        <w:t>5</w:t>
      </w:r>
      <w:r w:rsidR="006F3BCE" w:rsidRPr="006F3BCE">
        <w:rPr>
          <w:b/>
          <w:sz w:val="28"/>
          <w:szCs w:val="28"/>
        </w:rPr>
        <w:t>-</w:t>
      </w:r>
      <w:r w:rsidR="006F3BCE" w:rsidRPr="006F3BCE">
        <w:rPr>
          <w:b/>
          <w:sz w:val="28"/>
          <w:szCs w:val="28"/>
        </w:rPr>
        <w:t>Елиминиране</w:t>
      </w:r>
    </w:p>
    <w:p w:rsidR="006F3BCE" w:rsidRPr="002A46E3" w:rsidRDefault="006F3BCE" w:rsidP="002A46E3">
      <w:pPr>
        <w:spacing w:after="0"/>
        <w:rPr>
          <w:b/>
          <w:sz w:val="28"/>
          <w:szCs w:val="28"/>
        </w:rPr>
      </w:pPr>
      <w:r w:rsidRPr="002A46E3">
        <w:rPr>
          <w:b/>
          <w:sz w:val="28"/>
          <w:szCs w:val="28"/>
        </w:rPr>
        <w:t>Избягване на Споделено състояние</w:t>
      </w:r>
      <w:r w:rsidR="002A46E3">
        <w:rPr>
          <w:b/>
          <w:sz w:val="28"/>
          <w:szCs w:val="28"/>
        </w:rPr>
        <w:t>:</w:t>
      </w:r>
    </w:p>
    <w:p w:rsidR="002A46E3" w:rsidRPr="002A46E3" w:rsidRDefault="002A46E3" w:rsidP="002A46E3">
      <w:pPr>
        <w:spacing w:after="0"/>
        <w:rPr>
          <w:sz w:val="24"/>
          <w:szCs w:val="24"/>
        </w:rPr>
      </w:pPr>
      <w:r w:rsidRPr="002A46E3">
        <w:rPr>
          <w:sz w:val="24"/>
          <w:szCs w:val="24"/>
        </w:rPr>
        <w:t>Неизменните обекти, чието състояние не може да бъде променено след конструиране, са по своята същност безопасни за нишки. Използването на неизменни обекти, доколкото е възможно, винаги е препоръчително.</w:t>
      </w:r>
    </w:p>
    <w:p w:rsidR="002A46E3" w:rsidRPr="002A46E3" w:rsidRDefault="002A46E3" w:rsidP="002A46E3">
      <w:pPr>
        <w:spacing w:after="0"/>
        <w:rPr>
          <w:sz w:val="24"/>
          <w:szCs w:val="24"/>
        </w:rPr>
      </w:pPr>
      <w:r w:rsidRPr="002A46E3">
        <w:rPr>
          <w:sz w:val="24"/>
          <w:szCs w:val="24"/>
        </w:rPr>
        <w:t>Локалните за нишката променливи, локализирани по такъв начин, че всяка нишка има свое лично копие, също са безопасни за нишката, тъй като са локални за всяка нишка.</w:t>
      </w:r>
    </w:p>
    <w:p w:rsidR="006F3BCE" w:rsidRPr="002A46E3" w:rsidRDefault="006F3BCE" w:rsidP="002A46E3">
      <w:pPr>
        <w:spacing w:after="0"/>
        <w:rPr>
          <w:sz w:val="24"/>
          <w:szCs w:val="24"/>
        </w:rPr>
      </w:pPr>
      <w:r w:rsidRPr="002A46E3">
        <w:rPr>
          <w:b/>
          <w:sz w:val="28"/>
          <w:szCs w:val="28"/>
        </w:rPr>
        <w:t>Използване на синхронизации и атомарни операции</w:t>
      </w:r>
      <w:r w:rsidR="002A46E3">
        <w:rPr>
          <w:b/>
          <w:sz w:val="28"/>
          <w:szCs w:val="28"/>
        </w:rPr>
        <w:t>:</w:t>
      </w:r>
    </w:p>
    <w:p w:rsidR="002A46E3" w:rsidRPr="002A46E3" w:rsidRDefault="002A46E3" w:rsidP="002A46E3">
      <w:pPr>
        <w:spacing w:after="0"/>
        <w:rPr>
          <w:sz w:val="24"/>
          <w:szCs w:val="24"/>
        </w:rPr>
      </w:pPr>
      <w:r w:rsidRPr="002A46E3">
        <w:rPr>
          <w:sz w:val="24"/>
          <w:szCs w:val="24"/>
        </w:rPr>
        <w:t>Примитивите за синхронизиране, като критични секции, се използват, за да се гарантира, че определена част от програмата не може да бъде изпълнена от повече от една нишка едновременно. Заключването е механизъм за синхронизиране за налагане на поведение на критична секция на ниво нишка. Мутексът е една и съща абстракция, съществуваща в множество системни процеси.</w:t>
      </w:r>
    </w:p>
    <w:p w:rsidR="006F3BCE" w:rsidRPr="002A46E3" w:rsidRDefault="002A46E3" w:rsidP="002A46E3">
      <w:pPr>
        <w:spacing w:after="0"/>
        <w:rPr>
          <w:rFonts w:asciiTheme="majorHAnsi" w:hAnsiTheme="majorHAnsi"/>
          <w:i/>
          <w:sz w:val="24"/>
          <w:szCs w:val="24"/>
        </w:rPr>
      </w:pPr>
      <w:r>
        <w:rPr>
          <w:b/>
          <w:sz w:val="28"/>
          <w:szCs w:val="28"/>
        </w:rPr>
        <w:t>6</w:t>
      </w:r>
      <w:r w:rsidR="006F3BCE" w:rsidRPr="006F3BCE">
        <w:rPr>
          <w:b/>
          <w:sz w:val="28"/>
          <w:szCs w:val="28"/>
        </w:rPr>
        <w:t>-</w:t>
      </w:r>
      <w:r w:rsidR="006F3BCE" w:rsidRPr="006F3BCE">
        <w:rPr>
          <w:b/>
          <w:sz w:val="28"/>
          <w:szCs w:val="28"/>
        </w:rPr>
        <w:t>Надпревара с данни</w:t>
      </w:r>
      <w:r w:rsidR="006F3BCE" w:rsidRPr="006F3BCE">
        <w:rPr>
          <w:b/>
          <w:sz w:val="28"/>
          <w:szCs w:val="28"/>
          <w:lang w:val="en-US"/>
        </w:rPr>
        <w:t xml:space="preserve"> </w:t>
      </w:r>
      <w:r w:rsidR="006F3BCE" w:rsidRPr="006F3BCE">
        <w:rPr>
          <w:b/>
          <w:i/>
          <w:sz w:val="28"/>
          <w:szCs w:val="28"/>
          <w:lang w:val="en-US"/>
        </w:rPr>
        <w:t>(Data Race)</w:t>
      </w:r>
    </w:p>
    <w:p w:rsidR="006F3BCE" w:rsidRPr="002A46E3" w:rsidRDefault="002A46E3" w:rsidP="006F3BCE">
      <w:pPr>
        <w:spacing w:after="0"/>
        <w:rPr>
          <w:sz w:val="24"/>
          <w:szCs w:val="24"/>
          <w:lang w:val="en-US"/>
        </w:rPr>
      </w:pPr>
      <w:r w:rsidRPr="002A46E3">
        <w:rPr>
          <w:sz w:val="24"/>
          <w:szCs w:val="24"/>
          <w:lang w:val="en-US"/>
        </w:rPr>
        <w:t>Състезание за данни възниква, когато две нишки имат достъп до една и съща променлива едновременно и поне един от достъпите е запис. Концепцията за надпревара на данни е по-специфична за достъпа до паметта в конкретен модел на паралелност и следователно варира в различните платформи</w:t>
      </w:r>
      <w:bookmarkStart w:id="0" w:name="_GoBack"/>
      <w:bookmarkEnd w:id="0"/>
      <w:r w:rsidRPr="002A46E3">
        <w:rPr>
          <w:sz w:val="24"/>
          <w:szCs w:val="24"/>
          <w:lang w:val="en-US"/>
        </w:rPr>
        <w:t>.</w:t>
      </w:r>
    </w:p>
    <w:p w:rsidR="006F3BCE" w:rsidRPr="00524F9D" w:rsidRDefault="002A46E3" w:rsidP="006F3BCE">
      <w:pPr>
        <w:spacing w:after="0"/>
        <w:rPr>
          <w:b/>
          <w:sz w:val="28"/>
          <w:szCs w:val="28"/>
        </w:rPr>
      </w:pPr>
      <w:r>
        <w:rPr>
          <w:b/>
          <w:sz w:val="28"/>
          <w:szCs w:val="28"/>
        </w:rPr>
        <w:t>7</w:t>
      </w:r>
      <w:r w:rsidR="006F3BCE" w:rsidRPr="00524F9D">
        <w:rPr>
          <w:b/>
          <w:sz w:val="28"/>
          <w:szCs w:val="28"/>
        </w:rPr>
        <w:t>-</w:t>
      </w:r>
      <w:r w:rsidR="006F3BCE">
        <w:rPr>
          <w:b/>
          <w:sz w:val="28"/>
          <w:szCs w:val="28"/>
        </w:rPr>
        <w:t>Източници</w:t>
      </w:r>
    </w:p>
    <w:p w:rsidR="006F3BCE" w:rsidRDefault="006F3BCE" w:rsidP="006F3BCE">
      <w:pPr>
        <w:spacing w:after="0" w:line="240" w:lineRule="auto"/>
        <w:rPr>
          <w:color w:val="000000" w:themeColor="text1"/>
          <w:sz w:val="24"/>
          <w:szCs w:val="24"/>
          <w:lang w:val="en-US"/>
        </w:rPr>
      </w:pPr>
      <w:hyperlink r:id="rId7" w:history="1">
        <w:r w:rsidRPr="00CC6F89">
          <w:rPr>
            <w:rStyle w:val="Hyperlink"/>
            <w:sz w:val="24"/>
            <w:szCs w:val="24"/>
            <w:lang w:val="en-US"/>
          </w:rPr>
          <w:t>https://www.baeldung.com/cs/race-conditions</w:t>
        </w:r>
      </w:hyperlink>
    </w:p>
    <w:p w:rsidR="006F3BCE" w:rsidRPr="00831B23" w:rsidRDefault="006F3BCE" w:rsidP="006F3BCE">
      <w:pPr>
        <w:spacing w:after="0" w:line="240" w:lineRule="auto"/>
        <w:rPr>
          <w:color w:val="000000" w:themeColor="text1"/>
          <w:sz w:val="24"/>
          <w:szCs w:val="24"/>
          <w:lang w:val="en-US"/>
        </w:rPr>
      </w:pPr>
    </w:p>
    <w:p w:rsidR="000B5F3D" w:rsidRDefault="000B5F3D"/>
    <w:sectPr w:rsidR="000B5F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25F7"/>
    <w:multiLevelType w:val="hybridMultilevel"/>
    <w:tmpl w:val="490CD1A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0640AAC"/>
    <w:multiLevelType w:val="hybridMultilevel"/>
    <w:tmpl w:val="456A7D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E5D70FA"/>
    <w:multiLevelType w:val="hybridMultilevel"/>
    <w:tmpl w:val="0EEEFB94"/>
    <w:lvl w:ilvl="0" w:tplc="04020001">
      <w:start w:val="1"/>
      <w:numFmt w:val="bullet"/>
      <w:lvlText w:val=""/>
      <w:lvlJc w:val="left"/>
      <w:pPr>
        <w:ind w:left="1068" w:hanging="360"/>
      </w:pPr>
      <w:rPr>
        <w:rFonts w:ascii="Symbol" w:hAnsi="Symbol"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3" w15:restartNumberingAfterBreak="0">
    <w:nsid w:val="342074C1"/>
    <w:multiLevelType w:val="hybridMultilevel"/>
    <w:tmpl w:val="CC64B1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A6D2164"/>
    <w:multiLevelType w:val="hybridMultilevel"/>
    <w:tmpl w:val="56DA7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4594237"/>
    <w:multiLevelType w:val="hybridMultilevel"/>
    <w:tmpl w:val="D076E5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7440CE5"/>
    <w:multiLevelType w:val="hybridMultilevel"/>
    <w:tmpl w:val="2BF0E204"/>
    <w:lvl w:ilvl="0" w:tplc="7632EEC8">
      <w:start w:val="1"/>
      <w:numFmt w:val="decimal"/>
      <w:lvlText w:val="%1."/>
      <w:lvlJc w:val="left"/>
      <w:pPr>
        <w:ind w:left="927" w:hanging="360"/>
      </w:pPr>
      <w:rPr>
        <w:rFonts w:asciiTheme="minorHAnsi" w:hAnsiTheme="minorHAnsi" w:hint="default"/>
        <w:i w:val="0"/>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5A912822"/>
    <w:multiLevelType w:val="hybridMultilevel"/>
    <w:tmpl w:val="D5FE19A2"/>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CE"/>
    <w:rsid w:val="000B5F3D"/>
    <w:rsid w:val="002A46E3"/>
    <w:rsid w:val="006F3BC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155B"/>
  <w15:chartTrackingRefBased/>
  <w15:docId w15:val="{9288760D-1173-406D-A23B-A5C214FD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BCE"/>
    <w:pPr>
      <w:ind w:left="720"/>
      <w:contextualSpacing/>
    </w:pPr>
  </w:style>
  <w:style w:type="character" w:styleId="Hyperlink">
    <w:name w:val="Hyperlink"/>
    <w:basedOn w:val="DefaultParagraphFont"/>
    <w:uiPriority w:val="99"/>
    <w:unhideWhenUsed/>
    <w:rsid w:val="006F3BCE"/>
    <w:rPr>
      <w:color w:val="0000FF" w:themeColor="hyperlink"/>
      <w:u w:val="single"/>
    </w:rPr>
  </w:style>
  <w:style w:type="paragraph" w:styleId="HTMLPreformatted">
    <w:name w:val="HTML Preformatted"/>
    <w:basedOn w:val="Normal"/>
    <w:link w:val="HTMLPreformattedChar"/>
    <w:uiPriority w:val="99"/>
    <w:semiHidden/>
    <w:unhideWhenUsed/>
    <w:rsid w:val="006F3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6F3BCE"/>
    <w:rPr>
      <w:rFonts w:ascii="Courier New" w:eastAsia="Times New Roman" w:hAnsi="Courier New" w:cs="Courier New"/>
      <w:sz w:val="20"/>
      <w:szCs w:val="20"/>
      <w:lang w:eastAsia="bg-BG"/>
    </w:rPr>
  </w:style>
  <w:style w:type="character" w:customStyle="1" w:styleId="y2iqfc">
    <w:name w:val="y2iqfc"/>
    <w:basedOn w:val="DefaultParagraphFont"/>
    <w:rsid w:val="006F3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95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eldung.com/cs/race-cond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2023-02-16T11:12:00Z</dcterms:created>
  <dcterms:modified xsi:type="dcterms:W3CDTF">2023-02-16T11:33:00Z</dcterms:modified>
</cp:coreProperties>
</file>