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6CB" w:rsidRDefault="005E06CB" w:rsidP="005E06CB">
      <w:pPr>
        <w:pStyle w:val="paragraph"/>
        <w:textAlignment w:val="baseline"/>
        <w:rPr>
          <w:rFonts w:ascii="Segoe UI" w:hAnsi="Segoe UI" w:cs="Segoe UI"/>
          <w:sz w:val="18"/>
          <w:szCs w:val="18"/>
        </w:rPr>
      </w:pPr>
    </w:p>
    <w:p w:rsidR="004F54D4" w:rsidRDefault="004F54D4" w:rsidP="005E06CB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48"/>
          <w:szCs w:val="48"/>
          <w:lang w:val="bg-BG"/>
        </w:rPr>
      </w:pPr>
    </w:p>
    <w:p w:rsidR="004F54D4" w:rsidRDefault="004F54D4" w:rsidP="005E06CB">
      <w:pPr>
        <w:pStyle w:val="paragraph"/>
        <w:spacing w:before="0" w:after="0"/>
        <w:jc w:val="center"/>
        <w:textAlignment w:val="baseline"/>
        <w:rPr>
          <w:rStyle w:val="normaltextrun"/>
          <w:b/>
          <w:bCs/>
          <w:sz w:val="48"/>
          <w:szCs w:val="48"/>
          <w:lang w:val="bg-BG"/>
        </w:rPr>
      </w:pPr>
    </w:p>
    <w:p w:rsidR="005E06CB" w:rsidRPr="005E088D" w:rsidRDefault="004F54D4" w:rsidP="005E06CB">
      <w:pPr>
        <w:pStyle w:val="paragraph"/>
        <w:spacing w:before="0" w:after="0"/>
        <w:jc w:val="center"/>
        <w:textAlignment w:val="baseline"/>
        <w:rPr>
          <w:rStyle w:val="eop"/>
          <w:sz w:val="56"/>
          <w:szCs w:val="52"/>
        </w:rPr>
      </w:pPr>
      <w:r w:rsidRPr="005E088D">
        <w:rPr>
          <w:rStyle w:val="normaltextrun"/>
          <w:b/>
          <w:bCs/>
          <w:sz w:val="72"/>
          <w:szCs w:val="48"/>
          <w:lang w:val="bg-BG"/>
        </w:rPr>
        <w:t>КУРСОВА РАБОТА</w:t>
      </w:r>
      <w:r w:rsidR="005E06CB" w:rsidRPr="005E088D">
        <w:rPr>
          <w:rStyle w:val="eop"/>
          <w:sz w:val="56"/>
          <w:szCs w:val="52"/>
        </w:rPr>
        <w:t> </w:t>
      </w:r>
    </w:p>
    <w:p w:rsidR="004F54D4" w:rsidRPr="005E088D" w:rsidRDefault="004F54D4" w:rsidP="005E088D">
      <w:pPr>
        <w:pStyle w:val="paragraph"/>
        <w:spacing w:before="0" w:after="0"/>
        <w:textAlignment w:val="baseline"/>
        <w:rPr>
          <w:rStyle w:val="eop"/>
          <w:sz w:val="32"/>
          <w:szCs w:val="52"/>
        </w:rPr>
      </w:pPr>
    </w:p>
    <w:p w:rsidR="005E088D" w:rsidRPr="005E088D" w:rsidRDefault="005E088D" w:rsidP="005E088D">
      <w:pPr>
        <w:pStyle w:val="paragraph"/>
        <w:spacing w:before="0" w:after="0"/>
        <w:textAlignment w:val="baseline"/>
        <w:rPr>
          <w:rFonts w:ascii="Segoe UI" w:hAnsi="Segoe UI" w:cs="Segoe UI"/>
          <w:sz w:val="8"/>
          <w:szCs w:val="18"/>
        </w:rPr>
      </w:pPr>
    </w:p>
    <w:p w:rsidR="005E06CB" w:rsidRDefault="005E06CB" w:rsidP="005B1BE6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88D" w:rsidRPr="005E088D" w:rsidRDefault="005E06CB" w:rsidP="005E088D">
      <w:pPr>
        <w:pStyle w:val="paragraph"/>
        <w:contextualSpacing/>
        <w:jc w:val="center"/>
        <w:textAlignment w:val="baseline"/>
        <w:rPr>
          <w:rStyle w:val="normaltextrun"/>
          <w:sz w:val="40"/>
          <w:szCs w:val="36"/>
          <w:lang w:val="bg-BG"/>
        </w:rPr>
      </w:pPr>
      <w:r w:rsidRPr="005E088D">
        <w:rPr>
          <w:rStyle w:val="normaltextrun"/>
          <w:sz w:val="40"/>
          <w:szCs w:val="36"/>
          <w:lang w:val="bg-BG"/>
        </w:rPr>
        <w:t>Тема:</w:t>
      </w:r>
      <w:r w:rsidR="00110194" w:rsidRPr="005E088D">
        <w:rPr>
          <w:sz w:val="28"/>
        </w:rPr>
        <w:t xml:space="preserve"> </w:t>
      </w:r>
      <w:r w:rsidR="00110194" w:rsidRPr="005E088D">
        <w:rPr>
          <w:rStyle w:val="normaltextrun"/>
          <w:sz w:val="40"/>
          <w:szCs w:val="36"/>
          <w:lang w:val="bg-BG"/>
        </w:rPr>
        <w:t xml:space="preserve">Създаване на клас Workout за проследяване </w:t>
      </w:r>
    </w:p>
    <w:p w:rsidR="005E06CB" w:rsidRPr="005E088D" w:rsidRDefault="00110194" w:rsidP="005E088D">
      <w:pPr>
        <w:pStyle w:val="paragraph"/>
        <w:contextualSpacing/>
        <w:jc w:val="center"/>
        <w:textAlignment w:val="baseline"/>
        <w:rPr>
          <w:rFonts w:ascii="Segoe UI" w:hAnsi="Segoe UI" w:cs="Segoe UI"/>
          <w:sz w:val="20"/>
          <w:szCs w:val="18"/>
        </w:rPr>
      </w:pPr>
      <w:r w:rsidRPr="005E088D">
        <w:rPr>
          <w:rStyle w:val="normaltextrun"/>
          <w:sz w:val="40"/>
          <w:szCs w:val="36"/>
          <w:lang w:val="bg-BG"/>
        </w:rPr>
        <w:t>на фитнес активност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5E06CB" w:rsidRDefault="005E06CB" w:rsidP="005E06CB">
      <w:pPr>
        <w:pStyle w:val="paragraph"/>
        <w:spacing w:before="0" w:after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10194" w:rsidRPr="00941643" w:rsidRDefault="00110194" w:rsidP="00941643">
      <w:pPr>
        <w:pStyle w:val="paragraph"/>
        <w:spacing w:before="480" w:beforeAutospacing="0" w:after="480" w:afterAutospacing="0"/>
        <w:ind w:left="425"/>
        <w:textAlignment w:val="baseline"/>
        <w:rPr>
          <w:rStyle w:val="normaltextrun"/>
          <w:sz w:val="32"/>
          <w:lang w:val="bg-BG"/>
        </w:rPr>
      </w:pPr>
      <w:r w:rsidRPr="00941643">
        <w:rPr>
          <w:rStyle w:val="normaltextrun"/>
          <w:sz w:val="32"/>
          <w:lang w:val="bg-BG"/>
        </w:rPr>
        <w:t xml:space="preserve">Разработил: Ваня Тодорова Ванева </w:t>
      </w:r>
    </w:p>
    <w:p w:rsidR="00110194" w:rsidRPr="00941643" w:rsidRDefault="00110194" w:rsidP="00941643">
      <w:pPr>
        <w:pStyle w:val="paragraph"/>
        <w:spacing w:before="480" w:beforeAutospacing="0" w:after="480" w:afterAutospacing="0"/>
        <w:ind w:left="425"/>
        <w:textAlignment w:val="baseline"/>
        <w:rPr>
          <w:rStyle w:val="normaltextrun"/>
          <w:sz w:val="32"/>
          <w:lang w:val="bg-BG"/>
        </w:rPr>
      </w:pPr>
      <w:r w:rsidRPr="00941643">
        <w:rPr>
          <w:rStyle w:val="normaltextrun"/>
          <w:sz w:val="32"/>
          <w:lang w:val="bg-BG"/>
        </w:rPr>
        <w:t xml:space="preserve">ф. номер: 22472128  </w:t>
      </w:r>
    </w:p>
    <w:p w:rsidR="00110194" w:rsidRPr="00941643" w:rsidRDefault="00110194" w:rsidP="00941643">
      <w:pPr>
        <w:pStyle w:val="paragraph"/>
        <w:spacing w:before="480" w:beforeAutospacing="0" w:after="480" w:afterAutospacing="0"/>
        <w:ind w:left="425"/>
        <w:textAlignment w:val="baseline"/>
        <w:rPr>
          <w:rStyle w:val="normaltextrun"/>
          <w:sz w:val="32"/>
          <w:lang w:val="bg-BG"/>
        </w:rPr>
      </w:pPr>
      <w:r w:rsidRPr="00941643">
        <w:rPr>
          <w:rStyle w:val="normaltextrun"/>
          <w:sz w:val="32"/>
          <w:lang w:val="bg-BG"/>
        </w:rPr>
        <w:t xml:space="preserve">курс: Първи  </w:t>
      </w:r>
    </w:p>
    <w:p w:rsidR="00110194" w:rsidRPr="00941643" w:rsidRDefault="00110194" w:rsidP="00941643">
      <w:pPr>
        <w:pStyle w:val="paragraph"/>
        <w:spacing w:before="480" w:beforeAutospacing="0" w:after="480" w:afterAutospacing="0"/>
        <w:ind w:left="425"/>
        <w:textAlignment w:val="baseline"/>
        <w:rPr>
          <w:rStyle w:val="normaltextrun"/>
          <w:sz w:val="32"/>
          <w:lang w:val="bg-BG"/>
        </w:rPr>
      </w:pPr>
      <w:r w:rsidRPr="00941643">
        <w:rPr>
          <w:rStyle w:val="normaltextrun"/>
          <w:sz w:val="32"/>
          <w:lang w:val="bg-BG"/>
        </w:rPr>
        <w:t>специалност:</w:t>
      </w:r>
      <w:r w:rsidRPr="00941643">
        <w:rPr>
          <w:rStyle w:val="normaltextrun"/>
          <w:sz w:val="44"/>
          <w:lang w:val="bg-BG"/>
        </w:rPr>
        <w:t xml:space="preserve"> </w:t>
      </w:r>
      <w:r w:rsidRPr="00941643">
        <w:rPr>
          <w:rStyle w:val="normaltextrun"/>
          <w:sz w:val="32"/>
          <w:lang w:val="bg-BG"/>
        </w:rPr>
        <w:t xml:space="preserve">СКИ </w:t>
      </w:r>
    </w:p>
    <w:p w:rsidR="005E06CB" w:rsidRPr="00941643" w:rsidRDefault="00110194" w:rsidP="00941643">
      <w:pPr>
        <w:pStyle w:val="paragraph"/>
        <w:spacing w:before="480" w:beforeAutospacing="0" w:after="480" w:afterAutospacing="0"/>
        <w:ind w:left="425"/>
        <w:textAlignment w:val="baseline"/>
        <w:rPr>
          <w:rStyle w:val="normaltextrun"/>
          <w:sz w:val="32"/>
          <w:lang w:val="bg-BG"/>
        </w:rPr>
      </w:pPr>
      <w:r w:rsidRPr="00941643">
        <w:rPr>
          <w:rStyle w:val="normaltextrun"/>
          <w:sz w:val="32"/>
          <w:lang w:val="bg-BG"/>
        </w:rPr>
        <w:t>Дата: .................</w:t>
      </w:r>
      <w:r w:rsidR="00134D14" w:rsidRPr="00941643">
        <w:rPr>
          <w:rStyle w:val="normaltextrun"/>
          <w:sz w:val="32"/>
          <w:lang w:val="bg-BG"/>
        </w:rPr>
        <w:t>.....</w:t>
      </w:r>
    </w:p>
    <w:p w:rsidR="00134D14" w:rsidRPr="00134D14" w:rsidRDefault="00134D14" w:rsidP="00134D14">
      <w:pPr>
        <w:pStyle w:val="paragraph"/>
        <w:spacing w:before="0" w:beforeAutospacing="0" w:after="0" w:afterAutospacing="0"/>
        <w:contextualSpacing/>
        <w:textAlignment w:val="baseline"/>
        <w:rPr>
          <w:rStyle w:val="eop"/>
          <w:sz w:val="12"/>
        </w:rPr>
      </w:pPr>
    </w:p>
    <w:p w:rsidR="009905F2" w:rsidRPr="000E44BD" w:rsidRDefault="00F8244F" w:rsidP="00EB356D">
      <w:pPr>
        <w:pStyle w:val="1"/>
        <w:ind w:left="992" w:hanging="425"/>
        <w:rPr>
          <w:rStyle w:val="eop"/>
        </w:rPr>
      </w:pPr>
      <w:r w:rsidRPr="000E44BD">
        <w:rPr>
          <w:rStyle w:val="eop"/>
        </w:rPr>
        <w:lastRenderedPageBreak/>
        <w:t>Теоретична част</w:t>
      </w:r>
    </w:p>
    <w:p w:rsidR="0085104A" w:rsidRDefault="0085104A" w:rsidP="005B39A4">
      <w:pPr>
        <w:pStyle w:val="2"/>
        <w:spacing w:before="360" w:after="0"/>
      </w:pPr>
      <w:r w:rsidRPr="000E44BD">
        <w:t>Разлика между методи и конструктори в C#</w:t>
      </w:r>
    </w:p>
    <w:p w:rsidR="00134D14" w:rsidRDefault="00C13D6E" w:rsidP="005B39A4">
      <w:pPr>
        <w:spacing w:before="120" w:after="240" w:line="276" w:lineRule="auto"/>
        <w:ind w:left="1134" w:firstLine="284"/>
        <w:jc w:val="both"/>
        <w:rPr>
          <w:rStyle w:val="a9"/>
        </w:rPr>
      </w:pPr>
      <w:r>
        <w:rPr>
          <w:rStyle w:val="a9"/>
        </w:rPr>
        <w:t>Метод -</w:t>
      </w:r>
      <w:r w:rsidR="000110A4">
        <w:rPr>
          <w:rStyle w:val="a9"/>
        </w:rPr>
        <w:t xml:space="preserve"> </w:t>
      </w:r>
      <w:r w:rsidRPr="00C13D6E">
        <w:rPr>
          <w:rStyle w:val="a9"/>
        </w:rPr>
        <w:t>блок от код, който изпълнява определена задача. Той се дефинира вътре в клас и може да приема параметри, да връща стойности и да бъде извикван многократно.</w:t>
      </w:r>
      <w:r w:rsidR="00134D14" w:rsidRPr="00134D14">
        <w:rPr>
          <w:rStyle w:val="a9"/>
        </w:rPr>
        <w:t xml:space="preserve"> </w:t>
      </w:r>
      <w:r w:rsidR="000110A4">
        <w:rPr>
          <w:rStyle w:val="a9"/>
        </w:rPr>
        <w:t>Ползва се за обработка на данни, изпълнение на действия, организиране на кода в по-малки логически части.</w:t>
      </w:r>
    </w:p>
    <w:p w:rsidR="000110A4" w:rsidRDefault="000110A4" w:rsidP="00A047F4">
      <w:pPr>
        <w:spacing w:before="120" w:after="240" w:line="276" w:lineRule="auto"/>
        <w:ind w:left="1134" w:firstLine="284"/>
        <w:jc w:val="both"/>
        <w:rPr>
          <w:rStyle w:val="a9"/>
        </w:rPr>
      </w:pPr>
      <w:r>
        <w:rPr>
          <w:rStyle w:val="a9"/>
        </w:rPr>
        <w:t>Конструктор - с</w:t>
      </w:r>
      <w:r w:rsidRPr="000110A4">
        <w:rPr>
          <w:rStyle w:val="a9"/>
        </w:rPr>
        <w:t xml:space="preserve">пециален метод, който се извиква автоматично при създаване на нов обект от клас. </w:t>
      </w:r>
      <w:r>
        <w:rPr>
          <w:rStyle w:val="a9"/>
        </w:rPr>
        <w:t xml:space="preserve">Има същото име като класа. Няма тип на връщане. Може да има параметри. </w:t>
      </w:r>
      <w:r w:rsidRPr="000110A4">
        <w:rPr>
          <w:rStyle w:val="a9"/>
        </w:rPr>
        <w:t>Основната му задача е да инициализира полетата на обекта.</w:t>
      </w:r>
    </w:p>
    <w:tbl>
      <w:tblPr>
        <w:tblStyle w:val="ab"/>
        <w:tblW w:w="7938" w:type="dxa"/>
        <w:tblInd w:w="1413" w:type="dxa"/>
        <w:tblLook w:val="04A0" w:firstRow="1" w:lastRow="0" w:firstColumn="1" w:lastColumn="0" w:noHBand="0" w:noVBand="1"/>
      </w:tblPr>
      <w:tblGrid>
        <w:gridCol w:w="2126"/>
        <w:gridCol w:w="2835"/>
        <w:gridCol w:w="2977"/>
      </w:tblGrid>
      <w:tr w:rsidR="00315772" w:rsidTr="00A308C0">
        <w:tc>
          <w:tcPr>
            <w:tcW w:w="212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auto"/>
            </w:tcBorders>
          </w:tcPr>
          <w:p w:rsidR="00A23104" w:rsidRPr="00A047F4" w:rsidRDefault="00A047F4" w:rsidP="00A23104">
            <w:pPr>
              <w:pStyle w:val="a0"/>
              <w:spacing w:before="120" w:after="240" w:line="276" w:lineRule="auto"/>
              <w:ind w:left="-106"/>
              <w:jc w:val="both"/>
              <w:rPr>
                <w:rStyle w:val="a9"/>
              </w:rPr>
            </w:pPr>
            <w:r>
              <w:rPr>
                <w:rStyle w:val="a9"/>
              </w:rPr>
              <w:t xml:space="preserve">          Разлики: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308C0" w:rsidRPr="00A23104" w:rsidRDefault="00A23104" w:rsidP="00A308C0">
            <w:pPr>
              <w:pStyle w:val="a0"/>
              <w:spacing w:before="120" w:after="240" w:line="276" w:lineRule="auto"/>
              <w:ind w:left="0"/>
              <w:jc w:val="center"/>
              <w:rPr>
                <w:rStyle w:val="a9"/>
              </w:rPr>
            </w:pPr>
            <w:r>
              <w:rPr>
                <w:rStyle w:val="a9"/>
              </w:rPr>
              <w:t>Метод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:rsidR="00A23104" w:rsidRPr="00A23104" w:rsidRDefault="00A23104" w:rsidP="00315772">
            <w:pPr>
              <w:pStyle w:val="a0"/>
              <w:spacing w:before="120" w:after="240" w:line="276" w:lineRule="auto"/>
              <w:ind w:left="0"/>
              <w:jc w:val="center"/>
              <w:rPr>
                <w:rStyle w:val="a9"/>
              </w:rPr>
            </w:pPr>
            <w:r>
              <w:rPr>
                <w:rStyle w:val="a9"/>
              </w:rPr>
              <w:t>Конструктор</w:t>
            </w:r>
          </w:p>
        </w:tc>
      </w:tr>
      <w:tr w:rsidR="00A23104" w:rsidTr="00A308C0">
        <w:tc>
          <w:tcPr>
            <w:tcW w:w="2126" w:type="dxa"/>
          </w:tcPr>
          <w:p w:rsidR="00A23104" w:rsidRPr="00A23104" w:rsidRDefault="00A23104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Име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Произволно</w:t>
            </w:r>
          </w:p>
        </w:tc>
        <w:tc>
          <w:tcPr>
            <w:tcW w:w="2977" w:type="dxa"/>
            <w:vAlign w:val="center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Същото име като класа</w:t>
            </w:r>
          </w:p>
        </w:tc>
      </w:tr>
      <w:tr w:rsidR="00A23104" w:rsidTr="00315772">
        <w:tc>
          <w:tcPr>
            <w:tcW w:w="2126" w:type="dxa"/>
          </w:tcPr>
          <w:p w:rsidR="00A23104" w:rsidRPr="00A23104" w:rsidRDefault="00A23104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Тип на връщане</w:t>
            </w:r>
          </w:p>
        </w:tc>
        <w:tc>
          <w:tcPr>
            <w:tcW w:w="2835" w:type="dxa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 xml:space="preserve">Има (напр. </w:t>
            </w:r>
            <w:r>
              <w:rPr>
                <w:rStyle w:val="a9"/>
                <w:lang w:val="en-US"/>
              </w:rPr>
              <w:t>void, int, …</w:t>
            </w:r>
            <w:r>
              <w:rPr>
                <w:rStyle w:val="a9"/>
              </w:rPr>
              <w:t>)</w:t>
            </w:r>
          </w:p>
        </w:tc>
        <w:tc>
          <w:tcPr>
            <w:tcW w:w="2977" w:type="dxa"/>
            <w:vAlign w:val="center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Няма</w:t>
            </w:r>
          </w:p>
        </w:tc>
      </w:tr>
      <w:tr w:rsidR="00A23104" w:rsidTr="00315772">
        <w:tc>
          <w:tcPr>
            <w:tcW w:w="2126" w:type="dxa"/>
          </w:tcPr>
          <w:p w:rsidR="00A23104" w:rsidRPr="00A23104" w:rsidRDefault="00A23104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Извикване</w:t>
            </w:r>
          </w:p>
        </w:tc>
        <w:tc>
          <w:tcPr>
            <w:tcW w:w="2835" w:type="dxa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Ръчно</w:t>
            </w:r>
          </w:p>
        </w:tc>
        <w:tc>
          <w:tcPr>
            <w:tcW w:w="2977" w:type="dxa"/>
            <w:vAlign w:val="center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Автоматично</w:t>
            </w:r>
          </w:p>
        </w:tc>
      </w:tr>
      <w:tr w:rsidR="00A23104" w:rsidTr="001914ED">
        <w:tc>
          <w:tcPr>
            <w:tcW w:w="2126" w:type="dxa"/>
            <w:tcBorders>
              <w:bottom w:val="single" w:sz="4" w:space="0" w:color="000000" w:themeColor="text1"/>
            </w:tcBorders>
          </w:tcPr>
          <w:p w:rsidR="00A23104" w:rsidRPr="00A23104" w:rsidRDefault="00A23104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Предназначение</w:t>
            </w:r>
          </w:p>
        </w:tc>
        <w:tc>
          <w:tcPr>
            <w:tcW w:w="2835" w:type="dxa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Изпълнява действия или изчисления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Инициализира стойностите на полетата</w:t>
            </w:r>
          </w:p>
        </w:tc>
      </w:tr>
      <w:tr w:rsidR="00A23104" w:rsidTr="001914ED"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23104" w:rsidRPr="00A23104" w:rsidRDefault="00A23104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Многократно извикване</w:t>
            </w:r>
          </w:p>
        </w:tc>
        <w:tc>
          <w:tcPr>
            <w:tcW w:w="2835" w:type="dxa"/>
            <w:tcBorders>
              <w:left w:val="single" w:sz="4" w:space="0" w:color="000000" w:themeColor="text1"/>
            </w:tcBorders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Да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A23104" w:rsidRPr="00646E3E" w:rsidRDefault="00646E3E" w:rsidP="00A23104">
            <w:pPr>
              <w:pStyle w:val="a0"/>
              <w:spacing w:before="120" w:after="240" w:line="276" w:lineRule="auto"/>
              <w:ind w:left="0"/>
              <w:jc w:val="both"/>
              <w:rPr>
                <w:rStyle w:val="a9"/>
              </w:rPr>
            </w:pPr>
            <w:r>
              <w:rPr>
                <w:rStyle w:val="a9"/>
              </w:rPr>
              <w:t>Да, но</w:t>
            </w:r>
            <w:r w:rsidR="00A308C0">
              <w:rPr>
                <w:rStyle w:val="a9"/>
              </w:rPr>
              <w:t xml:space="preserve"> </w:t>
            </w:r>
            <w:r>
              <w:rPr>
                <w:rStyle w:val="a9"/>
              </w:rPr>
              <w:t>само при създаване на нов обект</w:t>
            </w:r>
          </w:p>
        </w:tc>
      </w:tr>
    </w:tbl>
    <w:p w:rsidR="000110A4" w:rsidRPr="000110A4" w:rsidRDefault="00664647" w:rsidP="00A23104">
      <w:pPr>
        <w:pStyle w:val="a0"/>
        <w:spacing w:before="120" w:after="240" w:line="276" w:lineRule="auto"/>
        <w:ind w:left="2498"/>
        <w:jc w:val="both"/>
        <w:rPr>
          <w:rStyle w:val="a9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2665730</wp:posOffset>
                </wp:positionH>
                <wp:positionV relativeFrom="paragraph">
                  <wp:posOffset>44026</wp:posOffset>
                </wp:positionV>
                <wp:extent cx="944880" cy="281940"/>
                <wp:effectExtent l="0" t="0" r="7620" b="3810"/>
                <wp:wrapNone/>
                <wp:docPr id="1" name="Текстово 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64647" w:rsidRPr="00664647" w:rsidRDefault="00664647" w:rsidP="006646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4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" o:spid="_x0000_s1026" type="#_x0000_t202" style="position:absolute;left:0;text-align:left;margin-left:209.9pt;margin-top:3.45pt;width:74.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" fillcolor="white [3201]" stroked="f" strokeweight=".5pt">
                <v:textbox>
                  <w:txbxContent>
                    <w:p w:rsidR="00664647" w:rsidRPr="00664647" w:rsidRDefault="00664647" w:rsidP="00664647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4647">
                        <w:rPr>
                          <w:rFonts w:ascii="Times New Roman" w:hAnsi="Times New Roman" w:cs="Times New Roman"/>
                          <w:sz w:val="20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0E44BD" w:rsidRDefault="000E44BD" w:rsidP="00EB356D">
      <w:pPr>
        <w:pStyle w:val="2"/>
        <w:spacing w:before="360" w:after="0"/>
        <w:rPr>
          <w:lang w:val="en-US"/>
        </w:rPr>
      </w:pPr>
      <w:r>
        <w:t xml:space="preserve">Обработка на масиви в </w:t>
      </w:r>
      <w:r>
        <w:rPr>
          <w:lang w:val="en-US"/>
        </w:rPr>
        <w:t>C#</w:t>
      </w:r>
    </w:p>
    <w:p w:rsidR="00A12591" w:rsidRDefault="003418F5" w:rsidP="00A12591">
      <w:pPr>
        <w:spacing w:before="120" w:after="120" w:line="276" w:lineRule="auto"/>
        <w:ind w:left="1134" w:firstLine="284"/>
        <w:jc w:val="both"/>
        <w:rPr>
          <w:rStyle w:val="a9"/>
        </w:rPr>
      </w:pPr>
      <w:r w:rsidRPr="003418F5">
        <w:rPr>
          <w:rStyle w:val="a9"/>
        </w:rPr>
        <w:t xml:space="preserve">Масив в C# е структура от данни, която съдържа фиксиран брой елементи от един и същ тип. Масивите се използват за съхранение и обработка на множество стойности под общо име. </w:t>
      </w:r>
      <w:r>
        <w:rPr>
          <w:rStyle w:val="a9"/>
        </w:rPr>
        <w:t>М</w:t>
      </w:r>
      <w:r w:rsidRPr="003418F5">
        <w:rPr>
          <w:rStyle w:val="a9"/>
        </w:rPr>
        <w:t>асивите в C# започват от индекс 0, т.е. първият елемент е достъпен чрез индекс 0, вторият чрез 1 и т.н.</w:t>
      </w:r>
    </w:p>
    <w:p w:rsidR="00664647" w:rsidRPr="005B5ADC" w:rsidRDefault="00664647" w:rsidP="00941643">
      <w:pPr>
        <w:pStyle w:val="3"/>
        <w:spacing w:before="240"/>
        <w:contextualSpacing w:val="0"/>
        <w:rPr>
          <w:rStyle w:val="a9"/>
          <w:b/>
          <w:szCs w:val="22"/>
        </w:rPr>
      </w:pPr>
      <w:r w:rsidRPr="005B5ADC">
        <w:rPr>
          <w:rStyle w:val="a9"/>
          <w:b/>
          <w:szCs w:val="22"/>
        </w:rPr>
        <w:t>Деклариране и инициализиране на масив</w:t>
      </w:r>
    </w:p>
    <w:p w:rsidR="000A238F" w:rsidRPr="004F2061" w:rsidRDefault="000A238F" w:rsidP="000A238F">
      <w:pPr>
        <w:spacing w:before="120" w:after="120" w:line="276" w:lineRule="auto"/>
        <w:ind w:left="1134" w:firstLine="284"/>
        <w:contextualSpacing/>
        <w:jc w:val="both"/>
        <w:rPr>
          <w:rStyle w:val="a9"/>
        </w:rPr>
      </w:pPr>
      <w:proofErr w:type="gramStart"/>
      <w:r w:rsidRPr="000A238F">
        <w:rPr>
          <w:rStyle w:val="a9"/>
          <w:rFonts w:ascii="Cascadia Code" w:hAnsi="Cascadia Code"/>
          <w:sz w:val="20"/>
          <w:lang w:val="en-US"/>
        </w:rPr>
        <w:t>int[</w:t>
      </w:r>
      <w:proofErr w:type="gramEnd"/>
      <w:r w:rsidRPr="000A238F">
        <w:rPr>
          <w:rStyle w:val="a9"/>
          <w:rFonts w:ascii="Cascadia Code" w:hAnsi="Cascadia Code"/>
          <w:sz w:val="20"/>
          <w:lang w:val="en-US"/>
        </w:rPr>
        <w:t>] numbers = new int[5];</w:t>
      </w:r>
      <w:r w:rsidRPr="000A238F">
        <w:rPr>
          <w:rStyle w:val="a9"/>
          <w:lang w:val="en-US"/>
        </w:rPr>
        <w:t xml:space="preserve"> </w:t>
      </w:r>
      <w:r w:rsidRPr="004F2061">
        <w:rPr>
          <w:rStyle w:val="a9"/>
        </w:rPr>
        <w:t>// масив с 5 елемента (стойности по подразбиране)</w:t>
      </w:r>
    </w:p>
    <w:p w:rsidR="000A238F" w:rsidRPr="004F2061" w:rsidRDefault="000A238F" w:rsidP="000A238F">
      <w:pPr>
        <w:spacing w:before="120" w:after="120" w:line="276" w:lineRule="auto"/>
        <w:ind w:left="1134" w:firstLine="284"/>
        <w:jc w:val="both"/>
        <w:rPr>
          <w:rStyle w:val="a9"/>
        </w:rPr>
      </w:pPr>
      <w:proofErr w:type="gramStart"/>
      <w:r w:rsidRPr="000A238F">
        <w:rPr>
          <w:rStyle w:val="a9"/>
          <w:rFonts w:ascii="Cascadia Code" w:hAnsi="Cascadia Code"/>
          <w:sz w:val="20"/>
          <w:lang w:val="en-US"/>
        </w:rPr>
        <w:t>string[</w:t>
      </w:r>
      <w:proofErr w:type="gramEnd"/>
      <w:r w:rsidRPr="000A238F">
        <w:rPr>
          <w:rStyle w:val="a9"/>
          <w:rFonts w:ascii="Cascadia Code" w:hAnsi="Cascadia Code"/>
          <w:sz w:val="20"/>
          <w:lang w:val="en-US"/>
        </w:rPr>
        <w:t xml:space="preserve">] names = </w:t>
      </w:r>
      <w:r w:rsidRPr="004F2061">
        <w:rPr>
          <w:rStyle w:val="a9"/>
          <w:rFonts w:ascii="Cascadia Code" w:hAnsi="Cascadia Code"/>
          <w:sz w:val="20"/>
        </w:rPr>
        <w:t>{ "Иван", "Мария", "Петър" };</w:t>
      </w:r>
      <w:r w:rsidRPr="004F2061">
        <w:rPr>
          <w:rStyle w:val="a9"/>
        </w:rPr>
        <w:t xml:space="preserve"> // инициализиран с конкретни стойности</w:t>
      </w:r>
    </w:p>
    <w:p w:rsidR="000A238F" w:rsidRPr="005B5ADC" w:rsidRDefault="00DE2817" w:rsidP="00941643">
      <w:pPr>
        <w:pStyle w:val="3"/>
        <w:spacing w:before="240"/>
        <w:contextualSpacing w:val="0"/>
        <w:rPr>
          <w:rStyle w:val="a9"/>
          <w:b/>
        </w:rPr>
      </w:pPr>
      <w:r>
        <w:rPr>
          <w:rStyle w:val="a9"/>
          <w:b/>
        </w:rPr>
        <w:lastRenderedPageBreak/>
        <w:t>Обхождане на масив</w:t>
      </w:r>
    </w:p>
    <w:p w:rsidR="000A238F" w:rsidRDefault="000A238F" w:rsidP="000A238F">
      <w:pPr>
        <w:spacing w:before="120" w:after="120" w:line="276" w:lineRule="auto"/>
        <w:ind w:left="1418" w:firstLine="284"/>
        <w:jc w:val="both"/>
        <w:rPr>
          <w:rStyle w:val="a9"/>
        </w:rPr>
      </w:pPr>
      <w:r w:rsidRPr="000A238F">
        <w:rPr>
          <w:rStyle w:val="a9"/>
        </w:rPr>
        <w:t>С for цикъл:</w:t>
      </w:r>
    </w:p>
    <w:p w:rsidR="000A238F" w:rsidRPr="000A238F" w:rsidRDefault="000A238F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0A238F">
        <w:rPr>
          <w:rStyle w:val="a9"/>
          <w:rFonts w:ascii="Cascadia Code" w:hAnsi="Cascadia Code"/>
          <w:sz w:val="20"/>
        </w:rPr>
        <w:t>for (int i = 0; i &lt; numbers.Length; i++)</w:t>
      </w:r>
    </w:p>
    <w:p w:rsidR="000A238F" w:rsidRPr="000A238F" w:rsidRDefault="000A238F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0A238F">
        <w:rPr>
          <w:rStyle w:val="a9"/>
          <w:rFonts w:ascii="Cascadia Code" w:hAnsi="Cascadia Code"/>
          <w:sz w:val="20"/>
        </w:rPr>
        <w:t>{</w:t>
      </w:r>
    </w:p>
    <w:p w:rsidR="000A238F" w:rsidRPr="000A238F" w:rsidRDefault="000A238F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0A238F">
        <w:rPr>
          <w:rStyle w:val="a9"/>
          <w:rFonts w:ascii="Cascadia Code" w:hAnsi="Cascadia Code"/>
          <w:sz w:val="20"/>
        </w:rPr>
        <w:t xml:space="preserve">    Console.WriteLine(numbers[i]);</w:t>
      </w:r>
    </w:p>
    <w:p w:rsidR="000A238F" w:rsidRDefault="000A238F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0A238F">
        <w:rPr>
          <w:rStyle w:val="a9"/>
          <w:rFonts w:ascii="Cascadia Code" w:hAnsi="Cascadia Code"/>
          <w:sz w:val="20"/>
        </w:rPr>
        <w:t>}</w:t>
      </w:r>
    </w:p>
    <w:p w:rsidR="008E5CE6" w:rsidRDefault="008E5CE6" w:rsidP="000A238F">
      <w:pPr>
        <w:spacing w:before="120" w:after="120" w:line="276" w:lineRule="auto"/>
        <w:ind w:left="1418" w:firstLine="284"/>
        <w:jc w:val="both"/>
        <w:rPr>
          <w:rStyle w:val="a9"/>
        </w:rPr>
      </w:pPr>
      <w:r w:rsidRPr="008E5CE6">
        <w:rPr>
          <w:rStyle w:val="a9"/>
        </w:rPr>
        <w:t>С foreach:</w:t>
      </w:r>
    </w:p>
    <w:p w:rsidR="008E5CE6" w:rsidRPr="008E5CE6" w:rsidRDefault="008E5CE6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8E5CE6">
        <w:rPr>
          <w:rStyle w:val="a9"/>
          <w:rFonts w:ascii="Cascadia Code" w:hAnsi="Cascadia Code"/>
          <w:sz w:val="20"/>
        </w:rPr>
        <w:t>foreach (string name in names)</w:t>
      </w:r>
    </w:p>
    <w:p w:rsidR="008E5CE6" w:rsidRPr="008E5CE6" w:rsidRDefault="008E5CE6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8E5CE6">
        <w:rPr>
          <w:rStyle w:val="a9"/>
          <w:rFonts w:ascii="Cascadia Code" w:hAnsi="Cascadia Code"/>
          <w:sz w:val="20"/>
        </w:rPr>
        <w:t>{</w:t>
      </w:r>
    </w:p>
    <w:p w:rsidR="008E5CE6" w:rsidRPr="008E5CE6" w:rsidRDefault="008E5CE6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8E5CE6">
        <w:rPr>
          <w:rStyle w:val="a9"/>
          <w:rFonts w:ascii="Cascadia Code" w:hAnsi="Cascadia Code"/>
          <w:sz w:val="20"/>
        </w:rPr>
        <w:t xml:space="preserve">    Console.WriteLine(name);</w:t>
      </w:r>
    </w:p>
    <w:p w:rsidR="008E5CE6" w:rsidRDefault="008E5CE6" w:rsidP="00A12591">
      <w:pPr>
        <w:spacing w:after="0" w:line="276" w:lineRule="auto"/>
        <w:ind w:left="1701" w:firstLine="284"/>
        <w:jc w:val="both"/>
        <w:rPr>
          <w:rStyle w:val="a9"/>
          <w:rFonts w:ascii="Cascadia Code" w:hAnsi="Cascadia Code"/>
          <w:sz w:val="20"/>
        </w:rPr>
      </w:pPr>
      <w:r w:rsidRPr="008E5CE6">
        <w:rPr>
          <w:rStyle w:val="a9"/>
          <w:rFonts w:ascii="Cascadia Code" w:hAnsi="Cascadia Code"/>
          <w:sz w:val="20"/>
        </w:rPr>
        <w:t>}</w:t>
      </w:r>
    </w:p>
    <w:p w:rsidR="008E5CE6" w:rsidRPr="005B5ADC" w:rsidRDefault="00DE2817" w:rsidP="00941643">
      <w:pPr>
        <w:pStyle w:val="3"/>
        <w:spacing w:before="240"/>
        <w:contextualSpacing w:val="0"/>
        <w:rPr>
          <w:rStyle w:val="a9"/>
          <w:b/>
        </w:rPr>
      </w:pPr>
      <w:r>
        <w:rPr>
          <w:rStyle w:val="a9"/>
          <w:b/>
        </w:rPr>
        <w:t>Типични операции върху масиви</w:t>
      </w:r>
    </w:p>
    <w:tbl>
      <w:tblPr>
        <w:tblStyle w:val="ab"/>
        <w:tblW w:w="0" w:type="auto"/>
        <w:tblInd w:w="1134" w:type="dxa"/>
        <w:tblLook w:val="04A0" w:firstRow="1" w:lastRow="0" w:firstColumn="1" w:lastColumn="0" w:noHBand="0" w:noVBand="1"/>
      </w:tblPr>
      <w:tblGrid>
        <w:gridCol w:w="3869"/>
        <w:gridCol w:w="4341"/>
      </w:tblGrid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Присвояване на стойност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numbers[0] = 42;</w:t>
            </w:r>
          </w:p>
        </w:tc>
      </w:tr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Достъп до елемент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Console.WriteLine(numbers[1]);</w:t>
            </w:r>
          </w:p>
        </w:tc>
      </w:tr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Дължина на масив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int len = numbers.Length;</w:t>
            </w:r>
          </w:p>
        </w:tc>
      </w:tr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Сумиране на елементи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int sum = numbers.Sum();</w:t>
            </w:r>
          </w:p>
        </w:tc>
      </w:tr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Сортиране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Array.Sort(numbers);</w:t>
            </w:r>
          </w:p>
        </w:tc>
      </w:tr>
      <w:tr w:rsidR="003418F5" w:rsidTr="003418F5">
        <w:tc>
          <w:tcPr>
            <w:tcW w:w="3869" w:type="dxa"/>
          </w:tcPr>
          <w:p w:rsidR="003418F5" w:rsidRDefault="003418F5" w:rsidP="008E5CE6">
            <w:pPr>
              <w:spacing w:before="120" w:after="120" w:line="276" w:lineRule="auto"/>
              <w:jc w:val="both"/>
              <w:rPr>
                <w:rStyle w:val="a9"/>
              </w:rPr>
            </w:pPr>
            <w:r w:rsidRPr="008E5CE6">
              <w:rPr>
                <w:rStyle w:val="a9"/>
              </w:rPr>
              <w:t>Обръщане на реда</w:t>
            </w:r>
          </w:p>
        </w:tc>
        <w:tc>
          <w:tcPr>
            <w:tcW w:w="4341" w:type="dxa"/>
          </w:tcPr>
          <w:p w:rsidR="003418F5" w:rsidRPr="003418F5" w:rsidRDefault="003418F5" w:rsidP="003418F5">
            <w:pPr>
              <w:spacing w:before="120" w:after="120" w:line="276" w:lineRule="auto"/>
              <w:jc w:val="right"/>
              <w:rPr>
                <w:rStyle w:val="a9"/>
                <w:rFonts w:ascii="Cascadia Code" w:hAnsi="Cascadia Code"/>
                <w:sz w:val="20"/>
              </w:rPr>
            </w:pPr>
            <w:r w:rsidRPr="003418F5">
              <w:rPr>
                <w:rStyle w:val="a9"/>
                <w:rFonts w:ascii="Cascadia Code" w:hAnsi="Cascadia Code"/>
                <w:sz w:val="20"/>
              </w:rPr>
              <w:t>Array.Reverse(numbers);</w:t>
            </w:r>
          </w:p>
        </w:tc>
      </w:tr>
    </w:tbl>
    <w:p w:rsidR="004F2061" w:rsidRPr="008E5CE6" w:rsidRDefault="004F2061" w:rsidP="003418F5">
      <w:pPr>
        <w:spacing w:before="120" w:after="120" w:line="276" w:lineRule="auto"/>
        <w:jc w:val="both"/>
        <w:rPr>
          <w:rStyle w:val="a9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06E62" wp14:editId="44475ACD">
                <wp:simplePos x="0" y="0"/>
                <wp:positionH relativeFrom="column">
                  <wp:posOffset>2800532</wp:posOffset>
                </wp:positionH>
                <wp:positionV relativeFrom="paragraph">
                  <wp:posOffset>40640</wp:posOffset>
                </wp:positionV>
                <wp:extent cx="751115" cy="281940"/>
                <wp:effectExtent l="0" t="0" r="0" b="3810"/>
                <wp:wrapNone/>
                <wp:docPr id="2" name="Текстово 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11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418F5" w:rsidRPr="00664647" w:rsidRDefault="003418F5" w:rsidP="00341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664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Таблица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06E62" id="Текстово поле 2" o:spid="_x0000_s1027" type="#_x0000_t202" style="position:absolute;left:0;text-align:left;margin-left:220.5pt;margin-top:3.2pt;width:59.15pt;height:22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" fillcolor="white [3201]" stroked="f" strokeweight=".5pt">
                <v:textbox>
                  <w:txbxContent>
                    <w:p w:rsidR="003418F5" w:rsidRPr="00664647" w:rsidRDefault="003418F5" w:rsidP="003418F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64647">
                        <w:rPr>
                          <w:rFonts w:ascii="Times New Roman" w:hAnsi="Times New Roman" w:cs="Times New Roman"/>
                          <w:sz w:val="20"/>
                        </w:rPr>
                        <w:t xml:space="preserve">Таблица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E44BD" w:rsidRDefault="000E44BD" w:rsidP="00EB356D">
      <w:pPr>
        <w:pStyle w:val="2"/>
        <w:spacing w:before="360" w:after="0"/>
      </w:pPr>
      <w:r>
        <w:t>Използвана литература</w:t>
      </w:r>
    </w:p>
    <w:p w:rsidR="007A36EC" w:rsidRDefault="00622672" w:rsidP="007A36EC">
      <w:pPr>
        <w:spacing w:before="120" w:after="240"/>
        <w:ind w:left="1134" w:firstLine="284"/>
        <w:jc w:val="both"/>
        <w:rPr>
          <w:rStyle w:val="a9"/>
        </w:rPr>
      </w:pPr>
      <w:r w:rsidRPr="00622672">
        <w:rPr>
          <w:rStyle w:val="a9"/>
        </w:rPr>
        <w:t>Светлин Наков и колектив</w:t>
      </w:r>
      <w:r>
        <w:rPr>
          <w:rStyle w:val="a9"/>
        </w:rPr>
        <w:t xml:space="preserve">. </w:t>
      </w:r>
      <w:r w:rsidRPr="00622672">
        <w:rPr>
          <w:rStyle w:val="a9"/>
        </w:rPr>
        <w:t>Основи на програмирането със C#</w:t>
      </w:r>
      <w:r>
        <w:rPr>
          <w:rStyle w:val="a9"/>
        </w:rPr>
        <w:t xml:space="preserve">. </w:t>
      </w:r>
      <w:r w:rsidRPr="00622672">
        <w:rPr>
          <w:rStyle w:val="a9"/>
        </w:rPr>
        <w:t>Faber Publishing, София, май 2017 г.</w:t>
      </w:r>
    </w:p>
    <w:p w:rsidR="009D478A" w:rsidRPr="007A36EC" w:rsidRDefault="009D478A" w:rsidP="007A36EC">
      <w:pPr>
        <w:spacing w:before="120" w:after="240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9D478A">
        <w:rPr>
          <w:rFonts w:ascii="Times New Roman" w:hAnsi="Times New Roman" w:cs="Times New Roman"/>
          <w:sz w:val="24"/>
          <w:szCs w:val="24"/>
        </w:rPr>
        <w:t>Светлин Наков, Веселин Колев и колектив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478A">
        <w:rPr>
          <w:rFonts w:ascii="Times New Roman" w:hAnsi="Times New Roman" w:cs="Times New Roman"/>
          <w:sz w:val="24"/>
          <w:szCs w:val="24"/>
        </w:rPr>
        <w:t>Принципи на програмирането със C#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D478A">
        <w:rPr>
          <w:rFonts w:ascii="Times New Roman" w:hAnsi="Times New Roman" w:cs="Times New Roman"/>
          <w:sz w:val="24"/>
          <w:szCs w:val="24"/>
        </w:rPr>
        <w:t>Фабер, Велико Търново, 2018 г.</w:t>
      </w:r>
    </w:p>
    <w:p w:rsidR="007A36EC" w:rsidRDefault="007A36EC" w:rsidP="009D478A">
      <w:pPr>
        <w:spacing w:before="120" w:after="240"/>
        <w:ind w:left="1134" w:firstLine="284"/>
        <w:contextualSpacing/>
        <w:rPr>
          <w:rStyle w:val="aa"/>
          <w:rFonts w:ascii="Times New Roman" w:hAnsi="Times New Roman" w:cs="Times New Roman"/>
          <w:szCs w:val="24"/>
        </w:rPr>
      </w:pPr>
      <w:r w:rsidRPr="007A36EC">
        <w:rPr>
          <w:rStyle w:val="a9"/>
        </w:rPr>
        <w:t xml:space="preserve">Конструктор (обектно ориентирано програмиране). Уикипедия: Свободната енциклопедия. Последна редакция на </w:t>
      </w:r>
      <w:r>
        <w:rPr>
          <w:rStyle w:val="a9"/>
        </w:rPr>
        <w:t>31 март</w:t>
      </w:r>
      <w:r w:rsidRPr="007A36EC">
        <w:rPr>
          <w:rStyle w:val="a9"/>
        </w:rPr>
        <w:t xml:space="preserve"> 2025 г. Дата на</w:t>
      </w:r>
      <w:r w:rsidR="009D478A">
        <w:rPr>
          <w:rStyle w:val="a9"/>
        </w:rPr>
        <w:t xml:space="preserve"> достъп: 2 май 2025 г. </w:t>
      </w:r>
      <w:r>
        <w:rPr>
          <w:rStyle w:val="a9"/>
        </w:rPr>
        <w:t>Достъпно</w:t>
      </w:r>
      <w:r w:rsidR="009D478A">
        <w:rPr>
          <w:rStyle w:val="a9"/>
        </w:rPr>
        <w:t xml:space="preserve"> на: </w:t>
      </w:r>
      <w:hyperlink r:id="rId8" w:history="1">
        <w:r w:rsidRPr="007A36EC">
          <w:rPr>
            <w:rStyle w:val="aa"/>
            <w:rFonts w:ascii="Times New Roman" w:hAnsi="Times New Roman" w:cs="Times New Roman"/>
            <w:szCs w:val="24"/>
          </w:rPr>
          <w:t>https://bg.wikipedia.org/wiki/Конструктор_(обектно_ориентирано_програмиране)</w:t>
        </w:r>
      </w:hyperlink>
    </w:p>
    <w:p w:rsidR="001914ED" w:rsidRPr="009D478A" w:rsidRDefault="001914ED" w:rsidP="009D478A">
      <w:pPr>
        <w:spacing w:before="120" w:after="240"/>
        <w:ind w:left="1134" w:firstLine="284"/>
        <w:contextualSpacing/>
        <w:rPr>
          <w:rStyle w:val="a9"/>
        </w:rPr>
      </w:pPr>
      <w:bookmarkStart w:id="0" w:name="_GoBack"/>
      <w:bookmarkEnd w:id="0"/>
    </w:p>
    <w:p w:rsidR="000E44BD" w:rsidRDefault="000E44BD" w:rsidP="000E44BD">
      <w:pPr>
        <w:pStyle w:val="1"/>
      </w:pPr>
      <w:r>
        <w:lastRenderedPageBreak/>
        <w:t>Практическо изпълнение</w:t>
      </w:r>
    </w:p>
    <w:p w:rsidR="000E44BD" w:rsidRDefault="000E44BD" w:rsidP="000E44BD">
      <w:pPr>
        <w:pStyle w:val="2"/>
      </w:pPr>
      <w:r>
        <w:t>Програмен код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using</w:t>
      </w:r>
      <w:r w:rsidR="000C48DB"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System;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namespace courseWork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{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public class Workout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{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private string name, type;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private int</w:t>
      </w:r>
      <w:r w:rsidR="000C48DB"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duration, calories;</w:t>
      </w:r>
    </w:p>
    <w:p w:rsidR="005B5D7B" w:rsidRPr="003D2CA0" w:rsidRDefault="005B5D7B" w:rsidP="003D2CA0">
      <w:pPr>
        <w:autoSpaceDE w:val="0"/>
        <w:autoSpaceDN w:val="0"/>
        <w:adjustRightInd w:val="0"/>
        <w:spacing w:after="60" w:line="240" w:lineRule="auto"/>
        <w:ind w:left="2127" w:hanging="993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public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string name, string type, int duration, int calories)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{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this.name = name;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this.type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= type;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this.duration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= duration;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this.calories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= calories;</w:t>
      </w:r>
    </w:p>
    <w:p w:rsidR="005B5D7B" w:rsidRPr="003D2CA0" w:rsidRDefault="000C48D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}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2127" w:hanging="993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public string Name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{ get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{ return name; } set { name = value; } }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2127" w:hanging="993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public int Calories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{ get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{ return calories; } set { calories = value</w:t>
      </w:r>
      <w:r w:rsidR="000C48DB"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; } }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public void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Output(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)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{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2552" w:hanging="1418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Console.WriteLine($"\t{name} - {type} - {duration} mins - {calories} Kcals");</w:t>
      </w:r>
    </w:p>
    <w:p w:rsidR="005B5D7B" w:rsidRPr="003D2CA0" w:rsidRDefault="005B5D7B" w:rsidP="00E835B2">
      <w:pPr>
        <w:autoSpaceDE w:val="0"/>
        <w:autoSpaceDN w:val="0"/>
        <w:adjustRightInd w:val="0"/>
        <w:spacing w:after="60" w:line="240" w:lineRule="auto"/>
        <w:ind w:left="1134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}</w:t>
      </w:r>
    </w:p>
    <w:p w:rsidR="005B5ADC" w:rsidRPr="003D2CA0" w:rsidRDefault="005B5D7B" w:rsidP="00A12591">
      <w:pPr>
        <w:autoSpaceDE w:val="0"/>
        <w:autoSpaceDN w:val="0"/>
        <w:adjustRightInd w:val="0"/>
        <w:spacing w:after="60" w:line="240" w:lineRule="auto"/>
        <w:ind w:left="567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</w:t>
      </w:r>
      <w:r w:rsidR="00E6638C">
        <w:rPr>
          <w:rFonts w:ascii="Cascadia Code" w:hAnsi="Cascadia Code" w:cs="Cascadia Mono"/>
          <w:sz w:val="20"/>
          <w:szCs w:val="20"/>
          <w:highlight w:val="white"/>
        </w:rPr>
        <w:t xml:space="preserve"> </w:t>
      </w:r>
      <w:r w:rsidR="00E17EC0"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internal class Program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{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static void Main(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string[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] args)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{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Console.Write("Enter number of workouts for the week: ");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int n =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int.Parse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(Console.ReadLine());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Workout[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] workouts = new Workout[n];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for(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int i = 0; i &lt; n; i++)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{</w:t>
      </w:r>
    </w:p>
    <w:p w:rsidR="00E17EC0" w:rsidRPr="003D2CA0" w:rsidRDefault="00E17EC0" w:rsidP="00DE2817">
      <w:pPr>
        <w:autoSpaceDE w:val="0"/>
        <w:autoSpaceDN w:val="0"/>
        <w:adjustRightInd w:val="0"/>
        <w:spacing w:after="60" w:line="240" w:lineRule="auto"/>
        <w:ind w:left="2552" w:hanging="1832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Console.WriteLine($"\nEnter details for workout {i + 1}");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Console.Write("\tName: 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string name = Console.ReadLine();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Console.Write("\tType: 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string type = Console.ReadLine();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lastRenderedPageBreak/>
        <w:t xml:space="preserve">                Console.Write("\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tDuration(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in mins): 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int duration =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int.Parse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(Console.ReadLine());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Console.Write("\tKcals burned: 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int calories =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int.Parse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(Console.ReadLine());</w:t>
      </w:r>
    </w:p>
    <w:p w:rsidR="00E17EC0" w:rsidRPr="003D2CA0" w:rsidRDefault="00E17EC0" w:rsidP="00DE2817">
      <w:pPr>
        <w:autoSpaceDE w:val="0"/>
        <w:autoSpaceDN w:val="0"/>
        <w:adjustRightInd w:val="0"/>
        <w:spacing w:after="60" w:line="240" w:lineRule="auto"/>
        <w:ind w:left="2552" w:hanging="1832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workouts[i] = new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name, type, duration, calories);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Console.WriteLine();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CalsAsc(workouts);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Workout maxCals =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workouts[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workouts.Length - 1];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double avgCals = AvgCals(workouts);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2127" w:hanging="1417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Console.WriteLine($"Burned most Kcals during {maxCals.Name} - {maxCals.Calories}!");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Console.WriteLine($"Average Kcals burned - {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avgCals:F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2}\n");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Console.WriteLine("List of this week's workouts");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Console.WriteLine("\tname - type - duration - calories");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foreach(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var w in workouts)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{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w.Output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();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}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static void CalsAsc(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Workout[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] workouts)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{</w:t>
      </w:r>
    </w:p>
    <w:p w:rsidR="00E17EC0" w:rsidRPr="003D2CA0" w:rsidRDefault="00E17EC0" w:rsidP="00F050AE">
      <w:pPr>
        <w:autoSpaceDE w:val="0"/>
        <w:autoSpaceDN w:val="0"/>
        <w:adjustRightInd w:val="0"/>
        <w:spacing w:after="60" w:line="240" w:lineRule="auto"/>
        <w:ind w:left="2127" w:hanging="1418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Array.Sort(workouts, (w1, w2) =&gt; w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1.Calories.CompareTo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(w2.Calories));</w:t>
      </w:r>
    </w:p>
    <w:p w:rsidR="00E17EC0" w:rsidRPr="003D2CA0" w:rsidRDefault="00E17EC0" w:rsidP="00A12591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static double AvgCals(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Workout[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] workouts)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{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double total = 0;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foreach(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var w in workouts)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{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    total +=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w.Calories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    return total / </w:t>
      </w:r>
      <w:proofErr w:type="gramStart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workouts.Length</w:t>
      </w:r>
      <w:proofErr w:type="gramEnd"/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;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    }</w:t>
      </w:r>
    </w:p>
    <w:p w:rsidR="00E17EC0" w:rsidRPr="003D2CA0" w:rsidRDefault="00E17EC0" w:rsidP="00E6638C">
      <w:pPr>
        <w:autoSpaceDE w:val="0"/>
        <w:autoSpaceDN w:val="0"/>
        <w:adjustRightInd w:val="0"/>
        <w:spacing w:after="60" w:line="240" w:lineRule="auto"/>
        <w:ind w:left="720"/>
        <w:rPr>
          <w:rFonts w:ascii="Cascadia Code" w:hAnsi="Cascadia Code" w:cs="Cascadia Mono"/>
          <w:sz w:val="20"/>
          <w:szCs w:val="20"/>
          <w:highlight w:val="white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 xml:space="preserve">    }</w:t>
      </w:r>
    </w:p>
    <w:p w:rsidR="005B5D7B" w:rsidRDefault="00E17EC0" w:rsidP="00E6638C">
      <w:pPr>
        <w:spacing w:after="240" w:line="240" w:lineRule="auto"/>
        <w:ind w:left="720"/>
        <w:rPr>
          <w:rFonts w:ascii="Cascadia Code" w:hAnsi="Cascadia Code" w:cs="Cascadia Mono"/>
          <w:sz w:val="20"/>
          <w:szCs w:val="20"/>
          <w:lang w:val="en-US"/>
        </w:rPr>
      </w:pPr>
      <w:r w:rsidRPr="003D2CA0">
        <w:rPr>
          <w:rFonts w:ascii="Cascadia Code" w:hAnsi="Cascadia Code" w:cs="Cascadia Mono"/>
          <w:sz w:val="20"/>
          <w:szCs w:val="20"/>
          <w:highlight w:val="white"/>
          <w:lang w:val="en-US"/>
        </w:rPr>
        <w:t>}</w:t>
      </w:r>
    </w:p>
    <w:p w:rsidR="002C305D" w:rsidRDefault="002C305D" w:rsidP="00E6638C">
      <w:pPr>
        <w:spacing w:after="240" w:line="240" w:lineRule="auto"/>
        <w:ind w:left="720"/>
        <w:rPr>
          <w:rFonts w:ascii="Cascadia Code" w:hAnsi="Cascadia Code" w:cs="Cascadia Mono"/>
          <w:sz w:val="20"/>
          <w:szCs w:val="20"/>
          <w:lang w:val="en-US"/>
        </w:rPr>
      </w:pPr>
    </w:p>
    <w:p w:rsidR="002C305D" w:rsidRDefault="002C305D" w:rsidP="00E6638C">
      <w:pPr>
        <w:spacing w:after="240" w:line="240" w:lineRule="auto"/>
        <w:ind w:left="720"/>
        <w:rPr>
          <w:rFonts w:ascii="Cascadia Code" w:hAnsi="Cascadia Code" w:cs="Cascadia Mono"/>
          <w:sz w:val="20"/>
          <w:szCs w:val="20"/>
          <w:lang w:val="en-US"/>
        </w:rPr>
      </w:pPr>
    </w:p>
    <w:p w:rsidR="002C305D" w:rsidRPr="003D2CA0" w:rsidRDefault="002C305D" w:rsidP="00E6638C">
      <w:pPr>
        <w:spacing w:after="240" w:line="240" w:lineRule="auto"/>
        <w:ind w:left="720"/>
        <w:rPr>
          <w:rFonts w:ascii="Cascadia Code" w:hAnsi="Cascadia Code"/>
          <w:sz w:val="20"/>
          <w:szCs w:val="20"/>
        </w:rPr>
      </w:pPr>
    </w:p>
    <w:p w:rsidR="000E44BD" w:rsidRDefault="000E44BD" w:rsidP="00E6638C">
      <w:pPr>
        <w:pStyle w:val="2"/>
        <w:spacing w:before="480"/>
      </w:pPr>
      <w:r>
        <w:lastRenderedPageBreak/>
        <w:t>Описание на решението</w:t>
      </w:r>
    </w:p>
    <w:p w:rsidR="00DF1608" w:rsidRDefault="00DF1608" w:rsidP="001653A0">
      <w:pPr>
        <w:spacing w:before="120" w:after="120" w:line="276" w:lineRule="auto"/>
        <w:ind w:left="1134" w:firstLine="284"/>
        <w:jc w:val="both"/>
        <w:rPr>
          <w:rStyle w:val="a9"/>
        </w:rPr>
      </w:pPr>
      <w:r w:rsidRPr="00EC1DBE">
        <w:rPr>
          <w:rStyle w:val="a9"/>
        </w:rPr>
        <w:t xml:space="preserve">Клас </w:t>
      </w:r>
      <w:r w:rsidRPr="00EC1DBE">
        <w:rPr>
          <w:rStyle w:val="a9"/>
          <w:lang w:val="en-US"/>
        </w:rPr>
        <w:t>Workout</w:t>
      </w:r>
      <w:r w:rsidR="00EC1DBE">
        <w:rPr>
          <w:rStyle w:val="a9"/>
          <w:b/>
        </w:rPr>
        <w:t xml:space="preserve"> </w:t>
      </w:r>
      <w:r w:rsidR="00EC1DBE">
        <w:rPr>
          <w:rStyle w:val="a9"/>
        </w:rPr>
        <w:t>с</w:t>
      </w:r>
      <w:r>
        <w:rPr>
          <w:rStyle w:val="a9"/>
        </w:rPr>
        <w:t>ъдържа</w:t>
      </w:r>
      <w:r w:rsidR="00AF756A">
        <w:rPr>
          <w:rStyle w:val="a9"/>
        </w:rPr>
        <w:t xml:space="preserve"> частните</w:t>
      </w:r>
      <w:r>
        <w:rPr>
          <w:rStyle w:val="a9"/>
        </w:rPr>
        <w:t xml:space="preserve"> полета име, тип, продължителност и калории</w:t>
      </w:r>
      <w:r w:rsidR="00AF756A">
        <w:rPr>
          <w:rStyle w:val="a9"/>
        </w:rPr>
        <w:t>. Използва конструктор, който инициализира всички полета при създаване на нов обект. Има свойства само за име и калории</w:t>
      </w:r>
      <w:r w:rsidR="00EC1DBE">
        <w:rPr>
          <w:rStyle w:val="a9"/>
        </w:rPr>
        <w:t xml:space="preserve"> и метод за извеждане на информация за тренировка.</w:t>
      </w:r>
    </w:p>
    <w:p w:rsidR="00EC1DBE" w:rsidRDefault="00EC1DBE" w:rsidP="001653A0">
      <w:pPr>
        <w:spacing w:before="120" w:after="120" w:line="276" w:lineRule="auto"/>
        <w:ind w:left="1134" w:firstLine="284"/>
        <w:jc w:val="both"/>
        <w:rPr>
          <w:rStyle w:val="a9"/>
        </w:rPr>
      </w:pPr>
      <w:r>
        <w:rPr>
          <w:rStyle w:val="a9"/>
        </w:rPr>
        <w:t xml:space="preserve">В главния метод се създава масив от обекти </w:t>
      </w:r>
      <w:r>
        <w:rPr>
          <w:rStyle w:val="a9"/>
          <w:lang w:val="en-US"/>
        </w:rPr>
        <w:t>Workout</w:t>
      </w:r>
      <w:r>
        <w:rPr>
          <w:rStyle w:val="a9"/>
        </w:rPr>
        <w:t xml:space="preserve">, като размерът се определя </w:t>
      </w:r>
      <w:r w:rsidR="00D14DD4">
        <w:rPr>
          <w:rStyle w:val="a9"/>
        </w:rPr>
        <w:t xml:space="preserve">чрез вход от конзолата. </w:t>
      </w:r>
      <w:r w:rsidR="00D36FE8" w:rsidRPr="00D36FE8">
        <w:rPr>
          <w:rStyle w:val="a9"/>
        </w:rPr>
        <w:t>За всяка тренировка се въвеждат необходимите данни (име, тип, продължителност и калории), които се използват за създаване на нов обект от тип Workout. Обектът се съхранява в масива.</w:t>
      </w:r>
    </w:p>
    <w:p w:rsidR="00D14DD4" w:rsidRDefault="00D36FE8" w:rsidP="001653A0">
      <w:pPr>
        <w:spacing w:before="120" w:after="120" w:line="276" w:lineRule="auto"/>
        <w:ind w:left="1134" w:firstLine="284"/>
        <w:jc w:val="both"/>
        <w:rPr>
          <w:rStyle w:val="a9"/>
        </w:rPr>
      </w:pPr>
      <w:r w:rsidRPr="00D36FE8">
        <w:rPr>
          <w:rStyle w:val="a9"/>
        </w:rPr>
        <w:t>Методът CalsAsc() сортира масива по броя изгорени калории във възходящ ред, използвайки Array.Sort()</w:t>
      </w:r>
      <w:r>
        <w:rPr>
          <w:rStyle w:val="a9"/>
        </w:rPr>
        <w:t xml:space="preserve"> с lambda израз:</w:t>
      </w:r>
    </w:p>
    <w:p w:rsidR="00D36FE8" w:rsidRDefault="00D36FE8" w:rsidP="001653A0">
      <w:pPr>
        <w:spacing w:before="120" w:after="120" w:line="276" w:lineRule="auto"/>
        <w:ind w:left="1134" w:firstLine="284"/>
        <w:jc w:val="both"/>
        <w:rPr>
          <w:rStyle w:val="a9"/>
          <w:lang w:val="en-US"/>
        </w:rPr>
      </w:pPr>
      <w:r w:rsidRPr="00D36FE8">
        <w:rPr>
          <w:rStyle w:val="a9"/>
          <w:lang w:val="en-US"/>
        </w:rPr>
        <w:t>Array.Sort(workouts, (w1, w2) =&gt; w</w:t>
      </w:r>
      <w:proofErr w:type="gramStart"/>
      <w:r w:rsidRPr="00D36FE8">
        <w:rPr>
          <w:rStyle w:val="a9"/>
          <w:lang w:val="en-US"/>
        </w:rPr>
        <w:t>1.Calories.CompareTo</w:t>
      </w:r>
      <w:proofErr w:type="gramEnd"/>
      <w:r w:rsidRPr="00D36FE8">
        <w:rPr>
          <w:rStyle w:val="a9"/>
          <w:lang w:val="en-US"/>
        </w:rPr>
        <w:t>(w2.Calories));</w:t>
      </w:r>
    </w:p>
    <w:p w:rsidR="00D36FE8" w:rsidRPr="001653A0" w:rsidRDefault="00D36FE8" w:rsidP="001653A0">
      <w:pPr>
        <w:spacing w:before="120" w:after="240" w:line="276" w:lineRule="auto"/>
        <w:ind w:left="1134" w:firstLine="284"/>
        <w:jc w:val="both"/>
        <w:rPr>
          <w:rStyle w:val="a9"/>
        </w:rPr>
      </w:pPr>
      <w:r w:rsidRPr="001653A0">
        <w:rPr>
          <w:rStyle w:val="a9"/>
        </w:rPr>
        <w:t>Този израз сравнява стойностите на калориите между два обекта Workout и ги подрежда по нарастваща стойност. Така тренировката с най-малко калории се оказва първа, а тази с най-много – последна.</w:t>
      </w:r>
    </w:p>
    <w:p w:rsidR="00D14DD4" w:rsidRPr="001653A0" w:rsidRDefault="00D14DD4" w:rsidP="001653A0">
      <w:pPr>
        <w:spacing w:before="120" w:after="120" w:line="276" w:lineRule="auto"/>
        <w:ind w:left="1134" w:firstLine="284"/>
        <w:jc w:val="both"/>
        <w:rPr>
          <w:rStyle w:val="a9"/>
        </w:rPr>
      </w:pPr>
      <w:r w:rsidRPr="001653A0">
        <w:rPr>
          <w:rStyle w:val="a9"/>
        </w:rPr>
        <w:t xml:space="preserve">Най-голямото количество изгорени калории се определя чрез последния елемент в сортирания </w:t>
      </w:r>
      <w:r w:rsidR="00860B52" w:rsidRPr="001653A0">
        <w:rPr>
          <w:rStyle w:val="a9"/>
        </w:rPr>
        <w:t xml:space="preserve">вече </w:t>
      </w:r>
      <w:r w:rsidRPr="001653A0">
        <w:rPr>
          <w:rStyle w:val="a9"/>
        </w:rPr>
        <w:t>масив</w:t>
      </w:r>
      <w:r w:rsidR="00860B52" w:rsidRPr="001653A0">
        <w:rPr>
          <w:rStyle w:val="a9"/>
        </w:rPr>
        <w:t xml:space="preserve"> (workouts[workouts.Length - 1).</w:t>
      </w:r>
    </w:p>
    <w:p w:rsidR="00860B52" w:rsidRPr="001653A0" w:rsidRDefault="00860B52" w:rsidP="001653A0">
      <w:pPr>
        <w:spacing w:before="120" w:after="120" w:line="276" w:lineRule="auto"/>
        <w:ind w:left="1134" w:firstLine="284"/>
        <w:jc w:val="both"/>
        <w:rPr>
          <w:rStyle w:val="a9"/>
        </w:rPr>
      </w:pPr>
      <w:r w:rsidRPr="001653A0">
        <w:rPr>
          <w:rStyle w:val="a9"/>
        </w:rPr>
        <w:t xml:space="preserve">Методът AvgCals </w:t>
      </w:r>
      <w:r w:rsidR="001653A0" w:rsidRPr="001653A0">
        <w:rPr>
          <w:rStyle w:val="a9"/>
        </w:rPr>
        <w:t>изчислява средния брой изгорени калории за седмицата. Той използва цикъл foreach, с който се обхождат всички елементи от масива и се събират стойностите на калориите. След като се изчисли общата сума, тя се разделя на броя тренировки, за да се получи средната стойност.</w:t>
      </w:r>
    </w:p>
    <w:p w:rsidR="004F2061" w:rsidRDefault="00860B52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  <w:r w:rsidRPr="001653A0">
        <w:rPr>
          <w:rStyle w:val="a9"/>
        </w:rPr>
        <w:t>След сортиране</w:t>
      </w:r>
      <w:r w:rsidR="00D36FE8" w:rsidRPr="001653A0">
        <w:rPr>
          <w:rStyle w:val="a9"/>
        </w:rPr>
        <w:t>то се отпечатва тренировката с най-много изгорени калории, средните калории за седмицата и списък с всички въведени тренировки.</w:t>
      </w: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Default="002C305D" w:rsidP="006F4F61">
      <w:pPr>
        <w:spacing w:before="120" w:after="240" w:line="276" w:lineRule="auto"/>
        <w:ind w:left="1134" w:firstLine="284"/>
        <w:jc w:val="both"/>
        <w:rPr>
          <w:rStyle w:val="a9"/>
        </w:rPr>
      </w:pPr>
    </w:p>
    <w:p w:rsidR="002C305D" w:rsidRPr="006F4F61" w:rsidRDefault="002C305D" w:rsidP="006F4F61">
      <w:pPr>
        <w:spacing w:before="120" w:after="240" w:line="276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0E44BD" w:rsidRDefault="000E44BD" w:rsidP="00AD2C72">
      <w:pPr>
        <w:pStyle w:val="2"/>
      </w:pPr>
      <w:r>
        <w:lastRenderedPageBreak/>
        <w:t>Екрани</w:t>
      </w:r>
    </w:p>
    <w:p w:rsidR="00442347" w:rsidRDefault="00CC0AC0" w:rsidP="009E3D7F">
      <w:pPr>
        <w:ind w:left="567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65pt;height:454.65pt">
            <v:imagedata r:id="rId9" o:title="CourseWork"/>
          </v:shape>
        </w:pict>
      </w:r>
    </w:p>
    <w:sectPr w:rsidR="00442347" w:rsidSect="005B5ADC">
      <w:headerReference w:type="default" r:id="rId10"/>
      <w:footerReference w:type="default" r:id="rId11"/>
      <w:headerReference w:type="first" r:id="rId12"/>
      <w:pgSz w:w="11906" w:h="16838" w:code="9"/>
      <w:pgMar w:top="1134" w:right="1134" w:bottom="1134" w:left="1418" w:header="1134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52" w:rsidRDefault="00860B52" w:rsidP="00EF2EE4">
      <w:pPr>
        <w:spacing w:after="0" w:line="240" w:lineRule="auto"/>
      </w:pPr>
      <w:r>
        <w:separator/>
      </w:r>
    </w:p>
    <w:p w:rsidR="00860B52" w:rsidRDefault="00860B52"/>
  </w:endnote>
  <w:endnote w:type="continuationSeparator" w:id="0">
    <w:p w:rsidR="00860B52" w:rsidRDefault="00860B52" w:rsidP="00EF2EE4">
      <w:pPr>
        <w:spacing w:after="0" w:line="240" w:lineRule="auto"/>
      </w:pPr>
      <w:r>
        <w:continuationSeparator/>
      </w:r>
    </w:p>
    <w:p w:rsidR="00860B52" w:rsidRDefault="00860B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7F7F7F" w:themeColor="text1" w:themeTint="80"/>
        <w:sz w:val="28"/>
        <w:szCs w:val="28"/>
      </w:rPr>
      <w:id w:val="16859414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color w:val="7F7F7F" w:themeColor="text1" w:themeTint="80"/>
        <w:sz w:val="24"/>
        <w:szCs w:val="24"/>
      </w:rPr>
    </w:sdtEndPr>
    <w:sdtContent>
      <w:p w:rsidR="005B5ADC" w:rsidRPr="00A12591" w:rsidRDefault="005B5ADC" w:rsidP="005B5ADC">
        <w:pPr>
          <w:pStyle w:val="a6"/>
          <w:jc w:val="center"/>
          <w:rPr>
            <w:rFonts w:asciiTheme="majorHAnsi" w:eastAsiaTheme="majorEastAsia" w:hAnsiTheme="majorHAnsi" w:cstheme="majorBidi"/>
            <w:color w:val="7F7F7F" w:themeColor="text1" w:themeTint="80"/>
            <w:sz w:val="28"/>
            <w:szCs w:val="28"/>
          </w:rPr>
        </w:pPr>
      </w:p>
      <w:p w:rsidR="00860B52" w:rsidRPr="00A12591" w:rsidRDefault="00860B52" w:rsidP="005B5ADC">
        <w:pPr>
          <w:pStyle w:val="a6"/>
          <w:jc w:val="center"/>
          <w:rPr>
            <w:rFonts w:ascii="Times New Roman" w:eastAsiaTheme="majorEastAsia" w:hAnsi="Times New Roman" w:cs="Times New Roman"/>
            <w:b/>
            <w:color w:val="7F7F7F" w:themeColor="text1" w:themeTint="80"/>
            <w:sz w:val="24"/>
            <w:szCs w:val="24"/>
          </w:rPr>
        </w:pPr>
        <w:r w:rsidRPr="00A12591">
          <w:rPr>
            <w:rFonts w:ascii="Times New Roman" w:eastAsiaTheme="majorEastAsia" w:hAnsi="Times New Roman" w:cs="Times New Roman"/>
            <w:b/>
            <w:color w:val="7F7F7F" w:themeColor="text1" w:themeTint="80"/>
            <w:sz w:val="24"/>
            <w:szCs w:val="24"/>
          </w:rPr>
          <w:t xml:space="preserve">стр. </w:t>
        </w:r>
        <w:r w:rsidRPr="00A12591">
          <w:rPr>
            <w:rFonts w:ascii="Times New Roman" w:eastAsiaTheme="minorEastAsia" w:hAnsi="Times New Roman" w:cs="Times New Roman"/>
            <w:b/>
            <w:color w:val="7F7F7F" w:themeColor="text1" w:themeTint="80"/>
            <w:sz w:val="24"/>
            <w:szCs w:val="24"/>
          </w:rPr>
          <w:fldChar w:fldCharType="begin"/>
        </w:r>
        <w:r w:rsidRPr="00A12591">
          <w:rPr>
            <w:rFonts w:ascii="Times New Roman" w:hAnsi="Times New Roman" w:cs="Times New Roman"/>
            <w:b/>
            <w:color w:val="7F7F7F" w:themeColor="text1" w:themeTint="80"/>
            <w:sz w:val="24"/>
            <w:szCs w:val="24"/>
          </w:rPr>
          <w:instrText>PAGE    \* MERGEFORMAT</w:instrText>
        </w:r>
        <w:r w:rsidRPr="00A12591">
          <w:rPr>
            <w:rFonts w:ascii="Times New Roman" w:eastAsiaTheme="minorEastAsia" w:hAnsi="Times New Roman" w:cs="Times New Roman"/>
            <w:b/>
            <w:color w:val="7F7F7F" w:themeColor="text1" w:themeTint="80"/>
            <w:sz w:val="24"/>
            <w:szCs w:val="24"/>
          </w:rPr>
          <w:fldChar w:fldCharType="separate"/>
        </w:r>
        <w:r w:rsidR="00CC0AC0" w:rsidRPr="00CC0AC0">
          <w:rPr>
            <w:rFonts w:ascii="Times New Roman" w:eastAsiaTheme="majorEastAsia" w:hAnsi="Times New Roman" w:cs="Times New Roman"/>
            <w:b/>
            <w:noProof/>
            <w:color w:val="7F7F7F" w:themeColor="text1" w:themeTint="80"/>
            <w:sz w:val="24"/>
            <w:szCs w:val="24"/>
          </w:rPr>
          <w:t>6</w:t>
        </w:r>
        <w:r w:rsidRPr="00A12591">
          <w:rPr>
            <w:rFonts w:ascii="Times New Roman" w:eastAsiaTheme="majorEastAsia" w:hAnsi="Times New Roman" w:cs="Times New Roman"/>
            <w:b/>
            <w:color w:val="7F7F7F" w:themeColor="text1" w:themeTint="80"/>
            <w:sz w:val="24"/>
            <w:szCs w:val="24"/>
          </w:rPr>
          <w:fldChar w:fldCharType="end"/>
        </w:r>
      </w:p>
      <w:p w:rsidR="00860B52" w:rsidRPr="00A12591" w:rsidRDefault="00C61FC4" w:rsidP="005B5ADC">
        <w:pPr>
          <w:pStyle w:val="a6"/>
          <w:jc w:val="center"/>
          <w:rPr>
            <w:rFonts w:ascii="Times New Roman" w:eastAsiaTheme="majorEastAsia" w:hAnsi="Times New Roman" w:cs="Times New Roman"/>
            <w:i/>
            <w:color w:val="7F7F7F" w:themeColor="text1" w:themeTint="80"/>
            <w:sz w:val="20"/>
            <w:szCs w:val="24"/>
          </w:rPr>
        </w:pPr>
        <w:r w:rsidRPr="00A12591">
          <w:rPr>
            <w:rFonts w:ascii="Times New Roman" w:eastAsiaTheme="majorEastAsia" w:hAnsi="Times New Roman" w:cs="Times New Roman"/>
            <w:i/>
            <w:color w:val="7F7F7F" w:themeColor="text1" w:themeTint="80"/>
            <w:sz w:val="20"/>
            <w:szCs w:val="24"/>
          </w:rPr>
          <w:t>Ваня</w:t>
        </w:r>
        <w:r w:rsidR="000C71DC" w:rsidRPr="00A12591">
          <w:rPr>
            <w:rFonts w:ascii="Times New Roman" w:eastAsiaTheme="majorEastAsia" w:hAnsi="Times New Roman" w:cs="Times New Roman"/>
            <w:i/>
            <w:color w:val="7F7F7F" w:themeColor="text1" w:themeTint="80"/>
            <w:sz w:val="20"/>
            <w:szCs w:val="24"/>
          </w:rPr>
          <w:t xml:space="preserve"> </w:t>
        </w:r>
        <w:r w:rsidRPr="00A12591">
          <w:rPr>
            <w:rFonts w:ascii="Times New Roman" w:eastAsiaTheme="majorEastAsia" w:hAnsi="Times New Roman" w:cs="Times New Roman"/>
            <w:i/>
            <w:color w:val="7F7F7F" w:themeColor="text1" w:themeTint="80"/>
            <w:sz w:val="20"/>
            <w:szCs w:val="24"/>
          </w:rPr>
          <w:t>Ванева 224721</w:t>
        </w:r>
        <w:r w:rsidR="005C700A" w:rsidRPr="00A12591">
          <w:rPr>
            <w:rFonts w:ascii="Times New Roman" w:eastAsiaTheme="majorEastAsia" w:hAnsi="Times New Roman" w:cs="Times New Roman"/>
            <w:i/>
            <w:color w:val="7F7F7F" w:themeColor="text1" w:themeTint="80"/>
            <w:sz w:val="20"/>
            <w:szCs w:val="24"/>
          </w:rPr>
          <w:t>28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52" w:rsidRDefault="00860B52" w:rsidP="00EF2EE4">
      <w:pPr>
        <w:spacing w:after="0" w:line="240" w:lineRule="auto"/>
      </w:pPr>
      <w:r>
        <w:separator/>
      </w:r>
    </w:p>
    <w:p w:rsidR="00860B52" w:rsidRDefault="00860B52"/>
  </w:footnote>
  <w:footnote w:type="continuationSeparator" w:id="0">
    <w:p w:rsidR="00860B52" w:rsidRDefault="00860B52" w:rsidP="00EF2EE4">
      <w:pPr>
        <w:spacing w:after="0" w:line="240" w:lineRule="auto"/>
      </w:pPr>
      <w:r>
        <w:continuationSeparator/>
      </w:r>
    </w:p>
    <w:p w:rsidR="00860B52" w:rsidRDefault="00860B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52" w:rsidRPr="00A12591" w:rsidRDefault="00860B52" w:rsidP="00EF2EE4">
    <w:pPr>
      <w:pStyle w:val="paragraph"/>
      <w:spacing w:before="0" w:beforeAutospacing="0" w:after="0" w:afterAutospacing="0" w:line="276" w:lineRule="auto"/>
      <w:contextualSpacing/>
      <w:jc w:val="center"/>
      <w:textAlignment w:val="baseline"/>
      <w:rPr>
        <w:rFonts w:ascii="Segoe UI" w:hAnsi="Segoe UI" w:cs="Segoe UI"/>
        <w:color w:val="7F7F7F" w:themeColor="text1" w:themeTint="80"/>
        <w:sz w:val="28"/>
        <w:szCs w:val="28"/>
      </w:rPr>
    </w:pPr>
    <w:r w:rsidRPr="00A12591">
      <w:rPr>
        <w:rStyle w:val="normaltextrun"/>
        <w:bCs/>
        <w:color w:val="7F7F7F" w:themeColor="text1" w:themeTint="80"/>
        <w:sz w:val="28"/>
        <w:szCs w:val="28"/>
        <w:lang w:val="bg-BG"/>
      </w:rPr>
      <w:t>Технически Университет Габрово-гр. Габрово</w:t>
    </w:r>
    <w:r w:rsidRPr="00A12591">
      <w:rPr>
        <w:rStyle w:val="eop"/>
        <w:color w:val="7F7F7F" w:themeColor="text1" w:themeTint="80"/>
        <w:sz w:val="28"/>
        <w:szCs w:val="28"/>
      </w:rPr>
      <w:t> </w:t>
    </w:r>
  </w:p>
  <w:p w:rsidR="00860B52" w:rsidRPr="00A12591" w:rsidRDefault="00860B52" w:rsidP="00EF2EE4">
    <w:pPr>
      <w:pStyle w:val="paragraph"/>
      <w:spacing w:before="0" w:beforeAutospacing="0" w:after="0" w:afterAutospacing="0" w:line="276" w:lineRule="auto"/>
      <w:contextualSpacing/>
      <w:jc w:val="center"/>
      <w:textAlignment w:val="baseline"/>
      <w:rPr>
        <w:color w:val="7F7F7F" w:themeColor="text1" w:themeTint="80"/>
        <w:sz w:val="28"/>
        <w:szCs w:val="28"/>
      </w:rPr>
    </w:pPr>
    <w:r w:rsidRPr="00A12591">
      <w:rPr>
        <w:rStyle w:val="normaltextrun"/>
        <w:bCs/>
        <w:color w:val="7F7F7F" w:themeColor="text1" w:themeTint="80"/>
        <w:sz w:val="28"/>
        <w:szCs w:val="28"/>
        <w:lang w:val="bg-BG"/>
      </w:rPr>
      <w:t>Факултет ЕЕ катедра КСТ</w:t>
    </w:r>
    <w:r w:rsidRPr="00A12591">
      <w:rPr>
        <w:rStyle w:val="eop"/>
        <w:color w:val="7F7F7F" w:themeColor="text1" w:themeTint="80"/>
        <w:sz w:val="28"/>
        <w:szCs w:val="28"/>
      </w:rPr>
      <w:t> </w:t>
    </w:r>
  </w:p>
  <w:p w:rsidR="00860B52" w:rsidRDefault="00860B52">
    <w:pPr>
      <w:pStyle w:val="a4"/>
    </w:pPr>
  </w:p>
  <w:p w:rsidR="00860B52" w:rsidRDefault="00860B5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B52" w:rsidRPr="00266BEA" w:rsidRDefault="00860B52" w:rsidP="00EF2EE4">
    <w:pPr>
      <w:pStyle w:val="paragraph"/>
      <w:spacing w:before="0" w:beforeAutospacing="0" w:after="0" w:afterAutospacing="0" w:line="276" w:lineRule="auto"/>
      <w:contextualSpacing/>
      <w:jc w:val="center"/>
      <w:textAlignment w:val="baseline"/>
      <w:rPr>
        <w:rFonts w:ascii="Segoe UI" w:hAnsi="Segoe UI" w:cs="Segoe UI"/>
        <w:sz w:val="28"/>
        <w:szCs w:val="28"/>
      </w:rPr>
    </w:pPr>
    <w:r w:rsidRPr="00266BEA">
      <w:rPr>
        <w:rStyle w:val="normaltextrun"/>
        <w:bCs/>
        <w:sz w:val="28"/>
        <w:szCs w:val="28"/>
        <w:lang w:val="bg-BG"/>
      </w:rPr>
      <w:t>Технически Университет Габрово-гр. Габрово</w:t>
    </w:r>
    <w:r w:rsidRPr="00266BEA">
      <w:rPr>
        <w:rStyle w:val="eop"/>
        <w:sz w:val="28"/>
        <w:szCs w:val="28"/>
      </w:rPr>
      <w:t> </w:t>
    </w:r>
  </w:p>
  <w:p w:rsidR="00860B52" w:rsidRPr="00266BEA" w:rsidRDefault="00860B52" w:rsidP="00EF2EE4">
    <w:pPr>
      <w:pStyle w:val="paragraph"/>
      <w:spacing w:before="0" w:beforeAutospacing="0" w:after="0" w:afterAutospacing="0" w:line="276" w:lineRule="auto"/>
      <w:contextualSpacing/>
      <w:jc w:val="center"/>
      <w:textAlignment w:val="baseline"/>
      <w:rPr>
        <w:sz w:val="28"/>
        <w:szCs w:val="28"/>
      </w:rPr>
    </w:pPr>
    <w:r w:rsidRPr="00266BEA">
      <w:rPr>
        <w:rStyle w:val="normaltextrun"/>
        <w:bCs/>
        <w:sz w:val="28"/>
        <w:szCs w:val="28"/>
        <w:lang w:val="bg-BG"/>
      </w:rPr>
      <w:t>Факултет ЕЕ катедра КСТ</w:t>
    </w:r>
    <w:r w:rsidRPr="00266BEA">
      <w:rPr>
        <w:rStyle w:val="eop"/>
        <w:sz w:val="28"/>
        <w:szCs w:val="28"/>
      </w:rPr>
      <w:t> </w:t>
    </w:r>
  </w:p>
  <w:p w:rsidR="00860B52" w:rsidRDefault="00860B5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729EA"/>
    <w:multiLevelType w:val="multilevel"/>
    <w:tmpl w:val="DB42F0C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82F225B"/>
    <w:multiLevelType w:val="hybridMultilevel"/>
    <w:tmpl w:val="4F1426AA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79C12B80"/>
    <w:multiLevelType w:val="hybridMultilevel"/>
    <w:tmpl w:val="7334EF2E"/>
    <w:lvl w:ilvl="0" w:tplc="E724D65E">
      <w:start w:val="2"/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8E"/>
    <w:rsid w:val="000110A4"/>
    <w:rsid w:val="000A238F"/>
    <w:rsid w:val="000C48DB"/>
    <w:rsid w:val="000C71DC"/>
    <w:rsid w:val="000E44BD"/>
    <w:rsid w:val="00110194"/>
    <w:rsid w:val="00134D14"/>
    <w:rsid w:val="001653A0"/>
    <w:rsid w:val="001914ED"/>
    <w:rsid w:val="001E6FDF"/>
    <w:rsid w:val="00210C44"/>
    <w:rsid w:val="00266BEA"/>
    <w:rsid w:val="002878A9"/>
    <w:rsid w:val="002C305D"/>
    <w:rsid w:val="00315772"/>
    <w:rsid w:val="003418F5"/>
    <w:rsid w:val="003D2CA0"/>
    <w:rsid w:val="00442347"/>
    <w:rsid w:val="004F2061"/>
    <w:rsid w:val="004F54D4"/>
    <w:rsid w:val="005B1BE6"/>
    <w:rsid w:val="005B39A4"/>
    <w:rsid w:val="005B5ADC"/>
    <w:rsid w:val="005B5D7B"/>
    <w:rsid w:val="005C700A"/>
    <w:rsid w:val="005E06CB"/>
    <w:rsid w:val="005E088D"/>
    <w:rsid w:val="00622672"/>
    <w:rsid w:val="00646E3E"/>
    <w:rsid w:val="00664647"/>
    <w:rsid w:val="006F4F61"/>
    <w:rsid w:val="007419B1"/>
    <w:rsid w:val="007A36EC"/>
    <w:rsid w:val="00833A8E"/>
    <w:rsid w:val="0085104A"/>
    <w:rsid w:val="00860B52"/>
    <w:rsid w:val="008969D1"/>
    <w:rsid w:val="008E5CE6"/>
    <w:rsid w:val="00941643"/>
    <w:rsid w:val="009905F2"/>
    <w:rsid w:val="009D478A"/>
    <w:rsid w:val="009E3D7F"/>
    <w:rsid w:val="00A047F4"/>
    <w:rsid w:val="00A12591"/>
    <w:rsid w:val="00A2288F"/>
    <w:rsid w:val="00A23104"/>
    <w:rsid w:val="00A308C0"/>
    <w:rsid w:val="00AD2C72"/>
    <w:rsid w:val="00AF756A"/>
    <w:rsid w:val="00B07DA3"/>
    <w:rsid w:val="00C13D6E"/>
    <w:rsid w:val="00C61FC4"/>
    <w:rsid w:val="00C7717B"/>
    <w:rsid w:val="00CC0AC0"/>
    <w:rsid w:val="00D14DD4"/>
    <w:rsid w:val="00D36FE8"/>
    <w:rsid w:val="00DB4881"/>
    <w:rsid w:val="00DE2817"/>
    <w:rsid w:val="00DE4C1A"/>
    <w:rsid w:val="00DF1608"/>
    <w:rsid w:val="00E17EC0"/>
    <w:rsid w:val="00E6638C"/>
    <w:rsid w:val="00E71987"/>
    <w:rsid w:val="00E835B2"/>
    <w:rsid w:val="00EB356D"/>
    <w:rsid w:val="00EC1DBE"/>
    <w:rsid w:val="00EF2EE4"/>
    <w:rsid w:val="00F050AE"/>
    <w:rsid w:val="00F8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FE2248"/>
  <w15:chartTrackingRefBased/>
  <w15:docId w15:val="{9FCE5D32-8E27-44AB-9857-799C4B3E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bg-BG"/>
    </w:rPr>
  </w:style>
  <w:style w:type="paragraph" w:styleId="1">
    <w:name w:val="heading 1"/>
    <w:basedOn w:val="a0"/>
    <w:next w:val="a"/>
    <w:link w:val="10"/>
    <w:uiPriority w:val="9"/>
    <w:qFormat/>
    <w:rsid w:val="000E44BD"/>
    <w:pPr>
      <w:numPr>
        <w:numId w:val="1"/>
      </w:numPr>
      <w:spacing w:before="480" w:after="240" w:line="276" w:lineRule="auto"/>
      <w:ind w:left="993" w:hanging="426"/>
      <w:contextualSpacing w:val="0"/>
      <w:outlineLvl w:val="0"/>
    </w:pPr>
    <w:rPr>
      <w:rFonts w:ascii="Times New Roman" w:eastAsia="Times New Roman" w:hAnsi="Times New Roman" w:cs="Times New Roman"/>
      <w:b/>
      <w:sz w:val="32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0E44BD"/>
    <w:pPr>
      <w:numPr>
        <w:ilvl w:val="1"/>
        <w:numId w:val="1"/>
      </w:numPr>
      <w:spacing w:before="240" w:after="120" w:line="276" w:lineRule="auto"/>
      <w:ind w:left="1276" w:hanging="567"/>
      <w:contextualSpacing w:val="0"/>
      <w:outlineLvl w:val="1"/>
    </w:pPr>
    <w:rPr>
      <w:rFonts w:ascii="Times New Roman" w:hAnsi="Times New Roman" w:cs="Times New Roman"/>
      <w:b/>
      <w:sz w:val="28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941643"/>
    <w:pPr>
      <w:numPr>
        <w:ilvl w:val="2"/>
        <w:numId w:val="1"/>
      </w:numPr>
      <w:spacing w:before="120" w:after="120" w:line="276" w:lineRule="auto"/>
      <w:ind w:left="1843" w:hanging="709"/>
      <w:jc w:val="both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">
    <w:name w:val="paragraph"/>
    <w:basedOn w:val="a"/>
    <w:rsid w:val="005E0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1"/>
    <w:rsid w:val="005E06CB"/>
  </w:style>
  <w:style w:type="character" w:customStyle="1" w:styleId="eop">
    <w:name w:val="eop"/>
    <w:basedOn w:val="a1"/>
    <w:rsid w:val="005E06CB"/>
  </w:style>
  <w:style w:type="paragraph" w:styleId="a4">
    <w:name w:val="header"/>
    <w:basedOn w:val="a"/>
    <w:link w:val="a5"/>
    <w:uiPriority w:val="99"/>
    <w:unhideWhenUsed/>
    <w:rsid w:val="00EF2E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EF2EE4"/>
    <w:rPr>
      <w:lang w:val="bg-BG"/>
    </w:rPr>
  </w:style>
  <w:style w:type="paragraph" w:styleId="a6">
    <w:name w:val="footer"/>
    <w:basedOn w:val="a"/>
    <w:link w:val="a7"/>
    <w:uiPriority w:val="99"/>
    <w:unhideWhenUsed/>
    <w:rsid w:val="00EF2EE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EF2EE4"/>
    <w:rPr>
      <w:lang w:val="bg-BG"/>
    </w:rPr>
  </w:style>
  <w:style w:type="character" w:styleId="a8">
    <w:name w:val="line number"/>
    <w:basedOn w:val="a1"/>
    <w:uiPriority w:val="99"/>
    <w:semiHidden/>
    <w:unhideWhenUsed/>
    <w:rsid w:val="001E6FDF"/>
  </w:style>
  <w:style w:type="paragraph" w:styleId="a0">
    <w:name w:val="List Paragraph"/>
    <w:basedOn w:val="a"/>
    <w:uiPriority w:val="34"/>
    <w:qFormat/>
    <w:rsid w:val="00F8244F"/>
    <w:pPr>
      <w:ind w:left="720"/>
      <w:contextualSpacing/>
    </w:pPr>
  </w:style>
  <w:style w:type="character" w:customStyle="1" w:styleId="10">
    <w:name w:val="Заглавие 1 Знак"/>
    <w:basedOn w:val="a1"/>
    <w:link w:val="1"/>
    <w:uiPriority w:val="9"/>
    <w:rsid w:val="000E44BD"/>
    <w:rPr>
      <w:rFonts w:ascii="Times New Roman" w:eastAsia="Times New Roman" w:hAnsi="Times New Roman" w:cs="Times New Roman"/>
      <w:b/>
      <w:sz w:val="32"/>
      <w:szCs w:val="24"/>
      <w:lang w:val="bg-BG"/>
    </w:rPr>
  </w:style>
  <w:style w:type="character" w:customStyle="1" w:styleId="20">
    <w:name w:val="Заглавие 2 Знак"/>
    <w:basedOn w:val="a1"/>
    <w:link w:val="2"/>
    <w:uiPriority w:val="9"/>
    <w:rsid w:val="000E44BD"/>
    <w:rPr>
      <w:rFonts w:ascii="Times New Roman" w:hAnsi="Times New Roman" w:cs="Times New Roman"/>
      <w:b/>
      <w:sz w:val="28"/>
      <w:szCs w:val="28"/>
      <w:lang w:val="bg-BG"/>
    </w:rPr>
  </w:style>
  <w:style w:type="character" w:styleId="a9">
    <w:name w:val="Subtle Emphasis"/>
    <w:uiPriority w:val="19"/>
    <w:qFormat/>
    <w:rsid w:val="00EB356D"/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1"/>
    <w:uiPriority w:val="99"/>
    <w:unhideWhenUsed/>
    <w:rsid w:val="007A36EC"/>
    <w:rPr>
      <w:color w:val="0563C1" w:themeColor="hyperlink"/>
      <w:u w:val="single"/>
    </w:rPr>
  </w:style>
  <w:style w:type="table" w:styleId="ab">
    <w:name w:val="Table Grid"/>
    <w:basedOn w:val="a2"/>
    <w:uiPriority w:val="39"/>
    <w:rsid w:val="00A23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лавие 3 Знак"/>
    <w:basedOn w:val="a1"/>
    <w:link w:val="3"/>
    <w:uiPriority w:val="9"/>
    <w:rsid w:val="00941643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&#1050;&#1086;&#1085;&#1089;&#1090;&#1088;&#1091;&#1082;&#1090;&#1086;&#1088;_(&#1086;&#1073;&#1077;&#1082;&#1090;&#1085;&#1086;_&#1086;&#1088;&#1080;&#1077;&#1085;&#1090;&#1080;&#1088;&#1072;&#1085;&#1086;_&#1087;&#1088;&#1086;&#1075;&#1088;&#1072;&#1084;&#1080;&#1088;&#1072;&#1085;&#1077;)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3883D-762D-4769-B5D1-B8C673C38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cp:lastPrinted>2025-05-02T14:52:00Z</cp:lastPrinted>
  <dcterms:created xsi:type="dcterms:W3CDTF">2025-04-24T09:32:00Z</dcterms:created>
  <dcterms:modified xsi:type="dcterms:W3CDTF">2025-05-02T14:53:00Z</dcterms:modified>
</cp:coreProperties>
</file>