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3FDF" w14:textId="77777777" w:rsidR="00CD1071" w:rsidRPr="00CD1071" w:rsidRDefault="00CD1071" w:rsidP="00CD1071">
      <w:pPr>
        <w:jc w:val="left"/>
        <w:rPr>
          <w:lang w:val="en-US"/>
        </w:rPr>
      </w:pPr>
      <w:r w:rsidRPr="00CD1071">
        <w:rPr>
          <w:b/>
          <w:bCs/>
          <w:lang w:val="en-US"/>
        </w:rPr>
        <w:t>What you need to know about Aarhus University's processing of your personal data </w:t>
      </w:r>
      <w:r w:rsidRPr="00CD1071">
        <w:rPr>
          <w:lang w:val="en-US"/>
        </w:rPr>
        <w:br/>
        <w:t>Here you will find information about why and how Aarhus University processes your personal data.</w:t>
      </w:r>
      <w:r w:rsidRPr="00CD1071">
        <w:rPr>
          <w:lang w:val="en-US"/>
        </w:rPr>
        <w:br/>
        <w:t> </w:t>
      </w:r>
      <w:r w:rsidRPr="00CD1071">
        <w:rPr>
          <w:lang w:val="en-US"/>
        </w:rPr>
        <w:br/>
      </w:r>
      <w:r w:rsidRPr="00CD1071">
        <w:rPr>
          <w:b/>
          <w:bCs/>
          <w:lang w:val="en-US"/>
        </w:rPr>
        <w:t>1. Who is the data controller? </w:t>
      </w:r>
      <w:r w:rsidRPr="00CD1071">
        <w:rPr>
          <w:lang w:val="en-US"/>
        </w:rPr>
        <w:br/>
        <w:t>Aarhus University (AU) is data controller for the processing of your personal data. Our information: </w:t>
      </w:r>
      <w:r w:rsidRPr="00CD1071">
        <w:rPr>
          <w:lang w:val="en-US"/>
        </w:rPr>
        <w:br/>
        <w:t>Aarhus University </w:t>
      </w:r>
      <w:r w:rsidRPr="00CD1071">
        <w:rPr>
          <w:lang w:val="en-US"/>
        </w:rPr>
        <w:br/>
        <w:t xml:space="preserve">Nordre </w:t>
      </w:r>
      <w:proofErr w:type="spellStart"/>
      <w:r w:rsidRPr="00CD1071">
        <w:rPr>
          <w:lang w:val="en-US"/>
        </w:rPr>
        <w:t>Ringgade</w:t>
      </w:r>
      <w:proofErr w:type="spellEnd"/>
      <w:r w:rsidRPr="00CD1071">
        <w:rPr>
          <w:lang w:val="en-US"/>
        </w:rPr>
        <w:t xml:space="preserve"> 1 </w:t>
      </w:r>
      <w:r w:rsidRPr="00CD1071">
        <w:rPr>
          <w:lang w:val="en-US"/>
        </w:rPr>
        <w:br/>
        <w:t>8000 Aarhus C </w:t>
      </w:r>
      <w:r w:rsidRPr="00CD1071">
        <w:rPr>
          <w:lang w:val="en-US"/>
        </w:rPr>
        <w:br/>
        <w:t>CVR-no.: 31119103 </w:t>
      </w:r>
      <w:r w:rsidRPr="00CD1071">
        <w:rPr>
          <w:lang w:val="en-US"/>
        </w:rPr>
        <w:br/>
        <w:t>Aarhus University has a Data Protection Officer. You can contact our Data Protection Officer at </w:t>
      </w:r>
      <w:hyperlink r:id="rId10" w:tgtFrame="_blank" w:history="1">
        <w:r w:rsidRPr="00CD1071">
          <w:rPr>
            <w:rStyle w:val="Hyperlink"/>
            <w:lang w:val="en-US"/>
          </w:rPr>
          <w:t>dpo@au.dk</w:t>
        </w:r>
      </w:hyperlink>
      <w:r w:rsidRPr="00CD1071">
        <w:rPr>
          <w:lang w:val="en-US"/>
        </w:rPr>
        <w:t>. </w:t>
      </w:r>
      <w:r w:rsidRPr="00CD1071">
        <w:rPr>
          <w:lang w:val="en-US"/>
        </w:rPr>
        <w:br/>
        <w:t>If you have any questions about the database, including the study invitations and processing of personal data, please contact Konstantina Sfyra at ksfyra@food.au.dk. </w:t>
      </w:r>
      <w:r w:rsidRPr="00CD1071">
        <w:rPr>
          <w:lang w:val="en-US"/>
        </w:rPr>
        <w:br/>
      </w:r>
      <w:r w:rsidRPr="00CD1071">
        <w:rPr>
          <w:lang w:val="en-US"/>
        </w:rPr>
        <w:br/>
      </w:r>
      <w:r w:rsidRPr="00CD1071">
        <w:rPr>
          <w:b/>
          <w:bCs/>
          <w:lang w:val="en-US"/>
        </w:rPr>
        <w:t>2. What is personal data? </w:t>
      </w:r>
      <w:r w:rsidRPr="00CD1071">
        <w:rPr>
          <w:lang w:val="en-US"/>
        </w:rPr>
        <w:br/>
        <w:t xml:space="preserve">Personal data is any information that directly or indirectly can be attributed to you. This can, for </w:t>
      </w:r>
      <w:proofErr w:type="gramStart"/>
      <w:r w:rsidRPr="00CD1071">
        <w:rPr>
          <w:lang w:val="en-US"/>
        </w:rPr>
        <w:t>example</w:t>
      </w:r>
      <w:proofErr w:type="gramEnd"/>
      <w:r w:rsidRPr="00CD1071">
        <w:rPr>
          <w:lang w:val="en-US"/>
        </w:rPr>
        <w:t xml:space="preserve"> be your name, your age, but it can also be a lot of information that, when linked to other information, tells something about you, for example your address combined with information from a public register. </w:t>
      </w:r>
      <w:r w:rsidRPr="00CD1071">
        <w:rPr>
          <w:lang w:val="en-US"/>
        </w:rPr>
        <w:br/>
      </w:r>
      <w:r w:rsidRPr="00CD1071">
        <w:rPr>
          <w:lang w:val="en-US"/>
        </w:rPr>
        <w:br/>
      </w:r>
      <w:r w:rsidRPr="00CD1071">
        <w:rPr>
          <w:b/>
          <w:bCs/>
          <w:lang w:val="en-US"/>
        </w:rPr>
        <w:t>3. Why do we process personal data about you? </w:t>
      </w:r>
      <w:r w:rsidRPr="00CD1071">
        <w:rPr>
          <w:lang w:val="en-US"/>
        </w:rPr>
        <w:br/>
        <w:t>We process your personal data for the purposes for which you consent to on the next page. </w:t>
      </w:r>
      <w:r w:rsidRPr="00CD1071">
        <w:rPr>
          <w:lang w:val="en-US"/>
        </w:rPr>
        <w:br/>
      </w:r>
      <w:r w:rsidRPr="00CD1071">
        <w:rPr>
          <w:lang w:val="en-US"/>
        </w:rPr>
        <w:br/>
        <w:t xml:space="preserve">By being part of this database, you will be informed by email about the possibility </w:t>
      </w:r>
      <w:proofErr w:type="gramStart"/>
      <w:r w:rsidRPr="00CD1071">
        <w:rPr>
          <w:lang w:val="en-US"/>
        </w:rPr>
        <w:t>to sign</w:t>
      </w:r>
      <w:proofErr w:type="gramEnd"/>
      <w:r w:rsidRPr="00CD1071">
        <w:rPr>
          <w:lang w:val="en-US"/>
        </w:rPr>
        <w:t xml:space="preserve"> up for the study. Then it would be up to you whether you participate or not.</w:t>
      </w:r>
      <w:r w:rsidRPr="00CD1071">
        <w:rPr>
          <w:lang w:val="en-US"/>
        </w:rPr>
        <w:br/>
      </w:r>
      <w:r w:rsidRPr="00CD1071">
        <w:rPr>
          <w:lang w:val="en-US"/>
        </w:rPr>
        <w:br/>
      </w:r>
      <w:r w:rsidRPr="00CD1071">
        <w:rPr>
          <w:b/>
          <w:bCs/>
          <w:lang w:val="en-US"/>
        </w:rPr>
        <w:t>4. What information do we process about you? </w:t>
      </w:r>
      <w:r w:rsidRPr="00CD1071">
        <w:rPr>
          <w:lang w:val="en-US"/>
        </w:rPr>
        <w:br/>
        <w:t>We will process the following categories of personal data about you: General personal data. </w:t>
      </w:r>
      <w:r w:rsidRPr="00CD1071">
        <w:rPr>
          <w:lang w:val="en-US"/>
        </w:rPr>
        <w:br/>
        <w:t>This is for example, information such as your name and email address. We collect the information from you. </w:t>
      </w:r>
      <w:r w:rsidRPr="00CD1071">
        <w:rPr>
          <w:lang w:val="en-US"/>
        </w:rPr>
        <w:br/>
        <w:t> </w:t>
      </w:r>
      <w:r w:rsidRPr="00CD1071">
        <w:rPr>
          <w:lang w:val="en-US"/>
        </w:rPr>
        <w:br/>
      </w:r>
      <w:r w:rsidRPr="00CD1071">
        <w:rPr>
          <w:b/>
          <w:bCs/>
          <w:lang w:val="en-US"/>
        </w:rPr>
        <w:t>5. What is the legal basis for processing your personal data? </w:t>
      </w:r>
      <w:r w:rsidRPr="00CD1071">
        <w:rPr>
          <w:lang w:val="en-US"/>
        </w:rPr>
        <w:br/>
        <w:t>The processing of personal data requires that there is a legal basis for the processing in the data protection rules or other legislation. We process your personal data based on the consent you have given to the processing of your personal data. </w:t>
      </w:r>
      <w:r w:rsidRPr="00CD1071">
        <w:rPr>
          <w:lang w:val="en-US"/>
        </w:rPr>
        <w:br/>
        <w:t xml:space="preserve">The legal basis is article </w:t>
      </w:r>
      <w:r w:rsidRPr="00CD1071">
        <w:rPr>
          <w:rFonts w:ascii="Times New Roman" w:hAnsi="Times New Roman" w:cs="Times New Roman"/>
          <w:lang w:val="en-US"/>
        </w:rPr>
        <w:t>​</w:t>
      </w:r>
      <w:r w:rsidRPr="00CD1071">
        <w:rPr>
          <w:lang w:val="en-US"/>
        </w:rPr>
        <w:t>6(1)(a)</w:t>
      </w:r>
      <w:r w:rsidRPr="00CD1071">
        <w:rPr>
          <w:rFonts w:ascii="Times New Roman" w:hAnsi="Times New Roman" w:cs="Times New Roman"/>
          <w:lang w:val="en-US"/>
        </w:rPr>
        <w:t>​</w:t>
      </w:r>
      <w:r w:rsidRPr="00CD1071">
        <w:rPr>
          <w:lang w:val="en-US"/>
        </w:rPr>
        <w:t xml:space="preserve"> of the General Data Protection Regulation.</w:t>
      </w:r>
      <w:r w:rsidRPr="00CD1071">
        <w:rPr>
          <w:lang w:val="en-US"/>
        </w:rPr>
        <w:br/>
      </w:r>
      <w:r w:rsidRPr="00CD1071">
        <w:rPr>
          <w:rFonts w:cs="Georgia"/>
          <w:lang w:val="en-US"/>
        </w:rPr>
        <w:t> </w:t>
      </w:r>
      <w:r w:rsidRPr="00CD1071">
        <w:rPr>
          <w:lang w:val="en-US"/>
        </w:rPr>
        <w:br/>
      </w:r>
      <w:r w:rsidRPr="00CD1071">
        <w:rPr>
          <w:b/>
          <w:bCs/>
          <w:lang w:val="en-US"/>
        </w:rPr>
        <w:t>6. How long do we process your personal data?</w:t>
      </w:r>
      <w:r w:rsidRPr="00CD1071">
        <w:rPr>
          <w:lang w:val="en-US"/>
        </w:rPr>
        <w:br/>
        <w:t>Your data will be deleted on 1 December 2029 (two years after the end of the project). </w:t>
      </w:r>
      <w:r w:rsidRPr="00CD1071">
        <w:rPr>
          <w:lang w:val="en-US"/>
        </w:rPr>
        <w:br/>
        <w:t xml:space="preserve">At any time, you can </w:t>
      </w:r>
      <w:proofErr w:type="gramStart"/>
      <w:r w:rsidRPr="00CD1071">
        <w:rPr>
          <w:lang w:val="en-US"/>
        </w:rPr>
        <w:t>a withdraw</w:t>
      </w:r>
      <w:proofErr w:type="gramEnd"/>
      <w:r w:rsidRPr="00CD1071">
        <w:rPr>
          <w:lang w:val="en-US"/>
        </w:rPr>
        <w:t xml:space="preserve"> your consent and thereby yourself from our database (see point 10 below), at which point we will also delete your personal data from the database. </w:t>
      </w:r>
      <w:r w:rsidRPr="00CD1071">
        <w:rPr>
          <w:lang w:val="en-US"/>
        </w:rPr>
        <w:br/>
        <w:t> </w:t>
      </w:r>
      <w:r w:rsidRPr="00CD1071">
        <w:rPr>
          <w:lang w:val="en-US"/>
        </w:rPr>
        <w:br/>
      </w:r>
      <w:r w:rsidRPr="00CD1071">
        <w:rPr>
          <w:b/>
          <w:bCs/>
          <w:lang w:val="en-US"/>
        </w:rPr>
        <w:lastRenderedPageBreak/>
        <w:t>7. Who do we share your information with? </w:t>
      </w:r>
      <w:r w:rsidRPr="00CD1071">
        <w:rPr>
          <w:lang w:val="en-US"/>
        </w:rPr>
        <w:br/>
        <w:t>Your personal data collected for the project will be processed by one or more external data processors:  </w:t>
      </w:r>
      <w:r w:rsidRPr="00CD1071">
        <w:rPr>
          <w:lang w:val="en-US"/>
        </w:rPr>
        <w:br/>
        <w:t xml:space="preserve">Rambøll Management Consulting A/S, </w:t>
      </w:r>
      <w:proofErr w:type="spellStart"/>
      <w:r w:rsidRPr="00CD1071">
        <w:rPr>
          <w:lang w:val="en-US"/>
        </w:rPr>
        <w:t>Hannemanns</w:t>
      </w:r>
      <w:proofErr w:type="spellEnd"/>
      <w:r w:rsidRPr="00CD1071">
        <w:rPr>
          <w:lang w:val="en-US"/>
        </w:rPr>
        <w:t xml:space="preserve"> </w:t>
      </w:r>
      <w:proofErr w:type="spellStart"/>
      <w:r w:rsidRPr="00CD1071">
        <w:rPr>
          <w:lang w:val="en-US"/>
        </w:rPr>
        <w:t>Allé</w:t>
      </w:r>
      <w:proofErr w:type="spellEnd"/>
      <w:r w:rsidRPr="00CD1071">
        <w:rPr>
          <w:lang w:val="en-US"/>
        </w:rPr>
        <w:t xml:space="preserve"> 53, 2300 København S, CVR-nr. 60997918 pursuant to the rules in Article 28 of the General Data Protection Regulation.  </w:t>
      </w:r>
      <w:r w:rsidRPr="00CD1071">
        <w:rPr>
          <w:lang w:val="en-US"/>
        </w:rPr>
        <w:br/>
        <w:t> </w:t>
      </w:r>
      <w:r w:rsidRPr="00CD1071">
        <w:rPr>
          <w:lang w:val="en-US"/>
        </w:rPr>
        <w:br/>
      </w:r>
      <w:r w:rsidRPr="00CD1071">
        <w:rPr>
          <w:b/>
          <w:bCs/>
          <w:lang w:val="en-US"/>
        </w:rPr>
        <w:t>8. What are your rights? </w:t>
      </w:r>
      <w:r w:rsidRPr="00CD1071">
        <w:rPr>
          <w:lang w:val="en-US"/>
        </w:rPr>
        <w:br/>
        <w:t xml:space="preserve">According to the General Data Protection Regulation, you have </w:t>
      </w:r>
      <w:proofErr w:type="gramStart"/>
      <w:r w:rsidRPr="00CD1071">
        <w:rPr>
          <w:lang w:val="en-US"/>
        </w:rPr>
        <w:t>a number of</w:t>
      </w:r>
      <w:proofErr w:type="gramEnd"/>
      <w:r w:rsidRPr="00CD1071">
        <w:rPr>
          <w:lang w:val="en-US"/>
        </w:rPr>
        <w:t xml:space="preserve"> rights when we process your personal data. You can read below what rights you have if you consent to the processing of your personal data for purposes other than research. </w:t>
      </w:r>
      <w:r w:rsidRPr="00CD1071">
        <w:rPr>
          <w:lang w:val="en-US"/>
        </w:rPr>
        <w:br/>
        <w:t>Rights in areas other than research </w:t>
      </w:r>
    </w:p>
    <w:p w14:paraId="0B5B0084" w14:textId="77777777" w:rsidR="00CD1071" w:rsidRPr="00CD1071" w:rsidRDefault="00CD1071" w:rsidP="00CD1071">
      <w:pPr>
        <w:numPr>
          <w:ilvl w:val="0"/>
          <w:numId w:val="23"/>
        </w:numPr>
        <w:jc w:val="left"/>
        <w:rPr>
          <w:lang w:val="en-US"/>
        </w:rPr>
      </w:pPr>
      <w:r w:rsidRPr="00CD1071">
        <w:rPr>
          <w:lang w:val="en-US"/>
        </w:rPr>
        <w:t>Right of access - In certain cases, you have the right to see the personal data that we process about you and to receive information about the processing. </w:t>
      </w:r>
    </w:p>
    <w:p w14:paraId="3D2F8BC4" w14:textId="77777777" w:rsidR="00CD1071" w:rsidRPr="00CD1071" w:rsidRDefault="00CD1071" w:rsidP="00CD1071">
      <w:pPr>
        <w:numPr>
          <w:ilvl w:val="0"/>
          <w:numId w:val="24"/>
        </w:numPr>
        <w:jc w:val="left"/>
        <w:rPr>
          <w:lang w:val="en-US"/>
        </w:rPr>
      </w:pPr>
      <w:r w:rsidRPr="00CD1071">
        <w:rPr>
          <w:lang w:val="en-US"/>
        </w:rPr>
        <w:t>Right to rectification - You have the right to have inaccurate/incorrect personal data about you corrected. </w:t>
      </w:r>
    </w:p>
    <w:p w14:paraId="6411A070" w14:textId="77777777" w:rsidR="00CD1071" w:rsidRPr="00CD1071" w:rsidRDefault="00CD1071" w:rsidP="00CD1071">
      <w:pPr>
        <w:numPr>
          <w:ilvl w:val="0"/>
          <w:numId w:val="25"/>
        </w:numPr>
        <w:jc w:val="left"/>
        <w:rPr>
          <w:lang w:val="en-US"/>
        </w:rPr>
      </w:pPr>
      <w:r w:rsidRPr="00CD1071">
        <w:rPr>
          <w:lang w:val="en-US"/>
        </w:rPr>
        <w:t>Right to erasure - In certain cases, you have the right to have your personal data deleted. </w:t>
      </w:r>
    </w:p>
    <w:p w14:paraId="1344D869" w14:textId="77777777" w:rsidR="00CD1071" w:rsidRPr="00CD1071" w:rsidRDefault="00CD1071" w:rsidP="00CD1071">
      <w:pPr>
        <w:numPr>
          <w:ilvl w:val="0"/>
          <w:numId w:val="26"/>
        </w:numPr>
        <w:jc w:val="left"/>
        <w:rPr>
          <w:lang w:val="en-US"/>
        </w:rPr>
      </w:pPr>
      <w:r w:rsidRPr="00CD1071">
        <w:rPr>
          <w:lang w:val="en-US"/>
        </w:rPr>
        <w:t>Right to restriction of processing - In certain cases, you have the right to have the processing of your personal data limited to the storage of the personal data. </w:t>
      </w:r>
    </w:p>
    <w:p w14:paraId="532EE0F3" w14:textId="77777777" w:rsidR="00CD1071" w:rsidRPr="00CD1071" w:rsidRDefault="00CD1071" w:rsidP="00CD1071">
      <w:pPr>
        <w:numPr>
          <w:ilvl w:val="0"/>
          <w:numId w:val="27"/>
        </w:numPr>
        <w:jc w:val="left"/>
        <w:rPr>
          <w:lang w:val="en-US"/>
        </w:rPr>
      </w:pPr>
      <w:r w:rsidRPr="00CD1071">
        <w:rPr>
          <w:lang w:val="en-US"/>
        </w:rPr>
        <w:t>Right to data portability - You have the right to receive your personal data in a commonly used and machine-readable format and to request that the personal data be transferred from one data controller to another. </w:t>
      </w:r>
    </w:p>
    <w:p w14:paraId="4878BBF2" w14:textId="77777777" w:rsidR="00CD1071" w:rsidRPr="00CD1071" w:rsidRDefault="00CD1071" w:rsidP="00CD1071">
      <w:pPr>
        <w:numPr>
          <w:ilvl w:val="0"/>
          <w:numId w:val="28"/>
        </w:numPr>
        <w:jc w:val="left"/>
        <w:rPr>
          <w:lang w:val="en-US"/>
        </w:rPr>
      </w:pPr>
      <w:r w:rsidRPr="00CD1071">
        <w:rPr>
          <w:lang w:val="en-US"/>
        </w:rPr>
        <w:t xml:space="preserve">The right (in certain cases) </w:t>
      </w:r>
      <w:proofErr w:type="gramStart"/>
      <w:r w:rsidRPr="00CD1071">
        <w:rPr>
          <w:lang w:val="en-US"/>
        </w:rPr>
        <w:t>not</w:t>
      </w:r>
      <w:proofErr w:type="gramEnd"/>
      <w:r w:rsidRPr="00CD1071">
        <w:rPr>
          <w:lang w:val="en-US"/>
        </w:rPr>
        <w:t xml:space="preserve"> to be subject to an automatic decision based solely on automated processing, including profiling. </w:t>
      </w:r>
      <w:r w:rsidRPr="00CD1071">
        <w:rPr>
          <w:lang w:val="en-US"/>
        </w:rPr>
        <w:br/>
        <w:t> </w:t>
      </w:r>
    </w:p>
    <w:p w14:paraId="5ACEFB71" w14:textId="77777777" w:rsidR="00404FD1" w:rsidRPr="00BD68D4" w:rsidRDefault="00CD1071" w:rsidP="00CD1071">
      <w:pPr>
        <w:jc w:val="left"/>
      </w:pPr>
      <w:r w:rsidRPr="00CD1071">
        <w:rPr>
          <w:lang w:val="en-US"/>
        </w:rPr>
        <w:t>You can assert your rights by contacting the database coordinator, Konstantina Sfyra, by email: </w:t>
      </w:r>
      <w:hyperlink r:id="rId11" w:tgtFrame="_blank" w:history="1">
        <w:r w:rsidRPr="00CD1071">
          <w:rPr>
            <w:rStyle w:val="Hyperlink"/>
            <w:lang w:val="en-US"/>
          </w:rPr>
          <w:t>ksfyra@food.au.dk</w:t>
        </w:r>
      </w:hyperlink>
      <w:r w:rsidRPr="00CD1071">
        <w:rPr>
          <w:lang w:val="en-US"/>
        </w:rPr>
        <w:t> </w:t>
      </w:r>
      <w:r w:rsidRPr="00CD1071">
        <w:rPr>
          <w:lang w:val="en-US"/>
        </w:rPr>
        <w:br/>
        <w:t> </w:t>
      </w:r>
      <w:r w:rsidRPr="00CD1071">
        <w:rPr>
          <w:lang w:val="en-US"/>
        </w:rPr>
        <w:br/>
      </w:r>
      <w:r w:rsidRPr="00CD1071">
        <w:rPr>
          <w:b/>
          <w:bCs/>
          <w:lang w:val="en-US"/>
        </w:rPr>
        <w:t>9. How can you complain? </w:t>
      </w:r>
      <w:r w:rsidRPr="00CD1071">
        <w:rPr>
          <w:lang w:val="en-US"/>
        </w:rPr>
        <w:br/>
        <w:t>The processing of your personal data and your trust are important to us. Therefore, we hope that you will contact us if you have any questions or are unhappy with the way we process your information. </w:t>
      </w:r>
      <w:r w:rsidRPr="00CD1071">
        <w:rPr>
          <w:lang w:val="en-US"/>
        </w:rPr>
        <w:br/>
        <w:t>If you nevertheless wish to complain about our processing of your personal data, you can contact the supervisory authority in Denmark: </w:t>
      </w:r>
      <w:r w:rsidRPr="00CD1071">
        <w:rPr>
          <w:lang w:val="en-US"/>
        </w:rPr>
        <w:br/>
        <w:t>Danish Data Protection Agency (</w:t>
      </w:r>
      <w:proofErr w:type="spellStart"/>
      <w:r w:rsidRPr="00CD1071">
        <w:rPr>
          <w:lang w:val="en-US"/>
        </w:rPr>
        <w:t>Datatilsynet</w:t>
      </w:r>
      <w:proofErr w:type="spellEnd"/>
      <w:r w:rsidRPr="00CD1071">
        <w:rPr>
          <w:lang w:val="en-US"/>
        </w:rPr>
        <w:t>) </w:t>
      </w:r>
      <w:r w:rsidRPr="00CD1071">
        <w:rPr>
          <w:lang w:val="en-US"/>
        </w:rPr>
        <w:br/>
        <w:t>Carl Jacobsens Vej 35 </w:t>
      </w:r>
      <w:r w:rsidRPr="00CD1071">
        <w:rPr>
          <w:lang w:val="en-US"/>
        </w:rPr>
        <w:br/>
        <w:t>DK-2500 Valby </w:t>
      </w:r>
      <w:r w:rsidRPr="00CD1071">
        <w:rPr>
          <w:lang w:val="en-US"/>
        </w:rPr>
        <w:br/>
        <w:t> </w:t>
      </w:r>
      <w:r w:rsidRPr="00CD1071">
        <w:rPr>
          <w:lang w:val="en-US"/>
        </w:rPr>
        <w:br/>
      </w:r>
      <w:r w:rsidRPr="00CD1071">
        <w:rPr>
          <w:b/>
          <w:bCs/>
          <w:lang w:val="en-US"/>
        </w:rPr>
        <w:t>10. If you change your mind </w:t>
      </w:r>
      <w:r w:rsidRPr="00CD1071">
        <w:rPr>
          <w:lang w:val="en-US"/>
        </w:rPr>
        <w:br/>
      </w:r>
      <w:r w:rsidRPr="00CD1071">
        <w:rPr>
          <w:lang w:val="en-US"/>
        </w:rPr>
        <w:lastRenderedPageBreak/>
        <w:t>Giving your consent is entirely voluntary. It is your choice, and you should therefore read this document carefully before deciding whether you wish to participate. </w:t>
      </w:r>
      <w:r w:rsidRPr="00CD1071">
        <w:rPr>
          <w:lang w:val="en-US"/>
        </w:rPr>
        <w:br/>
      </w:r>
      <w:r w:rsidRPr="00CD1071">
        <w:rPr>
          <w:u w:val="single"/>
          <w:lang w:val="en-US"/>
        </w:rPr>
        <w:t>You may withdraw your consent at any time.</w:t>
      </w:r>
      <w:r w:rsidRPr="00CD1071">
        <w:rPr>
          <w:lang w:val="en-US"/>
        </w:rPr>
        <w:t xml:space="preserve"> You can do this by contacting the database coordinator and Sensory Lab Manager; Konstantina Sfyra, by email: </w:t>
      </w:r>
      <w:hyperlink r:id="rId12" w:tgtFrame="_blank" w:history="1">
        <w:r w:rsidRPr="00CD1071">
          <w:rPr>
            <w:rStyle w:val="Hyperlink"/>
            <w:lang w:val="en-US"/>
          </w:rPr>
          <w:t>ksfyra@food.au.dk</w:t>
        </w:r>
      </w:hyperlink>
      <w:r w:rsidRPr="00CD1071">
        <w:rPr>
          <w:lang w:val="en-US"/>
        </w:rPr>
        <w:t> </w:t>
      </w:r>
      <w:r w:rsidRPr="00CD1071">
        <w:rPr>
          <w:lang w:val="en-US"/>
        </w:rPr>
        <w:br/>
        <w:t>If you withdraw your consent, we will stop processing your personal data. However, you should know that the processing we have carried out up to the time when you withdraw your consent is lawful. You should also be aware that in rare cases your personal data will continue to be processed, even if you withdraw your consent. This applies, for example, to published material.  </w:t>
      </w:r>
    </w:p>
    <w:sectPr w:rsidR="00404FD1" w:rsidRPr="00BD68D4" w:rsidSect="00D27191">
      <w:headerReference w:type="even" r:id="rId13"/>
      <w:headerReference w:type="default" r:id="rId14"/>
      <w:footerReference w:type="even" r:id="rId15"/>
      <w:footerReference w:type="default" r:id="rId16"/>
      <w:headerReference w:type="first" r:id="rId17"/>
      <w:footerReference w:type="first" r:id="rId18"/>
      <w:endnotePr>
        <w:numFmt w:val="decimal"/>
      </w:endnotePr>
      <w:pgSz w:w="11907" w:h="16840" w:code="9"/>
      <w:pgMar w:top="1701" w:right="1134" w:bottom="1701" w:left="1134" w:header="567" w:footer="36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384A" w14:textId="77777777" w:rsidR="00BB5F29" w:rsidRPr="005A5846" w:rsidRDefault="00BB5F29">
      <w:r w:rsidRPr="005A5846">
        <w:separator/>
      </w:r>
    </w:p>
  </w:endnote>
  <w:endnote w:type="continuationSeparator" w:id="0">
    <w:p w14:paraId="5EE2CED0" w14:textId="77777777" w:rsidR="00BB5F29" w:rsidRPr="005A5846" w:rsidRDefault="00BB5F29">
      <w:r w:rsidRPr="005A58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U Passata Light">
    <w:altName w:val="Calibri"/>
    <w:panose1 w:val="020B0303030902030804"/>
    <w:charset w:val="00"/>
    <w:family w:val="swiss"/>
    <w:pitch w:val="variable"/>
    <w:sig w:usb0="A00000AF" w:usb1="5000204A" w:usb2="00000000" w:usb3="00000000" w:csb0="0000009B" w:csb1="00000000"/>
  </w:font>
  <w:font w:name="AU Passata">
    <w:altName w:val="Calibri"/>
    <w:panose1 w:val="020B0503030502030804"/>
    <w:charset w:val="00"/>
    <w:family w:val="swiss"/>
    <w:pitch w:val="variable"/>
    <w:sig w:usb0="A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2990" w14:textId="77777777" w:rsidR="006D5CFC" w:rsidRPr="005A5846" w:rsidRDefault="006D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5C559" w14:textId="77777777" w:rsidR="00336DC5" w:rsidRPr="005A5846" w:rsidRDefault="00336DC5" w:rsidP="00D271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7819" w14:textId="77777777" w:rsidR="00CB7E17" w:rsidRPr="005A5846" w:rsidRDefault="00CB7E17" w:rsidP="00D27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C97D" w14:textId="77777777" w:rsidR="00BB5F29" w:rsidRPr="005A5846" w:rsidRDefault="00BB5F29">
      <w:r w:rsidRPr="005A5846">
        <w:separator/>
      </w:r>
    </w:p>
  </w:footnote>
  <w:footnote w:type="continuationSeparator" w:id="0">
    <w:p w14:paraId="1F3607EE" w14:textId="77777777" w:rsidR="00BB5F29" w:rsidRPr="005A5846" w:rsidRDefault="00BB5F29">
      <w:r w:rsidRPr="005A584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C7D5" w14:textId="77777777" w:rsidR="006D5CFC" w:rsidRPr="005A5846" w:rsidRDefault="006D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9C43" w14:textId="77777777" w:rsidR="00160373" w:rsidRPr="005A5846" w:rsidRDefault="00160373" w:rsidP="00D271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210B" w14:textId="77777777" w:rsidR="00160373" w:rsidRPr="005A5846" w:rsidRDefault="00160373" w:rsidP="00D271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97C97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8A6FC6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3F2E151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83C2FE8"/>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77BA9F3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0238750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3A6C660"/>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B3740D1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EB412C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43631E6"/>
    <w:lvl w:ilvl="0">
      <w:start w:val="1"/>
      <w:numFmt w:val="decimal"/>
      <w:lvlText w:val="%1."/>
      <w:lvlJc w:val="left"/>
      <w:pPr>
        <w:tabs>
          <w:tab w:val="num" w:pos="360"/>
        </w:tabs>
        <w:ind w:left="360" w:hanging="360"/>
      </w:pPr>
    </w:lvl>
  </w:abstractNum>
  <w:abstractNum w:abstractNumId="10" w15:restartNumberingAfterBreak="0">
    <w:nsid w:val="07044FC5"/>
    <w:multiLevelType w:val="multilevel"/>
    <w:tmpl w:val="035E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21599"/>
    <w:multiLevelType w:val="multilevel"/>
    <w:tmpl w:val="60CE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0448E"/>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0FE6D67"/>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60F492D"/>
    <w:multiLevelType w:val="multilevel"/>
    <w:tmpl w:val="FAFE8112"/>
    <w:lvl w:ilvl="0">
      <w:start w:val="1"/>
      <w:numFmt w:val="bullet"/>
      <w:pStyle w:val="ListBullet"/>
      <w:lvlText w:val=""/>
      <w:lvlJc w:val="left"/>
      <w:pPr>
        <w:ind w:left="397" w:hanging="397"/>
      </w:pPr>
      <w:rPr>
        <w:rFonts w:ascii="Symbol" w:hAnsi="Symbol" w:hint="default"/>
        <w:color w:val="auto"/>
      </w:rPr>
    </w:lvl>
    <w:lvl w:ilvl="1">
      <w:start w:val="1"/>
      <w:numFmt w:val="bullet"/>
      <w:lvlText w:val=""/>
      <w:lvlJc w:val="left"/>
      <w:pPr>
        <w:ind w:left="794" w:hanging="397"/>
      </w:pPr>
      <w:rPr>
        <w:rFonts w:ascii="Symbol" w:hAnsi="Symbol" w:hint="default"/>
        <w:color w:val="auto"/>
      </w:rPr>
    </w:lvl>
    <w:lvl w:ilvl="2">
      <w:start w:val="1"/>
      <w:numFmt w:val="bullet"/>
      <w:lvlText w:val=""/>
      <w:lvlJc w:val="left"/>
      <w:pPr>
        <w:ind w:left="1191" w:hanging="397"/>
      </w:pPr>
      <w:rPr>
        <w:rFonts w:ascii="Symbol" w:hAnsi="Symbol" w:hint="default"/>
        <w:color w:val="auto"/>
      </w:rPr>
    </w:lvl>
    <w:lvl w:ilvl="3">
      <w:start w:val="1"/>
      <w:numFmt w:val="bullet"/>
      <w:lvlText w:val=""/>
      <w:lvlJc w:val="left"/>
      <w:pPr>
        <w:ind w:left="1588" w:hanging="397"/>
      </w:pPr>
      <w:rPr>
        <w:rFonts w:ascii="Symbol" w:hAnsi="Symbol" w:hint="default"/>
      </w:rPr>
    </w:lvl>
    <w:lvl w:ilvl="4">
      <w:start w:val="1"/>
      <w:numFmt w:val="bullet"/>
      <w:lvlText w:val=""/>
      <w:lvlJc w:val="left"/>
      <w:pPr>
        <w:ind w:left="1985" w:hanging="397"/>
      </w:pPr>
      <w:rPr>
        <w:rFonts w:ascii="Symbol" w:hAnsi="Symbol" w:hint="default"/>
        <w:color w:val="auto"/>
      </w:rPr>
    </w:lvl>
    <w:lvl w:ilvl="5">
      <w:start w:val="1"/>
      <w:numFmt w:val="bullet"/>
      <w:lvlText w:val=""/>
      <w:lvlJc w:val="left"/>
      <w:pPr>
        <w:ind w:left="2382" w:hanging="397"/>
      </w:pPr>
      <w:rPr>
        <w:rFonts w:ascii="Symbol" w:hAnsi="Symbol" w:hint="default"/>
      </w:rPr>
    </w:lvl>
    <w:lvl w:ilvl="6">
      <w:start w:val="1"/>
      <w:numFmt w:val="bullet"/>
      <w:lvlText w:val=""/>
      <w:lvlJc w:val="left"/>
      <w:pPr>
        <w:ind w:left="2779" w:hanging="397"/>
      </w:pPr>
      <w:rPr>
        <w:rFonts w:ascii="Symbol" w:hAnsi="Symbol" w:hint="default"/>
        <w:color w:val="auto"/>
      </w:rPr>
    </w:lvl>
    <w:lvl w:ilvl="7">
      <w:start w:val="1"/>
      <w:numFmt w:val="bullet"/>
      <w:lvlText w:val=""/>
      <w:lvlJc w:val="left"/>
      <w:pPr>
        <w:ind w:left="3176" w:hanging="397"/>
      </w:pPr>
      <w:rPr>
        <w:rFonts w:ascii="Symbol" w:hAnsi="Symbol" w:hint="default"/>
      </w:rPr>
    </w:lvl>
    <w:lvl w:ilvl="8">
      <w:start w:val="1"/>
      <w:numFmt w:val="bullet"/>
      <w:lvlText w:val=""/>
      <w:lvlJc w:val="left"/>
      <w:pPr>
        <w:ind w:left="3573" w:hanging="397"/>
      </w:pPr>
      <w:rPr>
        <w:rFonts w:ascii="Symbol" w:hAnsi="Symbol" w:hint="default"/>
        <w:color w:val="auto"/>
      </w:rPr>
    </w:lvl>
  </w:abstractNum>
  <w:abstractNum w:abstractNumId="15" w15:restartNumberingAfterBreak="0">
    <w:nsid w:val="295971E1"/>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AD4368A"/>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62573E2"/>
    <w:multiLevelType w:val="multilevel"/>
    <w:tmpl w:val="64441010"/>
    <w:lvl w:ilvl="0">
      <w:start w:val="1"/>
      <w:numFmt w:val="decimal"/>
      <w:pStyle w:val="ListNumber"/>
      <w:lvlText w:val="%1."/>
      <w:lvlJc w:val="left"/>
      <w:pPr>
        <w:ind w:left="397" w:hanging="397"/>
      </w:pPr>
      <w:rPr>
        <w:rFonts w:hint="default"/>
      </w:rPr>
    </w:lvl>
    <w:lvl w:ilvl="1">
      <w:start w:val="1"/>
      <w:numFmt w:val="decimal"/>
      <w:lvlText w:val="%1.%2."/>
      <w:lvlJc w:val="left"/>
      <w:pPr>
        <w:ind w:left="964" w:hanging="567"/>
      </w:pPr>
      <w:rPr>
        <w:rFonts w:hint="default"/>
      </w:rPr>
    </w:lvl>
    <w:lvl w:ilvl="2">
      <w:start w:val="1"/>
      <w:numFmt w:val="decimal"/>
      <w:lvlText w:val="%1.%2.%3."/>
      <w:lvlJc w:val="left"/>
      <w:pPr>
        <w:ind w:left="1701" w:hanging="907"/>
      </w:pPr>
      <w:rPr>
        <w:rFonts w:hint="default"/>
      </w:rPr>
    </w:lvl>
    <w:lvl w:ilvl="3">
      <w:start w:val="1"/>
      <w:numFmt w:val="decimal"/>
      <w:lvlText w:val="%1.%2.%3.%4."/>
      <w:lvlJc w:val="left"/>
      <w:pPr>
        <w:ind w:left="1985" w:hanging="794"/>
      </w:pPr>
      <w:rPr>
        <w:rFonts w:hint="default"/>
      </w:rPr>
    </w:lvl>
    <w:lvl w:ilvl="4">
      <w:start w:val="1"/>
      <w:numFmt w:val="decimal"/>
      <w:lvlText w:val="%1.%2.%3.%4.%5."/>
      <w:lvlJc w:val="left"/>
      <w:pPr>
        <w:ind w:left="2098" w:hanging="907"/>
      </w:pPr>
      <w:rPr>
        <w:rFonts w:hint="default"/>
      </w:rPr>
    </w:lvl>
    <w:lvl w:ilvl="5">
      <w:start w:val="1"/>
      <w:numFmt w:val="decimal"/>
      <w:lvlText w:val="%1.%2.%3.%4.%5.%6."/>
      <w:lvlJc w:val="left"/>
      <w:pPr>
        <w:ind w:left="2268" w:hanging="1077"/>
      </w:pPr>
      <w:rPr>
        <w:rFonts w:hint="default"/>
      </w:rPr>
    </w:lvl>
    <w:lvl w:ilvl="6">
      <w:start w:val="1"/>
      <w:numFmt w:val="decimal"/>
      <w:lvlText w:val="%1.%2.%3.%4.%5.%6.%7."/>
      <w:lvlJc w:val="left"/>
      <w:pPr>
        <w:ind w:left="2552" w:hanging="1361"/>
      </w:pPr>
      <w:rPr>
        <w:rFonts w:hint="default"/>
      </w:rPr>
    </w:lvl>
    <w:lvl w:ilvl="7">
      <w:start w:val="1"/>
      <w:numFmt w:val="decimal"/>
      <w:lvlText w:val="%1.%2.%3.%4.%5.%6.%7.%8."/>
      <w:lvlJc w:val="left"/>
      <w:pPr>
        <w:ind w:left="2835" w:hanging="1644"/>
      </w:pPr>
      <w:rPr>
        <w:rFonts w:hint="default"/>
      </w:rPr>
    </w:lvl>
    <w:lvl w:ilvl="8">
      <w:start w:val="1"/>
      <w:numFmt w:val="decimal"/>
      <w:lvlText w:val="%1.%2.%3.%4.%5.%6.%7.%8.%9."/>
      <w:lvlJc w:val="left"/>
      <w:pPr>
        <w:ind w:left="3119" w:hanging="1928"/>
      </w:pPr>
      <w:rPr>
        <w:rFonts w:hint="default"/>
      </w:rPr>
    </w:lvl>
  </w:abstractNum>
  <w:abstractNum w:abstractNumId="18" w15:restartNumberingAfterBreak="0">
    <w:nsid w:val="38CF094A"/>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3CB64714"/>
    <w:multiLevelType w:val="multilevel"/>
    <w:tmpl w:val="08BC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02D3C"/>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1" w15:restartNumberingAfterBreak="0">
    <w:nsid w:val="559339FE"/>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3557BB0"/>
    <w:multiLevelType w:val="multilevel"/>
    <w:tmpl w:val="040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011C4E"/>
    <w:multiLevelType w:val="multilevel"/>
    <w:tmpl w:val="032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B3B03"/>
    <w:multiLevelType w:val="multilevel"/>
    <w:tmpl w:val="177C74E6"/>
    <w:lvl w:ilvl="0">
      <w:start w:val="1"/>
      <w:numFmt w:val="bullet"/>
      <w:pStyle w:val="Normal-Bullet"/>
      <w:lvlText w:val=""/>
      <w:lvlJc w:val="left"/>
      <w:pPr>
        <w:tabs>
          <w:tab w:val="num" w:pos="397"/>
        </w:tabs>
        <w:ind w:left="397" w:hanging="397"/>
      </w:pPr>
      <w:rPr>
        <w:rFonts w:ascii="Wingdings" w:hAnsi="Wingdings" w:hint="default"/>
      </w:rPr>
    </w:lvl>
    <w:lvl w:ilvl="1">
      <w:start w:val="1"/>
      <w:numFmt w:val="bullet"/>
      <w:lvlText w:val=""/>
      <w:lvlJc w:val="left"/>
      <w:pPr>
        <w:tabs>
          <w:tab w:val="num" w:pos="794"/>
        </w:tabs>
        <w:ind w:left="794" w:hanging="397"/>
      </w:pPr>
      <w:rPr>
        <w:rFonts w:ascii="Wingdings" w:hAnsi="Wingdings" w:hint="default"/>
      </w:rPr>
    </w:lvl>
    <w:lvl w:ilvl="2">
      <w:start w:val="1"/>
      <w:numFmt w:val="bullet"/>
      <w:lvlText w:val=""/>
      <w:lvlJc w:val="left"/>
      <w:pPr>
        <w:tabs>
          <w:tab w:val="num" w:pos="1191"/>
        </w:tabs>
        <w:ind w:left="1191" w:hanging="397"/>
      </w:pPr>
      <w:rPr>
        <w:rFonts w:ascii="Wingdings" w:hAnsi="Wingdings" w:hint="default"/>
      </w:rPr>
    </w:lvl>
    <w:lvl w:ilvl="3">
      <w:start w:val="1"/>
      <w:numFmt w:val="bullet"/>
      <w:lvlText w:val=""/>
      <w:lvlJc w:val="left"/>
      <w:pPr>
        <w:tabs>
          <w:tab w:val="num" w:pos="1588"/>
        </w:tabs>
        <w:ind w:left="1588" w:hanging="397"/>
      </w:pPr>
      <w:rPr>
        <w:rFonts w:ascii="Wingdings" w:hAnsi="Wingdings" w:hint="default"/>
      </w:rPr>
    </w:lvl>
    <w:lvl w:ilvl="4">
      <w:start w:val="1"/>
      <w:numFmt w:val="bullet"/>
      <w:lvlText w:val=""/>
      <w:lvlJc w:val="left"/>
      <w:pPr>
        <w:tabs>
          <w:tab w:val="num" w:pos="1985"/>
        </w:tabs>
        <w:ind w:left="1985" w:hanging="397"/>
      </w:pPr>
      <w:rPr>
        <w:rFonts w:ascii="Wingdings" w:hAnsi="Wingdings" w:hint="default"/>
      </w:rPr>
    </w:lvl>
    <w:lvl w:ilvl="5">
      <w:start w:val="1"/>
      <w:numFmt w:val="bullet"/>
      <w:lvlText w:val=""/>
      <w:lvlJc w:val="left"/>
      <w:pPr>
        <w:tabs>
          <w:tab w:val="num" w:pos="2381"/>
        </w:tabs>
        <w:ind w:left="2381" w:hanging="396"/>
      </w:pPr>
      <w:rPr>
        <w:rFonts w:ascii="Wingdings" w:hAnsi="Wingdings" w:hint="default"/>
      </w:rPr>
    </w:lvl>
    <w:lvl w:ilvl="6">
      <w:start w:val="1"/>
      <w:numFmt w:val="bullet"/>
      <w:lvlText w:val=""/>
      <w:lvlJc w:val="left"/>
      <w:pPr>
        <w:tabs>
          <w:tab w:val="num" w:pos="2778"/>
        </w:tabs>
        <w:ind w:left="2778" w:hanging="397"/>
      </w:pPr>
      <w:rPr>
        <w:rFonts w:ascii="Wingdings" w:hAnsi="Wingdings" w:hint="default"/>
      </w:rPr>
    </w:lvl>
    <w:lvl w:ilvl="7">
      <w:start w:val="1"/>
      <w:numFmt w:val="bullet"/>
      <w:lvlText w:val=""/>
      <w:lvlJc w:val="left"/>
      <w:pPr>
        <w:tabs>
          <w:tab w:val="num" w:pos="3175"/>
        </w:tabs>
        <w:ind w:left="3175" w:hanging="397"/>
      </w:pPr>
      <w:rPr>
        <w:rFonts w:ascii="Wingdings" w:hAnsi="Wingdings" w:hint="default"/>
      </w:rPr>
    </w:lvl>
    <w:lvl w:ilvl="8">
      <w:start w:val="1"/>
      <w:numFmt w:val="bullet"/>
      <w:lvlText w:val=""/>
      <w:lvlJc w:val="left"/>
      <w:pPr>
        <w:tabs>
          <w:tab w:val="num" w:pos="3572"/>
        </w:tabs>
        <w:ind w:left="3572" w:hanging="397"/>
      </w:pPr>
      <w:rPr>
        <w:rFonts w:ascii="Wingdings" w:hAnsi="Wingdings" w:hint="default"/>
      </w:rPr>
    </w:lvl>
  </w:abstractNum>
  <w:abstractNum w:abstractNumId="25" w15:restartNumberingAfterBreak="0">
    <w:nsid w:val="734C7605"/>
    <w:multiLevelType w:val="multilevel"/>
    <w:tmpl w:val="AB2EA530"/>
    <w:lvl w:ilvl="0">
      <w:start w:val="1"/>
      <w:numFmt w:val="decimal"/>
      <w:pStyle w:val="Normal-Numbering"/>
      <w:lvlText w:val="%1."/>
      <w:lvlJc w:val="left"/>
      <w:pPr>
        <w:tabs>
          <w:tab w:val="num" w:pos="397"/>
        </w:tabs>
        <w:ind w:left="397" w:hanging="397"/>
      </w:pPr>
      <w:rPr>
        <w:rFonts w:ascii="Georgia" w:hAnsi="Georgia" w:hint="default"/>
        <w:b w:val="0"/>
        <w:i w:val="0"/>
        <w:sz w:val="21"/>
      </w:rPr>
    </w:lvl>
    <w:lvl w:ilvl="1">
      <w:start w:val="1"/>
      <w:numFmt w:val="decimal"/>
      <w:lvlText w:val="%1.%2"/>
      <w:lvlJc w:val="left"/>
      <w:pPr>
        <w:tabs>
          <w:tab w:val="num" w:pos="794"/>
        </w:tabs>
        <w:ind w:left="794" w:hanging="397"/>
      </w:pPr>
      <w:rPr>
        <w:rFonts w:ascii="Georgia" w:hAnsi="Georgia" w:hint="default"/>
        <w:b w:val="0"/>
        <w:i w:val="0"/>
        <w:sz w:val="21"/>
      </w:rPr>
    </w:lvl>
    <w:lvl w:ilvl="2">
      <w:start w:val="1"/>
      <w:numFmt w:val="decimal"/>
      <w:lvlText w:val="%1.%2.%3"/>
      <w:lvlJc w:val="left"/>
      <w:pPr>
        <w:tabs>
          <w:tab w:val="num" w:pos="1191"/>
        </w:tabs>
        <w:ind w:left="1191" w:hanging="397"/>
      </w:pPr>
      <w:rPr>
        <w:rFonts w:ascii="Georgia" w:hAnsi="Georgia" w:hint="default"/>
        <w:b w:val="0"/>
        <w:i w:val="0"/>
        <w:sz w:val="21"/>
      </w:rPr>
    </w:lvl>
    <w:lvl w:ilvl="3">
      <w:start w:val="1"/>
      <w:numFmt w:val="decimal"/>
      <w:lvlText w:val="%1.%2.%3.%4"/>
      <w:lvlJc w:val="left"/>
      <w:pPr>
        <w:tabs>
          <w:tab w:val="num" w:pos="1588"/>
        </w:tabs>
        <w:ind w:left="1588" w:hanging="397"/>
      </w:pPr>
      <w:rPr>
        <w:rFonts w:ascii="Georgia" w:hAnsi="Georgia" w:hint="default"/>
        <w:b w:val="0"/>
        <w:i w:val="0"/>
        <w:sz w:val="21"/>
      </w:rPr>
    </w:lvl>
    <w:lvl w:ilvl="4">
      <w:start w:val="1"/>
      <w:numFmt w:val="decimal"/>
      <w:lvlText w:val="%1.%2.%3.%4.%5"/>
      <w:lvlJc w:val="left"/>
      <w:pPr>
        <w:tabs>
          <w:tab w:val="num" w:pos="1985"/>
        </w:tabs>
        <w:ind w:left="1985" w:hanging="397"/>
      </w:pPr>
      <w:rPr>
        <w:rFonts w:ascii="Georgia" w:hAnsi="Georgia" w:hint="default"/>
        <w:b w:val="0"/>
        <w:i w:val="0"/>
        <w:sz w:val="21"/>
      </w:rPr>
    </w:lvl>
    <w:lvl w:ilvl="5">
      <w:start w:val="1"/>
      <w:numFmt w:val="decimal"/>
      <w:lvlText w:val="%1.%2.%3.%4.%5.%6"/>
      <w:lvlJc w:val="left"/>
      <w:pPr>
        <w:tabs>
          <w:tab w:val="num" w:pos="2381"/>
        </w:tabs>
        <w:ind w:left="2381" w:hanging="396"/>
      </w:pPr>
      <w:rPr>
        <w:rFonts w:ascii="Georgia" w:hAnsi="Georgia" w:hint="default"/>
        <w:b w:val="0"/>
        <w:i w:val="0"/>
        <w:sz w:val="21"/>
      </w:rPr>
    </w:lvl>
    <w:lvl w:ilvl="6">
      <w:start w:val="1"/>
      <w:numFmt w:val="decimal"/>
      <w:lvlText w:val="%1.%2.%3.%4.%5.%6.%7"/>
      <w:lvlJc w:val="left"/>
      <w:pPr>
        <w:tabs>
          <w:tab w:val="num" w:pos="2381"/>
        </w:tabs>
        <w:ind w:left="2381" w:hanging="396"/>
      </w:pPr>
      <w:rPr>
        <w:rFonts w:ascii="Georgia" w:hAnsi="Georgia" w:hint="default"/>
        <w:b w:val="0"/>
        <w:i w:val="0"/>
        <w:sz w:val="21"/>
      </w:rPr>
    </w:lvl>
    <w:lvl w:ilvl="7">
      <w:start w:val="1"/>
      <w:numFmt w:val="decimal"/>
      <w:lvlText w:val="%1.%2.%3.%4.%5.%6.%7.%8"/>
      <w:lvlJc w:val="left"/>
      <w:pPr>
        <w:tabs>
          <w:tab w:val="num" w:pos="2381"/>
        </w:tabs>
        <w:ind w:left="2381" w:hanging="396"/>
      </w:pPr>
      <w:rPr>
        <w:rFonts w:ascii="Georgia" w:hAnsi="Georgia" w:hint="default"/>
        <w:b w:val="0"/>
        <w:i w:val="0"/>
        <w:sz w:val="21"/>
      </w:rPr>
    </w:lvl>
    <w:lvl w:ilvl="8">
      <w:start w:val="1"/>
      <w:numFmt w:val="decimal"/>
      <w:lvlText w:val="%1.%2.%3.%4.%5.%6.%7.%8.%9"/>
      <w:lvlJc w:val="left"/>
      <w:pPr>
        <w:tabs>
          <w:tab w:val="num" w:pos="2381"/>
        </w:tabs>
        <w:ind w:left="2381" w:hanging="396"/>
      </w:pPr>
      <w:rPr>
        <w:rFonts w:ascii="Georgia" w:hAnsi="Georgia" w:hint="default"/>
        <w:b w:val="0"/>
        <w:i w:val="0"/>
        <w:sz w:val="21"/>
      </w:rPr>
    </w:lvl>
  </w:abstractNum>
  <w:abstractNum w:abstractNumId="26" w15:restartNumberingAfterBreak="0">
    <w:nsid w:val="7C1C23A8"/>
    <w:multiLevelType w:val="multilevel"/>
    <w:tmpl w:val="177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B0803"/>
    <w:multiLevelType w:val="multilevel"/>
    <w:tmpl w:val="013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28002">
    <w:abstractNumId w:val="20"/>
  </w:num>
  <w:num w:numId="2" w16cid:durableId="1466388565">
    <w:abstractNumId w:val="12"/>
  </w:num>
  <w:num w:numId="3" w16cid:durableId="1146776149">
    <w:abstractNumId w:val="18"/>
  </w:num>
  <w:num w:numId="4" w16cid:durableId="826554393">
    <w:abstractNumId w:val="14"/>
  </w:num>
  <w:num w:numId="5" w16cid:durableId="1133017375">
    <w:abstractNumId w:val="8"/>
  </w:num>
  <w:num w:numId="6" w16cid:durableId="584924715">
    <w:abstractNumId w:val="7"/>
  </w:num>
  <w:num w:numId="7" w16cid:durableId="1570921073">
    <w:abstractNumId w:val="6"/>
  </w:num>
  <w:num w:numId="8" w16cid:durableId="2134519602">
    <w:abstractNumId w:val="5"/>
  </w:num>
  <w:num w:numId="9" w16cid:durableId="1515800050">
    <w:abstractNumId w:val="17"/>
  </w:num>
  <w:num w:numId="10" w16cid:durableId="1885091826">
    <w:abstractNumId w:val="4"/>
  </w:num>
  <w:num w:numId="11" w16cid:durableId="1670449177">
    <w:abstractNumId w:val="3"/>
  </w:num>
  <w:num w:numId="12" w16cid:durableId="199513514">
    <w:abstractNumId w:val="2"/>
  </w:num>
  <w:num w:numId="13" w16cid:durableId="1945068804">
    <w:abstractNumId w:val="1"/>
  </w:num>
  <w:num w:numId="14" w16cid:durableId="1416896499">
    <w:abstractNumId w:val="24"/>
  </w:num>
  <w:num w:numId="15" w16cid:durableId="1143959197">
    <w:abstractNumId w:val="25"/>
  </w:num>
  <w:num w:numId="16" w16cid:durableId="1695569496">
    <w:abstractNumId w:val="22"/>
  </w:num>
  <w:num w:numId="17" w16cid:durableId="1333147944">
    <w:abstractNumId w:val="15"/>
  </w:num>
  <w:num w:numId="18" w16cid:durableId="1651203249">
    <w:abstractNumId w:val="21"/>
  </w:num>
  <w:num w:numId="19" w16cid:durableId="169609232">
    <w:abstractNumId w:val="16"/>
  </w:num>
  <w:num w:numId="20" w16cid:durableId="1362901738">
    <w:abstractNumId w:val="13"/>
  </w:num>
  <w:num w:numId="21" w16cid:durableId="260719187">
    <w:abstractNumId w:val="0"/>
  </w:num>
  <w:num w:numId="22" w16cid:durableId="1426030363">
    <w:abstractNumId w:val="9"/>
  </w:num>
  <w:num w:numId="23" w16cid:durableId="1534227970">
    <w:abstractNumId w:val="23"/>
  </w:num>
  <w:num w:numId="24" w16cid:durableId="155876723">
    <w:abstractNumId w:val="27"/>
  </w:num>
  <w:num w:numId="25" w16cid:durableId="503740167">
    <w:abstractNumId w:val="26"/>
  </w:num>
  <w:num w:numId="26" w16cid:durableId="2117678990">
    <w:abstractNumId w:val="10"/>
  </w:num>
  <w:num w:numId="27" w16cid:durableId="392777604">
    <w:abstractNumId w:val="11"/>
  </w:num>
  <w:num w:numId="28" w16cid:durableId="218631729">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hyphenationZone w:val="284"/>
  <w:drawingGridHorizontalSpacing w:val="105"/>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071"/>
    <w:rsid w:val="000011FF"/>
    <w:rsid w:val="00003B6C"/>
    <w:rsid w:val="000221B7"/>
    <w:rsid w:val="00024F8C"/>
    <w:rsid w:val="00027431"/>
    <w:rsid w:val="00032B4F"/>
    <w:rsid w:val="00051A09"/>
    <w:rsid w:val="00054B15"/>
    <w:rsid w:val="000553F3"/>
    <w:rsid w:val="000570AD"/>
    <w:rsid w:val="00062161"/>
    <w:rsid w:val="00065C0F"/>
    <w:rsid w:val="00074AEF"/>
    <w:rsid w:val="00094D54"/>
    <w:rsid w:val="00096068"/>
    <w:rsid w:val="000A462B"/>
    <w:rsid w:val="000A48FF"/>
    <w:rsid w:val="000B2A66"/>
    <w:rsid w:val="000D4F1A"/>
    <w:rsid w:val="000D58D1"/>
    <w:rsid w:val="000D6181"/>
    <w:rsid w:val="000D7729"/>
    <w:rsid w:val="000E1334"/>
    <w:rsid w:val="000E265D"/>
    <w:rsid w:val="000E46C3"/>
    <w:rsid w:val="000F70D9"/>
    <w:rsid w:val="001213E5"/>
    <w:rsid w:val="0012702C"/>
    <w:rsid w:val="00130BD0"/>
    <w:rsid w:val="00142880"/>
    <w:rsid w:val="00144417"/>
    <w:rsid w:val="00147AB2"/>
    <w:rsid w:val="00153477"/>
    <w:rsid w:val="00156D0E"/>
    <w:rsid w:val="00160373"/>
    <w:rsid w:val="00165822"/>
    <w:rsid w:val="00182A86"/>
    <w:rsid w:val="00186ECA"/>
    <w:rsid w:val="00191872"/>
    <w:rsid w:val="00192812"/>
    <w:rsid w:val="0019604D"/>
    <w:rsid w:val="001A67BC"/>
    <w:rsid w:val="001B13CE"/>
    <w:rsid w:val="001B1851"/>
    <w:rsid w:val="001B5B08"/>
    <w:rsid w:val="001B7CB4"/>
    <w:rsid w:val="001C2E9B"/>
    <w:rsid w:val="001E0E47"/>
    <w:rsid w:val="001E15E4"/>
    <w:rsid w:val="001F665E"/>
    <w:rsid w:val="00201945"/>
    <w:rsid w:val="00213BCF"/>
    <w:rsid w:val="002171DE"/>
    <w:rsid w:val="00227E7F"/>
    <w:rsid w:val="002307BF"/>
    <w:rsid w:val="00235108"/>
    <w:rsid w:val="002464E0"/>
    <w:rsid w:val="00247A66"/>
    <w:rsid w:val="0025262C"/>
    <w:rsid w:val="00253944"/>
    <w:rsid w:val="0025642C"/>
    <w:rsid w:val="00261B99"/>
    <w:rsid w:val="00267D18"/>
    <w:rsid w:val="00270682"/>
    <w:rsid w:val="00270EFE"/>
    <w:rsid w:val="00284BB8"/>
    <w:rsid w:val="0028579D"/>
    <w:rsid w:val="002A4E23"/>
    <w:rsid w:val="002B043A"/>
    <w:rsid w:val="002B6407"/>
    <w:rsid w:val="002C100C"/>
    <w:rsid w:val="002E326D"/>
    <w:rsid w:val="002F0F97"/>
    <w:rsid w:val="002F3BF9"/>
    <w:rsid w:val="002F7F91"/>
    <w:rsid w:val="003001FB"/>
    <w:rsid w:val="00303EB3"/>
    <w:rsid w:val="003122C4"/>
    <w:rsid w:val="00312D10"/>
    <w:rsid w:val="00330802"/>
    <w:rsid w:val="00331A73"/>
    <w:rsid w:val="00331F9D"/>
    <w:rsid w:val="00336DC5"/>
    <w:rsid w:val="0034014F"/>
    <w:rsid w:val="0034031E"/>
    <w:rsid w:val="0034099C"/>
    <w:rsid w:val="00355698"/>
    <w:rsid w:val="003646CE"/>
    <w:rsid w:val="00370CD1"/>
    <w:rsid w:val="00372A7D"/>
    <w:rsid w:val="00374859"/>
    <w:rsid w:val="003770FD"/>
    <w:rsid w:val="00385E94"/>
    <w:rsid w:val="003955CD"/>
    <w:rsid w:val="003A0992"/>
    <w:rsid w:val="003A5CC4"/>
    <w:rsid w:val="003E6170"/>
    <w:rsid w:val="003F33BA"/>
    <w:rsid w:val="00404FD1"/>
    <w:rsid w:val="00411A1B"/>
    <w:rsid w:val="00423170"/>
    <w:rsid w:val="004262ED"/>
    <w:rsid w:val="0043392E"/>
    <w:rsid w:val="0043573B"/>
    <w:rsid w:val="00441897"/>
    <w:rsid w:val="00443D5B"/>
    <w:rsid w:val="00446187"/>
    <w:rsid w:val="00450B9C"/>
    <w:rsid w:val="00467364"/>
    <w:rsid w:val="00471E2C"/>
    <w:rsid w:val="00475F24"/>
    <w:rsid w:val="004777F0"/>
    <w:rsid w:val="004803D4"/>
    <w:rsid w:val="00481982"/>
    <w:rsid w:val="0048777D"/>
    <w:rsid w:val="004A2009"/>
    <w:rsid w:val="004A66E6"/>
    <w:rsid w:val="004B63C7"/>
    <w:rsid w:val="004C1620"/>
    <w:rsid w:val="004C27E3"/>
    <w:rsid w:val="004D00EC"/>
    <w:rsid w:val="004E3778"/>
    <w:rsid w:val="004F44AC"/>
    <w:rsid w:val="00504494"/>
    <w:rsid w:val="00531E58"/>
    <w:rsid w:val="00533CEE"/>
    <w:rsid w:val="00535205"/>
    <w:rsid w:val="00536DF4"/>
    <w:rsid w:val="00541B8A"/>
    <w:rsid w:val="00547ACA"/>
    <w:rsid w:val="00551281"/>
    <w:rsid w:val="00562679"/>
    <w:rsid w:val="00562685"/>
    <w:rsid w:val="005630EC"/>
    <w:rsid w:val="00565F6D"/>
    <w:rsid w:val="00567F0D"/>
    <w:rsid w:val="00574D6F"/>
    <w:rsid w:val="005755B6"/>
    <w:rsid w:val="00577E20"/>
    <w:rsid w:val="005802EE"/>
    <w:rsid w:val="005909A7"/>
    <w:rsid w:val="00595CFB"/>
    <w:rsid w:val="005A5846"/>
    <w:rsid w:val="005A641C"/>
    <w:rsid w:val="005B1DAA"/>
    <w:rsid w:val="005B34A3"/>
    <w:rsid w:val="005C13F3"/>
    <w:rsid w:val="005C7510"/>
    <w:rsid w:val="005D11FE"/>
    <w:rsid w:val="005D5DAA"/>
    <w:rsid w:val="005E6CB9"/>
    <w:rsid w:val="005E7195"/>
    <w:rsid w:val="00601BB3"/>
    <w:rsid w:val="0060260C"/>
    <w:rsid w:val="006033CC"/>
    <w:rsid w:val="0060539C"/>
    <w:rsid w:val="00614E08"/>
    <w:rsid w:val="00620C41"/>
    <w:rsid w:val="00620D0B"/>
    <w:rsid w:val="00641B24"/>
    <w:rsid w:val="00643A7A"/>
    <w:rsid w:val="00650332"/>
    <w:rsid w:val="00654046"/>
    <w:rsid w:val="0065762A"/>
    <w:rsid w:val="00663BC3"/>
    <w:rsid w:val="00664646"/>
    <w:rsid w:val="00666196"/>
    <w:rsid w:val="0066674A"/>
    <w:rsid w:val="006803D7"/>
    <w:rsid w:val="00681D28"/>
    <w:rsid w:val="00683BE2"/>
    <w:rsid w:val="0069128A"/>
    <w:rsid w:val="006964C1"/>
    <w:rsid w:val="006971AA"/>
    <w:rsid w:val="006A2502"/>
    <w:rsid w:val="006A7ADC"/>
    <w:rsid w:val="006B2A52"/>
    <w:rsid w:val="006B4632"/>
    <w:rsid w:val="006B6134"/>
    <w:rsid w:val="006C1797"/>
    <w:rsid w:val="006C3A1B"/>
    <w:rsid w:val="006D2642"/>
    <w:rsid w:val="006D5CFC"/>
    <w:rsid w:val="006D65DC"/>
    <w:rsid w:val="006E3401"/>
    <w:rsid w:val="006E38AC"/>
    <w:rsid w:val="006F4B3E"/>
    <w:rsid w:val="0070345D"/>
    <w:rsid w:val="007146EF"/>
    <w:rsid w:val="0072005E"/>
    <w:rsid w:val="00731B24"/>
    <w:rsid w:val="00736658"/>
    <w:rsid w:val="0074726D"/>
    <w:rsid w:val="00750EE1"/>
    <w:rsid w:val="007543F0"/>
    <w:rsid w:val="00756AA4"/>
    <w:rsid w:val="00757BDC"/>
    <w:rsid w:val="0076144A"/>
    <w:rsid w:val="0076360B"/>
    <w:rsid w:val="007904C2"/>
    <w:rsid w:val="00795523"/>
    <w:rsid w:val="007955B4"/>
    <w:rsid w:val="007967D7"/>
    <w:rsid w:val="007A6435"/>
    <w:rsid w:val="007B1EF5"/>
    <w:rsid w:val="007B3386"/>
    <w:rsid w:val="007C0864"/>
    <w:rsid w:val="007C1953"/>
    <w:rsid w:val="007C5679"/>
    <w:rsid w:val="007C5681"/>
    <w:rsid w:val="007F0B29"/>
    <w:rsid w:val="007F0DC0"/>
    <w:rsid w:val="007F28D1"/>
    <w:rsid w:val="00816191"/>
    <w:rsid w:val="00835D85"/>
    <w:rsid w:val="00845E23"/>
    <w:rsid w:val="00851407"/>
    <w:rsid w:val="00855AD5"/>
    <w:rsid w:val="00863559"/>
    <w:rsid w:val="008979A9"/>
    <w:rsid w:val="008C1273"/>
    <w:rsid w:val="008C1E95"/>
    <w:rsid w:val="008C3D75"/>
    <w:rsid w:val="008E04AE"/>
    <w:rsid w:val="008E4128"/>
    <w:rsid w:val="008E6802"/>
    <w:rsid w:val="008F02A7"/>
    <w:rsid w:val="008F0558"/>
    <w:rsid w:val="008F2B58"/>
    <w:rsid w:val="008F7FDE"/>
    <w:rsid w:val="009044C3"/>
    <w:rsid w:val="00905114"/>
    <w:rsid w:val="00907607"/>
    <w:rsid w:val="00910516"/>
    <w:rsid w:val="00912BA4"/>
    <w:rsid w:val="009224E3"/>
    <w:rsid w:val="00926025"/>
    <w:rsid w:val="00930299"/>
    <w:rsid w:val="00930E78"/>
    <w:rsid w:val="00931882"/>
    <w:rsid w:val="009335D6"/>
    <w:rsid w:val="00940EEA"/>
    <w:rsid w:val="009564BA"/>
    <w:rsid w:val="00963627"/>
    <w:rsid w:val="00966484"/>
    <w:rsid w:val="009931E4"/>
    <w:rsid w:val="00997B5B"/>
    <w:rsid w:val="009B0DF6"/>
    <w:rsid w:val="009B1250"/>
    <w:rsid w:val="009B14B5"/>
    <w:rsid w:val="009B6356"/>
    <w:rsid w:val="009B65BF"/>
    <w:rsid w:val="009C1F1A"/>
    <w:rsid w:val="009C3A4A"/>
    <w:rsid w:val="009C5C27"/>
    <w:rsid w:val="009C5CAB"/>
    <w:rsid w:val="009D3785"/>
    <w:rsid w:val="009D6862"/>
    <w:rsid w:val="009E4066"/>
    <w:rsid w:val="009E578E"/>
    <w:rsid w:val="009F2CB3"/>
    <w:rsid w:val="009F3FAD"/>
    <w:rsid w:val="009F437C"/>
    <w:rsid w:val="009F79B6"/>
    <w:rsid w:val="009F7F21"/>
    <w:rsid w:val="00A02E30"/>
    <w:rsid w:val="00A11327"/>
    <w:rsid w:val="00A13639"/>
    <w:rsid w:val="00A24D90"/>
    <w:rsid w:val="00A256C1"/>
    <w:rsid w:val="00A33642"/>
    <w:rsid w:val="00A374B7"/>
    <w:rsid w:val="00A4668C"/>
    <w:rsid w:val="00A509CB"/>
    <w:rsid w:val="00A639E5"/>
    <w:rsid w:val="00AA08AE"/>
    <w:rsid w:val="00AA0EF9"/>
    <w:rsid w:val="00AB36AC"/>
    <w:rsid w:val="00AB4E1D"/>
    <w:rsid w:val="00AB6E12"/>
    <w:rsid w:val="00AC0832"/>
    <w:rsid w:val="00AC1DBC"/>
    <w:rsid w:val="00AD07A5"/>
    <w:rsid w:val="00AD403F"/>
    <w:rsid w:val="00AD4779"/>
    <w:rsid w:val="00AD54B0"/>
    <w:rsid w:val="00AE0468"/>
    <w:rsid w:val="00AE4001"/>
    <w:rsid w:val="00AE774C"/>
    <w:rsid w:val="00AF16F8"/>
    <w:rsid w:val="00B0759B"/>
    <w:rsid w:val="00B10D00"/>
    <w:rsid w:val="00B14707"/>
    <w:rsid w:val="00B15221"/>
    <w:rsid w:val="00B313BA"/>
    <w:rsid w:val="00B32816"/>
    <w:rsid w:val="00B427ED"/>
    <w:rsid w:val="00B512EE"/>
    <w:rsid w:val="00B51957"/>
    <w:rsid w:val="00B525C1"/>
    <w:rsid w:val="00B7088E"/>
    <w:rsid w:val="00B81885"/>
    <w:rsid w:val="00B8433E"/>
    <w:rsid w:val="00B85128"/>
    <w:rsid w:val="00B86FB5"/>
    <w:rsid w:val="00B877DF"/>
    <w:rsid w:val="00B904CE"/>
    <w:rsid w:val="00B95269"/>
    <w:rsid w:val="00BA56DF"/>
    <w:rsid w:val="00BB5539"/>
    <w:rsid w:val="00BB5F29"/>
    <w:rsid w:val="00BC0053"/>
    <w:rsid w:val="00BC0B40"/>
    <w:rsid w:val="00BC120C"/>
    <w:rsid w:val="00BC662B"/>
    <w:rsid w:val="00BD68D4"/>
    <w:rsid w:val="00BE2A15"/>
    <w:rsid w:val="00BE7FBE"/>
    <w:rsid w:val="00BF3805"/>
    <w:rsid w:val="00BF52E2"/>
    <w:rsid w:val="00BF6106"/>
    <w:rsid w:val="00BF61D5"/>
    <w:rsid w:val="00C02C68"/>
    <w:rsid w:val="00C10F56"/>
    <w:rsid w:val="00C3194A"/>
    <w:rsid w:val="00C33641"/>
    <w:rsid w:val="00C417F3"/>
    <w:rsid w:val="00C41C6E"/>
    <w:rsid w:val="00C53E9D"/>
    <w:rsid w:val="00C61078"/>
    <w:rsid w:val="00C63B20"/>
    <w:rsid w:val="00C720E8"/>
    <w:rsid w:val="00C723B1"/>
    <w:rsid w:val="00C74A89"/>
    <w:rsid w:val="00C77F09"/>
    <w:rsid w:val="00C84EA5"/>
    <w:rsid w:val="00C96CED"/>
    <w:rsid w:val="00C96E92"/>
    <w:rsid w:val="00CB03A1"/>
    <w:rsid w:val="00CB2ECE"/>
    <w:rsid w:val="00CB381D"/>
    <w:rsid w:val="00CB4E1B"/>
    <w:rsid w:val="00CB7E17"/>
    <w:rsid w:val="00CC73C8"/>
    <w:rsid w:val="00CC7B3A"/>
    <w:rsid w:val="00CD1071"/>
    <w:rsid w:val="00CD3CE7"/>
    <w:rsid w:val="00CD66F1"/>
    <w:rsid w:val="00CE18FB"/>
    <w:rsid w:val="00D12542"/>
    <w:rsid w:val="00D14768"/>
    <w:rsid w:val="00D16593"/>
    <w:rsid w:val="00D166AE"/>
    <w:rsid w:val="00D16753"/>
    <w:rsid w:val="00D17641"/>
    <w:rsid w:val="00D17CDE"/>
    <w:rsid w:val="00D27191"/>
    <w:rsid w:val="00D42A34"/>
    <w:rsid w:val="00D4350D"/>
    <w:rsid w:val="00D456C3"/>
    <w:rsid w:val="00D54EBE"/>
    <w:rsid w:val="00D67B21"/>
    <w:rsid w:val="00D76CF7"/>
    <w:rsid w:val="00D80A20"/>
    <w:rsid w:val="00D90E6B"/>
    <w:rsid w:val="00DA0E15"/>
    <w:rsid w:val="00DB449D"/>
    <w:rsid w:val="00DC3E3A"/>
    <w:rsid w:val="00DD2A1D"/>
    <w:rsid w:val="00DE4DE0"/>
    <w:rsid w:val="00DE6F7C"/>
    <w:rsid w:val="00DE7B64"/>
    <w:rsid w:val="00DF2193"/>
    <w:rsid w:val="00E032BB"/>
    <w:rsid w:val="00E22B04"/>
    <w:rsid w:val="00E346EC"/>
    <w:rsid w:val="00E41F27"/>
    <w:rsid w:val="00E44247"/>
    <w:rsid w:val="00E45DD8"/>
    <w:rsid w:val="00E50D00"/>
    <w:rsid w:val="00E55F6C"/>
    <w:rsid w:val="00E64FC5"/>
    <w:rsid w:val="00E7234F"/>
    <w:rsid w:val="00E8411D"/>
    <w:rsid w:val="00E966E9"/>
    <w:rsid w:val="00EA40B3"/>
    <w:rsid w:val="00EA6633"/>
    <w:rsid w:val="00EB31F8"/>
    <w:rsid w:val="00EC06F0"/>
    <w:rsid w:val="00ED29B8"/>
    <w:rsid w:val="00EE7C7A"/>
    <w:rsid w:val="00F30976"/>
    <w:rsid w:val="00F4463E"/>
    <w:rsid w:val="00F45004"/>
    <w:rsid w:val="00F51363"/>
    <w:rsid w:val="00F51960"/>
    <w:rsid w:val="00F57448"/>
    <w:rsid w:val="00F626ED"/>
    <w:rsid w:val="00F7301B"/>
    <w:rsid w:val="00F7428E"/>
    <w:rsid w:val="00FA1193"/>
    <w:rsid w:val="00FA31F3"/>
    <w:rsid w:val="00FB2419"/>
    <w:rsid w:val="00FB3F65"/>
    <w:rsid w:val="00FC2003"/>
    <w:rsid w:val="00FC39B0"/>
    <w:rsid w:val="00FD440F"/>
    <w:rsid w:val="00FE0DAB"/>
    <w:rsid w:val="00FE22D4"/>
    <w:rsid w:val="00FF38A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56BB0"/>
  <w15:docId w15:val="{682598F3-DDBA-4801-85F3-7A56F3385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imes New Roman" w:hAnsi="Georgia" w:cs="Times New Roman"/>
        <w:lang w:val="da-DK" w:eastAsia="da-DK" w:bidi="ar-SA"/>
      </w:rPr>
    </w:rPrDefault>
    <w:pPrDefault>
      <w:pPr>
        <w:spacing w:line="280" w:lineRule="atLeast"/>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1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99"/>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lsdException w:name="Smart Hyperlink" w:semiHidden="1" w:uiPriority="99"/>
    <w:lsdException w:name="Hashtag" w:semiHidden="1" w:uiPriority="99"/>
    <w:lsdException w:name="Unresolved Mention" w:semiHidden="1" w:uiPriority="99"/>
    <w:lsdException w:name="Smart Link" w:semiHidden="1" w:uiPriority="99"/>
  </w:latentStyles>
  <w:style w:type="paragraph" w:default="1" w:styleId="Normal">
    <w:name w:val="Normal"/>
    <w:qFormat/>
    <w:rsid w:val="00D27191"/>
    <w:pPr>
      <w:spacing w:after="160" w:line="360" w:lineRule="auto"/>
      <w:jc w:val="both"/>
    </w:pPr>
    <w:rPr>
      <w:rFonts w:eastAsiaTheme="minorHAnsi" w:cstheme="minorBidi"/>
      <w:szCs w:val="22"/>
      <w:lang w:val="en-GB"/>
    </w:rPr>
  </w:style>
  <w:style w:type="paragraph" w:styleId="Heading1">
    <w:name w:val="heading 1"/>
    <w:basedOn w:val="Normal"/>
    <w:next w:val="Normal"/>
    <w:link w:val="Heading1Char"/>
    <w:autoRedefine/>
    <w:uiPriority w:val="1"/>
    <w:qFormat/>
    <w:rsid w:val="00D27191"/>
    <w:pPr>
      <w:keepNext/>
      <w:keepLines/>
      <w:spacing w:before="240" w:after="0" w:line="240" w:lineRule="auto"/>
      <w:jc w:val="left"/>
      <w:outlineLvl w:val="0"/>
    </w:pPr>
    <w:rPr>
      <w:rFonts w:ascii="AU Passata Light" w:eastAsiaTheme="majorEastAsia" w:hAnsi="AU Passata Light" w:cstheme="majorBidi"/>
      <w:sz w:val="36"/>
      <w:szCs w:val="36"/>
    </w:rPr>
  </w:style>
  <w:style w:type="paragraph" w:styleId="Heading2">
    <w:name w:val="heading 2"/>
    <w:basedOn w:val="Normal"/>
    <w:next w:val="Normal"/>
    <w:link w:val="Heading2Char"/>
    <w:autoRedefine/>
    <w:uiPriority w:val="1"/>
    <w:qFormat/>
    <w:rsid w:val="00D27191"/>
    <w:pPr>
      <w:keepNext/>
      <w:keepLines/>
      <w:spacing w:before="40" w:after="0" w:line="240" w:lineRule="auto"/>
      <w:jc w:val="left"/>
      <w:outlineLvl w:val="1"/>
    </w:pPr>
    <w:rPr>
      <w:rFonts w:ascii="AU Passata" w:eastAsiaTheme="majorEastAsia" w:hAnsi="AU Passata" w:cstheme="majorBidi"/>
      <w:b/>
      <w:sz w:val="21"/>
      <w:szCs w:val="21"/>
    </w:rPr>
  </w:style>
  <w:style w:type="paragraph" w:styleId="Heading3">
    <w:name w:val="heading 3"/>
    <w:basedOn w:val="Normal"/>
    <w:next w:val="Normal"/>
    <w:link w:val="Heading3Char"/>
    <w:autoRedefine/>
    <w:uiPriority w:val="1"/>
    <w:qFormat/>
    <w:rsid w:val="00D27191"/>
    <w:pPr>
      <w:keepNext/>
      <w:keepLines/>
      <w:spacing w:before="40" w:after="0" w:line="240" w:lineRule="auto"/>
      <w:jc w:val="left"/>
      <w:outlineLvl w:val="2"/>
    </w:pPr>
    <w:rPr>
      <w:rFonts w:ascii="AU Passata" w:eastAsiaTheme="majorEastAsia" w:hAnsi="AU Passata" w:cstheme="majorBidi"/>
      <w:b/>
      <w:sz w:val="19"/>
      <w:szCs w:val="24"/>
    </w:rPr>
  </w:style>
  <w:style w:type="paragraph" w:styleId="Heading4">
    <w:name w:val="heading 4"/>
    <w:basedOn w:val="Normal"/>
    <w:next w:val="Normal"/>
    <w:link w:val="Heading4Char"/>
    <w:autoRedefine/>
    <w:uiPriority w:val="1"/>
    <w:qFormat/>
    <w:rsid w:val="00D27191"/>
    <w:pPr>
      <w:keepNext/>
      <w:keepLines/>
      <w:spacing w:before="40" w:after="0" w:line="240" w:lineRule="auto"/>
      <w:jc w:val="left"/>
      <w:outlineLvl w:val="3"/>
    </w:pPr>
    <w:rPr>
      <w:rFonts w:ascii="AU Passata" w:eastAsiaTheme="majorEastAsia" w:hAnsi="AU Passata" w:cstheme="majorBidi"/>
      <w:b/>
      <w:iCs/>
      <w:sz w:val="17"/>
    </w:rPr>
  </w:style>
  <w:style w:type="paragraph" w:styleId="Heading5">
    <w:name w:val="heading 5"/>
    <w:basedOn w:val="Normal"/>
    <w:next w:val="Normal"/>
    <w:link w:val="Heading5Char"/>
    <w:autoRedefine/>
    <w:uiPriority w:val="1"/>
    <w:semiHidden/>
    <w:rsid w:val="00D27191"/>
    <w:pPr>
      <w:keepNext/>
      <w:keepLines/>
      <w:spacing w:before="40" w:after="0" w:line="240" w:lineRule="auto"/>
      <w:jc w:val="left"/>
      <w:outlineLvl w:val="4"/>
    </w:pPr>
    <w:rPr>
      <w:rFonts w:ascii="AU Passata" w:eastAsiaTheme="majorEastAsia" w:hAnsi="AU Passata" w:cstheme="majorBidi"/>
      <w:sz w:val="17"/>
    </w:rPr>
  </w:style>
  <w:style w:type="paragraph" w:styleId="Heading6">
    <w:name w:val="heading 6"/>
    <w:basedOn w:val="Normal"/>
    <w:next w:val="Normal"/>
    <w:link w:val="Heading6Char"/>
    <w:autoRedefine/>
    <w:uiPriority w:val="1"/>
    <w:semiHidden/>
    <w:rsid w:val="00D27191"/>
    <w:pPr>
      <w:keepNext/>
      <w:keepLines/>
      <w:spacing w:before="40" w:after="0" w:line="240" w:lineRule="auto"/>
      <w:jc w:val="left"/>
      <w:outlineLvl w:val="5"/>
    </w:pPr>
    <w:rPr>
      <w:rFonts w:ascii="AU Passata" w:eastAsiaTheme="majorEastAsia" w:hAnsi="AU Passata" w:cstheme="majorBidi"/>
      <w:i/>
      <w:sz w:val="17"/>
    </w:rPr>
  </w:style>
  <w:style w:type="paragraph" w:styleId="Heading7">
    <w:name w:val="heading 7"/>
    <w:basedOn w:val="Normal"/>
    <w:next w:val="Normal"/>
    <w:link w:val="Heading7Char"/>
    <w:autoRedefine/>
    <w:uiPriority w:val="1"/>
    <w:semiHidden/>
    <w:rsid w:val="00D27191"/>
    <w:pPr>
      <w:keepNext/>
      <w:keepLines/>
      <w:spacing w:before="40" w:after="0" w:line="240" w:lineRule="auto"/>
      <w:jc w:val="left"/>
      <w:outlineLvl w:val="6"/>
    </w:pPr>
    <w:rPr>
      <w:rFonts w:ascii="AU Passata" w:eastAsiaTheme="majorEastAsia" w:hAnsi="AU Passata" w:cstheme="majorBidi"/>
      <w:i/>
      <w:iCs/>
      <w:sz w:val="17"/>
    </w:rPr>
  </w:style>
  <w:style w:type="paragraph" w:styleId="Heading8">
    <w:name w:val="heading 8"/>
    <w:basedOn w:val="Normal"/>
    <w:next w:val="Normal"/>
    <w:link w:val="Heading8Char"/>
    <w:autoRedefine/>
    <w:uiPriority w:val="1"/>
    <w:semiHidden/>
    <w:rsid w:val="00D27191"/>
    <w:pPr>
      <w:keepNext/>
      <w:keepLines/>
      <w:spacing w:before="40" w:after="0" w:line="240" w:lineRule="auto"/>
      <w:jc w:val="left"/>
      <w:outlineLvl w:val="7"/>
    </w:pPr>
    <w:rPr>
      <w:rFonts w:ascii="AU Passata" w:eastAsiaTheme="majorEastAsia" w:hAnsi="AU Passata" w:cstheme="majorBidi"/>
      <w:i/>
      <w:color w:val="272727" w:themeColor="text1" w:themeTint="D8"/>
      <w:sz w:val="17"/>
      <w:szCs w:val="21"/>
    </w:rPr>
  </w:style>
  <w:style w:type="paragraph" w:styleId="Heading9">
    <w:name w:val="heading 9"/>
    <w:basedOn w:val="Normal"/>
    <w:next w:val="Normal"/>
    <w:link w:val="Heading9Char"/>
    <w:uiPriority w:val="1"/>
    <w:semiHidden/>
    <w:rsid w:val="00D27191"/>
    <w:pPr>
      <w:keepNext/>
      <w:keepLines/>
      <w:spacing w:before="40" w:after="0" w:line="240" w:lineRule="auto"/>
      <w:jc w:val="left"/>
      <w:outlineLvl w:val="8"/>
    </w:pPr>
    <w:rPr>
      <w:rFonts w:ascii="AU Passata" w:eastAsiaTheme="majorEastAsia" w:hAnsi="AU Passata" w:cstheme="majorBidi"/>
      <w:i/>
      <w:iCs/>
      <w:color w:val="272727" w:themeColor="text1" w:themeTint="D8"/>
      <w:sz w:val="17"/>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5802EE"/>
    <w:pPr>
      <w:numPr>
        <w:numId w:val="1"/>
      </w:numPr>
    </w:pPr>
  </w:style>
  <w:style w:type="numbering" w:styleId="1ai">
    <w:name w:val="Outline List 1"/>
    <w:basedOn w:val="NoList"/>
    <w:semiHidden/>
    <w:rsid w:val="005802EE"/>
    <w:pPr>
      <w:numPr>
        <w:numId w:val="2"/>
      </w:numPr>
    </w:pPr>
  </w:style>
  <w:style w:type="numbering" w:styleId="ArticleSection">
    <w:name w:val="Outline List 3"/>
    <w:basedOn w:val="NoList"/>
    <w:semiHidden/>
    <w:rsid w:val="005802EE"/>
    <w:pPr>
      <w:numPr>
        <w:numId w:val="3"/>
      </w:numPr>
    </w:pPr>
  </w:style>
  <w:style w:type="paragraph" w:styleId="BlockText">
    <w:name w:val="Block Text"/>
    <w:basedOn w:val="Normal"/>
    <w:uiPriority w:val="99"/>
    <w:semiHidden/>
    <w:rsid w:val="005802EE"/>
    <w:pPr>
      <w:spacing w:after="120"/>
      <w:ind w:left="1440" w:right="1440"/>
    </w:pPr>
  </w:style>
  <w:style w:type="paragraph" w:styleId="BodyText">
    <w:name w:val="Body Text"/>
    <w:basedOn w:val="Normal"/>
    <w:uiPriority w:val="99"/>
    <w:semiHidden/>
    <w:rsid w:val="005802EE"/>
    <w:pPr>
      <w:spacing w:after="120"/>
    </w:pPr>
  </w:style>
  <w:style w:type="paragraph" w:styleId="BodyText2">
    <w:name w:val="Body Text 2"/>
    <w:basedOn w:val="Normal"/>
    <w:uiPriority w:val="99"/>
    <w:semiHidden/>
    <w:rsid w:val="005802EE"/>
    <w:pPr>
      <w:spacing w:after="120" w:line="480" w:lineRule="auto"/>
    </w:pPr>
  </w:style>
  <w:style w:type="paragraph" w:styleId="BodyText3">
    <w:name w:val="Body Text 3"/>
    <w:basedOn w:val="Normal"/>
    <w:uiPriority w:val="99"/>
    <w:semiHidden/>
    <w:rsid w:val="005802EE"/>
    <w:pPr>
      <w:spacing w:after="120"/>
    </w:pPr>
    <w:rPr>
      <w:sz w:val="16"/>
      <w:szCs w:val="16"/>
    </w:rPr>
  </w:style>
  <w:style w:type="paragraph" w:styleId="BodyTextFirstIndent">
    <w:name w:val="Body Text First Indent"/>
    <w:basedOn w:val="BodyText"/>
    <w:uiPriority w:val="99"/>
    <w:semiHidden/>
    <w:rsid w:val="005802EE"/>
    <w:pPr>
      <w:ind w:firstLine="210"/>
    </w:pPr>
  </w:style>
  <w:style w:type="paragraph" w:styleId="BodyTextIndent">
    <w:name w:val="Body Text Indent"/>
    <w:basedOn w:val="Normal"/>
    <w:uiPriority w:val="99"/>
    <w:semiHidden/>
    <w:rsid w:val="005802EE"/>
    <w:pPr>
      <w:spacing w:after="120"/>
      <w:ind w:left="283"/>
    </w:pPr>
  </w:style>
  <w:style w:type="paragraph" w:styleId="BodyTextFirstIndent2">
    <w:name w:val="Body Text First Indent 2"/>
    <w:basedOn w:val="BodyTextIndent"/>
    <w:uiPriority w:val="99"/>
    <w:semiHidden/>
    <w:rsid w:val="005802EE"/>
    <w:pPr>
      <w:ind w:firstLine="210"/>
    </w:pPr>
  </w:style>
  <w:style w:type="paragraph" w:styleId="BodyTextIndent2">
    <w:name w:val="Body Text Indent 2"/>
    <w:basedOn w:val="Normal"/>
    <w:uiPriority w:val="99"/>
    <w:semiHidden/>
    <w:rsid w:val="005802EE"/>
    <w:pPr>
      <w:spacing w:after="120" w:line="480" w:lineRule="auto"/>
      <w:ind w:left="283"/>
    </w:pPr>
  </w:style>
  <w:style w:type="paragraph" w:styleId="BodyTextIndent3">
    <w:name w:val="Body Text Indent 3"/>
    <w:basedOn w:val="Normal"/>
    <w:uiPriority w:val="99"/>
    <w:semiHidden/>
    <w:rsid w:val="005802EE"/>
    <w:pPr>
      <w:spacing w:after="120"/>
      <w:ind w:left="283"/>
    </w:pPr>
    <w:rPr>
      <w:sz w:val="16"/>
      <w:szCs w:val="16"/>
    </w:rPr>
  </w:style>
  <w:style w:type="paragraph" w:styleId="Caption">
    <w:name w:val="caption"/>
    <w:basedOn w:val="Normal"/>
    <w:next w:val="Normal"/>
    <w:link w:val="CaptionChar"/>
    <w:autoRedefine/>
    <w:uiPriority w:val="35"/>
    <w:unhideWhenUsed/>
    <w:qFormat/>
    <w:rsid w:val="00D27191"/>
    <w:pPr>
      <w:spacing w:after="200" w:line="240" w:lineRule="auto"/>
    </w:pPr>
    <w:rPr>
      <w:rFonts w:ascii="AU Passata Light" w:hAnsi="AU Passata Light"/>
      <w:iCs/>
      <w:sz w:val="18"/>
      <w:szCs w:val="18"/>
    </w:rPr>
  </w:style>
  <w:style w:type="paragraph" w:styleId="Closing">
    <w:name w:val="Closing"/>
    <w:basedOn w:val="Normal"/>
    <w:uiPriority w:val="99"/>
    <w:semiHidden/>
    <w:rsid w:val="005802EE"/>
    <w:pPr>
      <w:ind w:left="4252"/>
    </w:pPr>
  </w:style>
  <w:style w:type="paragraph" w:styleId="Date">
    <w:name w:val="Date"/>
    <w:basedOn w:val="Normal"/>
    <w:next w:val="Normal"/>
    <w:uiPriority w:val="99"/>
    <w:semiHidden/>
    <w:rsid w:val="005802EE"/>
  </w:style>
  <w:style w:type="paragraph" w:styleId="E-mailSignature">
    <w:name w:val="E-mail Signature"/>
    <w:basedOn w:val="Normal"/>
    <w:uiPriority w:val="99"/>
    <w:semiHidden/>
    <w:rsid w:val="005802EE"/>
  </w:style>
  <w:style w:type="character" w:styleId="Emphasis">
    <w:name w:val="Emphasis"/>
    <w:basedOn w:val="DefaultParagraphFont"/>
    <w:uiPriority w:val="3"/>
    <w:qFormat/>
    <w:rsid w:val="00D27191"/>
    <w:rPr>
      <w:rFonts w:ascii="Georgia" w:hAnsi="Georgia"/>
      <w:i/>
      <w:iCs/>
      <w:sz w:val="20"/>
      <w:lang w:val="en-GB"/>
    </w:rPr>
  </w:style>
  <w:style w:type="character" w:styleId="EndnoteReference">
    <w:name w:val="endnote reference"/>
    <w:uiPriority w:val="7"/>
    <w:semiHidden/>
    <w:rsid w:val="00907607"/>
    <w:rPr>
      <w:rFonts w:ascii="AU Passata" w:hAnsi="AU Passata"/>
      <w:color w:val="87888A"/>
      <w:sz w:val="14"/>
      <w:vertAlign w:val="superscript"/>
      <w:lang w:val="en-GB"/>
    </w:rPr>
  </w:style>
  <w:style w:type="paragraph" w:styleId="EndnoteText">
    <w:name w:val="endnote text"/>
    <w:basedOn w:val="Normal"/>
    <w:uiPriority w:val="7"/>
    <w:semiHidden/>
    <w:rsid w:val="00907607"/>
    <w:pPr>
      <w:spacing w:line="180" w:lineRule="atLeast"/>
    </w:pPr>
    <w:rPr>
      <w:rFonts w:ascii="AU Passata" w:hAnsi="AU Passata"/>
      <w:color w:val="87888A"/>
      <w:spacing w:val="10"/>
      <w:sz w:val="14"/>
    </w:rPr>
  </w:style>
  <w:style w:type="paragraph" w:styleId="EnvelopeAddress">
    <w:name w:val="envelope address"/>
    <w:basedOn w:val="Normal"/>
    <w:uiPriority w:val="99"/>
    <w:semiHidden/>
    <w:rsid w:val="005802EE"/>
    <w:pPr>
      <w:framePr w:w="7920" w:h="1980" w:hRule="exact" w:hSpace="141" w:wrap="auto" w:hAnchor="page" w:xAlign="center" w:yAlign="bottom"/>
      <w:ind w:left="2880"/>
    </w:pPr>
    <w:rPr>
      <w:rFonts w:ascii="Arial" w:hAnsi="Arial" w:cs="Arial"/>
      <w:sz w:val="24"/>
    </w:rPr>
  </w:style>
  <w:style w:type="paragraph" w:styleId="EnvelopeReturn">
    <w:name w:val="envelope return"/>
    <w:basedOn w:val="Normal"/>
    <w:uiPriority w:val="99"/>
    <w:semiHidden/>
    <w:rsid w:val="005802EE"/>
    <w:rPr>
      <w:rFonts w:ascii="Arial" w:hAnsi="Arial" w:cs="Arial"/>
    </w:rPr>
  </w:style>
  <w:style w:type="character" w:styleId="FootnoteReference">
    <w:name w:val="footnote reference"/>
    <w:basedOn w:val="DefaultParagraphFont"/>
    <w:uiPriority w:val="99"/>
    <w:semiHidden/>
    <w:unhideWhenUsed/>
    <w:rsid w:val="00D27191"/>
    <w:rPr>
      <w:vertAlign w:val="superscript"/>
      <w:lang w:val="en-GB"/>
    </w:rPr>
  </w:style>
  <w:style w:type="paragraph" w:styleId="FootnoteText">
    <w:name w:val="footnote text"/>
    <w:basedOn w:val="Normal"/>
    <w:link w:val="FootnoteTextChar"/>
    <w:uiPriority w:val="99"/>
    <w:semiHidden/>
    <w:unhideWhenUsed/>
    <w:rsid w:val="00D27191"/>
    <w:pPr>
      <w:spacing w:after="0" w:line="240" w:lineRule="auto"/>
    </w:pPr>
    <w:rPr>
      <w:rFonts w:ascii="AU Passata" w:hAnsi="AU Passata"/>
      <w:sz w:val="14"/>
      <w:szCs w:val="20"/>
    </w:rPr>
  </w:style>
  <w:style w:type="character" w:styleId="HTMLAcronym">
    <w:name w:val="HTML Acronym"/>
    <w:basedOn w:val="DefaultParagraphFont"/>
    <w:uiPriority w:val="99"/>
    <w:semiHidden/>
    <w:rsid w:val="005802EE"/>
    <w:rPr>
      <w:lang w:val="en-GB"/>
    </w:rPr>
  </w:style>
  <w:style w:type="paragraph" w:styleId="HTMLAddress">
    <w:name w:val="HTML Address"/>
    <w:basedOn w:val="Normal"/>
    <w:uiPriority w:val="99"/>
    <w:semiHidden/>
    <w:rsid w:val="005802EE"/>
    <w:rPr>
      <w:i/>
      <w:iCs/>
    </w:rPr>
  </w:style>
  <w:style w:type="character" w:styleId="HTMLCite">
    <w:name w:val="HTML Cite"/>
    <w:uiPriority w:val="99"/>
    <w:semiHidden/>
    <w:rsid w:val="005802EE"/>
    <w:rPr>
      <w:i/>
      <w:iCs/>
      <w:lang w:val="en-GB"/>
    </w:rPr>
  </w:style>
  <w:style w:type="character" w:styleId="HTMLCode">
    <w:name w:val="HTML Code"/>
    <w:uiPriority w:val="99"/>
    <w:semiHidden/>
    <w:rsid w:val="005802EE"/>
    <w:rPr>
      <w:rFonts w:ascii="Courier New" w:hAnsi="Courier New" w:cs="Courier New"/>
      <w:sz w:val="20"/>
      <w:szCs w:val="20"/>
      <w:lang w:val="en-GB"/>
    </w:rPr>
  </w:style>
  <w:style w:type="character" w:styleId="HTMLDefinition">
    <w:name w:val="HTML Definition"/>
    <w:uiPriority w:val="99"/>
    <w:semiHidden/>
    <w:rsid w:val="005802EE"/>
    <w:rPr>
      <w:i/>
      <w:iCs/>
      <w:lang w:val="en-GB"/>
    </w:rPr>
  </w:style>
  <w:style w:type="character" w:styleId="HTMLKeyboard">
    <w:name w:val="HTML Keyboard"/>
    <w:uiPriority w:val="99"/>
    <w:semiHidden/>
    <w:rsid w:val="005802EE"/>
    <w:rPr>
      <w:rFonts w:ascii="Courier New" w:hAnsi="Courier New" w:cs="Courier New"/>
      <w:sz w:val="20"/>
      <w:szCs w:val="20"/>
      <w:lang w:val="en-GB"/>
    </w:rPr>
  </w:style>
  <w:style w:type="paragraph" w:styleId="HTMLPreformatted">
    <w:name w:val="HTML Preformatted"/>
    <w:basedOn w:val="Normal"/>
    <w:uiPriority w:val="99"/>
    <w:semiHidden/>
    <w:rsid w:val="005802EE"/>
    <w:rPr>
      <w:rFonts w:ascii="Courier New" w:hAnsi="Courier New" w:cs="Courier New"/>
    </w:rPr>
  </w:style>
  <w:style w:type="character" w:styleId="HTMLSample">
    <w:name w:val="HTML Sample"/>
    <w:uiPriority w:val="99"/>
    <w:semiHidden/>
    <w:rsid w:val="005802EE"/>
    <w:rPr>
      <w:rFonts w:ascii="Courier New" w:hAnsi="Courier New" w:cs="Courier New"/>
      <w:lang w:val="en-GB"/>
    </w:rPr>
  </w:style>
  <w:style w:type="character" w:styleId="HTMLTypewriter">
    <w:name w:val="HTML Typewriter"/>
    <w:uiPriority w:val="99"/>
    <w:semiHidden/>
    <w:rsid w:val="005802EE"/>
    <w:rPr>
      <w:rFonts w:ascii="Courier New" w:hAnsi="Courier New" w:cs="Courier New"/>
      <w:sz w:val="20"/>
      <w:szCs w:val="20"/>
      <w:lang w:val="en-GB"/>
    </w:rPr>
  </w:style>
  <w:style w:type="character" w:styleId="HTMLVariable">
    <w:name w:val="HTML Variable"/>
    <w:uiPriority w:val="99"/>
    <w:semiHidden/>
    <w:rsid w:val="005802EE"/>
    <w:rPr>
      <w:i/>
      <w:iCs/>
      <w:lang w:val="en-GB"/>
    </w:rPr>
  </w:style>
  <w:style w:type="character" w:styleId="LineNumber">
    <w:name w:val="line number"/>
    <w:basedOn w:val="DefaultParagraphFont"/>
    <w:uiPriority w:val="99"/>
    <w:semiHidden/>
    <w:rsid w:val="005802EE"/>
    <w:rPr>
      <w:lang w:val="en-GB"/>
    </w:rPr>
  </w:style>
  <w:style w:type="paragraph" w:styleId="List">
    <w:name w:val="List"/>
    <w:basedOn w:val="Normal"/>
    <w:uiPriority w:val="99"/>
    <w:semiHidden/>
    <w:rsid w:val="005802EE"/>
    <w:pPr>
      <w:ind w:left="283" w:hanging="283"/>
    </w:pPr>
  </w:style>
  <w:style w:type="paragraph" w:styleId="List2">
    <w:name w:val="List 2"/>
    <w:basedOn w:val="Normal"/>
    <w:uiPriority w:val="99"/>
    <w:semiHidden/>
    <w:rsid w:val="005802EE"/>
    <w:pPr>
      <w:ind w:left="566" w:hanging="283"/>
    </w:pPr>
  </w:style>
  <w:style w:type="paragraph" w:styleId="List3">
    <w:name w:val="List 3"/>
    <w:basedOn w:val="Normal"/>
    <w:uiPriority w:val="99"/>
    <w:semiHidden/>
    <w:rsid w:val="005802EE"/>
    <w:pPr>
      <w:ind w:left="849" w:hanging="283"/>
    </w:pPr>
  </w:style>
  <w:style w:type="paragraph" w:styleId="List4">
    <w:name w:val="List 4"/>
    <w:basedOn w:val="Normal"/>
    <w:uiPriority w:val="99"/>
    <w:semiHidden/>
    <w:rsid w:val="005802EE"/>
    <w:pPr>
      <w:ind w:left="1132" w:hanging="283"/>
    </w:pPr>
  </w:style>
  <w:style w:type="paragraph" w:styleId="List5">
    <w:name w:val="List 5"/>
    <w:basedOn w:val="Normal"/>
    <w:uiPriority w:val="99"/>
    <w:semiHidden/>
    <w:rsid w:val="005802EE"/>
    <w:pPr>
      <w:ind w:left="1415" w:hanging="283"/>
    </w:pPr>
  </w:style>
  <w:style w:type="paragraph" w:styleId="ListBullet">
    <w:name w:val="List Bullet"/>
    <w:basedOn w:val="Normal"/>
    <w:uiPriority w:val="4"/>
    <w:qFormat/>
    <w:rsid w:val="005802EE"/>
    <w:pPr>
      <w:numPr>
        <w:numId w:val="4"/>
      </w:numPr>
    </w:pPr>
  </w:style>
  <w:style w:type="paragraph" w:styleId="ListBullet2">
    <w:name w:val="List Bullet 2"/>
    <w:basedOn w:val="Normal"/>
    <w:uiPriority w:val="99"/>
    <w:semiHidden/>
    <w:rsid w:val="005802EE"/>
    <w:pPr>
      <w:numPr>
        <w:numId w:val="5"/>
      </w:numPr>
    </w:pPr>
  </w:style>
  <w:style w:type="paragraph" w:styleId="ListBullet3">
    <w:name w:val="List Bullet 3"/>
    <w:basedOn w:val="Normal"/>
    <w:uiPriority w:val="99"/>
    <w:semiHidden/>
    <w:rsid w:val="005802EE"/>
    <w:pPr>
      <w:numPr>
        <w:numId w:val="6"/>
      </w:numPr>
    </w:pPr>
  </w:style>
  <w:style w:type="paragraph" w:styleId="ListBullet4">
    <w:name w:val="List Bullet 4"/>
    <w:basedOn w:val="Normal"/>
    <w:uiPriority w:val="99"/>
    <w:semiHidden/>
    <w:rsid w:val="005802EE"/>
    <w:pPr>
      <w:numPr>
        <w:numId w:val="7"/>
      </w:numPr>
    </w:pPr>
  </w:style>
  <w:style w:type="paragraph" w:styleId="ListBullet5">
    <w:name w:val="List Bullet 5"/>
    <w:basedOn w:val="Normal"/>
    <w:uiPriority w:val="99"/>
    <w:semiHidden/>
    <w:rsid w:val="005802EE"/>
    <w:pPr>
      <w:numPr>
        <w:numId w:val="8"/>
      </w:numPr>
    </w:pPr>
  </w:style>
  <w:style w:type="paragraph" w:styleId="ListContinue">
    <w:name w:val="List Continue"/>
    <w:basedOn w:val="Normal"/>
    <w:uiPriority w:val="99"/>
    <w:semiHidden/>
    <w:rsid w:val="005802EE"/>
    <w:pPr>
      <w:spacing w:after="120"/>
      <w:ind w:left="283"/>
    </w:pPr>
  </w:style>
  <w:style w:type="paragraph" w:styleId="ListContinue2">
    <w:name w:val="List Continue 2"/>
    <w:basedOn w:val="Normal"/>
    <w:uiPriority w:val="99"/>
    <w:semiHidden/>
    <w:rsid w:val="005802EE"/>
    <w:pPr>
      <w:spacing w:after="120"/>
      <w:ind w:left="566"/>
    </w:pPr>
  </w:style>
  <w:style w:type="paragraph" w:styleId="ListContinue3">
    <w:name w:val="List Continue 3"/>
    <w:basedOn w:val="Normal"/>
    <w:uiPriority w:val="99"/>
    <w:semiHidden/>
    <w:rsid w:val="005802EE"/>
    <w:pPr>
      <w:spacing w:after="120"/>
      <w:ind w:left="849"/>
    </w:pPr>
  </w:style>
  <w:style w:type="paragraph" w:styleId="ListContinue4">
    <w:name w:val="List Continue 4"/>
    <w:basedOn w:val="Normal"/>
    <w:uiPriority w:val="99"/>
    <w:semiHidden/>
    <w:rsid w:val="005802EE"/>
    <w:pPr>
      <w:spacing w:after="120"/>
      <w:ind w:left="1132"/>
    </w:pPr>
  </w:style>
  <w:style w:type="paragraph" w:styleId="ListContinue5">
    <w:name w:val="List Continue 5"/>
    <w:basedOn w:val="Normal"/>
    <w:uiPriority w:val="99"/>
    <w:semiHidden/>
    <w:rsid w:val="005802EE"/>
    <w:pPr>
      <w:spacing w:after="120"/>
      <w:ind w:left="1415"/>
    </w:pPr>
  </w:style>
  <w:style w:type="paragraph" w:styleId="ListNumber">
    <w:name w:val="List Number"/>
    <w:basedOn w:val="Normal"/>
    <w:uiPriority w:val="4"/>
    <w:qFormat/>
    <w:rsid w:val="005802EE"/>
    <w:pPr>
      <w:numPr>
        <w:numId w:val="9"/>
      </w:numPr>
    </w:pPr>
  </w:style>
  <w:style w:type="paragraph" w:styleId="ListNumber2">
    <w:name w:val="List Number 2"/>
    <w:basedOn w:val="Normal"/>
    <w:uiPriority w:val="99"/>
    <w:semiHidden/>
    <w:rsid w:val="005802EE"/>
    <w:pPr>
      <w:numPr>
        <w:numId w:val="10"/>
      </w:numPr>
    </w:pPr>
  </w:style>
  <w:style w:type="paragraph" w:styleId="ListNumber3">
    <w:name w:val="List Number 3"/>
    <w:basedOn w:val="Normal"/>
    <w:uiPriority w:val="99"/>
    <w:semiHidden/>
    <w:rsid w:val="005802EE"/>
    <w:pPr>
      <w:numPr>
        <w:numId w:val="11"/>
      </w:numPr>
    </w:pPr>
  </w:style>
  <w:style w:type="paragraph" w:styleId="ListNumber4">
    <w:name w:val="List Number 4"/>
    <w:basedOn w:val="Normal"/>
    <w:uiPriority w:val="99"/>
    <w:semiHidden/>
    <w:rsid w:val="005802EE"/>
    <w:pPr>
      <w:numPr>
        <w:numId w:val="12"/>
      </w:numPr>
    </w:pPr>
  </w:style>
  <w:style w:type="paragraph" w:styleId="ListNumber5">
    <w:name w:val="List Number 5"/>
    <w:basedOn w:val="Normal"/>
    <w:uiPriority w:val="99"/>
    <w:semiHidden/>
    <w:rsid w:val="005802EE"/>
    <w:pPr>
      <w:numPr>
        <w:numId w:val="13"/>
      </w:numPr>
    </w:pPr>
  </w:style>
  <w:style w:type="paragraph" w:styleId="MessageHeader">
    <w:name w:val="Message Header"/>
    <w:basedOn w:val="Normal"/>
    <w:uiPriority w:val="99"/>
    <w:semiHidden/>
    <w:rsid w:val="005802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semiHidden/>
    <w:rsid w:val="005802EE"/>
    <w:rPr>
      <w:rFonts w:ascii="Times New Roman" w:hAnsi="Times New Roman"/>
      <w:sz w:val="24"/>
    </w:rPr>
  </w:style>
  <w:style w:type="paragraph" w:styleId="NormalIndent">
    <w:name w:val="Normal Indent"/>
    <w:basedOn w:val="Normal"/>
    <w:uiPriority w:val="99"/>
    <w:semiHidden/>
    <w:rsid w:val="005802EE"/>
    <w:pPr>
      <w:ind w:left="1304"/>
    </w:pPr>
  </w:style>
  <w:style w:type="paragraph" w:styleId="NoteHeading">
    <w:name w:val="Note Heading"/>
    <w:basedOn w:val="Normal"/>
    <w:next w:val="Normal"/>
    <w:uiPriority w:val="99"/>
    <w:semiHidden/>
    <w:rsid w:val="005802EE"/>
  </w:style>
  <w:style w:type="paragraph" w:styleId="PlainText">
    <w:name w:val="Plain Text"/>
    <w:basedOn w:val="Normal"/>
    <w:uiPriority w:val="99"/>
    <w:semiHidden/>
    <w:rsid w:val="005802EE"/>
    <w:rPr>
      <w:rFonts w:ascii="Courier New" w:hAnsi="Courier New" w:cs="Courier New"/>
    </w:rPr>
  </w:style>
  <w:style w:type="paragraph" w:styleId="Salutation">
    <w:name w:val="Salutation"/>
    <w:basedOn w:val="Normal"/>
    <w:next w:val="Normal"/>
    <w:uiPriority w:val="99"/>
    <w:semiHidden/>
    <w:rsid w:val="005802EE"/>
  </w:style>
  <w:style w:type="paragraph" w:styleId="Signature">
    <w:name w:val="Signature"/>
    <w:basedOn w:val="Normal"/>
    <w:uiPriority w:val="99"/>
    <w:semiHidden/>
    <w:rsid w:val="005802EE"/>
    <w:pPr>
      <w:ind w:left="4252"/>
    </w:pPr>
  </w:style>
  <w:style w:type="character" w:styleId="Strong">
    <w:name w:val="Strong"/>
    <w:basedOn w:val="DefaultParagraphFont"/>
    <w:uiPriority w:val="3"/>
    <w:qFormat/>
    <w:rsid w:val="00D27191"/>
    <w:rPr>
      <w:rFonts w:ascii="Georgia" w:hAnsi="Georgia"/>
      <w:b/>
      <w:bCs/>
      <w:sz w:val="20"/>
      <w:lang w:val="en-GB"/>
    </w:rPr>
  </w:style>
  <w:style w:type="paragraph" w:styleId="Subtitle">
    <w:name w:val="Subtitle"/>
    <w:basedOn w:val="Normal"/>
    <w:next w:val="Normal"/>
    <w:link w:val="SubtitleChar"/>
    <w:autoRedefine/>
    <w:uiPriority w:val="2"/>
    <w:qFormat/>
    <w:rsid w:val="00D27191"/>
    <w:pPr>
      <w:numPr>
        <w:ilvl w:val="1"/>
      </w:numPr>
    </w:pPr>
    <w:rPr>
      <w:rFonts w:ascii="AU Passata" w:eastAsiaTheme="minorEastAsia" w:hAnsi="AU Passata"/>
      <w:b/>
      <w:sz w:val="24"/>
      <w:szCs w:val="24"/>
    </w:rPr>
  </w:style>
  <w:style w:type="table" w:styleId="Table3Deffects1">
    <w:name w:val="Table 3D effects 1"/>
    <w:basedOn w:val="TableNormal"/>
    <w:semiHidden/>
    <w:rsid w:val="005802E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5802E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802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5802E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802E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802E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802E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802E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802E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802E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802E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802E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802E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802E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802E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5802E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802E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802E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802E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802E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802E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802E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802E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802E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802E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802E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802E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802E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802E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802E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5802E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5802E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802E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802E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802E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802E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580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5802E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802E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802E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autoRedefine/>
    <w:uiPriority w:val="2"/>
    <w:qFormat/>
    <w:rsid w:val="00D27191"/>
    <w:pPr>
      <w:spacing w:after="0" w:line="240" w:lineRule="auto"/>
      <w:contextualSpacing/>
    </w:pPr>
    <w:rPr>
      <w:rFonts w:ascii="AU Passata" w:eastAsiaTheme="majorEastAsia" w:hAnsi="AU Passata" w:cstheme="majorBidi"/>
      <w:spacing w:val="-10"/>
      <w:kern w:val="28"/>
      <w:sz w:val="72"/>
      <w:szCs w:val="56"/>
    </w:rPr>
  </w:style>
  <w:style w:type="paragraph" w:styleId="TOC1">
    <w:name w:val="toc 1"/>
    <w:basedOn w:val="Normal"/>
    <w:next w:val="Normal"/>
    <w:autoRedefine/>
    <w:uiPriority w:val="39"/>
    <w:unhideWhenUsed/>
    <w:rsid w:val="00D27191"/>
    <w:pPr>
      <w:spacing w:after="100"/>
    </w:pPr>
    <w:rPr>
      <w:rFonts w:ascii="AU Passata" w:hAnsi="AU Passata"/>
      <w:sz w:val="22"/>
    </w:rPr>
  </w:style>
  <w:style w:type="paragraph" w:styleId="TOC2">
    <w:name w:val="toc 2"/>
    <w:basedOn w:val="Normal"/>
    <w:next w:val="Normal"/>
    <w:autoRedefine/>
    <w:uiPriority w:val="39"/>
    <w:unhideWhenUsed/>
    <w:rsid w:val="00D27191"/>
    <w:pPr>
      <w:spacing w:after="100"/>
      <w:ind w:left="220"/>
    </w:pPr>
    <w:rPr>
      <w:rFonts w:ascii="AU Passata" w:hAnsi="AU Passata"/>
      <w:sz w:val="22"/>
    </w:rPr>
  </w:style>
  <w:style w:type="paragraph" w:styleId="TOC3">
    <w:name w:val="toc 3"/>
    <w:basedOn w:val="Normal"/>
    <w:next w:val="Normal"/>
    <w:autoRedefine/>
    <w:uiPriority w:val="39"/>
    <w:unhideWhenUsed/>
    <w:rsid w:val="00D27191"/>
    <w:pPr>
      <w:spacing w:after="100"/>
      <w:ind w:left="440"/>
    </w:pPr>
    <w:rPr>
      <w:rFonts w:ascii="AU Passata" w:hAnsi="AU Passata"/>
      <w:sz w:val="22"/>
    </w:rPr>
  </w:style>
  <w:style w:type="paragraph" w:styleId="TOC4">
    <w:name w:val="toc 4"/>
    <w:basedOn w:val="Normal"/>
    <w:next w:val="Normal"/>
    <w:autoRedefine/>
    <w:uiPriority w:val="39"/>
    <w:semiHidden/>
    <w:unhideWhenUsed/>
    <w:qFormat/>
    <w:rsid w:val="00D27191"/>
    <w:pPr>
      <w:spacing w:after="100"/>
      <w:ind w:left="660"/>
    </w:pPr>
    <w:rPr>
      <w:rFonts w:ascii="AU Passata" w:hAnsi="AU Passata"/>
      <w:sz w:val="22"/>
    </w:rPr>
  </w:style>
  <w:style w:type="paragraph" w:styleId="TOC5">
    <w:name w:val="toc 5"/>
    <w:basedOn w:val="Normal"/>
    <w:next w:val="Normal"/>
    <w:autoRedefine/>
    <w:uiPriority w:val="39"/>
    <w:semiHidden/>
    <w:unhideWhenUsed/>
    <w:qFormat/>
    <w:rsid w:val="00D27191"/>
    <w:pPr>
      <w:spacing w:after="100"/>
      <w:ind w:left="880"/>
    </w:pPr>
    <w:rPr>
      <w:rFonts w:ascii="AU Passata" w:hAnsi="AU Passata"/>
      <w:sz w:val="22"/>
    </w:rPr>
  </w:style>
  <w:style w:type="character" w:styleId="FollowedHyperlink">
    <w:name w:val="FollowedHyperlink"/>
    <w:uiPriority w:val="7"/>
    <w:semiHidden/>
    <w:rsid w:val="00B0759B"/>
    <w:rPr>
      <w:rFonts w:ascii="Georgia" w:hAnsi="Georgia"/>
      <w:color w:val="87888A"/>
      <w:sz w:val="21"/>
      <w:u w:val="none"/>
      <w:lang w:val="en-GB"/>
    </w:rPr>
  </w:style>
  <w:style w:type="paragraph" w:styleId="Footer">
    <w:name w:val="footer"/>
    <w:basedOn w:val="Normal"/>
    <w:uiPriority w:val="7"/>
    <w:semiHidden/>
    <w:rsid w:val="00CB7E17"/>
    <w:pPr>
      <w:tabs>
        <w:tab w:val="center" w:pos="3615"/>
        <w:tab w:val="right" w:pos="7229"/>
        <w:tab w:val="left" w:pos="10206"/>
      </w:tabs>
      <w:spacing w:line="180" w:lineRule="atLeast"/>
    </w:pPr>
    <w:rPr>
      <w:rFonts w:ascii="AU Passata" w:hAnsi="AU Passata"/>
      <w:color w:val="87888A"/>
      <w:spacing w:val="10"/>
      <w:sz w:val="14"/>
    </w:rPr>
  </w:style>
  <w:style w:type="paragraph" w:styleId="Header">
    <w:name w:val="header"/>
    <w:basedOn w:val="Normal"/>
    <w:uiPriority w:val="7"/>
    <w:semiHidden/>
    <w:rsid w:val="00907607"/>
    <w:pPr>
      <w:tabs>
        <w:tab w:val="center" w:pos="4819"/>
        <w:tab w:val="right" w:pos="9638"/>
      </w:tabs>
      <w:spacing w:line="180" w:lineRule="atLeast"/>
    </w:pPr>
    <w:rPr>
      <w:rFonts w:ascii="AU Passata" w:hAnsi="AU Passata"/>
      <w:color w:val="87888A"/>
      <w:spacing w:val="10"/>
      <w:sz w:val="14"/>
    </w:rPr>
  </w:style>
  <w:style w:type="character" w:styleId="Hyperlink">
    <w:name w:val="Hyperlink"/>
    <w:basedOn w:val="DefaultParagraphFont"/>
    <w:uiPriority w:val="99"/>
    <w:unhideWhenUsed/>
    <w:rsid w:val="00D27191"/>
    <w:rPr>
      <w:color w:val="03428E" w:themeColor="hyperlink"/>
      <w:u w:val="single"/>
      <w:lang w:val="en-GB"/>
    </w:rPr>
  </w:style>
  <w:style w:type="character" w:styleId="PageNumber">
    <w:name w:val="page number"/>
    <w:uiPriority w:val="99"/>
    <w:semiHidden/>
    <w:rsid w:val="009044C3"/>
    <w:rPr>
      <w:rFonts w:ascii="AU Passata" w:hAnsi="AU Passata"/>
      <w:sz w:val="14"/>
      <w:lang w:val="en-GB"/>
    </w:rPr>
  </w:style>
  <w:style w:type="paragraph" w:customStyle="1" w:styleId="Normal-Bullet">
    <w:name w:val="Normal - Bullet"/>
    <w:basedOn w:val="Normal"/>
    <w:uiPriority w:val="5"/>
    <w:semiHidden/>
    <w:rsid w:val="00907607"/>
    <w:pPr>
      <w:numPr>
        <w:numId w:val="14"/>
      </w:numPr>
    </w:pPr>
  </w:style>
  <w:style w:type="paragraph" w:styleId="TOC6">
    <w:name w:val="toc 6"/>
    <w:basedOn w:val="Normal"/>
    <w:next w:val="Normal"/>
    <w:autoRedefine/>
    <w:uiPriority w:val="39"/>
    <w:semiHidden/>
    <w:unhideWhenUsed/>
    <w:rsid w:val="00D27191"/>
    <w:pPr>
      <w:spacing w:after="100"/>
      <w:ind w:left="1100"/>
    </w:pPr>
    <w:rPr>
      <w:rFonts w:ascii="AU Passata" w:hAnsi="AU Passata"/>
      <w:sz w:val="22"/>
    </w:rPr>
  </w:style>
  <w:style w:type="paragraph" w:styleId="TOC7">
    <w:name w:val="toc 7"/>
    <w:basedOn w:val="Normal"/>
    <w:next w:val="Normal"/>
    <w:autoRedefine/>
    <w:uiPriority w:val="39"/>
    <w:semiHidden/>
    <w:unhideWhenUsed/>
    <w:rsid w:val="00D27191"/>
    <w:pPr>
      <w:spacing w:after="100"/>
      <w:ind w:left="1320"/>
    </w:pPr>
    <w:rPr>
      <w:rFonts w:ascii="AU Passata" w:hAnsi="AU Passata"/>
      <w:sz w:val="22"/>
    </w:rPr>
  </w:style>
  <w:style w:type="paragraph" w:styleId="TOC8">
    <w:name w:val="toc 8"/>
    <w:basedOn w:val="Normal"/>
    <w:next w:val="Normal"/>
    <w:autoRedefine/>
    <w:uiPriority w:val="39"/>
    <w:semiHidden/>
    <w:unhideWhenUsed/>
    <w:rsid w:val="00D27191"/>
    <w:pPr>
      <w:spacing w:after="100"/>
      <w:ind w:left="1540"/>
    </w:pPr>
    <w:rPr>
      <w:rFonts w:ascii="AU Passata" w:hAnsi="AU Passata"/>
      <w:sz w:val="22"/>
    </w:rPr>
  </w:style>
  <w:style w:type="paragraph" w:styleId="TOC9">
    <w:name w:val="toc 9"/>
    <w:basedOn w:val="Normal"/>
    <w:next w:val="Normal"/>
    <w:autoRedefine/>
    <w:uiPriority w:val="39"/>
    <w:semiHidden/>
    <w:unhideWhenUsed/>
    <w:rsid w:val="00D27191"/>
    <w:pPr>
      <w:spacing w:after="100"/>
      <w:ind w:left="1760"/>
    </w:pPr>
    <w:rPr>
      <w:rFonts w:ascii="AU Passata" w:hAnsi="AU Passata"/>
      <w:sz w:val="22"/>
    </w:rPr>
  </w:style>
  <w:style w:type="paragraph" w:customStyle="1" w:styleId="Normal-Numbering">
    <w:name w:val="Normal - Numbering"/>
    <w:basedOn w:val="Normal"/>
    <w:uiPriority w:val="5"/>
    <w:semiHidden/>
    <w:rsid w:val="00907607"/>
    <w:pPr>
      <w:numPr>
        <w:numId w:val="15"/>
      </w:numPr>
    </w:pPr>
  </w:style>
  <w:style w:type="paragraph" w:customStyle="1" w:styleId="Tabletext">
    <w:name w:val="Table text"/>
    <w:basedOn w:val="Normal"/>
    <w:uiPriority w:val="4"/>
    <w:semiHidden/>
    <w:rsid w:val="00051A09"/>
    <w:pPr>
      <w:spacing w:line="220" w:lineRule="atLeast"/>
    </w:pPr>
    <w:rPr>
      <w:sz w:val="18"/>
    </w:rPr>
  </w:style>
  <w:style w:type="paragraph" w:customStyle="1" w:styleId="TableHeading">
    <w:name w:val="Table Heading"/>
    <w:basedOn w:val="Normal"/>
    <w:uiPriority w:val="4"/>
    <w:semiHidden/>
    <w:rsid w:val="00AD4779"/>
    <w:pPr>
      <w:spacing w:line="260" w:lineRule="atLeast"/>
    </w:pPr>
    <w:rPr>
      <w:color w:val="03428E"/>
      <w:sz w:val="18"/>
    </w:rPr>
  </w:style>
  <w:style w:type="paragraph" w:customStyle="1" w:styleId="TableColomnHeading">
    <w:name w:val="Table Colomn Heading"/>
    <w:basedOn w:val="Normal"/>
    <w:uiPriority w:val="4"/>
    <w:semiHidden/>
    <w:rsid w:val="00AD4779"/>
    <w:pPr>
      <w:spacing w:line="220" w:lineRule="atLeast"/>
    </w:pPr>
    <w:rPr>
      <w:color w:val="03428E"/>
      <w:sz w:val="18"/>
    </w:rPr>
  </w:style>
  <w:style w:type="table" w:customStyle="1" w:styleId="Table-Normal">
    <w:name w:val="Table - Normal"/>
    <w:basedOn w:val="TableNormal"/>
    <w:semiHidden/>
    <w:rsid w:val="00AD4779"/>
    <w:pPr>
      <w:spacing w:line="220" w:lineRule="atLeast"/>
    </w:pPr>
    <w:rPr>
      <w:sz w:val="18"/>
    </w:rPr>
    <w:tblPr>
      <w:tblCellMar>
        <w:top w:w="28" w:type="dxa"/>
        <w:left w:w="0" w:type="dxa"/>
        <w:right w:w="0" w:type="dxa"/>
      </w:tblCellMar>
    </w:tblPr>
    <w:tblStylePr w:type="firstRow">
      <w:pPr>
        <w:wordWrap/>
        <w:spacing w:beforeLines="0" w:before="0" w:beforeAutospacing="0" w:afterLines="0" w:after="0" w:afterAutospacing="0" w:line="260" w:lineRule="atLeast"/>
        <w:ind w:leftChars="0" w:left="0" w:rightChars="0" w:right="0" w:firstLineChars="0" w:firstLine="0"/>
        <w:contextualSpacing w:val="0"/>
        <w:jc w:val="left"/>
        <w:outlineLvl w:val="9"/>
      </w:pPr>
      <w:rPr>
        <w:rFonts w:ascii="Helv" w:hAnsi="Helv"/>
        <w:b/>
        <w:color w:val="03428E"/>
        <w:sz w:val="18"/>
      </w:rPr>
      <w:tblPr/>
      <w:tcPr>
        <w:tcBorders>
          <w:bottom w:val="single" w:sz="4" w:space="0" w:color="auto"/>
          <w:insideH w:val="nil"/>
        </w:tcBorders>
      </w:tcPr>
    </w:tblStylePr>
    <w:tblStylePr w:type="lastRow">
      <w:tblPr/>
      <w:tcPr>
        <w:tcBorders>
          <w:bottom w:val="single" w:sz="4" w:space="0" w:color="auto"/>
        </w:tcBorders>
      </w:tcPr>
    </w:tblStylePr>
    <w:tblStylePr w:type="firstCol">
      <w:pPr>
        <w:wordWrap/>
        <w:spacing w:line="220" w:lineRule="atLeast"/>
      </w:pPr>
      <w:rPr>
        <w:rFonts w:ascii="Helv" w:hAnsi="Helv"/>
        <w:b/>
        <w:color w:val="03428E"/>
        <w:sz w:val="18"/>
      </w:rPr>
    </w:tblStylePr>
  </w:style>
  <w:style w:type="paragraph" w:customStyle="1" w:styleId="TableNumbers">
    <w:name w:val="Table Numbers"/>
    <w:basedOn w:val="Tabletext"/>
    <w:uiPriority w:val="4"/>
    <w:semiHidden/>
    <w:rsid w:val="003E6170"/>
    <w:pPr>
      <w:jc w:val="right"/>
    </w:pPr>
  </w:style>
  <w:style w:type="paragraph" w:customStyle="1" w:styleId="TableNumbersTotal">
    <w:name w:val="Table Numbers Total"/>
    <w:basedOn w:val="TableNumbers"/>
    <w:uiPriority w:val="4"/>
    <w:semiHidden/>
    <w:rsid w:val="003E6170"/>
    <w:rPr>
      <w:b/>
    </w:rPr>
  </w:style>
  <w:style w:type="paragraph" w:customStyle="1" w:styleId="Template">
    <w:name w:val="Template"/>
    <w:uiPriority w:val="8"/>
    <w:semiHidden/>
    <w:rsid w:val="00905114"/>
    <w:pPr>
      <w:spacing w:line="180" w:lineRule="atLeast"/>
    </w:pPr>
    <w:rPr>
      <w:rFonts w:ascii="AU Passata" w:hAnsi="AU Passata"/>
      <w:noProof/>
      <w:spacing w:val="10"/>
      <w:sz w:val="14"/>
      <w:szCs w:val="24"/>
      <w:lang w:val="en-GB"/>
    </w:rPr>
  </w:style>
  <w:style w:type="paragraph" w:customStyle="1" w:styleId="Template-Companyname">
    <w:name w:val="Template - Company name"/>
    <w:basedOn w:val="Template"/>
    <w:next w:val="Template-Address"/>
    <w:uiPriority w:val="8"/>
    <w:semiHidden/>
    <w:rsid w:val="00AA0EF9"/>
    <w:rPr>
      <w:b/>
    </w:rPr>
  </w:style>
  <w:style w:type="paragraph" w:customStyle="1" w:styleId="Template-Address">
    <w:name w:val="Template - Address"/>
    <w:basedOn w:val="Template"/>
    <w:uiPriority w:val="8"/>
    <w:semiHidden/>
    <w:rsid w:val="002171DE"/>
  </w:style>
  <w:style w:type="paragraph" w:customStyle="1" w:styleId="Template-Date">
    <w:name w:val="Template - Date"/>
    <w:basedOn w:val="Template-Address"/>
    <w:uiPriority w:val="8"/>
    <w:semiHidden/>
    <w:rsid w:val="002171DE"/>
  </w:style>
  <w:style w:type="table" w:styleId="TableGrid">
    <w:name w:val="Table Grid"/>
    <w:basedOn w:val="TableNormal"/>
    <w:semiHidden/>
    <w:rsid w:val="002171DE"/>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kumentheading">
    <w:name w:val="Dokument heading"/>
    <w:basedOn w:val="Normal"/>
    <w:uiPriority w:val="5"/>
    <w:semiHidden/>
    <w:rsid w:val="00FE0DAB"/>
    <w:rPr>
      <w:b/>
    </w:rPr>
  </w:style>
  <w:style w:type="paragraph" w:customStyle="1" w:styleId="Template-Afdeling">
    <w:name w:val="Template - Afdeling"/>
    <w:basedOn w:val="Template"/>
    <w:uiPriority w:val="8"/>
    <w:semiHidden/>
    <w:rsid w:val="00905114"/>
    <w:rPr>
      <w:b/>
    </w:rPr>
  </w:style>
  <w:style w:type="paragraph" w:styleId="TableofFigures">
    <w:name w:val="table of figures"/>
    <w:basedOn w:val="Normal"/>
    <w:next w:val="Normal"/>
    <w:uiPriority w:val="99"/>
    <w:semiHidden/>
    <w:rsid w:val="00BE7FBE"/>
  </w:style>
  <w:style w:type="paragraph" w:customStyle="1" w:styleId="Template-NavnMellemnavn">
    <w:name w:val="Template - Navn/Mellemnavn"/>
    <w:basedOn w:val="Template"/>
    <w:uiPriority w:val="8"/>
    <w:semiHidden/>
    <w:rsid w:val="003F33BA"/>
    <w:rPr>
      <w:b/>
    </w:rPr>
  </w:style>
  <w:style w:type="paragraph" w:customStyle="1" w:styleId="Template-Brugerinfo">
    <w:name w:val="Template - Bruger info"/>
    <w:basedOn w:val="Template"/>
    <w:uiPriority w:val="8"/>
    <w:semiHidden/>
    <w:rsid w:val="003F33BA"/>
  </w:style>
  <w:style w:type="paragraph" w:customStyle="1" w:styleId="Template-Informationsoverskrift">
    <w:name w:val="Template - Informations overskrift"/>
    <w:basedOn w:val="Template"/>
    <w:next w:val="Template-Informationstekst"/>
    <w:uiPriority w:val="8"/>
    <w:semiHidden/>
    <w:rsid w:val="00907607"/>
    <w:rPr>
      <w:b/>
    </w:rPr>
  </w:style>
  <w:style w:type="paragraph" w:customStyle="1" w:styleId="Template-Informationstekst">
    <w:name w:val="Template - Informations tekst"/>
    <w:basedOn w:val="Template"/>
    <w:uiPriority w:val="8"/>
    <w:semiHidden/>
    <w:rsid w:val="00907607"/>
  </w:style>
  <w:style w:type="paragraph" w:customStyle="1" w:styleId="Template-Parentlogoname">
    <w:name w:val="Template - Parent logoname"/>
    <w:basedOn w:val="Template"/>
    <w:uiPriority w:val="8"/>
    <w:semiHidden/>
    <w:rsid w:val="00EC06F0"/>
    <w:pPr>
      <w:spacing w:line="240" w:lineRule="atLeast"/>
    </w:pPr>
    <w:rPr>
      <w:caps/>
      <w:color w:val="03428E"/>
      <w:sz w:val="22"/>
    </w:rPr>
  </w:style>
  <w:style w:type="paragraph" w:customStyle="1" w:styleId="Template-Unitnamelogoname">
    <w:name w:val="Template - Unitname logoname"/>
    <w:basedOn w:val="Template-Parentlogoname"/>
    <w:uiPriority w:val="8"/>
    <w:semiHidden/>
    <w:rsid w:val="00C723B1"/>
    <w:pPr>
      <w:spacing w:before="66" w:line="160" w:lineRule="atLeast"/>
      <w:contextualSpacing/>
    </w:pPr>
    <w:rPr>
      <w:sz w:val="14"/>
    </w:rPr>
  </w:style>
  <w:style w:type="paragraph" w:styleId="BalloonText">
    <w:name w:val="Balloon Text"/>
    <w:basedOn w:val="Normal"/>
    <w:link w:val="BalloonTextChar"/>
    <w:uiPriority w:val="99"/>
    <w:semiHidden/>
    <w:unhideWhenUsed/>
    <w:rsid w:val="00D27191"/>
    <w:pPr>
      <w:spacing w:after="0" w:line="240" w:lineRule="auto"/>
    </w:pPr>
    <w:rPr>
      <w:rFonts w:ascii="Segoe UI" w:hAnsi="Segoe UI" w:cs="Segoe UI"/>
      <w:sz w:val="18"/>
      <w:szCs w:val="18"/>
    </w:rPr>
  </w:style>
  <w:style w:type="character" w:styleId="CommentReference">
    <w:name w:val="annotation reference"/>
    <w:uiPriority w:val="99"/>
    <w:semiHidden/>
    <w:rsid w:val="00331A73"/>
    <w:rPr>
      <w:sz w:val="16"/>
      <w:szCs w:val="16"/>
      <w:lang w:val="en-GB"/>
    </w:rPr>
  </w:style>
  <w:style w:type="paragraph" w:styleId="CommentText">
    <w:name w:val="annotation text"/>
    <w:basedOn w:val="Normal"/>
    <w:uiPriority w:val="99"/>
    <w:semiHidden/>
    <w:rsid w:val="00331A73"/>
  </w:style>
  <w:style w:type="paragraph" w:styleId="CommentSubject">
    <w:name w:val="annotation subject"/>
    <w:basedOn w:val="CommentText"/>
    <w:next w:val="CommentText"/>
    <w:uiPriority w:val="99"/>
    <w:semiHidden/>
    <w:rsid w:val="00331A73"/>
    <w:rPr>
      <w:b/>
      <w:bCs/>
    </w:rPr>
  </w:style>
  <w:style w:type="paragraph" w:styleId="DocumentMap">
    <w:name w:val="Document Map"/>
    <w:basedOn w:val="Normal"/>
    <w:uiPriority w:val="99"/>
    <w:semiHidden/>
    <w:rsid w:val="00331A73"/>
    <w:pPr>
      <w:shd w:val="clear" w:color="auto" w:fill="000080"/>
    </w:pPr>
    <w:rPr>
      <w:rFonts w:ascii="Tahoma" w:hAnsi="Tahoma" w:cs="Tahoma"/>
    </w:rPr>
  </w:style>
  <w:style w:type="paragraph" w:styleId="Index1">
    <w:name w:val="index 1"/>
    <w:basedOn w:val="Normal"/>
    <w:next w:val="Normal"/>
    <w:autoRedefine/>
    <w:uiPriority w:val="99"/>
    <w:semiHidden/>
    <w:rsid w:val="00331A73"/>
    <w:pPr>
      <w:ind w:left="210" w:hanging="210"/>
    </w:pPr>
  </w:style>
  <w:style w:type="paragraph" w:styleId="Index2">
    <w:name w:val="index 2"/>
    <w:basedOn w:val="Normal"/>
    <w:next w:val="Normal"/>
    <w:autoRedefine/>
    <w:uiPriority w:val="99"/>
    <w:semiHidden/>
    <w:rsid w:val="00331A73"/>
    <w:pPr>
      <w:ind w:left="420" w:hanging="210"/>
    </w:pPr>
  </w:style>
  <w:style w:type="paragraph" w:styleId="Index3">
    <w:name w:val="index 3"/>
    <w:basedOn w:val="Normal"/>
    <w:next w:val="Normal"/>
    <w:autoRedefine/>
    <w:uiPriority w:val="99"/>
    <w:semiHidden/>
    <w:rsid w:val="00331A73"/>
    <w:pPr>
      <w:ind w:left="630" w:hanging="210"/>
    </w:pPr>
  </w:style>
  <w:style w:type="paragraph" w:styleId="Index4">
    <w:name w:val="index 4"/>
    <w:basedOn w:val="Normal"/>
    <w:next w:val="Normal"/>
    <w:autoRedefine/>
    <w:uiPriority w:val="99"/>
    <w:semiHidden/>
    <w:rsid w:val="00331A73"/>
    <w:pPr>
      <w:ind w:left="840" w:hanging="210"/>
    </w:pPr>
  </w:style>
  <w:style w:type="paragraph" w:styleId="Index5">
    <w:name w:val="index 5"/>
    <w:basedOn w:val="Normal"/>
    <w:next w:val="Normal"/>
    <w:autoRedefine/>
    <w:uiPriority w:val="99"/>
    <w:semiHidden/>
    <w:rsid w:val="00331A73"/>
    <w:pPr>
      <w:ind w:left="1050" w:hanging="210"/>
    </w:pPr>
  </w:style>
  <w:style w:type="paragraph" w:styleId="Index6">
    <w:name w:val="index 6"/>
    <w:basedOn w:val="Normal"/>
    <w:next w:val="Normal"/>
    <w:autoRedefine/>
    <w:uiPriority w:val="99"/>
    <w:semiHidden/>
    <w:rsid w:val="00331A73"/>
    <w:pPr>
      <w:ind w:left="1260" w:hanging="210"/>
    </w:pPr>
  </w:style>
  <w:style w:type="paragraph" w:styleId="Index7">
    <w:name w:val="index 7"/>
    <w:basedOn w:val="Normal"/>
    <w:next w:val="Normal"/>
    <w:autoRedefine/>
    <w:uiPriority w:val="99"/>
    <w:semiHidden/>
    <w:rsid w:val="00331A73"/>
    <w:pPr>
      <w:ind w:left="1470" w:hanging="210"/>
    </w:pPr>
  </w:style>
  <w:style w:type="paragraph" w:styleId="Index8">
    <w:name w:val="index 8"/>
    <w:basedOn w:val="Normal"/>
    <w:next w:val="Normal"/>
    <w:autoRedefine/>
    <w:uiPriority w:val="99"/>
    <w:semiHidden/>
    <w:rsid w:val="00331A73"/>
    <w:pPr>
      <w:ind w:left="1680" w:hanging="210"/>
    </w:pPr>
  </w:style>
  <w:style w:type="paragraph" w:styleId="Index9">
    <w:name w:val="index 9"/>
    <w:basedOn w:val="Normal"/>
    <w:next w:val="Normal"/>
    <w:autoRedefine/>
    <w:uiPriority w:val="99"/>
    <w:semiHidden/>
    <w:rsid w:val="00331A73"/>
    <w:pPr>
      <w:ind w:left="1890" w:hanging="210"/>
    </w:pPr>
  </w:style>
  <w:style w:type="paragraph" w:styleId="IndexHeading">
    <w:name w:val="index heading"/>
    <w:basedOn w:val="Normal"/>
    <w:next w:val="Index1"/>
    <w:uiPriority w:val="99"/>
    <w:semiHidden/>
    <w:rsid w:val="00331A73"/>
    <w:rPr>
      <w:rFonts w:ascii="Arial" w:hAnsi="Arial" w:cs="Arial"/>
      <w:b/>
      <w:bCs/>
    </w:rPr>
  </w:style>
  <w:style w:type="paragraph" w:styleId="MacroText">
    <w:name w:val="macro"/>
    <w:uiPriority w:val="99"/>
    <w:semiHidden/>
    <w:rsid w:val="00331A7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rPr>
  </w:style>
  <w:style w:type="paragraph" w:styleId="TableofAuthorities">
    <w:name w:val="table of authorities"/>
    <w:basedOn w:val="Normal"/>
    <w:next w:val="Normal"/>
    <w:uiPriority w:val="99"/>
    <w:semiHidden/>
    <w:rsid w:val="00331A73"/>
    <w:pPr>
      <w:ind w:left="210" w:hanging="210"/>
    </w:pPr>
  </w:style>
  <w:style w:type="paragraph" w:styleId="TOAHeading">
    <w:name w:val="toa heading"/>
    <w:basedOn w:val="Normal"/>
    <w:next w:val="Normal"/>
    <w:uiPriority w:val="9"/>
    <w:semiHidden/>
    <w:rsid w:val="00331A73"/>
    <w:pPr>
      <w:spacing w:before="120"/>
    </w:pPr>
    <w:rPr>
      <w:rFonts w:ascii="Arial" w:hAnsi="Arial" w:cs="Arial"/>
      <w:b/>
      <w:bCs/>
      <w:sz w:val="24"/>
    </w:rPr>
  </w:style>
  <w:style w:type="character" w:styleId="IntenseEmphasis">
    <w:name w:val="Intense Emphasis"/>
    <w:basedOn w:val="DefaultParagraphFont"/>
    <w:uiPriority w:val="3"/>
    <w:qFormat/>
    <w:rsid w:val="00D27191"/>
    <w:rPr>
      <w:rFonts w:ascii="Georgia" w:hAnsi="Georgia"/>
      <w:b/>
      <w:i/>
      <w:iCs/>
      <w:color w:val="auto"/>
      <w:sz w:val="20"/>
      <w:lang w:val="en-GB"/>
    </w:rPr>
  </w:style>
  <w:style w:type="paragraph" w:styleId="IntenseQuote">
    <w:name w:val="Intense Quote"/>
    <w:basedOn w:val="Normal"/>
    <w:next w:val="Normal"/>
    <w:link w:val="IntenseQuoteChar"/>
    <w:autoRedefine/>
    <w:uiPriority w:val="30"/>
    <w:semiHidden/>
    <w:rsid w:val="00D2719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D27191"/>
    <w:rPr>
      <w:rFonts w:eastAsiaTheme="minorHAnsi" w:cstheme="minorBidi"/>
      <w:i/>
      <w:iCs/>
      <w:color w:val="404040" w:themeColor="text1" w:themeTint="BF"/>
      <w:szCs w:val="22"/>
      <w:lang w:val="en-GB"/>
    </w:rPr>
  </w:style>
  <w:style w:type="character" w:styleId="SubtleReference">
    <w:name w:val="Subtle Reference"/>
    <w:basedOn w:val="DefaultParagraphFont"/>
    <w:uiPriority w:val="31"/>
    <w:semiHidden/>
    <w:rsid w:val="00D27191"/>
    <w:rPr>
      <w:rFonts w:ascii="Georgia" w:hAnsi="Georgia"/>
      <w:smallCaps/>
      <w:color w:val="5A5A5A" w:themeColor="text1" w:themeTint="A5"/>
      <w:lang w:val="en-GB"/>
    </w:rPr>
  </w:style>
  <w:style w:type="character" w:styleId="IntenseReference">
    <w:name w:val="Intense Reference"/>
    <w:basedOn w:val="DefaultParagraphFont"/>
    <w:uiPriority w:val="32"/>
    <w:semiHidden/>
    <w:rsid w:val="00D27191"/>
    <w:rPr>
      <w:rFonts w:ascii="Georgia" w:hAnsi="Georgia"/>
      <w:b/>
      <w:bCs/>
      <w:smallCaps/>
      <w:color w:val="404040" w:themeColor="text1" w:themeTint="BF"/>
      <w:spacing w:val="5"/>
      <w:sz w:val="20"/>
      <w:lang w:val="en-GB"/>
    </w:rPr>
  </w:style>
  <w:style w:type="paragraph" w:customStyle="1" w:styleId="Template-kolofonstreg">
    <w:name w:val="Template - kolofon streg"/>
    <w:basedOn w:val="Normal"/>
    <w:uiPriority w:val="8"/>
    <w:semiHidden/>
    <w:rsid w:val="00620D0B"/>
    <w:pPr>
      <w:spacing w:after="120" w:line="270" w:lineRule="exact"/>
      <w:contextualSpacing/>
    </w:pPr>
  </w:style>
  <w:style w:type="character" w:styleId="PlaceholderText">
    <w:name w:val="Placeholder Text"/>
    <w:basedOn w:val="DefaultParagraphFont"/>
    <w:uiPriority w:val="99"/>
    <w:semiHidden/>
    <w:rsid w:val="00BC662B"/>
    <w:rPr>
      <w:color w:val="808080"/>
      <w:lang w:val="en-GB"/>
    </w:rPr>
  </w:style>
  <w:style w:type="paragraph" w:customStyle="1" w:styleId="Hiddenpageno">
    <w:name w:val="Hidden pageno"/>
    <w:basedOn w:val="Footer"/>
    <w:uiPriority w:val="9"/>
    <w:semiHidden/>
    <w:rsid w:val="00A33642"/>
    <w:pPr>
      <w:tabs>
        <w:tab w:val="clear" w:pos="3615"/>
        <w:tab w:val="clear" w:pos="7229"/>
        <w:tab w:val="clear" w:pos="10206"/>
        <w:tab w:val="right" w:pos="12474"/>
      </w:tabs>
      <w:ind w:right="-8505"/>
      <w:jc w:val="right"/>
    </w:pPr>
    <w:rPr>
      <w:vanish/>
    </w:rPr>
  </w:style>
  <w:style w:type="character" w:customStyle="1" w:styleId="BalloonTextChar">
    <w:name w:val="Balloon Text Char"/>
    <w:basedOn w:val="DefaultParagraphFont"/>
    <w:link w:val="BalloonText"/>
    <w:uiPriority w:val="99"/>
    <w:semiHidden/>
    <w:rsid w:val="00D27191"/>
    <w:rPr>
      <w:rFonts w:ascii="Segoe UI" w:eastAsiaTheme="minorHAnsi" w:hAnsi="Segoe UI" w:cs="Segoe UI"/>
      <w:sz w:val="18"/>
      <w:szCs w:val="18"/>
      <w:lang w:val="en-GB"/>
    </w:rPr>
  </w:style>
  <w:style w:type="character" w:styleId="BookTitle">
    <w:name w:val="Book Title"/>
    <w:basedOn w:val="DefaultParagraphFont"/>
    <w:uiPriority w:val="33"/>
    <w:semiHidden/>
    <w:rsid w:val="00D27191"/>
    <w:rPr>
      <w:rFonts w:ascii="Georgia" w:hAnsi="Georgia"/>
      <w:b/>
      <w:bCs/>
      <w:i/>
      <w:iCs/>
      <w:spacing w:val="5"/>
      <w:sz w:val="20"/>
      <w:lang w:val="en-GB"/>
    </w:rPr>
  </w:style>
  <w:style w:type="character" w:customStyle="1" w:styleId="CaptionChar">
    <w:name w:val="Caption Char"/>
    <w:basedOn w:val="DefaultParagraphFont"/>
    <w:link w:val="Caption"/>
    <w:uiPriority w:val="35"/>
    <w:rsid w:val="00D27191"/>
    <w:rPr>
      <w:rFonts w:ascii="AU Passata Light" w:eastAsiaTheme="minorHAnsi" w:hAnsi="AU Passata Light" w:cstheme="minorBidi"/>
      <w:iCs/>
      <w:sz w:val="18"/>
      <w:szCs w:val="18"/>
      <w:lang w:val="en-GB"/>
    </w:rPr>
  </w:style>
  <w:style w:type="paragraph" w:customStyle="1" w:styleId="Figurtitel">
    <w:name w:val="Figurtitel"/>
    <w:basedOn w:val="Normal"/>
    <w:link w:val="FigurtitelTegn"/>
    <w:autoRedefine/>
    <w:uiPriority w:val="4"/>
    <w:qFormat/>
    <w:rsid w:val="00D27191"/>
    <w:rPr>
      <w:rFonts w:ascii="AU Passata Light" w:hAnsi="AU Passata Light"/>
      <w:caps/>
      <w:sz w:val="18"/>
    </w:rPr>
  </w:style>
  <w:style w:type="character" w:customStyle="1" w:styleId="FigurtitelTegn">
    <w:name w:val="Figurtitel Tegn"/>
    <w:basedOn w:val="DefaultParagraphFont"/>
    <w:link w:val="Figurtitel"/>
    <w:uiPriority w:val="4"/>
    <w:rsid w:val="00D27191"/>
    <w:rPr>
      <w:rFonts w:ascii="AU Passata Light" w:eastAsiaTheme="minorHAnsi" w:hAnsi="AU Passata Light" w:cstheme="minorBidi"/>
      <w:caps/>
      <w:sz w:val="18"/>
      <w:szCs w:val="22"/>
      <w:lang w:val="en-GB"/>
    </w:rPr>
  </w:style>
  <w:style w:type="character" w:customStyle="1" w:styleId="FootnoteTextChar">
    <w:name w:val="Footnote Text Char"/>
    <w:basedOn w:val="DefaultParagraphFont"/>
    <w:link w:val="FootnoteText"/>
    <w:uiPriority w:val="99"/>
    <w:semiHidden/>
    <w:rsid w:val="00D27191"/>
    <w:rPr>
      <w:rFonts w:ascii="AU Passata" w:eastAsiaTheme="minorHAnsi" w:hAnsi="AU Passata" w:cstheme="minorBidi"/>
      <w:sz w:val="14"/>
      <w:lang w:val="en-GB"/>
    </w:rPr>
  </w:style>
  <w:style w:type="character" w:customStyle="1" w:styleId="Heading1Char">
    <w:name w:val="Heading 1 Char"/>
    <w:basedOn w:val="DefaultParagraphFont"/>
    <w:link w:val="Heading1"/>
    <w:uiPriority w:val="1"/>
    <w:rsid w:val="00D27191"/>
    <w:rPr>
      <w:rFonts w:ascii="AU Passata Light" w:eastAsiaTheme="majorEastAsia" w:hAnsi="AU Passata Light" w:cstheme="majorBidi"/>
      <w:sz w:val="36"/>
      <w:szCs w:val="36"/>
      <w:lang w:val="en-GB"/>
    </w:rPr>
  </w:style>
  <w:style w:type="character" w:customStyle="1" w:styleId="Heading2Char">
    <w:name w:val="Heading 2 Char"/>
    <w:basedOn w:val="DefaultParagraphFont"/>
    <w:link w:val="Heading2"/>
    <w:uiPriority w:val="1"/>
    <w:rsid w:val="00D27191"/>
    <w:rPr>
      <w:rFonts w:ascii="AU Passata" w:eastAsiaTheme="majorEastAsia" w:hAnsi="AU Passata" w:cstheme="majorBidi"/>
      <w:b/>
      <w:sz w:val="21"/>
      <w:szCs w:val="21"/>
      <w:lang w:val="en-GB"/>
    </w:rPr>
  </w:style>
  <w:style w:type="character" w:customStyle="1" w:styleId="Heading3Char">
    <w:name w:val="Heading 3 Char"/>
    <w:basedOn w:val="DefaultParagraphFont"/>
    <w:link w:val="Heading3"/>
    <w:uiPriority w:val="1"/>
    <w:rsid w:val="00D27191"/>
    <w:rPr>
      <w:rFonts w:ascii="AU Passata" w:eastAsiaTheme="majorEastAsia" w:hAnsi="AU Passata" w:cstheme="majorBidi"/>
      <w:b/>
      <w:sz w:val="19"/>
      <w:szCs w:val="24"/>
      <w:lang w:val="en-GB"/>
    </w:rPr>
  </w:style>
  <w:style w:type="character" w:customStyle="1" w:styleId="Heading4Char">
    <w:name w:val="Heading 4 Char"/>
    <w:basedOn w:val="DefaultParagraphFont"/>
    <w:link w:val="Heading4"/>
    <w:uiPriority w:val="1"/>
    <w:rsid w:val="00D27191"/>
    <w:rPr>
      <w:rFonts w:ascii="AU Passata" w:eastAsiaTheme="majorEastAsia" w:hAnsi="AU Passata" w:cstheme="majorBidi"/>
      <w:b/>
      <w:iCs/>
      <w:sz w:val="17"/>
      <w:szCs w:val="22"/>
      <w:lang w:val="en-GB"/>
    </w:rPr>
  </w:style>
  <w:style w:type="character" w:customStyle="1" w:styleId="Heading5Char">
    <w:name w:val="Heading 5 Char"/>
    <w:basedOn w:val="DefaultParagraphFont"/>
    <w:link w:val="Heading5"/>
    <w:uiPriority w:val="1"/>
    <w:semiHidden/>
    <w:rsid w:val="00D27191"/>
    <w:rPr>
      <w:rFonts w:ascii="AU Passata" w:eastAsiaTheme="majorEastAsia" w:hAnsi="AU Passata" w:cstheme="majorBidi"/>
      <w:sz w:val="17"/>
      <w:szCs w:val="22"/>
      <w:lang w:val="en-GB"/>
    </w:rPr>
  </w:style>
  <w:style w:type="character" w:customStyle="1" w:styleId="Heading6Char">
    <w:name w:val="Heading 6 Char"/>
    <w:basedOn w:val="DefaultParagraphFont"/>
    <w:link w:val="Heading6"/>
    <w:uiPriority w:val="1"/>
    <w:semiHidden/>
    <w:rsid w:val="00D27191"/>
    <w:rPr>
      <w:rFonts w:ascii="AU Passata" w:eastAsiaTheme="majorEastAsia" w:hAnsi="AU Passata" w:cstheme="majorBidi"/>
      <w:i/>
      <w:sz w:val="17"/>
      <w:szCs w:val="22"/>
      <w:lang w:val="en-GB"/>
    </w:rPr>
  </w:style>
  <w:style w:type="character" w:customStyle="1" w:styleId="Heading7Char">
    <w:name w:val="Heading 7 Char"/>
    <w:basedOn w:val="DefaultParagraphFont"/>
    <w:link w:val="Heading7"/>
    <w:uiPriority w:val="1"/>
    <w:semiHidden/>
    <w:rsid w:val="00D27191"/>
    <w:rPr>
      <w:rFonts w:ascii="AU Passata" w:eastAsiaTheme="majorEastAsia" w:hAnsi="AU Passata" w:cstheme="majorBidi"/>
      <w:i/>
      <w:iCs/>
      <w:sz w:val="17"/>
      <w:szCs w:val="22"/>
      <w:lang w:val="en-GB"/>
    </w:rPr>
  </w:style>
  <w:style w:type="character" w:customStyle="1" w:styleId="Heading8Char">
    <w:name w:val="Heading 8 Char"/>
    <w:basedOn w:val="DefaultParagraphFont"/>
    <w:link w:val="Heading8"/>
    <w:uiPriority w:val="1"/>
    <w:semiHidden/>
    <w:rsid w:val="00D27191"/>
    <w:rPr>
      <w:rFonts w:ascii="AU Passata" w:eastAsiaTheme="majorEastAsia" w:hAnsi="AU Passata" w:cstheme="majorBidi"/>
      <w:i/>
      <w:color w:val="272727" w:themeColor="text1" w:themeTint="D8"/>
      <w:sz w:val="17"/>
      <w:szCs w:val="21"/>
      <w:lang w:val="en-GB"/>
    </w:rPr>
  </w:style>
  <w:style w:type="character" w:customStyle="1" w:styleId="Heading9Char">
    <w:name w:val="Heading 9 Char"/>
    <w:basedOn w:val="DefaultParagraphFont"/>
    <w:link w:val="Heading9"/>
    <w:uiPriority w:val="1"/>
    <w:semiHidden/>
    <w:rsid w:val="00D27191"/>
    <w:rPr>
      <w:rFonts w:ascii="AU Passata" w:eastAsiaTheme="majorEastAsia" w:hAnsi="AU Passata" w:cstheme="majorBidi"/>
      <w:i/>
      <w:iCs/>
      <w:color w:val="272727" w:themeColor="text1" w:themeTint="D8"/>
      <w:sz w:val="17"/>
      <w:szCs w:val="21"/>
      <w:lang w:val="en-GB"/>
    </w:rPr>
  </w:style>
  <w:style w:type="paragraph" w:styleId="ListParagraph">
    <w:name w:val="List Paragraph"/>
    <w:basedOn w:val="Normal"/>
    <w:autoRedefine/>
    <w:uiPriority w:val="34"/>
    <w:semiHidden/>
    <w:qFormat/>
    <w:rsid w:val="00D27191"/>
    <w:pPr>
      <w:ind w:left="720"/>
      <w:contextualSpacing/>
    </w:pPr>
  </w:style>
  <w:style w:type="paragraph" w:styleId="NoSpacing">
    <w:name w:val="No Spacing"/>
    <w:autoRedefine/>
    <w:qFormat/>
    <w:rsid w:val="00D27191"/>
    <w:pPr>
      <w:spacing w:line="240" w:lineRule="auto"/>
      <w:jc w:val="both"/>
    </w:pPr>
    <w:rPr>
      <w:rFonts w:eastAsiaTheme="minorHAnsi" w:cstheme="minorBidi"/>
      <w:szCs w:val="22"/>
      <w:lang w:val="en-GB"/>
    </w:rPr>
  </w:style>
  <w:style w:type="paragraph" w:styleId="Quote">
    <w:name w:val="Quote"/>
    <w:basedOn w:val="Normal"/>
    <w:next w:val="Normal"/>
    <w:link w:val="QuoteChar"/>
    <w:autoRedefine/>
    <w:uiPriority w:val="5"/>
    <w:qFormat/>
    <w:rsid w:val="00D2719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5"/>
    <w:rsid w:val="00D27191"/>
    <w:rPr>
      <w:rFonts w:eastAsiaTheme="minorHAnsi" w:cstheme="minorBidi"/>
      <w:i/>
      <w:iCs/>
      <w:color w:val="404040" w:themeColor="text1" w:themeTint="BF"/>
      <w:szCs w:val="22"/>
      <w:lang w:val="en-GB"/>
    </w:rPr>
  </w:style>
  <w:style w:type="character" w:customStyle="1" w:styleId="SubtitleChar">
    <w:name w:val="Subtitle Char"/>
    <w:basedOn w:val="DefaultParagraphFont"/>
    <w:link w:val="Subtitle"/>
    <w:uiPriority w:val="2"/>
    <w:rsid w:val="00D27191"/>
    <w:rPr>
      <w:rFonts w:ascii="AU Passata" w:eastAsiaTheme="minorEastAsia" w:hAnsi="AU Passata" w:cstheme="minorBidi"/>
      <w:b/>
      <w:sz w:val="24"/>
      <w:szCs w:val="24"/>
      <w:lang w:val="en-GB"/>
    </w:rPr>
  </w:style>
  <w:style w:type="character" w:styleId="SubtleEmphasis">
    <w:name w:val="Subtle Emphasis"/>
    <w:basedOn w:val="DefaultParagraphFont"/>
    <w:uiPriority w:val="19"/>
    <w:semiHidden/>
    <w:rsid w:val="00D27191"/>
    <w:rPr>
      <w:rFonts w:ascii="Georgia" w:hAnsi="Georgia"/>
      <w:i/>
      <w:iCs/>
      <w:color w:val="404040" w:themeColor="text1" w:themeTint="BF"/>
      <w:lang w:val="en-GB"/>
    </w:rPr>
  </w:style>
  <w:style w:type="character" w:customStyle="1" w:styleId="TitleChar">
    <w:name w:val="Title Char"/>
    <w:basedOn w:val="DefaultParagraphFont"/>
    <w:link w:val="Title"/>
    <w:uiPriority w:val="2"/>
    <w:rsid w:val="00D27191"/>
    <w:rPr>
      <w:rFonts w:ascii="AU Passata" w:eastAsiaTheme="majorEastAsia" w:hAnsi="AU Passata" w:cstheme="majorBidi"/>
      <w:spacing w:val="-10"/>
      <w:kern w:val="28"/>
      <w:sz w:val="72"/>
      <w:szCs w:val="56"/>
      <w:lang w:val="en-GB"/>
    </w:rPr>
  </w:style>
  <w:style w:type="paragraph" w:styleId="TOCHeading">
    <w:name w:val="TOC Heading"/>
    <w:basedOn w:val="Heading1"/>
    <w:next w:val="Normal"/>
    <w:autoRedefine/>
    <w:uiPriority w:val="39"/>
    <w:semiHidden/>
    <w:rsid w:val="00D27191"/>
    <w:pPr>
      <w:outlineLvl w:val="9"/>
    </w:pPr>
    <w:rPr>
      <w:sz w:val="48"/>
      <w:szCs w:val="32"/>
    </w:rPr>
  </w:style>
  <w:style w:type="character" w:styleId="UnresolvedMention">
    <w:name w:val="Unresolved Mention"/>
    <w:basedOn w:val="DefaultParagraphFont"/>
    <w:uiPriority w:val="99"/>
    <w:semiHidden/>
    <w:rsid w:val="00CD1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757887\AppData\Local\Temp\Templafy\WordVsto\gz22vicn.dotx" TargetMode="External"/></Relationships>
</file>

<file path=word/theme/theme1.xml><?xml version="1.0" encoding="utf-8"?>
<a:theme xmlns:a="http://schemas.openxmlformats.org/drawingml/2006/main" name="Office Theme">
  <a:themeElements>
    <a:clrScheme name="AU_Blue">
      <a:dk1>
        <a:srgbClr val="000000"/>
      </a:dk1>
      <a:lt1>
        <a:srgbClr val="FFFFFF"/>
      </a:lt1>
      <a:dk2>
        <a:srgbClr val="003D73"/>
      </a:dk2>
      <a:lt2>
        <a:srgbClr val="003D73"/>
      </a:lt2>
      <a:accent1>
        <a:srgbClr val="0A1439"/>
      </a:accent1>
      <a:accent2>
        <a:srgbClr val="183D83"/>
      </a:accent2>
      <a:accent3>
        <a:srgbClr val="87D1F4"/>
      </a:accent3>
      <a:accent4>
        <a:srgbClr val="33525F"/>
      </a:accent4>
      <a:accent5>
        <a:srgbClr val="548195"/>
      </a:accent5>
      <a:accent6>
        <a:srgbClr val="C6C6C6"/>
      </a:accent6>
      <a:hlink>
        <a:srgbClr val="03428E"/>
      </a:hlink>
      <a:folHlink>
        <a:srgbClr val="03428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emplafyFormConfiguration><![CDATA[{"formFields":[],"formDataEntries":[]}]]></TemplafyFormConfiguration>
</file>

<file path=customXml/item3.xml><?xml version="1.0" encoding="utf-8"?>
<TemplafyTemplateConfiguration><![CDATA[{"elementsMetadata":[],"transformationConfigurations":[{"language":"{{DocumentLanguage}}","disableUpdates":false,"type":"proofingLanguage"},{"colorTheme":"{{UserProfile.ThemeColour.ColorThemeRef.ColorTheme}}","disableUpdates":false,"originalColorThemeXml":"<a:clrScheme name=\"AU_Blue\" xmlns:a=\"http://schemas.openxmlformats.org/drawingml/2006/main\"><a:dk1><a:srgbClr val=\"000000\" /></a:dk1><a:lt1><a:srgbClr val=\"FFFFFF\" /></a:lt1><a:dk2><a:srgbClr val=\"003D73\" /></a:dk2><a:lt2><a:srgbClr val=\"003D73\" /></a:lt2><a:accent1><a:srgbClr val=\"0A1439\" /></a:accent1><a:accent2><a:srgbClr val=\"183D83\" /></a:accent2><a:accent3><a:srgbClr val=\"87D1F4\" /></a:accent3><a:accent4><a:srgbClr val=\"33525F\" /></a:accent4><a:accent5><a:srgbClr val=\"548195\" /></a:accent5><a:accent6><a:srgbClr val=\"C6C6C6\" /></a:accent6><a:hlink><a:srgbClr val=\"03428E\" /></a:hlink><a:folHlink><a:srgbClr val=\"03428E\" /></a:folHlink></a:clrScheme>","type":"colorTheme"}],"templateName":"Blank","templateDescription":"","enableDocumentContentUpdater":true,"version":"2.0"}]]></TemplafyTemplateConfiguration>
</file>

<file path=customXml/itemProps1.xml><?xml version="1.0" encoding="utf-8"?>
<ds:datastoreItem xmlns:ds="http://schemas.openxmlformats.org/officeDocument/2006/customXml" ds:itemID="{334C6A43-1F8B-4B92-BED4-CAC969D68965}">
  <ds:schemaRefs>
    <ds:schemaRef ds:uri="http://schemas.openxmlformats.org/officeDocument/2006/bibliography"/>
  </ds:schemaRefs>
</ds:datastoreItem>
</file>

<file path=customXml/itemProps2.xml><?xml version="1.0" encoding="utf-8"?>
<ds:datastoreItem xmlns:ds="http://schemas.openxmlformats.org/officeDocument/2006/customXml" ds:itemID="{BC84134D-B8AA-4A35-854B-D76D18C7832F}">
  <ds:schemaRefs/>
</ds:datastoreItem>
</file>

<file path=customXml/itemProps3.xml><?xml version="1.0" encoding="utf-8"?>
<ds:datastoreItem xmlns:ds="http://schemas.openxmlformats.org/officeDocument/2006/customXml" ds:itemID="{35766FB9-B645-46AE-A645-02027FC14433}">
  <ds:schemaRefs/>
</ds:datastoreItem>
</file>

<file path=docProps/app.xml><?xml version="1.0" encoding="utf-8"?>
<Properties xmlns="http://schemas.openxmlformats.org/officeDocument/2006/extended-properties" xmlns:vt="http://schemas.openxmlformats.org/officeDocument/2006/docPropsVTypes">
  <Template>gz22vicn</Template>
  <TotalTime>0</TotalTime>
  <Pages>3</Pages>
  <Words>774</Words>
  <Characters>4417</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Brev</vt:lpstr>
      <vt:lpstr>Brev</vt:lpstr>
    </vt:vector>
  </TitlesOfParts>
  <Company>Århus Universitet</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creator>Virginia Nichols</dc:creator>
  <cp:lastModifiedBy>Virginia Anne Nichols</cp:lastModifiedBy>
  <cp:revision>1</cp:revision>
  <dcterms:created xsi:type="dcterms:W3CDTF">2026-10-15T05:23:00Z</dcterms:created>
  <dcterms:modified xsi:type="dcterms:W3CDTF">2026-10-15T05:23:00Z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signVersion">
    <vt:lpwstr>3</vt:lpwstr>
  </property>
  <property fmtid="{D5CDD505-2E9C-101B-9397-08002B2CF9AE}" pid="3" name="SD_ShowDocumentInfo">
    <vt:lpwstr>True</vt:lpwstr>
  </property>
  <property fmtid="{D5CDD505-2E9C-101B-9397-08002B2CF9AE}" pid="4" name="ContentRemapped">
    <vt:lpwstr>true</vt:lpwstr>
  </property>
  <property fmtid="{D5CDD505-2E9C-101B-9397-08002B2CF9AE}" pid="5" name="SD_DocumentLanguage">
    <vt:lpwstr>da-DK</vt:lpwstr>
  </property>
  <property fmtid="{D5CDD505-2E9C-101B-9397-08002B2CF9AE}" pid="6" name="TemplafyTenantId">
    <vt:lpwstr>auoffice</vt:lpwstr>
  </property>
  <property fmtid="{D5CDD505-2E9C-101B-9397-08002B2CF9AE}" pid="7" name="TemplafyTemplateId">
    <vt:lpwstr>1375546916850369360</vt:lpwstr>
  </property>
  <property fmtid="{D5CDD505-2E9C-101B-9397-08002B2CF9AE}" pid="8" name="TemplafyUserProfileId">
    <vt:lpwstr>1208402930880480264</vt:lpwstr>
  </property>
  <property fmtid="{D5CDD505-2E9C-101B-9397-08002B2CF9AE}" pid="9" name="TemplafyLanguageCode">
    <vt:lpwstr>en-GB</vt:lpwstr>
  </property>
  <property fmtid="{D5CDD505-2E9C-101B-9397-08002B2CF9AE}" pid="10" name="TemplafyFromBlank">
    <vt:bool>true</vt:bool>
  </property>
</Properties>
</file>