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C8B5" w14:textId="1DA12F85" w:rsidR="00041E0A" w:rsidRPr="00B52875" w:rsidRDefault="002D797E" w:rsidP="2F1585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B52875">
        <w:rPr>
          <w:rStyle w:val="eop"/>
          <w:rFonts w:ascii="Calibri" w:hAnsi="Calibri" w:cs="Calibri"/>
          <w:b/>
          <w:bCs/>
        </w:rPr>
        <w:t xml:space="preserve">3g. </w:t>
      </w:r>
      <w:r w:rsidR="2F1585ED" w:rsidRPr="00B52875">
        <w:rPr>
          <w:rStyle w:val="eop"/>
          <w:rFonts w:ascii="Calibri" w:hAnsi="Calibri" w:cs="Calibri"/>
          <w:b/>
          <w:bCs/>
        </w:rPr>
        <w:t xml:space="preserve">Transportation Energy </w:t>
      </w:r>
    </w:p>
    <w:p w14:paraId="4BA8D2EA" w14:textId="77777777" w:rsidR="002D797E" w:rsidRDefault="002D797E" w:rsidP="2F1585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26B02D6E" w14:textId="524A15DB" w:rsidR="002D797E" w:rsidRDefault="002D797E" w:rsidP="2F1585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Cs/>
        </w:rPr>
      </w:pPr>
      <w:r>
        <w:rPr>
          <w:rStyle w:val="eop"/>
          <w:rFonts w:ascii="Calibri" w:hAnsi="Calibri" w:cs="Calibri"/>
          <w:bCs/>
        </w:rPr>
        <w:t>Transportation energy</w:t>
      </w:r>
      <w:r w:rsidR="0082222D">
        <w:rPr>
          <w:rStyle w:val="eop"/>
          <w:rFonts w:ascii="Calibri" w:hAnsi="Calibri" w:cs="Calibri"/>
          <w:bCs/>
        </w:rPr>
        <w:t xml:space="preserve"> (TE)</w:t>
      </w:r>
      <w:r>
        <w:rPr>
          <w:rStyle w:val="eop"/>
          <w:rFonts w:ascii="Calibri" w:hAnsi="Calibri" w:cs="Calibri"/>
          <w:bCs/>
        </w:rPr>
        <w:t xml:space="preserve"> accounts for the energy required to transport the crop to the first point of sale, or to on-farm storage from which a purchaser will take ownership. </w:t>
      </w:r>
      <w:r w:rsidR="001837D8">
        <w:rPr>
          <w:rStyle w:val="eop"/>
          <w:rFonts w:ascii="Calibri" w:hAnsi="Calibri" w:cs="Calibri"/>
          <w:bCs/>
        </w:rPr>
        <w:t>On-farm storage may be more common for feed crops (corn silage and alfalfa) for integrated crop-livestock operations.</w:t>
      </w:r>
      <w:r>
        <w:rPr>
          <w:rStyle w:val="eop"/>
          <w:rFonts w:ascii="Calibri" w:hAnsi="Calibri" w:cs="Calibri"/>
          <w:bCs/>
        </w:rPr>
        <w:t xml:space="preserve"> Transportation can occur for any crop, but will vary by user. The main considerations are total crop transported, distance transported, and backhauling. </w:t>
      </w:r>
    </w:p>
    <w:p w14:paraId="0B87A498" w14:textId="77777777" w:rsidR="0095438D" w:rsidRDefault="0095438D" w:rsidP="2F1585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Cs/>
        </w:rPr>
      </w:pPr>
    </w:p>
    <w:p w14:paraId="6DC22372" w14:textId="4BD6D083" w:rsidR="0095438D" w:rsidRDefault="0095438D" w:rsidP="2F1585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Cs/>
        </w:rPr>
      </w:pPr>
      <w:r>
        <w:rPr>
          <w:rStyle w:val="eop"/>
          <w:rFonts w:ascii="Calibri" w:hAnsi="Calibri" w:cs="Calibri"/>
          <w:bCs/>
        </w:rPr>
        <w:t xml:space="preserve">Note that for alfalfa, transportation may occur after each harvest. </w:t>
      </w:r>
    </w:p>
    <w:p w14:paraId="1A3E5E2A" w14:textId="77777777" w:rsidR="002D797E" w:rsidRPr="002D797E" w:rsidRDefault="002D797E" w:rsidP="2F1585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B5E" w:rsidRPr="00E22B5E" w14:paraId="7BCC2D2D" w14:textId="77777777" w:rsidTr="2F1585ED">
        <w:tc>
          <w:tcPr>
            <w:tcW w:w="9350" w:type="dxa"/>
          </w:tcPr>
          <w:p w14:paraId="75B354E1" w14:textId="77777777" w:rsidR="00E22B5E" w:rsidRPr="00E22B5E" w:rsidRDefault="2F1585ED" w:rsidP="2F158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2F1585ED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User Input Data:</w:t>
            </w:r>
            <w:r w:rsidRPr="2F1585ED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22B5E" w:rsidRPr="00E22B5E" w14:paraId="6315CD73" w14:textId="77777777" w:rsidTr="2F1585ED">
        <w:tc>
          <w:tcPr>
            <w:tcW w:w="9350" w:type="dxa"/>
          </w:tcPr>
          <w:p w14:paraId="62EE17D9" w14:textId="77777777" w:rsidR="00E22B5E" w:rsidRPr="00E22B5E" w:rsidRDefault="2F1585ED" w:rsidP="2F158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Fuel Type </w:t>
            </w:r>
            <w:r w:rsidRPr="2F1585ED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(FT)</w:t>
            </w:r>
            <w:r w:rsidRPr="2F1585ED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22B5E" w:rsidRPr="00E22B5E" w14:paraId="47E8840E" w14:textId="77777777" w:rsidTr="2F1585ED">
        <w:tc>
          <w:tcPr>
            <w:tcW w:w="9350" w:type="dxa"/>
          </w:tcPr>
          <w:p w14:paraId="5677AB03" w14:textId="41E26D77" w:rsidR="00E22B5E" w:rsidRPr="00E22B5E" w:rsidRDefault="2F1585ED" w:rsidP="002D797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Yield </w:t>
            </w:r>
            <w:r w:rsidR="002D797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(Y) </w:t>
            </w: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(If</w:t>
            </w:r>
            <w:r w:rsidR="002D797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irrigated, use Irrigated Yield</w:t>
            </w: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 w:rsidR="002D797E">
              <w:rPr>
                <w:rStyle w:val="normaltextrun"/>
                <w:rFonts w:ascii="Calibri" w:hAnsi="Calibri" w:cs="Calibri"/>
                <w:sz w:val="22"/>
                <w:szCs w:val="22"/>
              </w:rPr>
              <w:t>(</w:t>
            </w:r>
            <w:r w:rsidRPr="2F1585ED">
              <w:rPr>
                <w:rStyle w:val="contextualspellingandgrammarerror"/>
                <w:rFonts w:ascii="Calibri" w:hAnsi="Calibri" w:cs="Calibri"/>
                <w:i/>
                <w:iCs/>
                <w:sz w:val="22"/>
                <w:szCs w:val="22"/>
              </w:rPr>
              <w:t>Y</w:t>
            </w:r>
            <w:r w:rsidRPr="2F1585ED">
              <w:rPr>
                <w:rStyle w:val="contextualspellingandgrammarerror"/>
                <w:rFonts w:ascii="Calibri" w:hAnsi="Calibri" w:cs="Calibri"/>
                <w:i/>
                <w:iCs/>
                <w:sz w:val="17"/>
                <w:szCs w:val="17"/>
                <w:vertAlign w:val="subscript"/>
              </w:rPr>
              <w:t>i </w:t>
            </w:r>
            <w:r w:rsidR="002D797E">
              <w:rPr>
                <w:rStyle w:val="contextualspellingandgrammarerror"/>
                <w:rFonts w:ascii="Calibri" w:hAnsi="Calibri" w:cs="Calibri"/>
                <w:sz w:val="22"/>
                <w:szCs w:val="22"/>
              </w:rPr>
              <w:t>))</w:t>
            </w:r>
          </w:p>
        </w:tc>
      </w:tr>
      <w:tr w:rsidR="00E22B5E" w:rsidRPr="00E22B5E" w14:paraId="44233189" w14:textId="77777777" w:rsidTr="2F1585ED">
        <w:tc>
          <w:tcPr>
            <w:tcW w:w="9350" w:type="dxa"/>
          </w:tcPr>
          <w:p w14:paraId="3E1EF17E" w14:textId="05BCFD16" w:rsidR="00E22B5E" w:rsidRPr="00E22B5E" w:rsidRDefault="2F1585ED" w:rsidP="2F158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Distance from field to point of sale </w:t>
            </w:r>
            <w:r w:rsidRPr="2F1585ED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(DF)</w:t>
            </w:r>
            <w:r w:rsidRPr="2F1585ED">
              <w:rPr>
                <w:rStyle w:val="eop"/>
                <w:rFonts w:ascii="Calibri" w:hAnsi="Calibri" w:cs="Calibri"/>
                <w:b/>
                <w:bCs/>
                <w:sz w:val="22"/>
                <w:szCs w:val="22"/>
              </w:rPr>
              <w:t> </w:t>
            </w:r>
            <w:r w:rsidRPr="2F1585ED">
              <w:rPr>
                <w:rStyle w:val="eop"/>
                <w:rFonts w:ascii="Calibri" w:hAnsi="Calibri" w:cs="Calibri"/>
                <w:sz w:val="22"/>
                <w:szCs w:val="22"/>
              </w:rPr>
              <w:t>(One way)</w:t>
            </w:r>
            <w:r w:rsidR="0095438D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(may have multiple values for alfalfa, each associated with a separate cutting/harvest)</w:t>
            </w:r>
          </w:p>
        </w:tc>
      </w:tr>
      <w:tr w:rsidR="00E22B5E" w:rsidRPr="00E22B5E" w14:paraId="739012D1" w14:textId="77777777" w:rsidTr="2F1585ED">
        <w:tc>
          <w:tcPr>
            <w:tcW w:w="9350" w:type="dxa"/>
          </w:tcPr>
          <w:p w14:paraId="1530288B" w14:textId="151544ED" w:rsidR="00E22B5E" w:rsidRPr="00E22B5E" w:rsidRDefault="2F1585ED" w:rsidP="2F158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Area of Field </w:t>
            </w:r>
            <w:r w:rsidRPr="2F1585ED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(AF)       </w:t>
            </w:r>
            <w:r w:rsidRPr="2F1585ED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22B5E" w:rsidRPr="00E22B5E" w14:paraId="13F6A43A" w14:textId="77777777" w:rsidTr="2F1585ED">
        <w:tc>
          <w:tcPr>
            <w:tcW w:w="9350" w:type="dxa"/>
          </w:tcPr>
          <w:p w14:paraId="792ED036" w14:textId="37BC6A62" w:rsidR="00E22B5E" w:rsidRPr="00E22B5E" w:rsidRDefault="002D797E" w:rsidP="0082222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1837D8">
              <w:rPr>
                <w:rStyle w:val="eop"/>
                <w:rFonts w:ascii="Calibri" w:hAnsi="Calibri" w:cs="Calibri"/>
                <w:sz w:val="22"/>
                <w:szCs w:val="22"/>
                <w:highlight w:val="yellow"/>
              </w:rPr>
              <w:t xml:space="preserve">PROPOSED </w:t>
            </w:r>
            <w:r w:rsidR="0082222D">
              <w:rPr>
                <w:rStyle w:val="eop"/>
                <w:rFonts w:ascii="Calibri" w:hAnsi="Calibri" w:cs="Calibri"/>
                <w:sz w:val="22"/>
                <w:szCs w:val="22"/>
                <w:highlight w:val="yellow"/>
              </w:rPr>
              <w:t>CHANGE</w:t>
            </w:r>
            <w:r w:rsidRPr="001837D8">
              <w:rPr>
                <w:rStyle w:val="eop"/>
                <w:rFonts w:ascii="Calibri" w:hAnsi="Calibri" w:cs="Calibri"/>
                <w:sz w:val="22"/>
                <w:szCs w:val="22"/>
                <w:highlight w:val="yellow"/>
              </w:rPr>
              <w:t xml:space="preserve">: Ask if the transportation vehicle is used for “backhauling” of material to the </w:t>
            </w:r>
            <w:r w:rsidRPr="0082222D">
              <w:rPr>
                <w:rStyle w:val="eop"/>
                <w:rFonts w:ascii="Calibri" w:hAnsi="Calibri" w:cs="Calibri"/>
                <w:sz w:val="22"/>
                <w:szCs w:val="22"/>
                <w:highlight w:val="yellow"/>
              </w:rPr>
              <w:t>farm.</w:t>
            </w:r>
            <w:r w:rsidR="0082222D" w:rsidRPr="0082222D">
              <w:rPr>
                <w:rStyle w:val="eop"/>
                <w:rFonts w:ascii="Calibri" w:hAnsi="Calibri" w:cs="Calibri"/>
                <w:sz w:val="22"/>
                <w:szCs w:val="22"/>
                <w:highlight w:val="yellow"/>
              </w:rPr>
              <w:t xml:space="preserve"> If yes, return trip fuel consumption of truck is not included in TE.</w:t>
            </w:r>
            <w:r w:rsidR="0082222D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22B5E" w:rsidRPr="00E22B5E" w14:paraId="3EE15FE0" w14:textId="77777777" w:rsidTr="2F1585ED">
        <w:tc>
          <w:tcPr>
            <w:tcW w:w="9350" w:type="dxa"/>
          </w:tcPr>
          <w:p w14:paraId="7806FB3E" w14:textId="77777777" w:rsidR="00E22B5E" w:rsidRPr="00E22B5E" w:rsidRDefault="2F1585ED" w:rsidP="2F158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2F1585ED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Additional Info needed:</w:t>
            </w:r>
            <w:r w:rsidRPr="2F1585ED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22B5E" w:rsidRPr="00E22B5E" w14:paraId="02A27D61" w14:textId="77777777" w:rsidTr="2F1585ED">
        <w:tc>
          <w:tcPr>
            <w:tcW w:w="9350" w:type="dxa"/>
            <w:shd w:val="clear" w:color="auto" w:fill="auto"/>
          </w:tcPr>
          <w:p w14:paraId="6727F302" w14:textId="175FD4A7" w:rsidR="00E22B5E" w:rsidRPr="00E22B5E" w:rsidRDefault="2F1585ED" w:rsidP="001C752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Truck capacity </w:t>
            </w:r>
            <w:r w:rsidRPr="2F1585ED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(TC) (</w:t>
            </w:r>
            <w:r w:rsidR="001837D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crop specific) via Table </w:t>
            </w:r>
            <w:r w:rsidR="007B681A">
              <w:rPr>
                <w:rStyle w:val="normaltextrun"/>
                <w:rFonts w:ascii="Calibri" w:hAnsi="Calibri" w:cs="Calibri"/>
                <w:sz w:val="22"/>
                <w:szCs w:val="22"/>
              </w:rPr>
              <w:t>12</w:t>
            </w:r>
          </w:p>
        </w:tc>
      </w:tr>
      <w:tr w:rsidR="00E22B5E" w:rsidRPr="00E22B5E" w14:paraId="45A91A3F" w14:textId="77777777" w:rsidTr="2F1585ED">
        <w:tc>
          <w:tcPr>
            <w:tcW w:w="9350" w:type="dxa"/>
          </w:tcPr>
          <w:p w14:paraId="4A7A01EF" w14:textId="4AE3DA4F" w:rsidR="00E22B5E" w:rsidRPr="00E22B5E" w:rsidRDefault="2F1585ED" w:rsidP="2F158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BTU/gal fuel </w:t>
            </w:r>
            <w:r w:rsidRPr="2F1585ED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(BF) </w:t>
            </w: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= based on </w:t>
            </w:r>
            <w:r w:rsidR="001837D8">
              <w:rPr>
                <w:rStyle w:val="normaltextrun"/>
                <w:rFonts w:ascii="Calibri" w:hAnsi="Calibri" w:cs="Calibri"/>
                <w:sz w:val="22"/>
                <w:szCs w:val="22"/>
              </w:rPr>
              <w:t>fuel type selected (Table 1)</w:t>
            </w: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                                      </w:t>
            </w:r>
            <w:r w:rsidRPr="2F1585ED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22B5E" w:rsidRPr="00E22B5E" w14:paraId="3040A83C" w14:textId="77777777" w:rsidTr="2F1585ED">
        <w:tc>
          <w:tcPr>
            <w:tcW w:w="9350" w:type="dxa"/>
          </w:tcPr>
          <w:p w14:paraId="0360B65C" w14:textId="77777777" w:rsidR="00E22B5E" w:rsidRPr="00E22B5E" w:rsidRDefault="2F1585ED" w:rsidP="2F1585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Average truck MPG when full </w:t>
            </w:r>
            <w:r w:rsidRPr="2F1585ED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(MPG)</w:t>
            </w: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> = 5.8          </w:t>
            </w:r>
          </w:p>
        </w:tc>
      </w:tr>
      <w:tr w:rsidR="00E22B5E" w:rsidRPr="00E22B5E" w14:paraId="27799A00" w14:textId="77777777" w:rsidTr="2F1585ED">
        <w:tc>
          <w:tcPr>
            <w:tcW w:w="9350" w:type="dxa"/>
          </w:tcPr>
          <w:p w14:paraId="3B82E435" w14:textId="253D076F" w:rsidR="00E22B5E" w:rsidRPr="00E22B5E" w:rsidRDefault="2F1585ED" w:rsidP="001837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2F1585E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Empty truck BTU/full load BTU multiplier </w:t>
            </w:r>
            <w:r w:rsidRPr="2F1585ED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(ETFM)</w:t>
            </w:r>
            <w:r w:rsidR="001837D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= </w:t>
            </w:r>
            <w:r w:rsidR="00B52875">
              <w:rPr>
                <w:rStyle w:val="normaltextrun"/>
                <w:rFonts w:ascii="Calibri" w:hAnsi="Calibri" w:cs="Calibri"/>
                <w:sz w:val="22"/>
                <w:szCs w:val="22"/>
              </w:rPr>
              <w:t>0</w:t>
            </w:r>
            <w:r w:rsidR="001837D8">
              <w:rPr>
                <w:rStyle w:val="normaltextrun"/>
                <w:rFonts w:ascii="Calibri" w:hAnsi="Calibri" w:cs="Calibri"/>
                <w:sz w:val="22"/>
                <w:szCs w:val="22"/>
              </w:rPr>
              <w:t>.8      (FTM assumption)</w:t>
            </w:r>
          </w:p>
        </w:tc>
      </w:tr>
    </w:tbl>
    <w:p w14:paraId="764D2757" w14:textId="08886487" w:rsidR="000E5A2C" w:rsidRDefault="00B76BC4" w:rsidP="42FD1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14:paraId="67D78AD4" w14:textId="2584422D" w:rsidR="42FD1B3C" w:rsidRDefault="2F1585ED" w:rsidP="00B52875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2F1585ED">
        <w:rPr>
          <w:rStyle w:val="eop"/>
          <w:rFonts w:ascii="Calibri" w:hAnsi="Calibri" w:cs="Calibri"/>
          <w:b/>
          <w:bCs/>
          <w:sz w:val="22"/>
          <w:szCs w:val="22"/>
        </w:rPr>
        <w:t xml:space="preserve">Calculation: </w:t>
      </w:r>
    </w:p>
    <w:p w14:paraId="37288C3C" w14:textId="16281121" w:rsidR="006871A6" w:rsidRDefault="006871A6" w:rsidP="00B52875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1A25E845" w14:textId="3152FE06" w:rsidR="006D3BAE" w:rsidRPr="00B52875" w:rsidRDefault="00B52875" w:rsidP="00B52875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iCs/>
          <w:sz w:val="22"/>
          <w:szCs w:val="22"/>
        </w:rPr>
      </w:pPr>
      <w:r w:rsidRPr="00B52875">
        <w:rPr>
          <w:rStyle w:val="eop"/>
          <w:rFonts w:ascii="Calibri" w:hAnsi="Calibri" w:cs="Calibri"/>
          <w:b/>
          <w:iCs/>
          <w:sz w:val="22"/>
          <w:szCs w:val="22"/>
        </w:rPr>
        <w:t>Option #1:</w:t>
      </w:r>
      <w:r w:rsidRPr="00B52875">
        <w:rPr>
          <w:rStyle w:val="eop"/>
          <w:rFonts w:ascii="Calibri" w:hAnsi="Calibri" w:cs="Calibri"/>
          <w:iCs/>
          <w:sz w:val="22"/>
          <w:szCs w:val="22"/>
        </w:rPr>
        <w:t xml:space="preserve"> </w:t>
      </w:r>
      <w:r w:rsidR="2F1585ED" w:rsidRPr="00B52875">
        <w:rPr>
          <w:rStyle w:val="eop"/>
          <w:rFonts w:ascii="Calibri" w:hAnsi="Calibri" w:cs="Calibri"/>
          <w:iCs/>
          <w:sz w:val="22"/>
          <w:szCs w:val="22"/>
        </w:rPr>
        <w:t>When no backhauling occurs:</w:t>
      </w:r>
    </w:p>
    <w:p w14:paraId="55CB81F1" w14:textId="77777777" w:rsidR="00070997" w:rsidRPr="006D3BAE" w:rsidRDefault="00070997" w:rsidP="00B52875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  <w:u w:val="single"/>
        </w:rPr>
      </w:pPr>
      <w:bookmarkStart w:id="0" w:name="_GoBack"/>
      <w:bookmarkEnd w:id="0"/>
    </w:p>
    <w:p w14:paraId="256C0DEE" w14:textId="48083A96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Step 1: Calculate fuel per truckload in BTU = </w:t>
      </w:r>
      <w:r w:rsidR="0082222D">
        <w:rPr>
          <w:rStyle w:val="eop"/>
          <w:rFonts w:ascii="Calibri" w:hAnsi="Calibri" w:cs="Calibri"/>
          <w:sz w:val="22"/>
          <w:szCs w:val="22"/>
        </w:rPr>
        <w:t>((</w:t>
      </w:r>
      <w:r>
        <w:rPr>
          <w:rStyle w:val="eop"/>
          <w:rFonts w:ascii="Calibri" w:hAnsi="Calibri" w:cs="Calibri"/>
          <w:sz w:val="22"/>
          <w:szCs w:val="22"/>
        </w:rPr>
        <w:t>Distance/miles per gallon</w:t>
      </w:r>
      <w:r w:rsidR="0082222D">
        <w:rPr>
          <w:rStyle w:val="eop"/>
          <w:rFonts w:ascii="Calibri" w:hAnsi="Calibri" w:cs="Calibri"/>
          <w:sz w:val="22"/>
          <w:szCs w:val="22"/>
        </w:rPr>
        <w:t xml:space="preserve">) </w:t>
      </w:r>
      <w:r>
        <w:rPr>
          <w:rStyle w:val="eop"/>
          <w:rFonts w:ascii="Calibri" w:hAnsi="Calibri" w:cs="Calibri"/>
          <w:sz w:val="22"/>
          <w:szCs w:val="22"/>
        </w:rPr>
        <w:t>*BTU/gal)</w:t>
      </w:r>
    </w:p>
    <w:p w14:paraId="4A14D943" w14:textId="0DE4B257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Step 2: Calculate total volume transported in unit of yield = </w:t>
      </w:r>
      <w:r w:rsidR="0082222D">
        <w:rPr>
          <w:rStyle w:val="eop"/>
          <w:rFonts w:ascii="Calibri" w:hAnsi="Calibri" w:cs="Calibri"/>
          <w:sz w:val="22"/>
          <w:szCs w:val="22"/>
        </w:rPr>
        <w:t>(</w:t>
      </w:r>
      <w:r>
        <w:rPr>
          <w:rStyle w:val="eop"/>
          <w:rFonts w:ascii="Calibri" w:hAnsi="Calibri" w:cs="Calibri"/>
          <w:sz w:val="22"/>
          <w:szCs w:val="22"/>
        </w:rPr>
        <w:t>yield*area</w:t>
      </w:r>
      <w:r w:rsidR="0082222D">
        <w:rPr>
          <w:rStyle w:val="eop"/>
          <w:rFonts w:ascii="Calibri" w:hAnsi="Calibri" w:cs="Calibri"/>
          <w:sz w:val="22"/>
          <w:szCs w:val="22"/>
        </w:rPr>
        <w:t>))</w:t>
      </w:r>
    </w:p>
    <w:p w14:paraId="5154FA9D" w14:textId="2DDDC079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Step 3: Calculate number of truckloads (Step 2 / Truck capacity)</w:t>
      </w:r>
    </w:p>
    <w:p w14:paraId="5B3F234B" w14:textId="1B92095B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Step 4: Calculate </w:t>
      </w:r>
      <w:r w:rsidRPr="00956A31">
        <w:rPr>
          <w:rStyle w:val="eop"/>
          <w:rFonts w:ascii="Calibri" w:hAnsi="Calibri" w:cs="Calibri"/>
          <w:sz w:val="22"/>
          <w:szCs w:val="22"/>
        </w:rPr>
        <w:t>outbound energy as</w:t>
      </w:r>
      <w:r>
        <w:rPr>
          <w:rStyle w:val="eop"/>
          <w:rFonts w:ascii="Calibri" w:hAnsi="Calibri" w:cs="Calibri"/>
          <w:sz w:val="22"/>
          <w:szCs w:val="22"/>
        </w:rPr>
        <w:t xml:space="preserve"> (Number of Truckloads (Step 3)* BTU per truck (Step 1)) / area = BTU/acre</w:t>
      </w:r>
    </w:p>
    <w:p w14:paraId="0690C0DC" w14:textId="33738E2A" w:rsidR="0082222D" w:rsidRDefault="0082222D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956A31">
        <w:rPr>
          <w:rStyle w:val="eop"/>
          <w:rFonts w:ascii="Calibri" w:hAnsi="Calibri" w:cs="Calibri"/>
          <w:sz w:val="22"/>
          <w:szCs w:val="22"/>
        </w:rPr>
        <w:t xml:space="preserve">Step 5: Calculate return energy as Step 4 </w:t>
      </w:r>
      <w:proofErr w:type="gramStart"/>
      <w:r w:rsidR="00956A31">
        <w:rPr>
          <w:rStyle w:val="eop"/>
          <w:rFonts w:ascii="Calibri" w:hAnsi="Calibri" w:cs="Calibri"/>
          <w:sz w:val="22"/>
          <w:szCs w:val="22"/>
        </w:rPr>
        <w:t>+(</w:t>
      </w:r>
      <w:proofErr w:type="gramEnd"/>
      <w:r w:rsidR="00956A31">
        <w:rPr>
          <w:rStyle w:val="eop"/>
          <w:rFonts w:ascii="Calibri" w:hAnsi="Calibri" w:cs="Calibri"/>
          <w:sz w:val="22"/>
          <w:szCs w:val="22"/>
        </w:rPr>
        <w:t>Step 4 *ETFM)</w:t>
      </w:r>
    </w:p>
    <w:p w14:paraId="73219E9F" w14:textId="6BCF30E5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Step 6: Calculate </w:t>
      </w:r>
      <w:r w:rsidRPr="00956A31">
        <w:rPr>
          <w:rStyle w:val="eop"/>
          <w:rFonts w:ascii="Calibri" w:hAnsi="Calibri" w:cs="Calibri"/>
          <w:b/>
          <w:sz w:val="22"/>
          <w:szCs w:val="22"/>
        </w:rPr>
        <w:t>TE</w:t>
      </w:r>
      <w:r>
        <w:rPr>
          <w:rStyle w:val="eop"/>
          <w:rFonts w:ascii="Calibri" w:hAnsi="Calibri" w:cs="Calibri"/>
          <w:sz w:val="22"/>
          <w:szCs w:val="22"/>
        </w:rPr>
        <w:t xml:space="preserve"> = Step 4 + Step 5 = BTU/acre</w:t>
      </w:r>
    </w:p>
    <w:p w14:paraId="48A9FDFB" w14:textId="3E45D9C8" w:rsidR="42FD1B3C" w:rsidRDefault="42FD1B3C" w:rsidP="0095438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18C0AE9E" w14:textId="37FD1DB1" w:rsidR="0095438D" w:rsidRDefault="0095438D" w:rsidP="0095438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Note: If alfalfa, and more than one harvest is specified, repeat the calculation for each yield and distance transported, and sum all to get </w:t>
      </w:r>
      <w:r w:rsidRPr="0095438D">
        <w:rPr>
          <w:rStyle w:val="eop"/>
          <w:rFonts w:ascii="Calibri" w:hAnsi="Calibri" w:cs="Calibri"/>
          <w:b/>
          <w:sz w:val="22"/>
          <w:szCs w:val="22"/>
        </w:rPr>
        <w:t>TE</w:t>
      </w:r>
      <w:r>
        <w:rPr>
          <w:rStyle w:val="eop"/>
          <w:rFonts w:ascii="Calibri" w:hAnsi="Calibri" w:cs="Calibri"/>
          <w:b/>
          <w:sz w:val="22"/>
          <w:szCs w:val="22"/>
        </w:rPr>
        <w:t>.</w:t>
      </w:r>
    </w:p>
    <w:p w14:paraId="5739F52C" w14:textId="0693BA34" w:rsidR="006871A6" w:rsidRDefault="006871A6" w:rsidP="00B52875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14:paraId="502EF171" w14:textId="57E7F7B5" w:rsidR="006D3BAE" w:rsidRPr="00B52875" w:rsidRDefault="00B52875" w:rsidP="00B52875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iCs/>
          <w:sz w:val="22"/>
          <w:szCs w:val="22"/>
        </w:rPr>
      </w:pPr>
      <w:r w:rsidRPr="00B52875">
        <w:rPr>
          <w:rStyle w:val="eop"/>
          <w:rFonts w:ascii="Calibri" w:hAnsi="Calibri" w:cs="Calibri"/>
          <w:b/>
          <w:iCs/>
          <w:sz w:val="22"/>
          <w:szCs w:val="22"/>
        </w:rPr>
        <w:t>Option #2:</w:t>
      </w:r>
      <w:r w:rsidRPr="00B52875">
        <w:rPr>
          <w:rStyle w:val="eop"/>
          <w:rFonts w:ascii="Calibri" w:hAnsi="Calibri" w:cs="Calibri"/>
          <w:iCs/>
          <w:sz w:val="22"/>
          <w:szCs w:val="22"/>
        </w:rPr>
        <w:t xml:space="preserve"> </w:t>
      </w:r>
      <w:r w:rsidR="2F1585ED" w:rsidRPr="00B52875">
        <w:rPr>
          <w:rStyle w:val="eop"/>
          <w:rFonts w:ascii="Calibri" w:hAnsi="Calibri" w:cs="Calibri"/>
          <w:iCs/>
          <w:sz w:val="22"/>
          <w:szCs w:val="22"/>
        </w:rPr>
        <w:t>When backhauling:</w:t>
      </w:r>
    </w:p>
    <w:p w14:paraId="266447B0" w14:textId="77777777" w:rsidR="00956A31" w:rsidRDefault="00956A31" w:rsidP="00B52875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i/>
          <w:iCs/>
          <w:sz w:val="22"/>
          <w:szCs w:val="22"/>
          <w:u w:val="single"/>
        </w:rPr>
      </w:pPr>
    </w:p>
    <w:p w14:paraId="72E87A74" w14:textId="77777777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Step 1: Calculate fuel per truckload in BTU = ((Distance/miles per gallon) *BTU/gal)</w:t>
      </w:r>
    </w:p>
    <w:p w14:paraId="5BAEB65D" w14:textId="77777777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Step 2: Calculate total volume transported in unit of yield = (yield*area))</w:t>
      </w:r>
    </w:p>
    <w:p w14:paraId="5897024C" w14:textId="77777777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Step 3: Calculate number of truckloads (Step 2 / Truck capacity)</w:t>
      </w:r>
    </w:p>
    <w:p w14:paraId="344008C2" w14:textId="4F823BBF" w:rsidR="00956A31" w:rsidRDefault="00956A31" w:rsidP="00B5287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Step 4: Calculate </w:t>
      </w:r>
      <w:r w:rsidR="00BB1317" w:rsidRPr="00BB1317">
        <w:rPr>
          <w:rStyle w:val="eop"/>
          <w:rFonts w:ascii="Calibri" w:hAnsi="Calibri" w:cs="Calibri"/>
          <w:b/>
          <w:sz w:val="22"/>
          <w:szCs w:val="22"/>
        </w:rPr>
        <w:t>TE</w:t>
      </w:r>
      <w:r w:rsidR="00BB1317">
        <w:rPr>
          <w:rStyle w:val="eop"/>
          <w:rFonts w:ascii="Calibri" w:hAnsi="Calibri" w:cs="Calibri"/>
          <w:sz w:val="22"/>
          <w:szCs w:val="22"/>
        </w:rPr>
        <w:t xml:space="preserve"> as </w:t>
      </w:r>
      <w:r w:rsidRPr="00956A31">
        <w:rPr>
          <w:rStyle w:val="eop"/>
          <w:rFonts w:ascii="Calibri" w:hAnsi="Calibri" w:cs="Calibri"/>
          <w:sz w:val="22"/>
          <w:szCs w:val="22"/>
        </w:rPr>
        <w:t xml:space="preserve">outbound energy </w:t>
      </w:r>
      <w:r w:rsidR="00BB1317">
        <w:rPr>
          <w:rStyle w:val="eop"/>
          <w:rFonts w:ascii="Calibri" w:hAnsi="Calibri" w:cs="Calibri"/>
          <w:sz w:val="22"/>
          <w:szCs w:val="22"/>
        </w:rPr>
        <w:t>only =</w:t>
      </w:r>
      <w:r w:rsidR="001C7529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(Number of Truckloads (Step 3)* BTU per truck (Step 1)) / area = BTU/acre</w:t>
      </w:r>
    </w:p>
    <w:p w14:paraId="657AF35A" w14:textId="1B36AAB0" w:rsidR="42FD1B3C" w:rsidRDefault="42FD1B3C" w:rsidP="42FD1B3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DEAF15B" w14:textId="77777777" w:rsidR="001B5BCF" w:rsidRDefault="001B5BCF" w:rsidP="001B5BCF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Note: If alfalfa, and more than one harvest is specified, repeat the calculation for each yield and distance transported, and sum all to get </w:t>
      </w:r>
      <w:r w:rsidRPr="0095438D">
        <w:rPr>
          <w:rStyle w:val="eop"/>
          <w:rFonts w:ascii="Calibri" w:hAnsi="Calibri" w:cs="Calibri"/>
          <w:b/>
          <w:sz w:val="22"/>
          <w:szCs w:val="22"/>
        </w:rPr>
        <w:t>TE</w:t>
      </w:r>
      <w:r>
        <w:rPr>
          <w:rStyle w:val="eop"/>
          <w:rFonts w:ascii="Calibri" w:hAnsi="Calibri" w:cs="Calibri"/>
          <w:b/>
          <w:sz w:val="22"/>
          <w:szCs w:val="22"/>
        </w:rPr>
        <w:t>.</w:t>
      </w:r>
    </w:p>
    <w:p w14:paraId="0E986AF9" w14:textId="77777777" w:rsidR="00B52875" w:rsidRDefault="00B52875" w:rsidP="2F1585E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84C8C61" w14:textId="77777777" w:rsidR="00B52875" w:rsidRDefault="00B52875" w:rsidP="2F1585E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8F5582B" w14:textId="7916B830" w:rsidR="42FD1B3C" w:rsidRDefault="2F1585ED" w:rsidP="2F1585E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2F1585ED">
        <w:rPr>
          <w:rStyle w:val="eop"/>
          <w:rFonts w:ascii="Calibri" w:hAnsi="Calibri" w:cs="Calibri"/>
          <w:b/>
          <w:bCs/>
          <w:sz w:val="22"/>
          <w:szCs w:val="22"/>
        </w:rPr>
        <w:t>Example</w:t>
      </w:r>
      <w:r w:rsidR="00B52875">
        <w:rPr>
          <w:rStyle w:val="eop"/>
          <w:rFonts w:ascii="Calibri" w:hAnsi="Calibri" w:cs="Calibri"/>
          <w:b/>
          <w:bCs/>
          <w:sz w:val="22"/>
          <w:szCs w:val="22"/>
        </w:rPr>
        <w:t xml:space="preserve"> #1</w:t>
      </w:r>
      <w:r w:rsidRPr="2F1585ED">
        <w:rPr>
          <w:rStyle w:val="eop"/>
          <w:rFonts w:ascii="Calibri" w:hAnsi="Calibri" w:cs="Calibri"/>
          <w:b/>
          <w:bCs/>
          <w:sz w:val="22"/>
          <w:szCs w:val="22"/>
        </w:rPr>
        <w:t>: Without Backhaul</w:t>
      </w:r>
    </w:p>
    <w:p w14:paraId="656B3F34" w14:textId="001BE8A5" w:rsidR="42FD1B3C" w:rsidRDefault="2F1585ED" w:rsidP="2F1585E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2F1585ED">
        <w:rPr>
          <w:rStyle w:val="eop"/>
          <w:rFonts w:ascii="Calibri" w:hAnsi="Calibri" w:cs="Calibri"/>
          <w:sz w:val="22"/>
          <w:szCs w:val="22"/>
        </w:rPr>
        <w:t xml:space="preserve">A grower drives 10 miles in his or her diesel-powered semi-truck from the field to the point of sale. The grower is hauling corn shelled from a 140-acre field producing </w:t>
      </w:r>
      <w:proofErr w:type="gramStart"/>
      <w:r w:rsidRPr="2F1585ED">
        <w:rPr>
          <w:rStyle w:val="eop"/>
          <w:rFonts w:ascii="Calibri" w:hAnsi="Calibri" w:cs="Calibri"/>
          <w:sz w:val="22"/>
          <w:szCs w:val="22"/>
        </w:rPr>
        <w:t xml:space="preserve">200 </w:t>
      </w:r>
      <w:proofErr w:type="spellStart"/>
      <w:r w:rsidRPr="2F1585ED">
        <w:rPr>
          <w:rStyle w:val="eop"/>
          <w:rFonts w:ascii="Calibri" w:hAnsi="Calibri" w:cs="Calibri"/>
          <w:sz w:val="22"/>
          <w:szCs w:val="22"/>
        </w:rPr>
        <w:t>bu</w:t>
      </w:r>
      <w:proofErr w:type="spellEnd"/>
      <w:r w:rsidRPr="2F1585ED">
        <w:rPr>
          <w:rStyle w:val="eop"/>
          <w:rFonts w:ascii="Calibri" w:hAnsi="Calibri" w:cs="Calibri"/>
          <w:sz w:val="22"/>
          <w:szCs w:val="22"/>
        </w:rPr>
        <w:t>/acre</w:t>
      </w:r>
      <w:proofErr w:type="gramEnd"/>
      <w:r w:rsidRPr="2F1585ED">
        <w:rPr>
          <w:rStyle w:val="eop"/>
          <w:rFonts w:ascii="Calibri" w:hAnsi="Calibri" w:cs="Calibri"/>
          <w:sz w:val="22"/>
          <w:szCs w:val="22"/>
        </w:rPr>
        <w:t>. What is the energy requirement (in BTU/</w:t>
      </w:r>
      <w:proofErr w:type="spellStart"/>
      <w:r w:rsidRPr="2F1585ED">
        <w:rPr>
          <w:rStyle w:val="eop"/>
          <w:rFonts w:ascii="Calibri" w:hAnsi="Calibri" w:cs="Calibri"/>
          <w:sz w:val="22"/>
          <w:szCs w:val="22"/>
        </w:rPr>
        <w:t>bu</w:t>
      </w:r>
      <w:proofErr w:type="spellEnd"/>
      <w:r w:rsidRPr="2F1585ED">
        <w:rPr>
          <w:rStyle w:val="eop"/>
          <w:rFonts w:ascii="Calibri" w:hAnsi="Calibri" w:cs="Calibri"/>
          <w:sz w:val="22"/>
          <w:szCs w:val="22"/>
        </w:rPr>
        <w:t>) to haul all grain from the field to the point of sale?</w:t>
      </w:r>
    </w:p>
    <w:p w14:paraId="7BF851D6" w14:textId="60819797" w:rsidR="42FD1B3C" w:rsidRDefault="42FD1B3C" w:rsidP="42FD1B3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2B420F2" w14:textId="77777777" w:rsidR="00A43735" w:rsidRDefault="2F1585ED" w:rsidP="2F1585E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2F1585ED">
        <w:rPr>
          <w:rStyle w:val="eop"/>
          <w:rFonts w:ascii="Calibri" w:hAnsi="Calibri" w:cs="Calibri"/>
          <w:sz w:val="22"/>
          <w:szCs w:val="22"/>
        </w:rPr>
        <w:t xml:space="preserve">Transportation Energy </w:t>
      </w:r>
    </w:p>
    <w:p w14:paraId="36E528D0" w14:textId="59E07E18" w:rsidR="00A43735" w:rsidRDefault="00A43735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Fuel per truckload </w:t>
      </w:r>
      <w:r w:rsidR="2F1585ED" w:rsidRPr="2F1585ED">
        <w:rPr>
          <w:rStyle w:val="eop"/>
          <w:rFonts w:ascii="Calibri" w:hAnsi="Calibri" w:cs="Calibri"/>
          <w:sz w:val="22"/>
          <w:szCs w:val="22"/>
        </w:rPr>
        <w:t xml:space="preserve">= (((10/5.8) x 138,490) </w:t>
      </w:r>
      <w:r>
        <w:rPr>
          <w:rStyle w:val="eop"/>
          <w:rFonts w:ascii="Calibri" w:hAnsi="Calibri" w:cs="Calibri"/>
          <w:sz w:val="22"/>
          <w:szCs w:val="22"/>
        </w:rPr>
        <w:t>= 238,776 BTU</w:t>
      </w:r>
    </w:p>
    <w:p w14:paraId="70AEB210" w14:textId="1452369D" w:rsidR="00A43735" w:rsidRDefault="00A43735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Total volume transported =</w:t>
      </w:r>
      <w:r w:rsidR="2F1585ED" w:rsidRPr="2F1585ED">
        <w:rPr>
          <w:rStyle w:val="eop"/>
          <w:rFonts w:ascii="Calibri" w:hAnsi="Calibri" w:cs="Calibri"/>
          <w:sz w:val="22"/>
          <w:szCs w:val="22"/>
        </w:rPr>
        <w:t xml:space="preserve"> ((140 x 200)</w:t>
      </w:r>
      <w:r>
        <w:rPr>
          <w:rStyle w:val="eop"/>
          <w:rFonts w:ascii="Calibri" w:hAnsi="Calibri" w:cs="Calibri"/>
          <w:sz w:val="22"/>
          <w:szCs w:val="22"/>
        </w:rPr>
        <w:t xml:space="preserve"> = 28,000 bushels</w:t>
      </w:r>
    </w:p>
    <w:p w14:paraId="6CF9953B" w14:textId="4C011A11" w:rsidR="00A43735" w:rsidRDefault="00A43735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Number of Truckloads = (28,000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bu</w:t>
      </w:r>
      <w:proofErr w:type="spellEnd"/>
      <w:r w:rsidR="2F1585ED" w:rsidRPr="2F1585ED">
        <w:rPr>
          <w:rStyle w:val="eop"/>
          <w:rFonts w:ascii="Calibri" w:hAnsi="Calibri" w:cs="Calibri"/>
          <w:sz w:val="22"/>
          <w:szCs w:val="22"/>
        </w:rPr>
        <w:t>/991))</w:t>
      </w:r>
      <w:r>
        <w:rPr>
          <w:rStyle w:val="eop"/>
          <w:rFonts w:ascii="Calibri" w:hAnsi="Calibri" w:cs="Calibri"/>
          <w:sz w:val="22"/>
          <w:szCs w:val="22"/>
        </w:rPr>
        <w:t xml:space="preserve"> = 28.3 truckloads</w:t>
      </w:r>
    </w:p>
    <w:p w14:paraId="297047ED" w14:textId="4624452A" w:rsidR="00082791" w:rsidRDefault="00082791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Outbound energy = (28.3 truckloads*238,776 BTU/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truck )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/ 140 acres = 48,267 BTU / acre</w:t>
      </w:r>
    </w:p>
    <w:p w14:paraId="787E47C7" w14:textId="17E281AF" w:rsidR="00082791" w:rsidRDefault="00082791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Return energy = (48,267 BTU/acre *0.8) = 38, 613 BTU/acre</w:t>
      </w:r>
    </w:p>
    <w:p w14:paraId="216E19DA" w14:textId="077A73E1" w:rsidR="00082791" w:rsidRDefault="00082791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082791">
        <w:rPr>
          <w:rStyle w:val="eop"/>
          <w:rFonts w:ascii="Calibri" w:hAnsi="Calibri" w:cs="Calibri"/>
          <w:b/>
          <w:sz w:val="22"/>
          <w:szCs w:val="22"/>
        </w:rPr>
        <w:t>TE</w:t>
      </w:r>
      <w:r>
        <w:rPr>
          <w:rStyle w:val="eop"/>
          <w:rFonts w:ascii="Calibri" w:hAnsi="Calibri" w:cs="Calibri"/>
          <w:sz w:val="22"/>
          <w:szCs w:val="22"/>
        </w:rPr>
        <w:t xml:space="preserve"> = 48,267 BTU/acre + 38, 613 BTU/acre = 86,880 BTU/acre</w:t>
      </w:r>
    </w:p>
    <w:p w14:paraId="7CCAB479" w14:textId="7DB6DAF7" w:rsidR="00082791" w:rsidRDefault="00082791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082791">
        <w:rPr>
          <w:rStyle w:val="eop"/>
          <w:rFonts w:ascii="Calibri" w:hAnsi="Calibri" w:cs="Calibri"/>
          <w:b/>
          <w:sz w:val="22"/>
          <w:szCs w:val="22"/>
        </w:rPr>
        <w:t>TE</w:t>
      </w:r>
      <w:r w:rsidRPr="00082791">
        <w:rPr>
          <w:rStyle w:val="eop"/>
          <w:rFonts w:ascii="Calibri" w:hAnsi="Calibri" w:cs="Calibri"/>
          <w:b/>
          <w:sz w:val="22"/>
          <w:szCs w:val="22"/>
          <w:vertAlign w:val="subscript"/>
        </w:rPr>
        <w:t>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 86,880 BTU/acre / 200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bu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/acre = 434 BTU/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bu</w:t>
      </w:r>
      <w:proofErr w:type="spellEnd"/>
    </w:p>
    <w:p w14:paraId="26D52739" w14:textId="0D330DEE" w:rsidR="42FD1B3C" w:rsidRDefault="42FD1B3C" w:rsidP="42FD1B3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7CAA78E" w14:textId="7BB2285F" w:rsidR="42FD1B3C" w:rsidRPr="006D3BAE" w:rsidRDefault="2F1585ED" w:rsidP="2F1585E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2F1585ED">
        <w:rPr>
          <w:rStyle w:val="eop"/>
          <w:rFonts w:ascii="Calibri" w:hAnsi="Calibri" w:cs="Calibri"/>
          <w:b/>
          <w:bCs/>
          <w:sz w:val="22"/>
          <w:szCs w:val="22"/>
        </w:rPr>
        <w:t xml:space="preserve">Example </w:t>
      </w:r>
      <w:r w:rsidR="00B52875">
        <w:rPr>
          <w:rStyle w:val="eop"/>
          <w:rFonts w:ascii="Calibri" w:hAnsi="Calibri" w:cs="Calibri"/>
          <w:b/>
          <w:bCs/>
          <w:sz w:val="22"/>
          <w:szCs w:val="22"/>
        </w:rPr>
        <w:t>#</w:t>
      </w:r>
      <w:r w:rsidRPr="2F1585ED">
        <w:rPr>
          <w:rStyle w:val="eop"/>
          <w:rFonts w:ascii="Calibri" w:hAnsi="Calibri" w:cs="Calibri"/>
          <w:b/>
          <w:bCs/>
          <w:sz w:val="22"/>
          <w:szCs w:val="22"/>
        </w:rPr>
        <w:t>2: With backhauling</w:t>
      </w:r>
    </w:p>
    <w:p w14:paraId="2FA6AE99" w14:textId="433697D7" w:rsidR="42FD1B3C" w:rsidRPr="006D3BAE" w:rsidRDefault="00681E29" w:rsidP="2F1585ED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2F1585ED">
        <w:rPr>
          <w:rStyle w:val="eop"/>
          <w:rFonts w:ascii="Calibri" w:hAnsi="Calibri" w:cs="Calibri"/>
          <w:sz w:val="22"/>
          <w:szCs w:val="22"/>
        </w:rPr>
        <w:t xml:space="preserve">A grower drives 10 miles in his or her diesel-powered semi-truck from the field to the point of sale. The grower is hauling corn shelled from a 140-acre field producing </w:t>
      </w:r>
      <w:proofErr w:type="gramStart"/>
      <w:r w:rsidRPr="2F1585ED">
        <w:rPr>
          <w:rStyle w:val="eop"/>
          <w:rFonts w:ascii="Calibri" w:hAnsi="Calibri" w:cs="Calibri"/>
          <w:sz w:val="22"/>
          <w:szCs w:val="22"/>
        </w:rPr>
        <w:t xml:space="preserve">200 </w:t>
      </w:r>
      <w:proofErr w:type="spellStart"/>
      <w:r w:rsidRPr="2F1585ED">
        <w:rPr>
          <w:rStyle w:val="eop"/>
          <w:rFonts w:ascii="Calibri" w:hAnsi="Calibri" w:cs="Calibri"/>
          <w:sz w:val="22"/>
          <w:szCs w:val="22"/>
        </w:rPr>
        <w:t>bu</w:t>
      </w:r>
      <w:proofErr w:type="spellEnd"/>
      <w:r w:rsidRPr="2F1585ED">
        <w:rPr>
          <w:rStyle w:val="eop"/>
          <w:rFonts w:ascii="Calibri" w:hAnsi="Calibri" w:cs="Calibri"/>
          <w:sz w:val="22"/>
          <w:szCs w:val="22"/>
        </w:rPr>
        <w:t>/acre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.</w:t>
      </w:r>
      <w:r w:rsidRPr="2F1585ED">
        <w:rPr>
          <w:rStyle w:val="eop"/>
          <w:rFonts w:ascii="Calibri" w:hAnsi="Calibri" w:cs="Calibri"/>
          <w:sz w:val="22"/>
          <w:szCs w:val="22"/>
        </w:rPr>
        <w:t xml:space="preserve"> </w:t>
      </w:r>
      <w:r w:rsidR="2F1585ED" w:rsidRPr="2F1585ED">
        <w:rPr>
          <w:rStyle w:val="eop"/>
          <w:rFonts w:ascii="Calibri" w:hAnsi="Calibri" w:cs="Calibri"/>
          <w:sz w:val="22"/>
          <w:szCs w:val="22"/>
        </w:rPr>
        <w:t xml:space="preserve">The grower will be </w:t>
      </w:r>
      <w:r>
        <w:rPr>
          <w:rStyle w:val="eop"/>
          <w:rFonts w:ascii="Calibri" w:hAnsi="Calibri" w:cs="Calibri"/>
          <w:sz w:val="22"/>
          <w:szCs w:val="22"/>
        </w:rPr>
        <w:t>using the return trip of the trucks to haul feed for animals on the farm</w:t>
      </w:r>
      <w:r w:rsidR="2F1585ED" w:rsidRPr="2F1585ED">
        <w:rPr>
          <w:rStyle w:val="eop"/>
          <w:rFonts w:ascii="Calibri" w:hAnsi="Calibri" w:cs="Calibri"/>
          <w:sz w:val="22"/>
          <w:szCs w:val="22"/>
        </w:rPr>
        <w:t>. What is the energy requirement (in BTU/</w:t>
      </w:r>
      <w:proofErr w:type="spellStart"/>
      <w:r w:rsidR="2F1585ED" w:rsidRPr="2F1585ED">
        <w:rPr>
          <w:rStyle w:val="eop"/>
          <w:rFonts w:ascii="Calibri" w:hAnsi="Calibri" w:cs="Calibri"/>
          <w:sz w:val="22"/>
          <w:szCs w:val="22"/>
        </w:rPr>
        <w:t>bu</w:t>
      </w:r>
      <w:proofErr w:type="spellEnd"/>
      <w:r w:rsidR="2F1585ED" w:rsidRPr="2F1585ED">
        <w:rPr>
          <w:rStyle w:val="eop"/>
          <w:rFonts w:ascii="Calibri" w:hAnsi="Calibri" w:cs="Calibri"/>
          <w:sz w:val="22"/>
          <w:szCs w:val="22"/>
        </w:rPr>
        <w:t xml:space="preserve">) to haul </w:t>
      </w:r>
      <w:r>
        <w:rPr>
          <w:rStyle w:val="eop"/>
          <w:rFonts w:ascii="Calibri" w:hAnsi="Calibri" w:cs="Calibri"/>
          <w:sz w:val="22"/>
          <w:szCs w:val="22"/>
        </w:rPr>
        <w:t>corn</w:t>
      </w:r>
      <w:r w:rsidR="2F1585ED" w:rsidRPr="2F1585ED">
        <w:rPr>
          <w:rStyle w:val="eop"/>
          <w:rFonts w:ascii="Calibri" w:hAnsi="Calibri" w:cs="Calibri"/>
          <w:sz w:val="22"/>
          <w:szCs w:val="22"/>
        </w:rPr>
        <w:t xml:space="preserve"> from the field to the point of sale?</w:t>
      </w:r>
    </w:p>
    <w:p w14:paraId="6F56B6B7" w14:textId="110236FB" w:rsidR="42FD1B3C" w:rsidRPr="006D3BAE" w:rsidRDefault="42FD1B3C" w:rsidP="42FD1B3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58C00ED" w14:textId="77777777" w:rsidR="00114B77" w:rsidRDefault="00114B77" w:rsidP="00114B77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2F1585ED">
        <w:rPr>
          <w:rStyle w:val="eop"/>
          <w:rFonts w:ascii="Calibri" w:hAnsi="Calibri" w:cs="Calibri"/>
          <w:sz w:val="22"/>
          <w:szCs w:val="22"/>
        </w:rPr>
        <w:t xml:space="preserve">Transportation Energy </w:t>
      </w:r>
    </w:p>
    <w:p w14:paraId="070C5C4B" w14:textId="77777777" w:rsidR="00114B77" w:rsidRDefault="00114B77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Fuel per truckload </w:t>
      </w:r>
      <w:r w:rsidRPr="2F1585ED">
        <w:rPr>
          <w:rStyle w:val="eop"/>
          <w:rFonts w:ascii="Calibri" w:hAnsi="Calibri" w:cs="Calibri"/>
          <w:sz w:val="22"/>
          <w:szCs w:val="22"/>
        </w:rPr>
        <w:t xml:space="preserve">= (((10/5.8) x 138,490) </w:t>
      </w:r>
      <w:r>
        <w:rPr>
          <w:rStyle w:val="eop"/>
          <w:rFonts w:ascii="Calibri" w:hAnsi="Calibri" w:cs="Calibri"/>
          <w:sz w:val="22"/>
          <w:szCs w:val="22"/>
        </w:rPr>
        <w:t>= 238,776 BTU</w:t>
      </w:r>
    </w:p>
    <w:p w14:paraId="003D54B5" w14:textId="77777777" w:rsidR="00114B77" w:rsidRDefault="00114B77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Total volume transported =</w:t>
      </w:r>
      <w:r w:rsidRPr="2F1585ED">
        <w:rPr>
          <w:rStyle w:val="eop"/>
          <w:rFonts w:ascii="Calibri" w:hAnsi="Calibri" w:cs="Calibri"/>
          <w:sz w:val="22"/>
          <w:szCs w:val="22"/>
        </w:rPr>
        <w:t xml:space="preserve"> ((140 x 200)</w:t>
      </w:r>
      <w:r>
        <w:rPr>
          <w:rStyle w:val="eop"/>
          <w:rFonts w:ascii="Calibri" w:hAnsi="Calibri" w:cs="Calibri"/>
          <w:sz w:val="22"/>
          <w:szCs w:val="22"/>
        </w:rPr>
        <w:t xml:space="preserve"> = 28,000 bushels</w:t>
      </w:r>
    </w:p>
    <w:p w14:paraId="4BE764B7" w14:textId="77777777" w:rsidR="00114B77" w:rsidRDefault="00114B77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Number of Truckloads = (28,000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bu</w:t>
      </w:r>
      <w:proofErr w:type="spellEnd"/>
      <w:r w:rsidRPr="2F1585ED">
        <w:rPr>
          <w:rStyle w:val="eop"/>
          <w:rFonts w:ascii="Calibri" w:hAnsi="Calibri" w:cs="Calibri"/>
          <w:sz w:val="22"/>
          <w:szCs w:val="22"/>
        </w:rPr>
        <w:t>/991))</w:t>
      </w:r>
      <w:r>
        <w:rPr>
          <w:rStyle w:val="eop"/>
          <w:rFonts w:ascii="Calibri" w:hAnsi="Calibri" w:cs="Calibri"/>
          <w:sz w:val="22"/>
          <w:szCs w:val="22"/>
        </w:rPr>
        <w:t xml:space="preserve"> = 28.3 truckloads</w:t>
      </w:r>
    </w:p>
    <w:p w14:paraId="070FACD5" w14:textId="6AF56B4B" w:rsidR="00114B77" w:rsidRDefault="00114B77" w:rsidP="00114B77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114B77">
        <w:rPr>
          <w:rStyle w:val="eop"/>
          <w:rFonts w:ascii="Calibri" w:hAnsi="Calibri" w:cs="Calibri"/>
          <w:b/>
          <w:sz w:val="22"/>
          <w:szCs w:val="22"/>
        </w:rPr>
        <w:t>TE</w:t>
      </w:r>
      <w:r>
        <w:rPr>
          <w:rStyle w:val="eop"/>
          <w:rFonts w:ascii="Calibri" w:hAnsi="Calibri" w:cs="Calibri"/>
          <w:sz w:val="22"/>
          <w:szCs w:val="22"/>
        </w:rPr>
        <w:t xml:space="preserve"> = Outbound energy = (28.3 truckloads*238,776 BTU/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truck )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/ 140 acres = 48,267 BTU / acre</w:t>
      </w:r>
    </w:p>
    <w:p w14:paraId="7F661BE6" w14:textId="4D5B9236" w:rsidR="00114B77" w:rsidRDefault="00114B77" w:rsidP="00114B77">
      <w:pPr>
        <w:ind w:firstLine="720"/>
      </w:pPr>
      <w:proofErr w:type="spellStart"/>
      <w:r w:rsidRPr="00114B77">
        <w:rPr>
          <w:b/>
        </w:rPr>
        <w:t>TE</w:t>
      </w:r>
      <w:r w:rsidRPr="00114B77">
        <w:rPr>
          <w:b/>
          <w:vertAlign w:val="subscript"/>
        </w:rPr>
        <w:t>y</w:t>
      </w:r>
      <w:proofErr w:type="spellEnd"/>
      <w:r>
        <w:t xml:space="preserve"> = 48,267 BTU/acre / 200 </w:t>
      </w:r>
      <w:proofErr w:type="spellStart"/>
      <w:r>
        <w:t>bu</w:t>
      </w:r>
      <w:proofErr w:type="spellEnd"/>
      <w:r>
        <w:t>/acre = 241 BTU/</w:t>
      </w:r>
      <w:proofErr w:type="spellStart"/>
      <w:r>
        <w:t>bu</w:t>
      </w:r>
      <w:proofErr w:type="spellEnd"/>
    </w:p>
    <w:p w14:paraId="0B49536C" w14:textId="77777777" w:rsidR="00114B77" w:rsidRDefault="00114B77" w:rsidP="00F474DB"/>
    <w:p w14:paraId="17121C4C" w14:textId="77777777" w:rsidR="00114B77" w:rsidRDefault="00114B77" w:rsidP="00F474DB"/>
    <w:p w14:paraId="2CD43CB8" w14:textId="77777777" w:rsidR="00114B77" w:rsidRDefault="00114B77" w:rsidP="00F474DB"/>
    <w:p w14:paraId="652A1FA8" w14:textId="77777777" w:rsidR="00114B77" w:rsidRDefault="00114B77" w:rsidP="00F474DB"/>
    <w:p w14:paraId="1C0D4E72" w14:textId="77777777" w:rsidR="00114B77" w:rsidRDefault="00114B77" w:rsidP="00F474DB"/>
    <w:p w14:paraId="458719CB" w14:textId="77777777" w:rsidR="00114B77" w:rsidRDefault="00114B77" w:rsidP="00F474DB"/>
    <w:p w14:paraId="5F79F892" w14:textId="77777777" w:rsidR="007C47D4" w:rsidRDefault="007C47D4" w:rsidP="00F474DB"/>
    <w:p w14:paraId="6541DBDE" w14:textId="77777777" w:rsidR="007C47D4" w:rsidRDefault="007C47D4" w:rsidP="00F474DB"/>
    <w:p w14:paraId="2A9CC3E5" w14:textId="77777777" w:rsidR="007C47D4" w:rsidRDefault="007C47D4" w:rsidP="00F474DB"/>
    <w:p w14:paraId="5B13DF6A" w14:textId="77777777" w:rsidR="007C47D4" w:rsidRDefault="007C47D4" w:rsidP="00F474DB"/>
    <w:p w14:paraId="246EBA54" w14:textId="77777777" w:rsidR="007C47D4" w:rsidRDefault="007C47D4" w:rsidP="00F474DB"/>
    <w:p w14:paraId="46EEF3AB" w14:textId="77777777" w:rsidR="007C47D4" w:rsidRDefault="007C47D4" w:rsidP="00F474DB"/>
    <w:p w14:paraId="5806C814" w14:textId="77777777" w:rsidR="007C47D4" w:rsidRDefault="007C47D4" w:rsidP="00F474DB"/>
    <w:sectPr w:rsidR="007C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2C"/>
    <w:rsid w:val="00041E0A"/>
    <w:rsid w:val="00070997"/>
    <w:rsid w:val="00082791"/>
    <w:rsid w:val="000E5A2C"/>
    <w:rsid w:val="0010383E"/>
    <w:rsid w:val="00114B77"/>
    <w:rsid w:val="001837D8"/>
    <w:rsid w:val="001B5BCF"/>
    <w:rsid w:val="001C7529"/>
    <w:rsid w:val="002D797E"/>
    <w:rsid w:val="003C038A"/>
    <w:rsid w:val="00475E4C"/>
    <w:rsid w:val="005A077A"/>
    <w:rsid w:val="005C0B7F"/>
    <w:rsid w:val="00637CFF"/>
    <w:rsid w:val="00681E29"/>
    <w:rsid w:val="006871A6"/>
    <w:rsid w:val="006D3BAE"/>
    <w:rsid w:val="00780698"/>
    <w:rsid w:val="007B681A"/>
    <w:rsid w:val="007C47D4"/>
    <w:rsid w:val="0082222D"/>
    <w:rsid w:val="009479CD"/>
    <w:rsid w:val="0095438D"/>
    <w:rsid w:val="00956A31"/>
    <w:rsid w:val="00964D9D"/>
    <w:rsid w:val="00A43735"/>
    <w:rsid w:val="00AA6694"/>
    <w:rsid w:val="00B01C1D"/>
    <w:rsid w:val="00B37A17"/>
    <w:rsid w:val="00B46705"/>
    <w:rsid w:val="00B52875"/>
    <w:rsid w:val="00B64AB3"/>
    <w:rsid w:val="00B76BC4"/>
    <w:rsid w:val="00B77C05"/>
    <w:rsid w:val="00BB1317"/>
    <w:rsid w:val="00CA3DBE"/>
    <w:rsid w:val="00D02636"/>
    <w:rsid w:val="00D764C7"/>
    <w:rsid w:val="00E22B5E"/>
    <w:rsid w:val="00E73452"/>
    <w:rsid w:val="00F474DB"/>
    <w:rsid w:val="00F760A3"/>
    <w:rsid w:val="1F1ACD07"/>
    <w:rsid w:val="2F1585ED"/>
    <w:rsid w:val="42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7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E5A2C"/>
  </w:style>
  <w:style w:type="character" w:customStyle="1" w:styleId="normaltextrun">
    <w:name w:val="normaltextrun"/>
    <w:basedOn w:val="DefaultParagraphFont"/>
    <w:rsid w:val="000E5A2C"/>
  </w:style>
  <w:style w:type="character" w:customStyle="1" w:styleId="contextualspellingandgrammarerror">
    <w:name w:val="contextualspellingandgrammarerror"/>
    <w:basedOn w:val="DefaultParagraphFont"/>
    <w:rsid w:val="000E5A2C"/>
  </w:style>
  <w:style w:type="character" w:customStyle="1" w:styleId="spellingerror">
    <w:name w:val="spellingerror"/>
    <w:basedOn w:val="DefaultParagraphFont"/>
    <w:rsid w:val="000E5A2C"/>
  </w:style>
  <w:style w:type="table" w:styleId="TableGrid">
    <w:name w:val="Table Grid"/>
    <w:basedOn w:val="TableNormal"/>
    <w:uiPriority w:val="39"/>
    <w:rsid w:val="00E2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E5A2C"/>
  </w:style>
  <w:style w:type="character" w:customStyle="1" w:styleId="normaltextrun">
    <w:name w:val="normaltextrun"/>
    <w:basedOn w:val="DefaultParagraphFont"/>
    <w:rsid w:val="000E5A2C"/>
  </w:style>
  <w:style w:type="character" w:customStyle="1" w:styleId="contextualspellingandgrammarerror">
    <w:name w:val="contextualspellingandgrammarerror"/>
    <w:basedOn w:val="DefaultParagraphFont"/>
    <w:rsid w:val="000E5A2C"/>
  </w:style>
  <w:style w:type="character" w:customStyle="1" w:styleId="spellingerror">
    <w:name w:val="spellingerror"/>
    <w:basedOn w:val="DefaultParagraphFont"/>
    <w:rsid w:val="000E5A2C"/>
  </w:style>
  <w:style w:type="table" w:styleId="TableGrid">
    <w:name w:val="Table Grid"/>
    <w:basedOn w:val="TableNormal"/>
    <w:uiPriority w:val="39"/>
    <w:rsid w:val="00E2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963F2FCADAB4695A0433DE4B6A62C" ma:contentTypeVersion="8" ma:contentTypeDescription="Create a new document." ma:contentTypeScope="" ma:versionID="3ec18859c6bf9eca5d9ca36c3e5ca26b">
  <xsd:schema xmlns:xsd="http://www.w3.org/2001/XMLSchema" xmlns:xs="http://www.w3.org/2001/XMLSchema" xmlns:p="http://schemas.microsoft.com/office/2006/metadata/properties" xmlns:ns2="648c7753-0b7e-4661-bf2b-e577339c7a59" xmlns:ns3="fae37861-0f34-4624-a551-cc463a7b43d8" targetNamespace="http://schemas.microsoft.com/office/2006/metadata/properties" ma:root="true" ma:fieldsID="19f845eda8cdb59aa5a9db7463a550f7" ns2:_="" ns3:_="">
    <xsd:import namespace="648c7753-0b7e-4661-bf2b-e577339c7a59"/>
    <xsd:import namespace="fae37861-0f34-4624-a551-cc463a7b4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c7753-0b7e-4661-bf2b-e577339c7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7861-0f34-4624-a551-cc463a7b4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D52090-0700-4DE1-9A89-7EABC2CF8572}"/>
</file>

<file path=customXml/itemProps2.xml><?xml version="1.0" encoding="utf-8"?>
<ds:datastoreItem xmlns:ds="http://schemas.openxmlformats.org/officeDocument/2006/customXml" ds:itemID="{CD9F4306-54D6-4EAA-8A64-F72FC81787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E4D995-5F0D-4B99-8E8D-B0459711D5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Mannes</dc:creator>
  <cp:keywords/>
  <dc:description/>
  <cp:lastModifiedBy>athomson</cp:lastModifiedBy>
  <cp:revision>28</cp:revision>
  <dcterms:created xsi:type="dcterms:W3CDTF">2017-07-31T20:58:00Z</dcterms:created>
  <dcterms:modified xsi:type="dcterms:W3CDTF">2017-10-06T15:23:00Z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0x010100B58963F2FCADAB4695A0433DE4B6A62C</vt:lpwstr>
  </property>
</Properties>
</file>