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F32D" w14:textId="39E7265F" w:rsidR="008C18AE" w:rsidRPr="00D6762F" w:rsidRDefault="003A4BF3" w:rsidP="008C18AE">
      <w:pPr>
        <w:rPr>
          <w:sz w:val="24"/>
          <w:szCs w:val="24"/>
        </w:rPr>
      </w:pPr>
      <w:r>
        <w:rPr>
          <w:sz w:val="24"/>
          <w:szCs w:val="24"/>
        </w:rPr>
        <w:t>November 24</w:t>
      </w:r>
      <w:r w:rsidR="00D6762F" w:rsidRPr="00D6762F">
        <w:rPr>
          <w:sz w:val="24"/>
          <w:szCs w:val="24"/>
        </w:rPr>
        <w:t xml:space="preserve"> 2021</w:t>
      </w:r>
    </w:p>
    <w:p w14:paraId="5C04FFE6" w14:textId="74B4D80A" w:rsidR="008C18AE" w:rsidRPr="00D6762F" w:rsidRDefault="00D6762F" w:rsidP="00D6762F">
      <w:pPr>
        <w:rPr>
          <w:sz w:val="24"/>
          <w:szCs w:val="24"/>
        </w:rPr>
      </w:pPr>
      <w:r w:rsidRPr="00D6762F">
        <w:rPr>
          <w:sz w:val="24"/>
          <w:szCs w:val="24"/>
        </w:rPr>
        <w:t>Dear Editor,</w:t>
      </w:r>
    </w:p>
    <w:p w14:paraId="200615F9" w14:textId="5AA882C4" w:rsidR="008C18AE" w:rsidRPr="00D6762F" w:rsidRDefault="00D6762F" w:rsidP="00C53B40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D6762F">
        <w:rPr>
          <w:rFonts w:ascii="Calibri" w:eastAsia="Times New Roman" w:hAnsi="Calibri" w:cs="Calibri"/>
          <w:sz w:val="24"/>
          <w:szCs w:val="24"/>
        </w:rPr>
        <w:t xml:space="preserve">Thank you for handling our manuscript. We have addressed all comments and incorporated suggested changes in the reviewed manuscript. </w:t>
      </w:r>
    </w:p>
    <w:p w14:paraId="0A7E9A40" w14:textId="77777777" w:rsidR="00D6762F" w:rsidRPr="00D6762F" w:rsidRDefault="00D6762F" w:rsidP="00D6762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D6762F">
        <w:rPr>
          <w:rFonts w:ascii="Calibri" w:eastAsia="Times New Roman" w:hAnsi="Calibri" w:cs="Calibri"/>
          <w:sz w:val="24"/>
          <w:szCs w:val="24"/>
        </w:rPr>
        <w:t>We look forward to hearing from you soon.</w:t>
      </w:r>
    </w:p>
    <w:p w14:paraId="2485A443" w14:textId="77777777" w:rsidR="008C18AE" w:rsidRPr="00D6762F" w:rsidRDefault="008C18AE" w:rsidP="008C18AE">
      <w:pPr>
        <w:rPr>
          <w:rFonts w:eastAsia="Times New Roman"/>
          <w:sz w:val="24"/>
          <w:szCs w:val="24"/>
        </w:rPr>
      </w:pPr>
      <w:r w:rsidRPr="00D6762F">
        <w:rPr>
          <w:rFonts w:eastAsia="Times New Roman"/>
          <w:sz w:val="24"/>
          <w:szCs w:val="24"/>
        </w:rPr>
        <w:t> </w:t>
      </w:r>
    </w:p>
    <w:p w14:paraId="35FB57A9" w14:textId="77777777" w:rsidR="008C18AE" w:rsidRPr="00D6762F" w:rsidRDefault="008C18AE" w:rsidP="008C18AE">
      <w:pPr>
        <w:rPr>
          <w:rFonts w:eastAsia="Times New Roman"/>
          <w:sz w:val="24"/>
          <w:szCs w:val="24"/>
        </w:rPr>
      </w:pPr>
      <w:r w:rsidRPr="00D6762F">
        <w:rPr>
          <w:rFonts w:eastAsia="Times New Roman"/>
          <w:sz w:val="24"/>
          <w:szCs w:val="24"/>
        </w:rPr>
        <w:t>Sincerely,</w:t>
      </w:r>
    </w:p>
    <w:p w14:paraId="7CF25A71" w14:textId="22155C3C" w:rsidR="008C18AE" w:rsidRPr="00D6762F" w:rsidRDefault="008C18AE" w:rsidP="008C18AE">
      <w:pPr>
        <w:rPr>
          <w:rFonts w:eastAsia="Times New Roman"/>
          <w:sz w:val="24"/>
          <w:szCs w:val="24"/>
        </w:rPr>
      </w:pPr>
      <w:r w:rsidRPr="00D6762F">
        <w:rPr>
          <w:rFonts w:eastAsia="Times New Roman"/>
          <w:sz w:val="24"/>
          <w:szCs w:val="24"/>
        </w:rPr>
        <w:t> V</w:t>
      </w:r>
      <w:r w:rsidR="00D6762F" w:rsidRPr="00D6762F">
        <w:rPr>
          <w:rFonts w:eastAsia="Times New Roman"/>
          <w:sz w:val="24"/>
          <w:szCs w:val="24"/>
        </w:rPr>
        <w:t>.</w:t>
      </w:r>
      <w:r w:rsidRPr="00D6762F">
        <w:rPr>
          <w:rFonts w:eastAsia="Times New Roman"/>
          <w:sz w:val="24"/>
          <w:szCs w:val="24"/>
        </w:rPr>
        <w:t xml:space="preserve"> Nichols</w:t>
      </w:r>
      <w:r w:rsidR="00D6762F" w:rsidRPr="00D6762F">
        <w:rPr>
          <w:rFonts w:eastAsia="Times New Roman"/>
          <w:sz w:val="24"/>
          <w:szCs w:val="24"/>
        </w:rPr>
        <w:t xml:space="preserve"> and coauthors</w:t>
      </w:r>
    </w:p>
    <w:sectPr w:rsidR="008C18AE" w:rsidRPr="00D6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6177A"/>
    <w:multiLevelType w:val="hybridMultilevel"/>
    <w:tmpl w:val="9644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F1E30"/>
    <w:multiLevelType w:val="hybridMultilevel"/>
    <w:tmpl w:val="8864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7266F"/>
    <w:multiLevelType w:val="hybridMultilevel"/>
    <w:tmpl w:val="C0EA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365"/>
    <w:rsid w:val="000A1AD4"/>
    <w:rsid w:val="0017703D"/>
    <w:rsid w:val="00203A13"/>
    <w:rsid w:val="003A4BF3"/>
    <w:rsid w:val="00516FF8"/>
    <w:rsid w:val="006D5919"/>
    <w:rsid w:val="007806AA"/>
    <w:rsid w:val="008C18AE"/>
    <w:rsid w:val="00A5054F"/>
    <w:rsid w:val="00B81FCE"/>
    <w:rsid w:val="00C53B40"/>
    <w:rsid w:val="00D6762F"/>
    <w:rsid w:val="00EE7365"/>
    <w:rsid w:val="00F9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7AAC"/>
  <w15:chartTrackingRefBased/>
  <w15:docId w15:val="{917CAAF0-6950-4B02-9592-3A90F195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1940905210291990340msolistparagraph">
    <w:name w:val="m_1940905210291990340msolistparagraph"/>
    <w:basedOn w:val="Normal"/>
    <w:rsid w:val="00EE7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06AA"/>
    <w:pPr>
      <w:spacing w:after="160" w:line="259" w:lineRule="auto"/>
      <w:ind w:left="720"/>
      <w:contextualSpacing/>
    </w:pPr>
  </w:style>
  <w:style w:type="paragraph" w:customStyle="1" w:styleId="ArticleTitle">
    <w:name w:val="Article_Title"/>
    <w:basedOn w:val="Normal"/>
    <w:rsid w:val="00A5054F"/>
    <w:pPr>
      <w:keepNext/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 [AGRON]</dc:creator>
  <cp:keywords/>
  <dc:description/>
  <cp:lastModifiedBy>Virginia Nichols</cp:lastModifiedBy>
  <cp:revision>3</cp:revision>
  <dcterms:created xsi:type="dcterms:W3CDTF">2021-11-24T16:06:00Z</dcterms:created>
  <dcterms:modified xsi:type="dcterms:W3CDTF">2021-11-24T16:07:00Z</dcterms:modified>
</cp:coreProperties>
</file>