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1A1A1A"/>
          <w:sz w:val="64"/>
          <w:szCs w:val="64"/>
        </w:rPr>
        <w:t xml:space="preserve">Astropress</w:t>
      </w:r>
    </w:p>
    <w:p>
      <w:pPr>
        <w:pBdr>
          <w:bottom w:val="single" w:color="2E5C8A" w:sz="14" w:space="6"/>
        </w:pBdr>
        <w:spacing w:after="80"/>
      </w:pPr>
      <w:r>
        <w:rPr>
          <w:rFonts w:ascii="Arial" w:cs="Arial" w:eastAsia="Arial" w:hAnsi="Arial"/>
          <w:b/>
          <w:bCs/>
          <w:color w:val="2E5C8A"/>
          <w:sz w:val="40"/>
          <w:szCs w:val="40"/>
        </w:rPr>
        <w:t xml:space="preserve">Claude Code Runbook</w:t>
      </w:r>
    </w:p>
    <w:p>
      <w:pPr>
        <w:spacing w:after="60" w:before="160"/>
      </w:pPr>
      <w:r>
        <w:rPr>
          <w:rFonts w:ascii="Arial" w:cs="Arial" w:eastAsia="Arial" w:hAnsi="Arial"/>
          <w:color w:val="5A6672"/>
          <w:sz w:val="24"/>
          <w:szCs w:val="24"/>
        </w:rPr>
        <w:t xml:space="preserve">Windows / PowerShell install · Git Bash dev loop · VS Code + Claude Code extension · a tailored .claude/ bundle with two skill tracks: build the builder, and build apps on it</w:t>
      </w:r>
    </w:p>
    <w:p>
      <w:pPr>
        <w:spacing w:after="40" w:line="276"/>
      </w:pPr>
      <w:r>
        <w:rPr>
          <w:rFonts w:ascii="Arial" w:cs="Arial" w:eastAsia="Arial" w:hAnsi="Arial"/>
          <w:color w:val="5A6672"/>
          <w:sz w:val="22"/>
          <w:szCs w:val="22"/>
        </w:rPr>
        <w:t xml:space="preserve">Repository reviewed:  </w:t>
      </w:r>
      <w:hyperlink w:history="1" r:id="rIdgy2vmeed_iqu0np4ofzzj">
        <w:r>
          <w:rPr>
            <w:rStyle w:val="Hyperlink"/>
            <w:rFonts w:ascii="Arial" w:cs="Arial" w:eastAsia="Arial" w:hAnsi="Arial"/>
            <w:sz w:val="22"/>
            <w:szCs w:val="22"/>
          </w:rPr>
          <w:t xml:space="preserve">github.com/Astropress/astropress</w:t>
        </w:r>
      </w:hyperlink>
    </w:p>
    <w:p>
      <w:pPr>
        <w:spacing w:after="0" w:line="276"/>
      </w:pPr>
      <w:r>
        <w:rPr>
          <w:rFonts w:ascii="Arial" w:cs="Arial" w:eastAsia="Arial" w:hAnsi="Arial"/>
          <w:color w:val="5A6672"/>
          <w:sz w:val="22"/>
          <w:szCs w:val="22"/>
        </w:rPr>
        <w:t xml:space="preserve">A TypeScript + Rust monorepo (Astro-based web framework) with a server-rendered /ap-admin admin UI, a SQLite runtime, provider adapters, an MCP server, and heavy quality gates.</w:t>
      </w:r>
    </w:p>
    <w:p>
      <w:r>
        <w:br w:type="page"/>
      </w:r>
    </w:p>
    <w:p>
      <w:pPr>
        <w:pStyle w:val="Heading1"/>
        <w:spacing w:after="1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80"/>
      </w:pPr>
      <w:r>
        <w:rPr>
          <w:rFonts w:ascii="Arial" w:cs="Arial" w:eastAsia="Arial" w:hAnsi="Arial"/>
          <w:i/>
          <w:iCs/>
          <w:color w:val="5A6672"/>
          <w:sz w:val="18"/>
          <w:szCs w:val="18"/>
        </w:rPr>
        <w:t xml:space="preserve">(In Word: click the contents, then press Ctrl+A and F9 to populate page numbers.)</w:t>
      </w:r>
    </w:p>
    <w:p>
      <w:r>
        <w:br w:type="page"/>
      </w:r>
    </w:p>
    <w:p>
      <w:pPr>
        <w:pStyle w:val="Heading1"/>
        <w:spacing w:after="160" w:before="320"/>
      </w:pPr>
      <w:r>
        <w:t xml:space="preserve">0.  What this bundle adds</w:t>
      </w:r>
    </w:p>
    <w:p>
      <w:pPr>
        <w:spacing w:after="120" w:line="276"/>
      </w:pPr>
      <w:r>
        <w:rPr>
          <w:rFonts w:ascii="Arial" w:cs="Arial" w:eastAsia="Arial" w:hAnsi="Arial"/>
          <w:color w:val="1A1A1A"/>
          <w:sz w:val="22"/>
          <w:szCs w:val="22"/>
        </w:rPr>
        <w:t xml:space="preserve">Astropress already ships an excellent CLAUDE.md, a deep AGENTS.md, and an llms.txt. This bundle does not replace them — it adds the .claude/ machinery around them so Claude Code drives development through the product's own mechanisms (plan mode, permission modes, hooks, skills, slash commands) rather than one giant pasted prompt.</w:t>
      </w:r>
    </w:p>
    <w:p>
      <w:pPr>
        <w:spacing w:after="140" w:line="276"/>
      </w:pPr>
      <w:r>
        <w:rPr>
          <w:rFonts w:ascii="Arial" w:cs="Arial" w:eastAsia="Arial" w:hAnsi="Arial"/>
          <w:color w:val="1A1A1A"/>
          <w:sz w:val="22"/>
          <w:szCs w:val="22"/>
        </w:rPr>
        <w:t xml:space="preserve">The split exists for a reason: CLAUDE.md and unscoped rules load every turn and cost context, so they stay small. Skills load only when relevant; path-scoped rules load only when Claude opens matching files; hooks enforce what instructions can only request.</w:t>
      </w:r>
    </w:p>
    <w:p>
      <w:pPr>
        <w:pStyle w:val="Heading2"/>
        <w:spacing w:after="120" w:before="240"/>
      </w:pPr>
      <w:r>
        <w:t xml:space="preserve">Two skill tracks</w:t>
      </w:r>
    </w:p>
    <w:p>
      <w:pPr>
        <w:spacing w:after="80" w:line="276"/>
      </w:pPr>
      <w:r>
        <w:rPr>
          <w:rFonts w:ascii="Arial" w:cs="Arial" w:eastAsia="Arial" w:hAnsi="Arial"/>
          <w:color w:val="1A1A1A"/>
          <w:sz w:val="22"/>
          <w:szCs w:val="22"/>
        </w:rPr>
        <w:t xml:space="preserve">The skills are organized into two tracks, because “working on Astropress” is two different jobs. Claude loads whichever track the current files and request call for — you don’t pick manually.</w:t>
      </w:r>
    </w:p>
    <w:p>
      <w:pPr>
        <w:pStyle w:val="ListParagraph"/>
        <w:numPr>
          <w:ilvl w:val="0"/>
          <w:numId w:val="2"/>
        </w:numPr>
        <w:spacing w:after="80" w:line="276"/>
      </w:pPr>
      <w:r>
        <w:rPr>
          <w:rFonts w:ascii="Arial" w:cs="Arial" w:eastAsia="Arial" w:hAnsi="Arial"/>
          <w:b/>
          <w:bCs/>
          <w:sz w:val="22"/>
          <w:szCs w:val="22"/>
        </w:rPr>
        <w:t xml:space="preserve">Track A — build the app builder. </w:t>
      </w:r>
      <w:r>
        <w:rPr>
          <w:rFonts w:ascii="Arial" w:cs="Arial" w:eastAsia="Arial" w:hAnsi="Arial"/>
          <w:sz w:val="22"/>
          <w:szCs w:val="22"/>
        </w:rPr>
        <w:t xml:space="preserve">Developing the Astropress framework itself: the monorepo, the Rust CLI and scaffold templates, the host-runtime and platform contracts, the admin UI engine, the test/security gates, and the published package. Skills: project-architecture, cli-and-scaffolding, runtime-and-adapters, admin-ui, security, testing, release-and-packaging.</w:t>
      </w:r>
    </w:p>
    <w:p>
      <w:pPr>
        <w:pStyle w:val="ListParagraph"/>
        <w:numPr>
          <w:ilvl w:val="0"/>
          <w:numId w:val="2"/>
        </w:numPr>
        <w:spacing w:after="80" w:line="276"/>
      </w:pPr>
      <w:r>
        <w:rPr>
          <w:rFonts w:ascii="Arial" w:cs="Arial" w:eastAsia="Arial" w:hAnsi="Arial"/>
          <w:b/>
          <w:bCs/>
          <w:sz w:val="22"/>
          <w:szCs w:val="22"/>
        </w:rPr>
        <w:t xml:space="preserve">Track B — build an app on Astropress. </w:t>
      </w:r>
      <w:r>
        <w:rPr>
          <w:rFonts w:ascii="Arial" w:cs="Arial" w:eastAsia="Arial" w:hAnsi="Arial"/>
          <w:sz w:val="22"/>
          <w:szCs w:val="22"/>
        </w:rPr>
        <w:t xml:space="preserve">A consumer using @astropress-diy/astropress as a dependency: scaffold with astropress new, wire astro.config.mjs, provide the host runtime modules (DB/auth), model content with registerCms(), add providers, and deploy. Skills: app-scaffold-and-wiring, app-content-modeling, app-providers-and-deploy.</w:t>
      </w:r>
    </w:p>
    <w:p>
      <w:pPr>
        <w:pStyle w:val="Heading2"/>
        <w:spacing w:after="120" w:before="240"/>
      </w:pPr>
      <w:r>
        <w:t xml:space="preserve">Bundle layout</w:t>
      </w:r>
    </w:p>
    <w:p>
      <w:pPr>
        <w:pBdr>
          <w:top w:val="single" w:color="DDE2E8" w:sz="2" w:space="4"/>
          <w:left w:val="single" w:color="2E5C8A" w:sz="18" w:space="8"/>
        </w:pBdr>
        <w:shd w:fill="F4F5F7" w:val="clear"/>
        <w:spacing w:after="0" w:before="0" w:line="240"/>
      </w:pPr>
      <w:r>
        <w:rPr>
          <w:rFonts w:ascii="Consolas" w:cs="Consolas" w:eastAsia="Consolas" w:hAnsi="Consolas"/>
          <w:color w:val="1A1A1A"/>
          <w:sz w:val="18"/>
          <w:szCs w:val="18"/>
        </w:rPr>
        <w:t xml:space="preserve">.claude/</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settings.json                 permissions + hooks (committed, team-shared)</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hooks/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secret-guard.sh             PreToolUse: block private keys / tokens (jq-free)</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format-changed.sh           PostToolUse: format edited file with repo-local Biome</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verify.sh                   Stop: FAST gate (Biome check + audit:arch)</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skills/   (Track A — build the builder)</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project-architecture/SKILL.md   monorepo, Vite alias seam, arch-lint rules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cli-and-scaffolding/SKILL.md    Rust CLI, scaffold templates, js_bridge, providers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runtime-and-adapters/SKILL.md   host-runtime contract, platform-contracts, store seam</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admin-ui/SKILL.md               the /ap-admin User Interface</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security/SKILL.md               invariants, crypto naming, GHAS verification</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testing/SKILL.md                BDD-&gt;integration-&gt;unit, mutation conventions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release-and-packaging/SKILL.md  exports/files, Changesets, consumer/tarball smoke</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skills/   (Track B — build an app on Astropress)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app-scaffold-and-wiring/SKILL.md  astropress new, astro.config, host runtime modules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app-content-modeling/SKILL.md     registerCms, seedPages/archives/i18n, plugins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app-providers-and-deploy/SKILL.md data services, astropress add, deploy targets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rules/                         path-scoped, load only when matching files touched</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admin-pages.md  adapters.md  integrations.md  security-boundary.md</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tests.md  cli-rust.md  docs.md</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commands/                      Track A + Track B slash commands (see section 9)</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.vscode/</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extensions.json  settings.json</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scripts/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bootstrap-gitbash.sh           optional Git-Bash bootstrap/check (not a replacement for install.ps1)</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install-claude-bundle.sh       copies .claude/ + .vscode/ in, makes hooks executable</w:t>
      </w:r>
    </w:p>
    <w:p>
      <w:pPr>
        <w:pBdr>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CLAUDE.append.md                 optional pointer for the repo's existing CLAUDE.md</w:t>
      </w:r>
    </w:p>
    <w:p>
      <w:pPr>
        <w:pStyle w:val="Heading1"/>
        <w:spacing w:after="160" w:before="320"/>
      </w:pPr>
      <w:r>
        <w:t xml:space="preserve">1.  Prerequisites (Windows)</w:t>
      </w:r>
    </w:p>
    <w:p>
      <w:pPr>
        <w:spacing w:after="120" w:line="276"/>
      </w:pPr>
      <w:r>
        <w:rPr>
          <w:rFonts w:ascii="Arial" w:cs="Arial" w:eastAsia="Arial" w:hAnsi="Arial"/>
          <w:color w:val="1A1A1A"/>
          <w:sz w:val="22"/>
          <w:szCs w:val="22"/>
        </w:rPr>
        <w:t xml:space="preserve">Install these from PowerShell or CMD, then reopen the shell so PATH updates. Keep “Add Git to PATH” checked when installing Git for Windows (it is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3160"/>
        <w:gridCol w:w="3000"/>
      </w:tblGrid>
      <w:tr>
        <w:trPr>
          <w:tblHeader/>
        </w:trPr>
        <w:tc>
          <w:tcPr>
            <w:tcW w:type="dxa" w:w="210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Tool</w:t>
            </w:r>
          </w:p>
        </w:tc>
        <w:tc>
          <w:tcPr>
            <w:tcW w:type="dxa" w:w="110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Version</w:t>
            </w:r>
          </w:p>
        </w:tc>
        <w:tc>
          <w:tcPr>
            <w:tcW w:type="dxa" w:w="316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Why</w:t>
            </w:r>
          </w:p>
        </w:tc>
        <w:tc>
          <w:tcPr>
            <w:tcW w:type="dxa" w:w="300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Install (PowerShell)</w:t>
            </w:r>
          </w:p>
        </w:tc>
      </w:tr>
      <w:tr>
        <w:tc>
          <w:tcPr>
            <w:tcW w:type="dxa" w:w="21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b/>
                <w:bCs/>
                <w:sz w:val="19"/>
                <w:szCs w:val="19"/>
              </w:rPr>
              <w:t xml:space="preserve">Git for Windows</w:t>
            </w:r>
          </w:p>
        </w:tc>
        <w:tc>
          <w:tcPr>
            <w:tcW w:type="dxa" w:w="11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latest</w:t>
            </w:r>
          </w:p>
        </w:tc>
        <w:tc>
          <w:tcPr>
            <w:tcW w:type="dxa" w:w="3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Git + Git Bash; also required by Claude Code</w:t>
            </w:r>
          </w:p>
        </w:tc>
        <w:tc>
          <w:tcPr>
            <w:tcW w:type="dxa" w:w="30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winget install --id Git.Git -e</w:t>
            </w:r>
          </w:p>
        </w:tc>
      </w:tr>
      <w:tr>
        <w:tc>
          <w:tcPr>
            <w:tcW w:type="dxa" w:w="21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b/>
                <w:bCs/>
                <w:sz w:val="19"/>
                <w:szCs w:val="19"/>
              </w:rPr>
              <w:t xml:space="preserve">Node.js</w:t>
            </w:r>
          </w:p>
        </w:tc>
        <w:tc>
          <w:tcPr>
            <w:tcW w:type="dxa" w:w="11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 24.8</w:t>
            </w:r>
          </w:p>
        </w:tc>
        <w:tc>
          <w:tcPr>
            <w:tcW w:type="dxa" w:w="3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Runtime floor</w:t>
            </w:r>
          </w:p>
        </w:tc>
        <w:tc>
          <w:tcPr>
            <w:tcW w:type="dxa" w:w="30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winget install --id OpenJS.NodeJS -e</w:t>
            </w:r>
          </w:p>
        </w:tc>
      </w:tr>
      <w:tr>
        <w:tc>
          <w:tcPr>
            <w:tcW w:type="dxa" w:w="21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b/>
                <w:bCs/>
                <w:sz w:val="19"/>
                <w:szCs w:val="19"/>
              </w:rPr>
              <w:t xml:space="preserve">Bun</w:t>
            </w:r>
          </w:p>
        </w:tc>
        <w:tc>
          <w:tcPr>
            <w:tcW w:type="dxa" w:w="11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1.3.x</w:t>
            </w:r>
          </w:p>
        </w:tc>
        <w:tc>
          <w:tcPr>
            <w:tcW w:type="dxa" w:w="3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Package manager + script runner</w:t>
            </w:r>
          </w:p>
        </w:tc>
        <w:tc>
          <w:tcPr>
            <w:tcW w:type="dxa" w:w="30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winget install --id Oven-sh.Bun -e</w:t>
            </w:r>
          </w:p>
        </w:tc>
      </w:tr>
      <w:tr>
        <w:tc>
          <w:tcPr>
            <w:tcW w:type="dxa" w:w="21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b/>
                <w:bCs/>
                <w:sz w:val="19"/>
                <w:szCs w:val="19"/>
              </w:rPr>
              <w:t xml:space="preserve">Rust (rustup)</w:t>
            </w:r>
          </w:p>
        </w:tc>
        <w:tc>
          <w:tcPr>
            <w:tcW w:type="dxa" w:w="11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stable</w:t>
            </w:r>
          </w:p>
        </w:tc>
        <w:tc>
          <w:tcPr>
            <w:tcW w:type="dxa" w:w="3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Builds the astropress-cli crate</w:t>
            </w:r>
          </w:p>
        </w:tc>
        <w:tc>
          <w:tcPr>
            <w:tcW w:type="dxa" w:w="30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winget install --id Rustlang.Rustup -e</w:t>
            </w:r>
          </w:p>
        </w:tc>
      </w:tr>
      <w:tr>
        <w:tc>
          <w:tcPr>
            <w:tcW w:type="dxa" w:w="21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b/>
                <w:bCs/>
                <w:sz w:val="19"/>
                <w:szCs w:val="19"/>
              </w:rPr>
              <w:t xml:space="preserve">VS Code</w:t>
            </w:r>
          </w:p>
        </w:tc>
        <w:tc>
          <w:tcPr>
            <w:tcW w:type="dxa" w:w="11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 1.98</w:t>
            </w:r>
          </w:p>
        </w:tc>
        <w:tc>
          <w:tcPr>
            <w:tcW w:type="dxa" w:w="3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IDE + Claude Code extension</w:t>
            </w:r>
          </w:p>
        </w:tc>
        <w:tc>
          <w:tcPr>
            <w:tcW w:type="dxa" w:w="30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winget install --id Microsoft.VisualStudioCode -e</w:t>
            </w:r>
          </w:p>
        </w:tc>
      </w:tr>
    </w:tbl>
    <w:p>
      <w:pPr>
        <w:pStyle w:val="Heading1"/>
        <w:spacing w:after="160" w:before="320"/>
      </w:pPr>
      <w:r>
        <w:t xml:space="preserve">2.  Install Astropress (Windows)</w:t>
      </w:r>
    </w:p>
    <w:p>
      <w:pPr>
        <w:pStyle w:val="Heading2"/>
        <w:spacing w:after="120" w:before="240"/>
      </w:pPr>
      <w:r>
        <w:t xml:space="preserve">Recommended: the PowerShell installer</w:t>
      </w:r>
    </w:p>
    <w:p>
      <w:pPr>
        <w:spacing w:after="120" w:line="276"/>
      </w:pPr>
      <w:r>
        <w:rPr>
          <w:rFonts w:ascii="Arial" w:cs="Arial" w:eastAsia="Arial" w:hAnsi="Arial"/>
          <w:color w:val="1A1A1A"/>
          <w:sz w:val="22"/>
          <w:szCs w:val="22"/>
        </w:rPr>
        <w:t xml:space="preserve">Astropress ships a complete, self-contained Windows installer at tooling/scripts/install.ps1. This is the supported, working Windows path — run it once from PowerShell and it does everything. It does not depend on Git Bash.</w:t>
      </w:r>
    </w:p>
    <w:p>
      <w:pPr>
        <w:pBdr>
          <w:top w:val="single" w:color="DDE2E8" w:sz="2" w:space="4"/>
          <w:left w:val="single" w:color="2E5C8A" w:sz="18" w:space="8"/>
        </w:pBdr>
        <w:shd w:fill="F4F5F7" w:val="clear"/>
        <w:spacing w:after="0" w:before="0" w:line="240"/>
      </w:pPr>
      <w:r>
        <w:rPr>
          <w:rFonts w:ascii="Consolas" w:cs="Consolas" w:eastAsia="Consolas" w:hAnsi="Consolas"/>
          <w:color w:val="1A1A1A"/>
          <w:sz w:val="18"/>
          <w:szCs w:val="18"/>
        </w:rPr>
        <w:t xml:space="preserve"># From the repo root, in PowerShell (5.1 or 7+)</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git clone https://github.com/Astropress/astropress.git</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cd astropress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pwsh tooling/scripts/install.ps1</w:t>
      </w:r>
    </w:p>
    <w:p>
      <w:pPr>
        <w:pBdr>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   flags: -SkipTests   -SkipPlaywright</w:t>
      </w:r>
    </w:p>
    <w:p>
      <w:pPr>
        <w:spacing w:after="140" w:line="276"/>
      </w:pPr>
      <w:r>
        <w:rPr>
          <w:rFonts w:ascii="Arial" w:cs="Arial" w:eastAsia="Arial" w:hAnsi="Arial"/>
          <w:color w:val="1A1A1A"/>
          <w:sz w:val="22"/>
          <w:szCs w:val="22"/>
        </w:rPr>
        <w:t xml:space="preserve">It checks/installs Python, Node ≥ 24.8, Bun 1.3.x, and Rust (via winget/scoop/choco, falling back to the Node .msi and rustup-init.exe when no package manager is present), installs Playwright browsers, generates .env with a fresh session secret, runs bun install, builds the Rust CLI, and runs the test suite.</w:t>
      </w:r>
    </w:p>
    <w:p>
      <w:pPr>
        <w:pStyle w:val="Heading2"/>
        <w:spacing w:after="120" w:before="240"/>
      </w:pPr>
      <w:r>
        <w:t xml:space="preserve">Why not run install.sh in Git Bash?</w:t>
      </w:r>
    </w:p>
    <w:p>
      <w:pPr>
        <w:spacing w:after="80" w:line="276"/>
      </w:pPr>
      <w:r>
        <w:rPr>
          <w:rFonts w:ascii="Arial" w:cs="Arial" w:eastAsia="Arial" w:hAnsi="Arial"/>
          <w:color w:val="1A1A1A"/>
          <w:sz w:val="22"/>
          <w:szCs w:val="22"/>
        </w:rPr>
        <w:t xml:space="preserve">Because tooling/scripts/install.sh is the macOS / Linux / BSD installer and still will not run under Git Bash:</w:t>
      </w:r>
    </w:p>
    <w:p>
      <w:pPr>
        <w:pStyle w:val="ListParagraph"/>
        <w:numPr>
          <w:ilvl w:val="0"/>
          <w:numId w:val="2"/>
        </w:numPr>
        <w:spacing w:after="80" w:line="276"/>
      </w:pPr>
      <w:r>
        <w:rPr>
          <w:rFonts w:ascii="Arial" w:cs="Arial" w:eastAsia="Arial" w:hAnsi="Arial"/>
          <w:color w:val="1A1A1A"/>
          <w:sz w:val="22"/>
          <w:szCs w:val="22"/>
        </w:rPr>
        <w:t xml:space="preserve">Its OS detection switches on uname -s; in Git Bash that returns MINGW64_NT-…, which hits the “*) die ‘Unsupported OS’” branch and stops immediately.</w:t>
      </w:r>
    </w:p>
    <w:p>
      <w:pPr>
        <w:pStyle w:val="ListParagraph"/>
        <w:numPr>
          <w:ilvl w:val="0"/>
          <w:numId w:val="2"/>
        </w:numPr>
        <w:spacing w:after="80" w:line="276"/>
      </w:pPr>
      <w:r>
        <w:rPr>
          <w:rFonts w:ascii="Arial" w:cs="Arial" w:eastAsia="Arial" w:hAnsi="Arial"/>
          <w:color w:val="1A1A1A"/>
          <w:sz w:val="22"/>
          <w:szCs w:val="22"/>
        </w:rPr>
        <w:t xml:space="preserve">Even past that, it assumes nvm, sudo apt/dnf/pacman, and the Unix rustup shell script — none of which work cleanly on Windows / Git Bash.</w:t>
      </w:r>
    </w:p>
    <w:p>
      <w:pPr>
        <w:spacing w:after="140" w:line="276"/>
      </w:pPr>
      <w:r>
        <w:rPr>
          <w:rFonts w:ascii="Arial" w:cs="Arial" w:eastAsia="Arial" w:hAnsi="Arial"/>
          <w:color w:val="1A1A1A"/>
          <w:sz w:val="22"/>
          <w:szCs w:val="22"/>
        </w:rPr>
        <w:t xml:space="preserve">So on Windows you run install.ps1 (PowerShell) for the one-time toolchain + bootstrap, and then use Git Bash for day-to-day work — git, bun, cargo, and the bun run … scripts all work there because they’re Windows binaries MSYS resolves normally. PowerShell installs, Git Bash drives.</w:t>
      </w:r>
    </w:p>
    <w:p>
      <w:pPr>
        <w:pStyle w:val="Heading2"/>
        <w:spacing w:after="120" w:before="240"/>
      </w:pPr>
      <w:r>
        <w:t xml:space="preserve">Optional: a Git-Bash-native bootstrap/check</w:t>
      </w:r>
    </w:p>
    <w:p>
      <w:pPr>
        <w:spacing w:after="120" w:line="276"/>
      </w:pPr>
      <w:r>
        <w:rPr>
          <w:rFonts w:ascii="Arial" w:cs="Arial" w:eastAsia="Arial" w:hAnsi="Arial"/>
          <w:color w:val="1A1A1A"/>
          <w:sz w:val="22"/>
          <w:szCs w:val="22"/>
        </w:rPr>
        <w:t xml:space="preserve">If you’d rather not open PowerShell, the bundle includes scripts/bootstrap-gitbash.sh as a convenience. It does not replace install.ps1 — it version-checks each tool, prints the exact winget commands for anything missing, then runs the Git-Bash-safe repo steps (bun install, Playwright, .env, cargo build, audit:arch).</w:t>
      </w:r>
    </w:p>
    <w:p>
      <w:pPr>
        <w:pBdr>
          <w:top w:val="single" w:color="DDE2E8" w:sz="2" w:space="4"/>
          <w:left w:val="single" w:color="2E5C8A" w:sz="18" w:space="8"/>
        </w:pBdr>
        <w:shd w:fill="F4F5F7" w:val="clear"/>
        <w:spacing w:after="0" w:before="0" w:line="240"/>
      </w:pPr>
      <w:r>
        <w:rPr>
          <w:rFonts w:ascii="Consolas" w:cs="Consolas" w:eastAsia="Consolas" w:hAnsi="Consolas"/>
          <w:color w:val="1A1A1A"/>
          <w:sz w:val="18"/>
          <w:szCs w:val="18"/>
        </w:rPr>
        <w:t xml:space="preserve"># In Git Bash, only if you prefer it over install.ps1</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git clone https://github.com/Astropress/astropress.git</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cd astropress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bash scripts/bootstrap-gitbash.sh</w:t>
      </w:r>
    </w:p>
    <w:p>
      <w:pPr>
        <w:pBdr>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   flags: --skip-playwright  --skip-build</w:t>
      </w:r>
    </w:p>
    <w:p>
      <w:pPr>
        <w:pStyle w:val="Heading2"/>
        <w:spacing w:after="120" w:before="240"/>
      </w:pPr>
      <w:r>
        <w:t xml:space="preserve">Scaffold and run a site</w:t>
      </w:r>
    </w:p>
    <w:p>
      <w:pPr>
        <w:pBdr>
          <w:top w:val="single" w:color="DDE2E8" w:sz="2" w:space="4"/>
          <w:left w:val="single" w:color="2E5C8A" w:sz="18" w:space="8"/>
        </w:pBdr>
        <w:shd w:fill="F4F5F7" w:val="clear"/>
        <w:spacing w:after="0" w:before="0" w:line="240"/>
      </w:pPr>
      <w:r>
        <w:rPr>
          <w:rFonts w:ascii="Consolas" w:cs="Consolas" w:eastAsia="Consolas" w:hAnsi="Consolas"/>
          <w:color w:val="1A1A1A"/>
          <w:sz w:val="18"/>
          <w:szCs w:val="18"/>
        </w:rPr>
        <w:t xml:space="preserve">cargo run --bin astropress-cli -- new my-site --provider sqlite</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cd my-site &amp;&amp; bun install</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../target/debug/astropress-cli dev --project-dir .</w:t>
      </w:r>
    </w:p>
    <w:p>
      <w:pPr>
        <w:pBdr>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 Admin UI:  http://localhost:4321/ap-admin   (admin / admin123 from .env)</w:t>
      </w:r>
    </w:p>
    <w:p>
      <w:pPr>
        <w:pBdr>
          <w:top w:val="single" w:color="E6D8B5" w:sz="2" w:space="6"/>
          <w:left w:val="single" w:color="C8922A" w:sz="24" w:space="10"/>
          <w:bottom w:val="single" w:color="E6D8B5" w:sz="2" w:space="6"/>
          <w:right w:val="single" w:color="E6D8B5" w:sz="2" w:space="6"/>
        </w:pBdr>
        <w:shd w:fill="FBF3E2" w:val="clear"/>
        <w:spacing w:after="140" w:before="80" w:line="276"/>
      </w:pPr>
      <w:r>
        <w:rPr>
          <w:rFonts w:ascii="Arial" w:cs="Arial" w:eastAsia="Arial" w:hAnsi="Arial"/>
          <w:b/>
          <w:bCs/>
          <w:color w:val="8A6516"/>
          <w:sz w:val="21"/>
          <w:szCs w:val="21"/>
        </w:rPr>
        <w:t xml:space="preserve">Note  </w:t>
      </w:r>
      <w:r>
        <w:rPr>
          <w:rFonts w:ascii="Arial" w:cs="Arial" w:eastAsia="Arial" w:hAnsi="Arial"/>
          <w:color w:val="5A4A24"/>
          <w:sz w:val="21"/>
          <w:szCs w:val="21"/>
        </w:rPr>
        <w:t xml:space="preserve">Contributing to the framework itself? bun run test runs arch-lint (TS + Rust) + BDD + the Vitest suite. The full pre-push gate (lefthook) is about 10 minutes.</w:t>
      </w:r>
    </w:p>
    <w:p>
      <w:pPr>
        <w:pStyle w:val="Heading1"/>
        <w:spacing w:after="160" w:before="320"/>
      </w:pPr>
      <w:r>
        <w:t xml:space="preserve">3.  Install Claude Code (Windows)</w:t>
      </w:r>
    </w:p>
    <w:p>
      <w:pPr>
        <w:spacing w:after="120" w:line="276"/>
      </w:pPr>
      <w:r>
        <w:rPr>
          <w:rFonts w:ascii="Arial" w:cs="Arial" w:eastAsia="Arial" w:hAnsi="Arial"/>
          <w:color w:val="1A1A1A"/>
          <w:sz w:val="22"/>
          <w:szCs w:val="22"/>
        </w:rPr>
        <w:t xml:space="preserve">The current recommended install is the native installer (no Node required). Run it in PowerShell:</w:t>
      </w:r>
    </w:p>
    <w:p>
      <w:pPr>
        <w:pBdr>
          <w:top w:val="single" w:color="DDE2E8" w:sz="2" w:space="4"/>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irm https://claude.ai/install.ps1 | iex</w:t>
      </w:r>
    </w:p>
    <w:p>
      <w:pPr>
        <w:spacing w:after="120" w:line="276"/>
      </w:pPr>
      <w:r>
        <w:rPr>
          <w:rFonts w:ascii="Arial" w:cs="Arial" w:eastAsia="Arial" w:hAnsi="Arial"/>
          <w:color w:val="1A1A1A"/>
          <w:sz w:val="22"/>
          <w:szCs w:val="22"/>
        </w:rPr>
        <w:t xml:space="preserve">Alternatives: </w:t>
      </w:r>
      <w:r>
        <w:rPr>
          <w:rFonts w:ascii="Consolas" w:cs="Consolas" w:eastAsia="Consolas" w:hAnsi="Consolas"/>
          <w:color w:val="1A1A1A"/>
          <w:sz w:val="19"/>
          <w:szCs w:val="19"/>
        </w:rPr>
        <w:t xml:space="preserve">winget install Anthropic.ClaudeCode</w:t>
      </w:r>
      <w:r>
        <w:rPr>
          <w:rFonts w:ascii="Arial" w:cs="Arial" w:eastAsia="Arial" w:hAnsi="Arial"/>
          <w:color w:val="1A1A1A"/>
          <w:sz w:val="22"/>
          <w:szCs w:val="22"/>
        </w:rPr>
        <w:t xml:space="preserve"> (update with </w:t>
      </w:r>
      <w:r>
        <w:rPr>
          <w:rFonts w:ascii="Consolas" w:cs="Consolas" w:eastAsia="Consolas" w:hAnsi="Consolas"/>
          <w:color w:val="1A1A1A"/>
          <w:sz w:val="19"/>
          <w:szCs w:val="19"/>
        </w:rPr>
        <w:t xml:space="preserve">winget upgrade Anthropic.ClaudeCode</w:t>
      </w:r>
      <w:r>
        <w:rPr>
          <w:rFonts w:ascii="Arial" w:cs="Arial" w:eastAsia="Arial" w:hAnsi="Arial"/>
          <w:color w:val="1A1A1A"/>
          <w:sz w:val="22"/>
          <w:szCs w:val="22"/>
        </w:rPr>
        <w:t xml:space="preserve">), or the </w:t>
      </w:r>
      <w:r>
        <w:rPr>
          <w:rFonts w:ascii="Arial" w:cs="Arial" w:eastAsia="Arial" w:hAnsi="Arial"/>
          <w:b/>
          <w:bCs/>
          <w:color w:val="1A1A1A"/>
          <w:sz w:val="22"/>
          <w:szCs w:val="22"/>
        </w:rPr>
        <w:t xml:space="preserve">deprecated</w:t>
      </w:r>
      <w:r>
        <w:rPr>
          <w:rFonts w:ascii="Arial" w:cs="Arial" w:eastAsia="Arial" w:hAnsi="Arial"/>
          <w:color w:val="1A1A1A"/>
          <w:sz w:val="22"/>
          <w:szCs w:val="22"/>
        </w:rPr>
        <w:t xml:space="preserve"> npm route </w:t>
      </w:r>
      <w:r>
        <w:rPr>
          <w:rFonts w:ascii="Consolas" w:cs="Consolas" w:eastAsia="Consolas" w:hAnsi="Consolas"/>
          <w:color w:val="1A1A1A"/>
          <w:sz w:val="19"/>
          <w:szCs w:val="19"/>
        </w:rPr>
        <w:t xml:space="preserve">npm install -g @anthropic-ai/claude-code</w:t>
      </w:r>
      <w:r>
        <w:rPr>
          <w:rFonts w:ascii="Arial" w:cs="Arial" w:eastAsia="Arial" w:hAnsi="Arial"/>
          <w:color w:val="1A1A1A"/>
          <w:sz w:val="22"/>
          <w:szCs w:val="22"/>
        </w:rPr>
        <w:t xml:space="preserve"> (needs Node 18+). After installing, close and reopen the terminal so PATH updates, then check </w:t>
      </w:r>
      <w:r>
        <w:rPr>
          <w:rFonts w:ascii="Consolas" w:cs="Consolas" w:eastAsia="Consolas" w:hAnsi="Consolas"/>
          <w:color w:val="1A1A1A"/>
          <w:sz w:val="19"/>
          <w:szCs w:val="19"/>
        </w:rPr>
        <w:t xml:space="preserve">claude --version</w:t>
      </w:r>
      <w:r>
        <w:rPr>
          <w:rFonts w:ascii="Arial" w:cs="Arial" w:eastAsia="Arial" w:hAnsi="Arial"/>
          <w:color w:val="1A1A1A"/>
          <w:sz w:val="22"/>
          <w:szCs w:val="22"/>
        </w:rPr>
        <w:t xml:space="preserve">.</w:t>
      </w:r>
    </w:p>
    <w:p>
      <w:pPr>
        <w:spacing w:after="120" w:line="276"/>
      </w:pPr>
      <w:r>
        <w:rPr>
          <w:rFonts w:ascii="Arial" w:cs="Arial" w:eastAsia="Arial" w:hAnsi="Arial"/>
          <w:b/>
          <w:bCs/>
          <w:color w:val="1A1A1A"/>
          <w:sz w:val="22"/>
          <w:szCs w:val="22"/>
        </w:rPr>
        <w:t xml:space="preserve">Git for Windows is required. </w:t>
      </w:r>
      <w:r>
        <w:rPr>
          <w:rFonts w:ascii="Arial" w:cs="Arial" w:eastAsia="Arial" w:hAnsi="Arial"/>
          <w:color w:val="1A1A1A"/>
          <w:sz w:val="22"/>
          <w:szCs w:val="22"/>
        </w:rPr>
        <w:t xml:space="preserve">Claude Code uses Git Bash internally for its Bash tool. If it can’t find it, set the path (the bundle’s .claude/settings.json already includes this env; adjust if Git is elsewhere):</w:t>
      </w:r>
    </w:p>
    <w:p>
      <w:pPr>
        <w:pBdr>
          <w:top w:val="single" w:color="DDE2E8" w:sz="2" w:space="4"/>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CLAUDE_CODE_GIT_BASH_PATH=C:\Program Files\Git\bin\bash.exe</w:t>
      </w:r>
    </w:p>
    <w:p>
      <w:pPr>
        <w:pBdr>
          <w:top w:val="single" w:color="E6D8B5" w:sz="2" w:space="6"/>
          <w:left w:val="single" w:color="C8922A" w:sz="24" w:space="10"/>
          <w:bottom w:val="single" w:color="E6D8B5" w:sz="2" w:space="6"/>
          <w:right w:val="single" w:color="E6D8B5" w:sz="2" w:space="6"/>
        </w:pBdr>
        <w:shd w:fill="FBF3E2" w:val="clear"/>
        <w:spacing w:after="140" w:before="80" w:line="276"/>
      </w:pPr>
      <w:r>
        <w:rPr>
          <w:rFonts w:ascii="Arial" w:cs="Arial" w:eastAsia="Arial" w:hAnsi="Arial"/>
          <w:b/>
          <w:bCs/>
          <w:color w:val="8A6516"/>
          <w:sz w:val="21"/>
          <w:szCs w:val="21"/>
        </w:rPr>
        <w:t xml:space="preserve">MinTTY caveat  </w:t>
      </w:r>
      <w:r>
        <w:rPr>
          <w:rFonts w:ascii="Arial" w:cs="Arial" w:eastAsia="Arial" w:hAnsi="Arial"/>
          <w:color w:val="5A4A24"/>
          <w:sz w:val="21"/>
          <w:szCs w:val="21"/>
        </w:rPr>
        <w:t xml:space="preserve">If launching the interactive claude REPL inside the classic Git Bash (MinTTY) window throws “Raw mode is not supported”, start claude from Windows Terminal or PowerShell instead. Claude Code still uses Git Bash under the hood for bash commands, and every hook/script in this bundle is Git-Bash-safe.</w:t>
      </w:r>
    </w:p>
    <w:p>
      <w:pPr>
        <w:pStyle w:val="Heading1"/>
        <w:spacing w:after="160" w:before="320"/>
      </w:pPr>
      <w:r>
        <w:t xml:space="preserve">4.  Set up VS Code + the Claude Code extension</w:t>
      </w:r>
    </w:p>
    <w:p>
      <w:pPr>
        <w:pStyle w:val="ListParagraph"/>
        <w:numPr>
          <w:ilvl w:val="0"/>
          <w:numId w:val="3"/>
        </w:numPr>
        <w:spacing w:after="80" w:line="276"/>
      </w:pPr>
      <w:r>
        <w:rPr>
          <w:rFonts w:ascii="Arial" w:cs="Arial" w:eastAsia="Arial" w:hAnsi="Arial"/>
          <w:sz w:val="22"/>
          <w:szCs w:val="22"/>
        </w:rPr>
        <w:t xml:space="preserve">Open the repo folder in VS Code (</w:t>
      </w:r>
      <w:r>
        <w:rPr>
          <w:rFonts w:ascii="Consolas" w:cs="Consolas" w:eastAsia="Consolas" w:hAnsi="Consolas"/>
          <w:sz w:val="19"/>
          <w:szCs w:val="19"/>
        </w:rPr>
        <w:t xml:space="preserve">code .</w:t>
      </w:r>
      <w:r>
        <w:rPr>
          <w:rFonts w:ascii="Arial" w:cs="Arial" w:eastAsia="Arial" w:hAnsi="Arial"/>
          <w:sz w:val="22"/>
          <w:szCs w:val="22"/>
        </w:rPr>
        <w:t xml:space="preserve">).</w:t>
      </w:r>
    </w:p>
    <w:p>
      <w:pPr>
        <w:pStyle w:val="ListParagraph"/>
        <w:numPr>
          <w:ilvl w:val="0"/>
          <w:numId w:val="3"/>
        </w:numPr>
        <w:spacing w:after="40"/>
      </w:pPr>
      <w:r>
        <w:rPr>
          <w:rFonts w:ascii="Arial" w:cs="Arial" w:eastAsia="Arial" w:hAnsi="Arial"/>
          <w:sz w:val="22"/>
          <w:szCs w:val="22"/>
        </w:rPr>
        <w:t xml:space="preserve">VS Code will prompt to install the recommended extensions from .vscode/extensions.json:</w:t>
      </w:r>
    </w:p>
    <w:p>
      <w:pPr>
        <w:pStyle w:val="ListParagraph"/>
        <w:numPr>
          <w:ilvl w:val="1"/>
          <w:numId w:val="2"/>
        </w:numPr>
        <w:spacing w:after="80" w:line="276"/>
      </w:pPr>
      <w:r>
        <w:rPr>
          <w:rFonts w:ascii="Consolas" w:cs="Consolas" w:eastAsia="Consolas" w:hAnsi="Consolas"/>
          <w:b/>
          <w:bCs/>
          <w:sz w:val="19"/>
          <w:szCs w:val="19"/>
        </w:rPr>
        <w:t xml:space="preserve">anthropic.claude-code</w:t>
      </w:r>
      <w:r>
        <w:rPr>
          <w:rFonts w:ascii="Arial" w:cs="Arial" w:eastAsia="Arial" w:hAnsi="Arial"/>
          <w:sz w:val="22"/>
          <w:szCs w:val="22"/>
        </w:rPr>
        <w:t xml:space="preserve"> — the official Claude Code extension (inline diffs, plan review, @-mentions, history). Requires VS Code ≥ 1.98.</w:t>
      </w:r>
    </w:p>
    <w:p>
      <w:pPr>
        <w:pStyle w:val="ListParagraph"/>
        <w:numPr>
          <w:ilvl w:val="1"/>
          <w:numId w:val="2"/>
        </w:numPr>
        <w:spacing w:after="80" w:line="276"/>
      </w:pPr>
      <w:r>
        <w:rPr>
          <w:rFonts w:ascii="Arial" w:cs="Arial" w:eastAsia="Arial" w:hAnsi="Arial"/>
          <w:sz w:val="22"/>
          <w:szCs w:val="22"/>
        </w:rPr>
        <w:t xml:space="preserve">biomejs.biome, astro-build.astro-vscode, rust-lang.rust-analyzer, ms-playwright.playwright, alexkrechik.cucumberautocomplete (Gherkin), tamasfe.even-better-toml.</w:t>
      </w:r>
    </w:p>
    <w:p>
      <w:pPr>
        <w:pStyle w:val="ListParagraph"/>
        <w:numPr>
          <w:ilvl w:val="0"/>
          <w:numId w:val="3"/>
        </w:numPr>
        <w:spacing w:after="40"/>
      </w:pPr>
      <w:r>
        <w:rPr>
          <w:rFonts w:ascii="Arial" w:cs="Arial" w:eastAsia="Arial" w:hAnsi="Arial"/>
          <w:sz w:val="22"/>
          <w:szCs w:val="22"/>
        </w:rPr>
        <w:t xml:space="preserve">To install manually: Ctrl+Shift+X → search “Claude Code” (by Anthropic) → Install. Forks like Cursor: install from Open VSX.</w:t>
      </w:r>
    </w:p>
    <w:p>
      <w:pPr>
        <w:pStyle w:val="ListParagraph"/>
        <w:numPr>
          <w:ilvl w:val="0"/>
          <w:numId w:val="3"/>
        </w:numPr>
        <w:spacing w:after="40"/>
      </w:pPr>
      <w:r>
        <w:rPr>
          <w:rFonts w:ascii="Arial" w:cs="Arial" w:eastAsia="Arial" w:hAnsi="Arial"/>
          <w:sz w:val="22"/>
          <w:szCs w:val="22"/>
        </w:rPr>
        <w:t xml:space="preserve">Open a file and click the Claude Code spark icon (top-right editor toolbar), the Status Bar chip, or Ctrl+Shift+P → “Claude Code”. Sign in with your paid plan (Pro/Max/Team/Enterprise) or Console account on first launch.</w:t>
      </w:r>
    </w:p>
    <w:p>
      <w:pPr>
        <w:pStyle w:val="ListParagraph"/>
        <w:numPr>
          <w:ilvl w:val="0"/>
          <w:numId w:val="3"/>
        </w:numPr>
        <w:spacing w:after="120"/>
      </w:pPr>
      <w:r>
        <w:rPr>
          <w:rFonts w:ascii="Arial" w:cs="Arial" w:eastAsia="Arial" w:hAnsi="Arial"/>
          <w:sz w:val="22"/>
          <w:szCs w:val="22"/>
        </w:rPr>
        <w:t xml:space="preserve">The extension bundles its own CLI for the panel. To also run claude in the integrated terminal, keep the standalone CLI from section 3 installed.</w:t>
      </w:r>
    </w:p>
    <w:p>
      <w:pPr>
        <w:spacing w:after="120" w:line="276"/>
      </w:pPr>
      <w:r>
        <w:rPr>
          <w:rFonts w:ascii="Arial" w:cs="Arial" w:eastAsia="Arial" w:hAnsi="Arial"/>
          <w:color w:val="1A1A1A"/>
          <w:sz w:val="22"/>
          <w:szCs w:val="22"/>
        </w:rPr>
        <w:t xml:space="preserve">.vscode/settings.json sets Biome as the formatter with format-on-save and organize-imports, points rust-analyzer at crates/Cargo.toml with clippy, wires the Gherkin helper to tooling/bdd, and starts Claude Code in acceptEdits mode.</w:t>
      </w:r>
    </w:p>
    <w:p>
      <w:pPr>
        <w:pStyle w:val="Heading1"/>
        <w:spacing w:after="160" w:before="320"/>
      </w:pPr>
      <w:r>
        <w:t xml:space="preserve">5.  Place the bundle and commit it</w:t>
      </w:r>
    </w:p>
    <w:p>
      <w:pPr>
        <w:spacing w:after="120" w:line="276"/>
      </w:pPr>
      <w:r>
        <w:rPr>
          <w:rFonts w:ascii="Arial" w:cs="Arial" w:eastAsia="Arial" w:hAnsi="Arial"/>
          <w:color w:val="1A1A1A"/>
          <w:sz w:val="22"/>
          <w:szCs w:val="22"/>
        </w:rPr>
        <w:t xml:space="preserve">If you extracted this package inside the repo root, the .claude/ and .vscode/ folders are already in place — just make the hooks executable. Otherwise:</w:t>
      </w:r>
    </w:p>
    <w:p>
      <w:pPr>
        <w:pBdr>
          <w:top w:val="single" w:color="DDE2E8" w:sz="2" w:space="4"/>
          <w:left w:val="single" w:color="2E5C8A" w:sz="18" w:space="8"/>
        </w:pBdr>
        <w:shd w:fill="F4F5F7" w:val="clear"/>
        <w:spacing w:after="0" w:before="0" w:line="240"/>
      </w:pPr>
      <w:r>
        <w:rPr>
          <w:rFonts w:ascii="Consolas" w:cs="Consolas" w:eastAsia="Consolas" w:hAnsi="Consolas"/>
          <w:color w:val="1A1A1A"/>
          <w:sz w:val="18"/>
          <w:szCs w:val="18"/>
        </w:rPr>
        <w:t xml:space="preserve">bash scripts/install-claude-bundle.sh   # copies .claude/ + .vscode/ in, chmod hooks</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chmod +x .claude/hooks/*.sh             # if you copied by hand</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 </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git add .claude .vscode .gitignore</w:t>
      </w:r>
    </w:p>
    <w:p>
      <w:pPr>
        <w:pBdr>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git commit -S -m "chore: Claude Code setup"   # signed - main requires it</w:t>
      </w:r>
    </w:p>
    <w:p>
      <w:pPr>
        <w:spacing w:after="120" w:line="276"/>
      </w:pPr>
      <w:r>
        <w:rPr>
          <w:rFonts w:ascii="Arial" w:cs="Arial" w:eastAsia="Arial" w:hAnsi="Arial"/>
          <w:color w:val="1A1A1A"/>
          <w:sz w:val="22"/>
          <w:szCs w:val="22"/>
        </w:rPr>
        <w:t xml:space="preserve">Commit the team config so everyone shares the same rules and hooks. The -S flag signs the commit; the repo’s branch ruleset and the verify-signing lefthook require signed commits on main (see section 8).</w:t>
      </w:r>
    </w:p>
    <w:p>
      <w:pPr>
        <w:pStyle w:val="Heading1"/>
        <w:spacing w:after="160" w:before="320"/>
      </w:pPr>
      <w:r>
        <w:t xml:space="preserve">6.  The Claude-Code-native workflow</w:t>
      </w:r>
    </w:p>
    <w:p>
      <w:pPr>
        <w:pStyle w:val="Heading2"/>
        <w:spacing w:after="120" w:before="240"/>
      </w:pPr>
      <w:r>
        <w:t xml:space="preserve">Permission modes — pick per phase</w:t>
      </w:r>
    </w:p>
    <w:p>
      <w:pPr>
        <w:pStyle w:val="ListParagraph"/>
        <w:numPr>
          <w:ilvl w:val="0"/>
          <w:numId w:val="2"/>
        </w:numPr>
        <w:spacing w:after="80" w:line="276"/>
      </w:pPr>
      <w:r>
        <w:rPr>
          <w:rFonts w:ascii="Arial" w:cs="Arial" w:eastAsia="Arial" w:hAnsi="Arial"/>
          <w:b/>
          <w:bCs/>
          <w:sz w:val="22"/>
          <w:szCs w:val="22"/>
        </w:rPr>
        <w:t xml:space="preserve">Design / planning: </w:t>
      </w:r>
      <w:r>
        <w:rPr>
          <w:rFonts w:ascii="Arial" w:cs="Arial" w:eastAsia="Arial" w:hAnsi="Arial"/>
          <w:sz w:val="22"/>
          <w:szCs w:val="22"/>
        </w:rPr>
        <w:t xml:space="preserve">launch in plan mode — claude --permission-mode plan. Claude analyzes and proposes; nothing is written until you approve.</w:t>
      </w:r>
    </w:p>
    <w:p>
      <w:pPr>
        <w:pStyle w:val="ListParagraph"/>
        <w:numPr>
          <w:ilvl w:val="0"/>
          <w:numId w:val="2"/>
        </w:numPr>
        <w:spacing w:after="80" w:line="276"/>
      </w:pPr>
      <w:r>
        <w:rPr>
          <w:rFonts w:ascii="Arial" w:cs="Arial" w:eastAsia="Arial" w:hAnsi="Arial"/>
          <w:b/>
          <w:bCs/>
          <w:sz w:val="22"/>
          <w:szCs w:val="22"/>
        </w:rPr>
        <w:t xml:space="preserve">Implementation: </w:t>
      </w:r>
      <w:r>
        <w:rPr>
          <w:rFonts w:ascii="Arial" w:cs="Arial" w:eastAsia="Arial" w:hAnsi="Arial"/>
          <w:sz w:val="22"/>
          <w:szCs w:val="22"/>
        </w:rPr>
        <w:t xml:space="preserve">the committed defaultMode “acceptEdits” auto-approves edits, and the allow-list covers common bun run …, cargo …, and git … commands. (Bare bun test is denied on purpose — see section 7.)</w:t>
      </w:r>
    </w:p>
    <w:p>
      <w:pPr>
        <w:pStyle w:val="ListParagraph"/>
        <w:numPr>
          <w:ilvl w:val="0"/>
          <w:numId w:val="2"/>
        </w:numPr>
        <w:spacing w:after="80" w:line="276"/>
      </w:pPr>
      <w:r>
        <w:rPr>
          <w:rFonts w:ascii="Arial" w:cs="Arial" w:eastAsia="Arial" w:hAnsi="Arial"/>
          <w:b/>
          <w:bCs/>
          <w:sz w:val="22"/>
          <w:szCs w:val="22"/>
        </w:rPr>
        <w:t xml:space="preserve">Long autonomous runs: </w:t>
      </w:r>
      <w:r>
        <w:rPr>
          <w:rFonts w:ascii="Arial" w:cs="Arial" w:eastAsia="Arial" w:hAnsi="Arial"/>
          <w:sz w:val="22"/>
          <w:szCs w:val="22"/>
        </w:rPr>
        <w:t xml:space="preserve">switch to auto mode. Reserve bypassPermissions for disposable containers only.</w:t>
      </w:r>
    </w:p>
    <w:p>
      <w:pPr>
        <w:pStyle w:val="Heading2"/>
        <w:spacing w:after="120" w:before="240"/>
      </w:pPr>
      <w:r>
        <w:t xml:space="preserve">The loop</w:t>
      </w:r>
    </w:p>
    <w:p>
      <w:pPr>
        <w:pStyle w:val="ListParagraph"/>
        <w:numPr>
          <w:ilvl w:val="0"/>
          <w:numId w:val="4"/>
        </w:numPr>
        <w:spacing w:after="80" w:line="276"/>
      </w:pPr>
      <w:r>
        <w:rPr>
          <w:rFonts w:ascii="Arial" w:cs="Arial" w:eastAsia="Arial" w:hAnsi="Arial"/>
          <w:b/>
          <w:bCs/>
          <w:sz w:val="22"/>
          <w:szCs w:val="22"/>
        </w:rPr>
        <w:t xml:space="preserve">Behaviour first (/bdd). </w:t>
      </w:r>
      <w:r>
        <w:rPr>
          <w:rFonts w:ascii="Arial" w:cs="Arial" w:eastAsia="Arial" w:hAnsi="Arial"/>
          <w:sz w:val="22"/>
          <w:szCs w:val="22"/>
        </w:rPr>
        <w:t xml:space="preserve">Capture user-visible behaviour as a Gherkin scenario in tooling/bdd/*.feature before touching code.</w:t>
      </w:r>
    </w:p>
    <w:p>
      <w:pPr>
        <w:pStyle w:val="ListParagraph"/>
        <w:numPr>
          <w:ilvl w:val="0"/>
          <w:numId w:val="4"/>
        </w:numPr>
        <w:spacing w:after="80" w:line="276"/>
      </w:pPr>
      <w:r>
        <w:rPr>
          <w:rFonts w:ascii="Arial" w:cs="Arial" w:eastAsia="Arial" w:hAnsi="Arial"/>
          <w:b/>
          <w:bCs/>
          <w:sz w:val="22"/>
          <w:szCs w:val="22"/>
        </w:rPr>
        <w:t xml:space="preserve">Plan the slice. </w:t>
      </w:r>
      <w:r>
        <w:rPr>
          <w:rFonts w:ascii="Arial" w:cs="Arial" w:eastAsia="Arial" w:hAnsi="Arial"/>
          <w:sz w:val="22"/>
          <w:szCs w:val="22"/>
        </w:rPr>
        <w:t xml:space="preserve">In plan mode, agree the package/layer and vertical slice. Respect the Vite alias seam and arch-lint boundaries.</w:t>
      </w:r>
    </w:p>
    <w:p>
      <w:pPr>
        <w:pStyle w:val="ListParagraph"/>
        <w:numPr>
          <w:ilvl w:val="0"/>
          <w:numId w:val="4"/>
        </w:numPr>
        <w:spacing w:after="80" w:line="276"/>
      </w:pPr>
      <w:r>
        <w:rPr>
          <w:rFonts w:ascii="Arial" w:cs="Arial" w:eastAsia="Arial" w:hAnsi="Arial"/>
          <w:b/>
          <w:bCs/>
          <w:sz w:val="22"/>
          <w:szCs w:val="22"/>
        </w:rPr>
        <w:t xml:space="preserve">Build one vertical slice (/slice). </w:t>
      </w:r>
      <w:r>
        <w:rPr>
          <w:rFonts w:ascii="Arial" w:cs="Arial" w:eastAsia="Arial" w:hAnsi="Arial"/>
          <w:sz w:val="22"/>
          <w:szCs w:val="22"/>
        </w:rPr>
        <w:t xml:space="preserve">BDD → integration/contract test (real SQLite, no mocks) → unit → code. Keep files &lt; 600 lines; split pure-data constants into *-data.ts siblings.</w:t>
      </w:r>
    </w:p>
    <w:p>
      <w:pPr>
        <w:pStyle w:val="ListParagraph"/>
        <w:numPr>
          <w:ilvl w:val="0"/>
          <w:numId w:val="4"/>
        </w:numPr>
        <w:spacing w:after="80" w:line="276"/>
      </w:pPr>
      <w:r>
        <w:rPr>
          <w:rFonts w:ascii="Arial" w:cs="Arial" w:eastAsia="Arial" w:hAnsi="Arial"/>
          <w:b/>
          <w:bCs/>
          <w:sz w:val="22"/>
          <w:szCs w:val="22"/>
        </w:rPr>
        <w:t xml:space="preserve">For UI work, use /admin-page. </w:t>
      </w:r>
      <w:r>
        <w:rPr>
          <w:rFonts w:ascii="Arial" w:cs="Arial" w:eastAsia="Arial" w:hAnsi="Arial"/>
          <w:sz w:val="22"/>
          <w:szCs w:val="22"/>
        </w:rPr>
        <w:t xml:space="preserve">It enforces the admin-ui invariants automatically (next section).</w:t>
      </w:r>
    </w:p>
    <w:p>
      <w:pPr>
        <w:pStyle w:val="ListParagraph"/>
        <w:numPr>
          <w:ilvl w:val="0"/>
          <w:numId w:val="4"/>
        </w:numPr>
        <w:spacing w:after="80" w:line="276"/>
      </w:pPr>
      <w:r>
        <w:rPr>
          <w:rFonts w:ascii="Arial" w:cs="Arial" w:eastAsia="Arial" w:hAnsi="Arial"/>
          <w:b/>
          <w:bCs/>
          <w:sz w:val="22"/>
          <w:szCs w:val="22"/>
        </w:rPr>
        <w:t xml:space="preserve">Verify, review, ship. </w:t>
      </w:r>
      <w:r>
        <w:rPr>
          <w:rFonts w:ascii="Arial" w:cs="Arial" w:eastAsia="Arial" w:hAnsi="Arial"/>
          <w:sz w:val="22"/>
          <w:szCs w:val="22"/>
        </w:rPr>
        <w:t xml:space="preserve">/verify, then /review + /security-review + /a11y, then /pr-ready.</w:t>
      </w:r>
    </w:p>
    <w:p>
      <w:pPr>
        <w:pStyle w:val="Heading2"/>
        <w:spacing w:after="120" w:before="240"/>
      </w:pPr>
      <w:r>
        <w:t xml:space="preserve">Building the User Interface (/admin-page)</w:t>
      </w:r>
    </w:p>
    <w:p>
      <w:pPr>
        <w:spacing w:after="80" w:line="276"/>
      </w:pPr>
      <w:r>
        <w:rPr>
          <w:rFonts w:ascii="Arial" w:cs="Arial" w:eastAsia="Arial" w:hAnsi="Arial"/>
          <w:color w:val="1A1A1A"/>
          <w:sz w:val="22"/>
          <w:szCs w:val="22"/>
        </w:rPr>
        <w:t xml:space="preserve">The admin panel under /ap-admin is server-rendered Astro with progressive enhancement. /admin-page &lt;screen&gt; builds or edits it with the guardrails baked in:</w:t>
      </w:r>
    </w:p>
    <w:p>
      <w:pPr>
        <w:pStyle w:val="ListParagraph"/>
        <w:numPr>
          <w:ilvl w:val="0"/>
          <w:numId w:val="2"/>
        </w:numPr>
        <w:spacing w:after="80" w:line="276"/>
      </w:pPr>
      <w:r>
        <w:rPr>
          <w:rFonts w:ascii="Arial" w:cs="Arial" w:eastAsia="Arial" w:hAnsi="Arial"/>
          <w:b/>
          <w:bCs/>
          <w:sz w:val="22"/>
          <w:szCs w:val="22"/>
        </w:rPr>
        <w:t xml:space="preserve">No inline JS</w:t>
      </w:r>
      <w:r>
        <w:rPr>
          <w:rFonts w:ascii="Arial" w:cs="Arial" w:eastAsia="Arial" w:hAnsi="Arial"/>
          <w:sz w:val="22"/>
          <w:szCs w:val="22"/>
        </w:rPr>
        <w:t xml:space="preserve"> (&lt;script is:inline&gt;, on&lt;event&gt;=), no contenteditable in admin/auth surfaces, no set:html of untrusted content, no raw innerHTML= — content is sanitized. bun run audit:security fails CI on violations.</w:t>
      </w:r>
    </w:p>
    <w:p>
      <w:pPr>
        <w:pStyle w:val="ListParagraph"/>
        <w:numPr>
          <w:ilvl w:val="0"/>
          <w:numId w:val="2"/>
        </w:numPr>
        <w:spacing w:after="80" w:line="276"/>
      </w:pPr>
      <w:r>
        <w:rPr>
          <w:rFonts w:ascii="Arial" w:cs="Arial" w:eastAsia="Arial" w:hAnsi="Arial"/>
          <w:b/>
          <w:bCs/>
          <w:sz w:val="22"/>
          <w:szCs w:val="22"/>
        </w:rPr>
        <w:t xml:space="preserve">Every form action</w:t>
      </w:r>
      <w:r>
        <w:rPr>
          <w:rFonts w:ascii="Arial" w:cs="Arial" w:eastAsia="Arial" w:hAnsi="Arial"/>
          <w:sz w:val="22"/>
          <w:szCs w:val="22"/>
        </w:rPr>
        <w:t xml:space="preserve"> in pages/ap-admin/actions/*.ts is wrapped with withAdminFormAction / requireAdminFormAction (auth + CSRF + authorization + audit).</w:t>
      </w:r>
    </w:p>
    <w:p>
      <w:pPr>
        <w:pStyle w:val="ListParagraph"/>
        <w:numPr>
          <w:ilvl w:val="0"/>
          <w:numId w:val="2"/>
        </w:numPr>
        <w:spacing w:after="80" w:line="276"/>
      </w:pPr>
      <w:r>
        <w:rPr>
          <w:rFonts w:ascii="Arial" w:cs="Arial" w:eastAsia="Arial" w:hAnsi="Arial"/>
          <w:b/>
          <w:bCs/>
          <w:sz w:val="22"/>
          <w:szCs w:val="22"/>
        </w:rPr>
        <w:t xml:space="preserve">Data goes through withAdminStore()</w:t>
      </w:r>
      <w:r>
        <w:rPr>
          <w:rFonts w:ascii="Arial" w:cs="Arial" w:eastAsia="Arial" w:hAnsi="Arial"/>
          <w:sz w:val="22"/>
          <w:szCs w:val="22"/>
        </w:rPr>
        <w:t xml:space="preserve"> — pages never import sqlite-runtime/ directly, which is what lets the same UI run on SQLite, D1, Supabase, etc.</w:t>
      </w:r>
    </w:p>
    <w:p>
      <w:pPr>
        <w:pStyle w:val="ListParagraph"/>
        <w:numPr>
          <w:ilvl w:val="0"/>
          <w:numId w:val="2"/>
        </w:numPr>
        <w:spacing w:after="80" w:line="276"/>
      </w:pPr>
      <w:r>
        <w:rPr>
          <w:rFonts w:ascii="Arial" w:cs="Arial" w:eastAsia="Arial" w:hAnsi="Arial"/>
          <w:b/>
          <w:bCs/>
          <w:sz w:val="22"/>
          <w:szCs w:val="22"/>
        </w:rPr>
        <w:t xml:space="preserve">Localized</w:t>
      </w:r>
      <w:r>
        <w:rPr>
          <w:rFonts w:ascii="Arial" w:cs="Arial" w:eastAsia="Arial" w:hAnsi="Arial"/>
          <w:sz w:val="22"/>
          <w:szCs w:val="22"/>
        </w:rPr>
        <w:t xml:space="preserve"> (no hardcoded English — audit:admin-i18n-leaks), WCAG 2.2 AA (axe + the admin-harness Playwright projects), design tokens (no hardcoded colours), and specific microcopy (no banned generic phrases).</w:t>
      </w:r>
    </w:p>
    <w:p>
      <w:pPr>
        <w:pStyle w:val="Heading2"/>
        <w:spacing w:after="120" w:before="240"/>
      </w:pPr>
      <w:r>
        <w:t xml:space="preserve">Verification (automatic + on demand)</w:t>
      </w:r>
    </w:p>
    <w:p>
      <w:pPr>
        <w:pStyle w:val="ListParagraph"/>
        <w:numPr>
          <w:ilvl w:val="0"/>
          <w:numId w:val="2"/>
        </w:numPr>
        <w:spacing w:after="80" w:line="276"/>
      </w:pPr>
      <w:r>
        <w:rPr>
          <w:rFonts w:ascii="Arial" w:cs="Arial" w:eastAsia="Arial" w:hAnsi="Arial"/>
          <w:b/>
          <w:bCs/>
          <w:sz w:val="22"/>
          <w:szCs w:val="22"/>
        </w:rPr>
        <w:t xml:space="preserve">The hooks do the routine work: </w:t>
      </w:r>
      <w:r>
        <w:rPr>
          <w:rFonts w:ascii="Arial" w:cs="Arial" w:eastAsia="Arial" w:hAnsi="Arial"/>
          <w:sz w:val="22"/>
          <w:szCs w:val="22"/>
        </w:rPr>
        <w:t xml:space="preserve">format-changed.sh formats every edited file with the repo-pinned Biome; verify.sh runs a fast gate (Biome check + audit:arch) at the end of each turn and blocks finishing if it fails.</w:t>
      </w:r>
    </w:p>
    <w:p>
      <w:pPr>
        <w:pStyle w:val="ListParagraph"/>
        <w:numPr>
          <w:ilvl w:val="0"/>
          <w:numId w:val="2"/>
        </w:numPr>
        <w:spacing w:after="80" w:line="276"/>
      </w:pPr>
      <w:r>
        <w:rPr>
          <w:rFonts w:ascii="Arial" w:cs="Arial" w:eastAsia="Arial" w:hAnsi="Arial"/>
          <w:b/>
          <w:bCs/>
          <w:sz w:val="22"/>
          <w:szCs w:val="22"/>
        </w:rPr>
        <w:t xml:space="preserve">The heavy gates stay where they belong </w:t>
      </w:r>
      <w:r>
        <w:rPr>
          <w:rFonts w:ascii="Arial" w:cs="Arial" w:eastAsia="Arial" w:hAnsi="Arial"/>
          <w:sz w:val="22"/>
          <w:szCs w:val="22"/>
        </w:rPr>
        <w:t xml:space="preserve">— the lefthook pre-push suite (~10 min: arch + BDD + 1500+ Vitest + Playwright + mutation) and CI. The hooks here do not duplicate them.</w:t>
      </w:r>
    </w:p>
    <w:p>
      <w:pPr>
        <w:pStyle w:val="Heading2"/>
        <w:spacing w:after="120" w:before="240"/>
      </w:pPr>
      <w:r>
        <w:t xml:space="preserve">Pull requests &amp; CI</w:t>
      </w:r>
    </w:p>
    <w:p>
      <w:pPr>
        <w:spacing w:after="120" w:line="276"/>
      </w:pPr>
      <w:r>
        <w:rPr>
          <w:rFonts w:ascii="Arial" w:cs="Arial" w:eastAsia="Arial" w:hAnsi="Arial"/>
          <w:color w:val="1A1A1A"/>
          <w:sz w:val="22"/>
          <w:szCs w:val="22"/>
        </w:rPr>
        <w:t xml:space="preserve">Claude commits to the branch (signed), opens a PR (gh pr create), and waits for checks. Required checks: lint, test-unit, test-cli. For any security-relevant change, run /pr-ready → bun run check:pr-ghas against the PR merge ref before declaring it fixed — the branch-ref scan can be stale.</w:t>
      </w:r>
    </w:p>
    <w:p>
      <w:pPr>
        <w:pStyle w:val="Heading1"/>
        <w:spacing w:after="160" w:before="320"/>
      </w:pPr>
      <w:r>
        <w:t xml:space="preserve">7.  The Astropress-specific rules Claude follows</w:t>
      </w:r>
    </w:p>
    <w:p>
      <w:pPr>
        <w:spacing w:after="80" w:line="276"/>
      </w:pPr>
      <w:r>
        <w:rPr>
          <w:rFonts w:ascii="Arial" w:cs="Arial" w:eastAsia="Arial" w:hAnsi="Arial"/>
          <w:color w:val="1A1A1A"/>
          <w:sz w:val="22"/>
          <w:szCs w:val="22"/>
        </w:rPr>
        <w:t xml:space="preserve">These are encoded in the skills and rules, and matter most:</w:t>
      </w:r>
    </w:p>
    <w:p>
      <w:pPr>
        <w:pStyle w:val="ListParagraph"/>
        <w:numPr>
          <w:ilvl w:val="0"/>
          <w:numId w:val="2"/>
        </w:numPr>
        <w:spacing w:after="80" w:line="276"/>
      </w:pPr>
      <w:r>
        <w:rPr>
          <w:rFonts w:ascii="Arial" w:cs="Arial" w:eastAsia="Arial" w:hAnsi="Arial"/>
          <w:b/>
          <w:bCs/>
          <w:sz w:val="22"/>
          <w:szCs w:val="22"/>
        </w:rPr>
        <w:t xml:space="preserve">bun, not npm. </w:t>
      </w:r>
      <w:r>
        <w:rPr>
          <w:rFonts w:ascii="Arial" w:cs="Arial" w:eastAsia="Arial" w:hAnsi="Arial"/>
          <w:sz w:val="22"/>
          <w:szCs w:val="22"/>
        </w:rPr>
        <w:t xml:space="preserve">Scripts run via bun run …. Never bare bun test (Bun’s native runner lacks vi.hoisted/vi.stubGlobal) — use bun run --filter astropress test. This form is deny-listed in settings.json.</w:t>
      </w:r>
    </w:p>
    <w:p>
      <w:pPr>
        <w:pStyle w:val="ListParagraph"/>
        <w:numPr>
          <w:ilvl w:val="0"/>
          <w:numId w:val="2"/>
        </w:numPr>
        <w:spacing w:after="80" w:line="276"/>
      </w:pPr>
      <w:r>
        <w:rPr>
          <w:rFonts w:ascii="Arial" w:cs="Arial" w:eastAsia="Arial" w:hAnsi="Arial"/>
          <w:b/>
          <w:bCs/>
          <w:sz w:val="22"/>
          <w:szCs w:val="22"/>
        </w:rPr>
        <w:t xml:space="preserve">Biome, not Prettier/ESLint </w:t>
      </w:r>
      <w:r>
        <w:rPr>
          <w:rFonts w:ascii="Arial" w:cs="Arial" w:eastAsia="Arial" w:hAnsi="Arial"/>
          <w:sz w:val="22"/>
          <w:szCs w:val="22"/>
        </w:rPr>
        <w:t xml:space="preserve">— and via the repo-local binary, never bunx (registry-latest can disagree with the pin).</w:t>
      </w:r>
    </w:p>
    <w:p>
      <w:pPr>
        <w:pStyle w:val="ListParagraph"/>
        <w:numPr>
          <w:ilvl w:val="0"/>
          <w:numId w:val="2"/>
        </w:numPr>
        <w:spacing w:after="80" w:line="276"/>
      </w:pPr>
      <w:r>
        <w:rPr>
          <w:rFonts w:ascii="Arial" w:cs="Arial" w:eastAsia="Arial" w:hAnsi="Arial"/>
          <w:b/>
          <w:bCs/>
          <w:sz w:val="22"/>
          <w:szCs w:val="22"/>
        </w:rPr>
        <w:t xml:space="preserve">Arch boundaries fail CI: </w:t>
      </w:r>
      <w:r>
        <w:rPr>
          <w:rFonts w:ascii="Arial" w:cs="Arial" w:eastAsia="Arial" w:hAnsi="Arial"/>
          <w:sz w:val="22"/>
          <w:szCs w:val="22"/>
        </w:rPr>
        <w:t xml:space="preserve">no .js in src/, files ≤ 600 lines, SQL containment, dispatch containment, dependency direction, Rust command-isolation / provider-purity.</w:t>
      </w:r>
    </w:p>
    <w:p>
      <w:pPr>
        <w:pStyle w:val="ListParagraph"/>
        <w:numPr>
          <w:ilvl w:val="0"/>
          <w:numId w:val="2"/>
        </w:numPr>
        <w:spacing w:after="80" w:line="276"/>
      </w:pPr>
      <w:r>
        <w:rPr>
          <w:rFonts w:ascii="Arial" w:cs="Arial" w:eastAsia="Arial" w:hAnsi="Arial"/>
          <w:b/>
          <w:bCs/>
          <w:sz w:val="22"/>
          <w:szCs w:val="22"/>
        </w:rPr>
        <w:t xml:space="preserve">No speculative providers/integrations. </w:t>
      </w:r>
      <w:r>
        <w:rPr>
          <w:rFonts w:ascii="Arial" w:cs="Arial" w:eastAsia="Arial" w:hAnsi="Arial"/>
          <w:sz w:val="22"/>
          <w:szCs w:val="22"/>
        </w:rPr>
        <w:t xml:space="preserve">A service must exist at a real URL and be in tooling/verified-providers.json (audit:providers) before any adapter code.</w:t>
      </w:r>
    </w:p>
    <w:p>
      <w:pPr>
        <w:pStyle w:val="ListParagraph"/>
        <w:numPr>
          <w:ilvl w:val="0"/>
          <w:numId w:val="2"/>
        </w:numPr>
        <w:spacing w:after="80" w:line="276"/>
      </w:pPr>
      <w:r>
        <w:rPr>
          <w:rFonts w:ascii="Arial" w:cs="Arial" w:eastAsia="Arial" w:hAnsi="Arial"/>
          <w:b/>
          <w:bCs/>
          <w:sz w:val="22"/>
          <w:szCs w:val="22"/>
        </w:rPr>
        <w:t xml:space="preserve">Crypto naming: </w:t>
      </w:r>
      <w:r>
        <w:rPr>
          <w:rFonts w:ascii="Arial" w:cs="Arial" w:eastAsia="Arial" w:hAnsi="Arial"/>
          <w:sz w:val="22"/>
          <w:szCs w:val="22"/>
        </w:rPr>
        <w:t xml:space="preserve">Argon2id (passwords), KMAC256 (token/privacy digests), ML-DSA-65 (outbound webhook signatures). Don’t use SHA-2/PBKDF2 names for Astropress’s own crypto.</w:t>
      </w:r>
    </w:p>
    <w:p>
      <w:pPr>
        <w:pStyle w:val="ListParagraph"/>
        <w:numPr>
          <w:ilvl w:val="0"/>
          <w:numId w:val="2"/>
        </w:numPr>
        <w:spacing w:after="80" w:line="276"/>
      </w:pPr>
      <w:r>
        <w:rPr>
          <w:rFonts w:ascii="Arial" w:cs="Arial" w:eastAsia="Arial" w:hAnsi="Arial"/>
          <w:b/>
          <w:bCs/>
          <w:sz w:val="22"/>
          <w:szCs w:val="22"/>
        </w:rPr>
        <w:t xml:space="preserve">Honesty + microcopy: </w:t>
      </w:r>
      <w:r>
        <w:rPr>
          <w:rFonts w:ascii="Arial" w:cs="Arial" w:eastAsia="Arial" w:hAnsi="Arial"/>
          <w:sz w:val="22"/>
          <w:szCs w:val="22"/>
        </w:rPr>
        <w:t xml:space="preserve">no maturity overclaims, no banned generic error phrases.</w:t>
      </w:r>
    </w:p>
    <w:p>
      <w:pPr>
        <w:pStyle w:val="ListParagraph"/>
        <w:numPr>
          <w:ilvl w:val="0"/>
          <w:numId w:val="2"/>
        </w:numPr>
        <w:spacing w:after="80" w:line="276"/>
      </w:pPr>
      <w:r>
        <w:rPr>
          <w:rFonts w:ascii="Arial" w:cs="Arial" w:eastAsia="Arial" w:hAnsi="Arial"/>
          <w:b/>
          <w:bCs/>
          <w:sz w:val="22"/>
          <w:szCs w:val="22"/>
        </w:rPr>
        <w:t xml:space="preserve">Signed commits, </w:t>
      </w:r>
      <w:r>
        <w:rPr>
          <w:rFonts w:ascii="Arial" w:cs="Arial" w:eastAsia="Arial" w:hAnsi="Arial"/>
          <w:sz w:val="22"/>
          <w:szCs w:val="22"/>
        </w:rPr>
        <w:t xml:space="preserve">linear history, no force-push.</w:t>
      </w:r>
    </w:p>
    <w:p>
      <w:pPr>
        <w:pStyle w:val="Heading1"/>
        <w:spacing w:after="160" w:before="320"/>
      </w:pPr>
      <w:r>
        <w:t xml:space="preserve">8.  Signing setup (required for main)</w:t>
      </w:r>
    </w:p>
    <w:p>
      <w:pPr>
        <w:spacing w:after="120" w:line="276"/>
      </w:pPr>
      <w:r>
        <w:rPr>
          <w:rFonts w:ascii="Arial" w:cs="Arial" w:eastAsia="Arial" w:hAnsi="Arial"/>
          <w:color w:val="1A1A1A"/>
          <w:sz w:val="22"/>
          <w:szCs w:val="22"/>
        </w:rPr>
        <w:t xml:space="preserve">All commits to main must be signed (branch ruleset + verify-signing lefthook). One-time SSH signing setup (simplest if you already push over SSH):</w:t>
      </w:r>
    </w:p>
    <w:p>
      <w:pPr>
        <w:pBdr>
          <w:top w:val="single" w:color="DDE2E8" w:sz="2" w:space="4"/>
          <w:left w:val="single" w:color="2E5C8A" w:sz="18" w:space="8"/>
        </w:pBdr>
        <w:shd w:fill="F4F5F7" w:val="clear"/>
        <w:spacing w:after="0" w:before="0" w:line="240"/>
      </w:pPr>
      <w:r>
        <w:rPr>
          <w:rFonts w:ascii="Consolas" w:cs="Consolas" w:eastAsia="Consolas" w:hAnsi="Consolas"/>
          <w:color w:val="1A1A1A"/>
          <w:sz w:val="18"/>
          <w:szCs w:val="18"/>
        </w:rPr>
        <w:t xml:space="preserve">git config --global gpg.format ssh</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git config --global user.signingkey ~/.ssh/id_ed25519.pub</w:t>
      </w:r>
    </w:p>
    <w:p>
      <w:pPr>
        <w:pBdr>
          <w:left w:val="single" w:color="2E5C8A" w:sz="18" w:space="8"/>
        </w:pBdr>
        <w:shd w:fill="F4F5F7" w:val="clear"/>
        <w:spacing w:after="0" w:before="0" w:line="240"/>
      </w:pPr>
      <w:r>
        <w:rPr>
          <w:rFonts w:ascii="Consolas" w:cs="Consolas" w:eastAsia="Consolas" w:hAnsi="Consolas"/>
          <w:color w:val="1A1A1A"/>
          <w:sz w:val="18"/>
          <w:szCs w:val="18"/>
        </w:rPr>
        <w:t xml:space="preserve">git config --global commit.gpgsign true</w:t>
      </w:r>
    </w:p>
    <w:p>
      <w:pPr>
        <w:pBdr>
          <w:left w:val="single" w:color="2E5C8A" w:sz="18" w:space="8"/>
          <w:bottom w:val="single" w:color="DDE2E8" w:sz="2" w:space="4"/>
        </w:pBdr>
        <w:shd w:fill="F4F5F7" w:val="clear"/>
        <w:spacing w:after="0" w:before="0" w:line="240"/>
      </w:pPr>
      <w:r>
        <w:rPr>
          <w:rFonts w:ascii="Consolas" w:cs="Consolas" w:eastAsia="Consolas" w:hAnsi="Consolas"/>
          <w:color w:val="1A1A1A"/>
          <w:sz w:val="18"/>
          <w:szCs w:val="18"/>
        </w:rPr>
        <w:t xml:space="preserve"># then add the key at GitHub -&gt; Settings -&gt; SSH and GPG keys -&gt; New SIGNING key</w:t>
      </w:r>
    </w:p>
    <w:p>
      <w:pPr>
        <w:spacing w:after="120" w:line="276"/>
      </w:pPr>
      <w:r>
        <w:rPr>
          <w:rFonts w:ascii="Arial" w:cs="Arial" w:eastAsia="Arial" w:hAnsi="Arial"/>
          <w:color w:val="1A1A1A"/>
          <w:sz w:val="22"/>
          <w:szCs w:val="22"/>
        </w:rPr>
        <w:t xml:space="preserve">Also recommended: </w:t>
      </w:r>
      <w:r>
        <w:rPr>
          <w:rFonts w:ascii="Consolas" w:cs="Consolas" w:eastAsia="Consolas" w:hAnsi="Consolas"/>
          <w:color w:val="1A1A1A"/>
          <w:sz w:val="19"/>
          <w:szCs w:val="19"/>
        </w:rPr>
        <w:t xml:space="preserve">git config --global fetch.prune true</w:t>
      </w:r>
      <w:r>
        <w:rPr>
          <w:rFonts w:ascii="Arial" w:cs="Arial" w:eastAsia="Arial" w:hAnsi="Arial"/>
          <w:color w:val="1A1A1A"/>
          <w:sz w:val="22"/>
          <w:szCs w:val="22"/>
        </w:rPr>
        <w:t xml:space="preserve">.</w:t>
      </w:r>
    </w:p>
    <w:p>
      <w:pPr>
        <w:pStyle w:val="Heading1"/>
        <w:spacing w:after="160" w:before="320"/>
      </w:pPr>
      <w:r>
        <w:t xml:space="preserve">9.  Command reference</w:t>
      </w:r>
    </w:p>
    <w:p>
      <w:pPr>
        <w:pStyle w:val="Heading3"/>
        <w:spacing w:after="100" w:before="180"/>
      </w:pPr>
      <w:r>
        <w:t xml:space="preserve">Track A — build the app builder (framework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Command</w:t>
            </w:r>
          </w:p>
        </w:tc>
        <w:tc>
          <w:tcPr>
            <w:tcW w:type="dxa" w:w="616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Purpose</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/doctor</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Verify the local env (Git Bash friendly) and project health</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/bdd &lt;behaviour&gt;</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Write/update the Gherkin scenario first</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/slice &lt;area&gt;</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Implement one vertical slice end-to-end with the gates</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/new-adapter &lt;service&gt;</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Scaffold a storage adapter (verified-providers gate first)</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/new-integration &lt;tool&gt;</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Scaffold an external-tool integration</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/admin-page &lt;screen&gt;</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Build/modify an /ap-admin UI screen (security + a11y + i18n)</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/review [path]</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Adversarial pre-PR review (arch + UI/security + tests)</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/security-review [path]</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Deep security review against the threat model</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/a11y [page]</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WCAG 2.2 AA review with axe + admin-harness</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/verify</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Run the local gates for the current change set</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/pr-ready</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Full pre-push checklist incl. signed commit + GHAS merge-ref check</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/docs-sync</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Regenerate derived docs; fix honesty/links/API drift</w:t>
            </w:r>
          </w:p>
        </w:tc>
      </w:tr>
    </w:tbl>
    <w:p>
      <w:pPr>
        <w:pStyle w:val="Heading3"/>
        <w:spacing w:after="100" w:before="180"/>
      </w:pPr>
      <w:r>
        <w:t xml:space="preserve">Track B — build an app on Astropress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Command</w:t>
            </w:r>
          </w:p>
        </w:tc>
        <w:tc>
          <w:tcPr>
            <w:tcW w:type="dxa" w:w="616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Purpose</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/scaffold-app &lt;name + provider&gt;</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astropress new + wire astro.config.mjs and host runtime modules</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/wire-host-runtime &lt;module&gt;</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Implement/fix the DB/auth/CMS-registry host runtime modules</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/content-model &lt;model&gt;</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Define registerCms() (templateKeys, seedPages, archives, i18n, plugins)</w:t>
            </w:r>
          </w:p>
        </w:tc>
      </w:tr>
      <w:tr>
        <w:tc>
          <w:tcPr>
            <w:tcW w:type="dxa" w:w="32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/add-provider &lt;provider&gt;</w:t>
            </w:r>
          </w:p>
        </w:tc>
        <w:tc>
          <w:tcPr>
            <w:tcW w:type="dxa" w:w="61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Add a data service or analytics/AB/heatmap via astropress add</w:t>
            </w:r>
          </w:p>
        </w:tc>
      </w:tr>
      <w:tr>
        <w:tc>
          <w:tcPr>
            <w:tcW w:type="dxa" w:w="32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Consolas" w:cs="Consolas" w:eastAsia="Consolas" w:hAnsi="Consolas"/>
                <w:color w:val="1A1A1A"/>
                <w:sz w:val="18"/>
                <w:szCs w:val="18"/>
              </w:rPr>
              <w:t xml:space="preserve">/deploy-app &lt;target&gt;</w:t>
            </w:r>
          </w:p>
        </w:tc>
        <w:tc>
          <w:tcPr>
            <w:tcW w:type="dxa" w:w="61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Deploy to github-pages / vercel / netlify / cloudflare / gitlab-pages / render-static</w:t>
            </w:r>
          </w:p>
        </w:tc>
      </w:tr>
    </w:tbl>
    <w:p>
      <w:pPr>
        <w:spacing w:after="120" w:before="120" w:line="276"/>
      </w:pPr>
      <w:r>
        <w:rPr>
          <w:rFonts w:ascii="Arial" w:cs="Arial" w:eastAsia="Arial" w:hAnsi="Arial"/>
          <w:color w:val="1A1A1A"/>
          <w:sz w:val="22"/>
          <w:szCs w:val="22"/>
        </w:rPr>
        <w:t xml:space="preserve">Useful repo scripts: bun run test, bun run --filter @astropress-diy/astropress test, bun run test:coverage, bun run test:acceptance (Playwright UI), bun run test:cli, bun run test:consumer-smoke, bun run test:tarball-smoke, bun run audit:arch / audit:security / audit:providers / audit:admin-i18n-leaks, bun run docs:api:check, bun run check:pr-ghas. Consumer CLI: astropress new, astropress add, astropress dev, astropress deploy --target &lt;t&gt;, astropress doctor [--strict], astropress list providers.</w:t>
      </w:r>
    </w:p>
    <w:p>
      <w:pPr>
        <w:pStyle w:val="Heading1"/>
        <w:spacing w:after="160" w:before="320"/>
      </w:pPr>
      <w:r>
        <w:t xml:space="preserve">10.  Course-correction prompts (if Claude drifts)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If Claude…</w:t>
            </w:r>
          </w:p>
        </w:tc>
        <w:tc>
          <w:tcPr>
            <w:tcW w:type="dxa" w:w="6660"/>
            <w:tcBorders>
              <w:top w:val="single" w:color="CCD3DB" w:sz="1"/>
              <w:left w:val="single" w:color="CCD3DB" w:sz="1"/>
              <w:bottom w:val="single" w:color="CCD3DB" w:sz="1"/>
              <w:right w:val="single" w:color="CCD3DB" w:sz="1"/>
            </w:tcBorders>
            <w:shd w:fill="2E5C8A"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Say</w:t>
            </w:r>
          </w:p>
        </w:tc>
      </w:tr>
      <w:tr>
        <w:tc>
          <w:tcPr>
            <w:tcW w:type="dxa" w:w="27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Jumps into code</w:t>
            </w:r>
          </w:p>
        </w:tc>
        <w:tc>
          <w:tcPr>
            <w:tcW w:type="dxa" w:w="66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i/>
                <w:iCs/>
                <w:color w:val="1A1A1A"/>
                <w:sz w:val="19"/>
                <w:szCs w:val="19"/>
              </w:rPr>
              <w:t xml:space="preserve">Stop. Write the BDD scenario and agree the slice first; we’re in plan mode.</w:t>
            </w:r>
          </w:p>
        </w:tc>
      </w:tr>
      <w:tr>
        <w:tc>
          <w:tcPr>
            <w:tcW w:type="dxa" w:w="27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Bare bun test</w:t>
            </w:r>
          </w:p>
        </w:tc>
        <w:tc>
          <w:tcPr>
            <w:tcW w:type="dxa" w:w="66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i/>
                <w:iCs/>
                <w:color w:val="1A1A1A"/>
                <w:sz w:val="19"/>
                <w:szCs w:val="19"/>
              </w:rPr>
              <w:t xml:space="preserve">Use bun run --filter astropress test — never bare bun test.</w:t>
            </w:r>
          </w:p>
        </w:tc>
      </w:tr>
      <w:tr>
        <w:tc>
          <w:tcPr>
            <w:tcW w:type="dxa" w:w="27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Adds an unrequested provider</w:t>
            </w:r>
          </w:p>
        </w:tc>
        <w:tc>
          <w:tcPr>
            <w:tcW w:type="dxa" w:w="66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i/>
                <w:iCs/>
                <w:color w:val="1A1A1A"/>
                <w:sz w:val="19"/>
                <w:szCs w:val="19"/>
              </w:rPr>
              <w:t xml:space="preserve">Remove it. No speculative providers — it must be in verified-providers.json and audit:providers must pass first.</w:t>
            </w:r>
          </w:p>
        </w:tc>
      </w:tr>
      <w:tr>
        <w:tc>
          <w:tcPr>
            <w:tcW w:type="dxa" w:w="27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Inline handler / raw HTML in admin</w:t>
            </w:r>
          </w:p>
        </w:tc>
        <w:tc>
          <w:tcPr>
            <w:tcW w:type="dxa" w:w="66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i/>
                <w:iCs/>
                <w:color w:val="1A1A1A"/>
                <w:sz w:val="19"/>
                <w:szCs w:val="19"/>
              </w:rPr>
              <w:t xml:space="preserve">No inline JS or raw innerHTML/set:html in admin surfaces. Sanitize and use the action wrapper + store seam.</w:t>
            </w:r>
          </w:p>
        </w:tc>
      </w:tr>
      <w:tr>
        <w:tc>
          <w:tcPr>
            <w:tcW w:type="dxa" w:w="27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Hardcoded English in the UI</w:t>
            </w:r>
          </w:p>
        </w:tc>
        <w:tc>
          <w:tcPr>
            <w:tcW w:type="dxa" w:w="66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i/>
                <w:iCs/>
                <w:color w:val="1A1A1A"/>
                <w:sz w:val="19"/>
                <w:szCs w:val="19"/>
              </w:rPr>
              <w:t xml:space="preserve">Localize via the label/i18n helpers; audit:admin-i18n-leaks must pass.</w:t>
            </w:r>
          </w:p>
        </w:tc>
      </w:tr>
      <w:tr>
        <w:tc>
          <w:tcPr>
            <w:tcW w:type="dxa" w:w="270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Wrong crypto name</w:t>
            </w:r>
          </w:p>
        </w:tc>
        <w:tc>
          <w:tcPr>
            <w:tcW w:type="dxa" w:w="6660"/>
            <w:tcBorders>
              <w:top w:val="single" w:color="CCD3DB" w:sz="1"/>
              <w:left w:val="single" w:color="CCD3DB" w:sz="1"/>
              <w:bottom w:val="single" w:color="CCD3DB" w:sz="1"/>
              <w:right w:val="single" w:color="CCD3DB" w:sz="1"/>
            </w:tcBorders>
            <w:shd w:fill="EEF3F8" w:val="clear"/>
            <w:tcMar>
              <w:top w:type="dxa" w:w="60"/>
              <w:left w:type="dxa" w:w="110"/>
              <w:bottom w:type="dxa" w:w="60"/>
              <w:right w:type="dxa" w:w="110"/>
            </w:tcMar>
            <w:vAlign w:val="center"/>
          </w:tcPr>
          <w:p>
            <w:pPr>
              <w:spacing w:after="0" w:line="252"/>
            </w:pPr>
            <w:r>
              <w:rPr>
                <w:rFonts w:ascii="Arial" w:cs="Arial" w:eastAsia="Arial" w:hAnsi="Arial"/>
                <w:i/>
                <w:iCs/>
                <w:color w:val="1A1A1A"/>
                <w:sz w:val="19"/>
                <w:szCs w:val="19"/>
              </w:rPr>
              <w:t xml:space="preserve">Astropress uses Argon2id / KMAC256 / ML-DSA-65 — fix the naming.</w:t>
            </w:r>
          </w:p>
        </w:tc>
      </w:tr>
      <w:tr>
        <w:tc>
          <w:tcPr>
            <w:tcW w:type="dxa" w:w="270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color w:val="1A1A1A"/>
                <w:sz w:val="19"/>
                <w:szCs w:val="19"/>
              </w:rPr>
              <w:t xml:space="preserve">Claims a security fix is done</w:t>
            </w:r>
          </w:p>
        </w:tc>
        <w:tc>
          <w:tcPr>
            <w:tcW w:type="dxa" w:w="6660"/>
            <w:tcBorders>
              <w:top w:val="single" w:color="CCD3DB" w:sz="1"/>
              <w:left w:val="single" w:color="CCD3DB" w:sz="1"/>
              <w:bottom w:val="single" w:color="CCD3DB" w:sz="1"/>
              <w:right w:val="single" w:color="CCD3DB" w:sz="1"/>
            </w:tcBorders>
            <w:tcMar>
              <w:top w:type="dxa" w:w="60"/>
              <w:left w:type="dxa" w:w="110"/>
              <w:bottom w:type="dxa" w:w="60"/>
              <w:right w:type="dxa" w:w="110"/>
            </w:tcMar>
            <w:vAlign w:val="center"/>
          </w:tcPr>
          <w:p>
            <w:pPr>
              <w:spacing w:after="0" w:line="252"/>
            </w:pPr>
            <w:r>
              <w:rPr>
                <w:rFonts w:ascii="Arial" w:cs="Arial" w:eastAsia="Arial" w:hAnsi="Arial"/>
                <w:i/>
                <w:iCs/>
                <w:color w:val="1A1A1A"/>
                <w:sz w:val="19"/>
                <w:szCs w:val="19"/>
              </w:rPr>
              <w:t xml:space="preserve">Push, wait for checks, then run bun run check:pr-ghas on the merge ref before declaring it fixed.</w:t>
            </w:r>
          </w:p>
        </w:tc>
      </w:tr>
    </w:tbl>
    <w:p>
      <w:pPr>
        <w:pStyle w:val="Heading1"/>
        <w:spacing w:after="160" w:before="320"/>
      </w:pPr>
      <w:r>
        <w:t xml:space="preserve">Core principle</w:t>
      </w:r>
    </w:p>
    <w:p>
      <w:pPr>
        <w:pBdr>
          <w:top w:val="single" w:color="D5E0EC" w:sz="2" w:space="6"/>
          <w:left w:val="single" w:color="2E5C8A" w:sz="24" w:space="10"/>
          <w:bottom w:val="single" w:color="D5E0EC" w:sz="2" w:space="6"/>
          <w:right w:val="single" w:color="D5E0EC" w:sz="2" w:space="6"/>
        </w:pBdr>
        <w:shd w:fill="EEF3F8" w:val="clear"/>
        <w:spacing w:before="80" w:line="300"/>
      </w:pPr>
      <w:r>
        <w:rPr>
          <w:rFonts w:ascii="Arial" w:cs="Arial" w:eastAsia="Arial" w:hAnsi="Arial"/>
          <w:color w:val="1A1A1A"/>
          <w:sz w:val="23"/>
          <w:szCs w:val="23"/>
        </w:rPr>
        <w:t xml:space="preserve">Behaviour first (BDD), then a real-DB test, then the slice, with the security and accessibility invariants as acceptance criteria — and let plan mode, hooks, skills, and the pre-push/CI gates enforce it rather than hoping a prompt will.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672"/>
        <w:sz w:val="16"/>
        <w:szCs w:val="16"/>
      </w:rPr>
      <w:t xml:space="preserve">Page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color w:val="5A6672"/>
        <w:sz w:val="16"/>
        <w:szCs w:val="16"/>
      </w:rPr>
      <w:t xml:space="preserve"> of </w:t>
    </w:r>
    <w:r>
      <w:rPr>
        <w:rFonts w:ascii="Arial" w:cs="Arial" w:eastAsia="Arial" w:hAnsi="Arial"/>
        <w:color w:val="5A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2" w:sz="4" w:space="4"/>
      </w:pBdr>
      <w:tabs>
        <w:tab w:val="right" w:pos="9360"/>
      </w:tabs>
    </w:pPr>
    <w:r>
      <w:rPr>
        <w:rFonts w:ascii="Arial" w:cs="Arial" w:eastAsia="Arial" w:hAnsi="Arial"/>
        <w:color w:val="5A6672"/>
        <w:sz w:val="16"/>
        <w:szCs w:val="16"/>
      </w:rPr>
      <w:t xml:space="preserve">Astropress — Claude Code Runbook</w:t>
    </w:r>
    <w:r>
      <w:rPr>
        <w:rFonts w:ascii="Arial" w:cs="Arial" w:eastAsia="Arial" w:hAnsi="Arial"/>
        <w:color w:val="5A6672"/>
        <w:sz w:val="16"/>
        <w:szCs w:val="16"/>
      </w:rPr>
      <w:t xml:space="preserve">	Git Bash · VS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0EC" w:sz="6" w:space="4"/>
      </w:pBdr>
      <w:spacing w:after="160" w:before="320"/>
      <w:outlineLvl w:val="0"/>
    </w:pPr>
    <w:rPr>
      <w:rFonts w:ascii="Arial" w:cs="Arial" w:eastAsia="Arial" w:hAnsi="Arial"/>
      <w:b/>
      <w:bCs/>
      <w:color w:val="2E5C8A"/>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1A1A1A"/>
      <w:sz w:val="25"/>
      <w:szCs w:val="25"/>
    </w:rPr>
  </w:style>
  <w:style w:type="paragraph" w:styleId="Heading3">
    <w:name w:val="Heading 3"/>
    <w:basedOn w:val="Normal"/>
    <w:next w:val="Normal"/>
    <w:qFormat/>
    <w:pPr>
      <w:spacing w:after="90" w:before="160"/>
      <w:outlineLvl w:val="2"/>
    </w:pPr>
    <w:rPr>
      <w:rFonts w:ascii="Arial" w:cs="Arial" w:eastAsia="Arial" w:hAnsi="Arial"/>
      <w:b/>
      <w:bCs/>
      <w:color w:val="5A66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y2vmeed_iqu0np4ofzzj" Type="http://schemas.openxmlformats.org/officeDocument/2006/relationships/hyperlink" Target="https://github.com/Astropress/astropres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Astropress — Claude Code Runbook</dc:title>
  <dc:creator>Anthropic Claude</dc:creator>
  <cp:lastModifiedBy>Un-named</cp:lastModifiedBy>
  <cp:revision>1</cp:revision>
  <dcterms:created xsi:type="dcterms:W3CDTF">2026-06-28T17:56:00.570Z</dcterms:created>
  <dcterms:modified xsi:type="dcterms:W3CDTF">2026-06-28T17:56:00.581Z</dcterms:modified>
</cp:coreProperties>
</file>

<file path=docProps/custom.xml><?xml version="1.0" encoding="utf-8"?>
<Properties xmlns="http://schemas.openxmlformats.org/officeDocument/2006/custom-properties" xmlns:vt="http://schemas.openxmlformats.org/officeDocument/2006/docPropsVTypes"/>
</file>