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6C97FABF"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the advantages of Natural Queries in Power</w:t>
      </w:r>
      <w:r w:rsidR="00680CF0">
        <w:rPr>
          <w:rFonts w:ascii="Roboto" w:eastAsia="Roboto" w:hAnsi="Roboto" w:cs="Roboto"/>
          <w:sz w:val="28"/>
          <w:szCs w:val="28"/>
        </w:rPr>
        <w:t xml:space="preserve"> </w:t>
      </w:r>
      <w:r w:rsidRPr="002F7BE8">
        <w:rPr>
          <w:rFonts w:ascii="Roboto" w:eastAsia="Roboto" w:hAnsi="Roboto" w:cs="Roboto"/>
          <w:sz w:val="28"/>
          <w:szCs w:val="28"/>
        </w:rPr>
        <w:t xml:space="preserve">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5D603D4" w14:textId="57D04DC9" w:rsidR="00B41F84" w:rsidRPr="00B41F84" w:rsidRDefault="00680CF0" w:rsidP="00680CF0">
      <w:pPr>
        <w:ind w:left="720"/>
        <w:rPr>
          <w:rFonts w:ascii="Segoe UI" w:hAnsi="Segoe UI" w:cs="Segoe UI"/>
          <w:color w:val="000000"/>
          <w:shd w:val="clear" w:color="auto" w:fill="FFFFFF"/>
        </w:rPr>
      </w:pPr>
      <w:r>
        <w:rPr>
          <w:rFonts w:ascii="Roboto" w:eastAsia="Roboto" w:hAnsi="Roboto" w:cs="Roboto"/>
          <w:sz w:val="28"/>
          <w:szCs w:val="28"/>
        </w:rPr>
        <w:t xml:space="preserve">Ans- </w:t>
      </w:r>
      <w:r w:rsidRPr="00B41F84">
        <w:rPr>
          <w:rFonts w:ascii="Segoe UI" w:hAnsi="Segoe UI" w:cs="Segoe UI"/>
          <w:color w:val="000000"/>
          <w:shd w:val="clear" w:color="auto" w:fill="FFFFFF"/>
        </w:rPr>
        <w:t>Natural Language Queries (NLQ) in Power BI allow users to ask questions about their data using everyday language, without needing to know complex query languages or data structures. Here are some advantages of Natural Language Queries in Power BI:</w:t>
      </w:r>
      <w:r w:rsidRPr="00B41F84">
        <w:rPr>
          <w:rFonts w:ascii="Segoe UI" w:hAnsi="Segoe UI" w:cs="Segoe UI"/>
          <w:color w:val="000000"/>
        </w:rPr>
        <w:br/>
      </w:r>
      <w:r w:rsidRPr="00B41F84">
        <w:rPr>
          <w:rFonts w:ascii="Segoe UI" w:hAnsi="Segoe UI" w:cs="Segoe UI"/>
          <w:color w:val="000000"/>
        </w:rPr>
        <w:br/>
      </w:r>
      <w:r w:rsidR="00B41F84" w:rsidRPr="00B41F84">
        <w:rPr>
          <w:rFonts w:ascii="Segoe UI" w:hAnsi="Segoe UI" w:cs="Segoe UI"/>
          <w:color w:val="000000"/>
          <w:shd w:val="clear" w:color="auto" w:fill="FFFFFF"/>
        </w:rPr>
        <w:t>The advantages of Natural Language Queries (NLQ) in Power BI are:</w:t>
      </w:r>
      <w:r w:rsidR="00B41F84" w:rsidRPr="00B41F84">
        <w:rPr>
          <w:rFonts w:ascii="Segoe UI" w:hAnsi="Segoe UI" w:cs="Segoe UI"/>
          <w:color w:val="000000"/>
        </w:rPr>
        <w:br/>
      </w:r>
      <w:r w:rsidR="00B41F84" w:rsidRPr="00B41F84">
        <w:rPr>
          <w:rFonts w:ascii="Segoe UI" w:hAnsi="Segoe UI" w:cs="Segoe UI"/>
          <w:color w:val="000000"/>
        </w:rPr>
        <w:br/>
      </w:r>
      <w:r w:rsidR="00B41F84" w:rsidRPr="00B41F84">
        <w:rPr>
          <w:rFonts w:ascii="Segoe UI" w:hAnsi="Segoe UI" w:cs="Segoe UI"/>
          <w:color w:val="000000"/>
          <w:shd w:val="clear" w:color="auto" w:fill="FFFFFF"/>
        </w:rPr>
        <w:t>1. Accessibility: NLQ makes data analysis accessible to users with varying levels of technical expertise.</w:t>
      </w:r>
      <w:r w:rsidR="00B41F84" w:rsidRPr="00B41F84">
        <w:rPr>
          <w:rFonts w:ascii="Segoe UI" w:hAnsi="Segoe UI" w:cs="Segoe UI"/>
          <w:color w:val="000000"/>
        </w:rPr>
        <w:br/>
      </w:r>
      <w:r w:rsidR="00B41F84" w:rsidRPr="00B41F84">
        <w:rPr>
          <w:rFonts w:ascii="Segoe UI" w:hAnsi="Segoe UI" w:cs="Segoe UI"/>
          <w:color w:val="000000"/>
          <w:shd w:val="clear" w:color="auto" w:fill="FFFFFF"/>
        </w:rPr>
        <w:t>2. Ease of Use: Users can query data using everyday language, eliminating the need for complex query languages.</w:t>
      </w:r>
      <w:r w:rsidR="00B41F84" w:rsidRPr="00B41F84">
        <w:rPr>
          <w:rFonts w:ascii="Segoe UI" w:hAnsi="Segoe UI" w:cs="Segoe UI"/>
          <w:color w:val="000000"/>
        </w:rPr>
        <w:br/>
      </w:r>
      <w:r w:rsidR="00B41F84" w:rsidRPr="00B41F84">
        <w:rPr>
          <w:rFonts w:ascii="Segoe UI" w:hAnsi="Segoe UI" w:cs="Segoe UI"/>
          <w:color w:val="000000"/>
          <w:shd w:val="clear" w:color="auto" w:fill="FFFFFF"/>
        </w:rPr>
        <w:t>3. Speed: NLQ speeds up the data analysis process by allowing users to quickly ask questions and receive immediate answers.</w:t>
      </w:r>
      <w:r w:rsidR="00B41F84" w:rsidRPr="00B41F84">
        <w:rPr>
          <w:rFonts w:ascii="Segoe UI" w:hAnsi="Segoe UI" w:cs="Segoe UI"/>
          <w:color w:val="000000"/>
        </w:rPr>
        <w:br/>
      </w:r>
      <w:r w:rsidR="00B41F84" w:rsidRPr="00B41F84">
        <w:rPr>
          <w:rFonts w:ascii="Segoe UI" w:hAnsi="Segoe UI" w:cs="Segoe UI"/>
          <w:color w:val="000000"/>
          <w:shd w:val="clear" w:color="auto" w:fill="FFFFFF"/>
        </w:rPr>
        <w:t>4. Flexibility: Users can ask questions in different ways and receive answers in various formats.</w:t>
      </w:r>
      <w:r w:rsidR="00B41F84" w:rsidRPr="00B41F84">
        <w:rPr>
          <w:rFonts w:ascii="Segoe UI" w:hAnsi="Segoe UI" w:cs="Segoe UI"/>
          <w:color w:val="000000"/>
        </w:rPr>
        <w:br/>
      </w:r>
      <w:r w:rsidR="00B41F84" w:rsidRPr="00B41F84">
        <w:rPr>
          <w:rFonts w:ascii="Segoe UI" w:hAnsi="Segoe UI" w:cs="Segoe UI"/>
          <w:color w:val="000000"/>
          <w:shd w:val="clear" w:color="auto" w:fill="FFFFFF"/>
        </w:rPr>
        <w:t xml:space="preserve">5. Empowerment: NLQ empowers users to interact with their data directly, enabling self-service </w:t>
      </w:r>
      <w:proofErr w:type="spellStart"/>
      <w:r w:rsidR="00B41F84" w:rsidRPr="00B41F84">
        <w:rPr>
          <w:rFonts w:ascii="Segoe UI" w:hAnsi="Segoe UI" w:cs="Segoe UI"/>
          <w:color w:val="000000"/>
          <w:shd w:val="clear" w:color="auto" w:fill="FFFFFF"/>
        </w:rPr>
        <w:t>analytics.</w:t>
      </w:r>
      <w:proofErr w:type="spellEnd"/>
    </w:p>
    <w:p w14:paraId="7749FDBC" w14:textId="6D335879" w:rsidR="00680CF0" w:rsidRPr="002F7BE8" w:rsidRDefault="00680CF0" w:rsidP="00680CF0">
      <w:pPr>
        <w:ind w:left="720"/>
        <w:rPr>
          <w:rFonts w:ascii="Roboto" w:eastAsia="Roboto" w:hAnsi="Roboto" w:cs="Roboto"/>
          <w:sz w:val="28"/>
          <w:szCs w:val="28"/>
        </w:rPr>
      </w:pPr>
      <w:r w:rsidRPr="00B41F84">
        <w:rPr>
          <w:rFonts w:ascii="Segoe UI" w:hAnsi="Segoe UI" w:cs="Segoe UI"/>
          <w:color w:val="000000"/>
          <w:shd w:val="clear" w:color="auto" w:fill="FFFFFF"/>
        </w:rPr>
        <w:t xml:space="preserve">Example: Let's say a sales manager wants to </w:t>
      </w:r>
      <w:proofErr w:type="spellStart"/>
      <w:r w:rsidRPr="00B41F84">
        <w:rPr>
          <w:rFonts w:ascii="Segoe UI" w:hAnsi="Segoe UI" w:cs="Segoe UI"/>
          <w:color w:val="000000"/>
          <w:shd w:val="clear" w:color="auto" w:fill="FFFFFF"/>
        </w:rPr>
        <w:t>analyze</w:t>
      </w:r>
      <w:proofErr w:type="spellEnd"/>
      <w:r w:rsidRPr="00B41F84">
        <w:rPr>
          <w:rFonts w:ascii="Segoe UI" w:hAnsi="Segoe UI" w:cs="Segoe UI"/>
          <w:color w:val="000000"/>
          <w:shd w:val="clear" w:color="auto" w:fill="FFFFFF"/>
        </w:rPr>
        <w:t xml:space="preserve"> sales data in Power BI using Natural Language Queries. Instead of writing a complex query or navigating through multiple filters and slicers, they can simply type or speak their question in natural language, such as:</w:t>
      </w:r>
      <w:r w:rsidRPr="00B41F84">
        <w:rPr>
          <w:rFonts w:ascii="Segoe UI" w:hAnsi="Segoe UI" w:cs="Segoe UI"/>
          <w:color w:val="000000"/>
        </w:rPr>
        <w:br/>
      </w:r>
      <w:r w:rsidRPr="00B41F84">
        <w:rPr>
          <w:rFonts w:ascii="Segoe UI" w:hAnsi="Segoe UI" w:cs="Segoe UI"/>
          <w:color w:val="000000"/>
        </w:rPr>
        <w:br/>
      </w:r>
      <w:r w:rsidRPr="00B41F84">
        <w:rPr>
          <w:rFonts w:ascii="Segoe UI" w:hAnsi="Segoe UI" w:cs="Segoe UI"/>
          <w:color w:val="000000"/>
          <w:shd w:val="clear" w:color="auto" w:fill="FFFFFF"/>
        </w:rPr>
        <w:t>"Show me total sales by region for the current quarter."</w:t>
      </w:r>
      <w:r w:rsidRPr="00B41F84">
        <w:rPr>
          <w:rFonts w:ascii="Segoe UI" w:hAnsi="Segoe UI" w:cs="Segoe UI"/>
          <w:color w:val="000000"/>
        </w:rPr>
        <w:br/>
      </w:r>
      <w:r w:rsidRPr="00B41F84">
        <w:rPr>
          <w:rFonts w:ascii="Segoe UI" w:hAnsi="Segoe UI" w:cs="Segoe UI"/>
          <w:color w:val="000000"/>
        </w:rPr>
        <w:br/>
      </w:r>
      <w:r w:rsidRPr="00B41F84">
        <w:rPr>
          <w:rFonts w:ascii="Segoe UI" w:hAnsi="Segoe UI" w:cs="Segoe UI"/>
          <w:color w:val="000000"/>
          <w:shd w:val="clear" w:color="auto" w:fill="FFFFFF"/>
        </w:rPr>
        <w:t xml:space="preserve">Power BI will interpret this query, generate the appropriate visualization (e.g., a bar chart showing total sales by region), and display the results to the user. This allows the sales manager to quickly </w:t>
      </w:r>
      <w:proofErr w:type="spellStart"/>
      <w:r w:rsidRPr="00B41F84">
        <w:rPr>
          <w:rFonts w:ascii="Segoe UI" w:hAnsi="Segoe UI" w:cs="Segoe UI"/>
          <w:color w:val="000000"/>
          <w:shd w:val="clear" w:color="auto" w:fill="FFFFFF"/>
        </w:rPr>
        <w:t>analyze</w:t>
      </w:r>
      <w:proofErr w:type="spellEnd"/>
      <w:r w:rsidRPr="00B41F84">
        <w:rPr>
          <w:rFonts w:ascii="Segoe UI" w:hAnsi="Segoe UI" w:cs="Segoe UI"/>
          <w:color w:val="000000"/>
          <w:shd w:val="clear" w:color="auto" w:fill="FFFFFF"/>
        </w:rPr>
        <w:t xml:space="preserve"> sales performance by region without needing to write SQL queries or use advanced data analysis techniques.</w:t>
      </w:r>
      <w:r w:rsidRPr="00B41F84">
        <w:rPr>
          <w:rFonts w:ascii="Segoe UI" w:hAnsi="Segoe UI" w:cs="Segoe UI"/>
          <w:color w:val="000000"/>
        </w:rPr>
        <w:br/>
      </w:r>
      <w:r>
        <w:rPr>
          <w:rFonts w:ascii="Helvetica" w:hAnsi="Helvetica"/>
          <w:color w:val="000000"/>
          <w:sz w:val="23"/>
          <w:szCs w:val="23"/>
          <w:shd w:val="clear" w:color="auto" w:fill="FFFFFF"/>
        </w:rPr>
        <w:t> </w:t>
      </w:r>
    </w:p>
    <w:p w14:paraId="6AF43C06" w14:textId="77777777" w:rsidR="002F7BE8" w:rsidRPr="002F7BE8" w:rsidRDefault="002F7BE8" w:rsidP="002F7BE8">
      <w:pPr>
        <w:ind w:left="720"/>
        <w:rPr>
          <w:rFonts w:ascii="Roboto" w:eastAsia="Roboto" w:hAnsi="Roboto" w:cs="Roboto"/>
          <w:sz w:val="28"/>
          <w:szCs w:val="28"/>
        </w:rPr>
      </w:pPr>
    </w:p>
    <w:p w14:paraId="36AFA532" w14:textId="54DBF638"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2D60244F" w14:textId="77777777" w:rsidR="00750E51" w:rsidRDefault="00B41F84" w:rsidP="00B41F84">
      <w:pPr>
        <w:ind w:left="720"/>
        <w:rPr>
          <w:rFonts w:ascii="Segoe UI" w:hAnsi="Segoe UI" w:cs="Segoe UI"/>
          <w:color w:val="000000"/>
          <w:shd w:val="clear" w:color="auto" w:fill="FFFFFF"/>
        </w:rPr>
      </w:pPr>
      <w:r>
        <w:rPr>
          <w:rFonts w:ascii="Roboto" w:eastAsia="Roboto" w:hAnsi="Roboto" w:cs="Roboto"/>
          <w:sz w:val="28"/>
          <w:szCs w:val="28"/>
        </w:rPr>
        <w:t>Ans-</w:t>
      </w:r>
      <w:r w:rsidR="003C1E62">
        <w:rPr>
          <w:rFonts w:ascii="Roboto" w:eastAsia="Roboto" w:hAnsi="Roboto" w:cs="Roboto"/>
          <w:sz w:val="28"/>
          <w:szCs w:val="28"/>
        </w:rPr>
        <w:t xml:space="preserve"> </w:t>
      </w:r>
      <w:r w:rsidR="003C1E62" w:rsidRPr="00750E51">
        <w:rPr>
          <w:rFonts w:ascii="Segoe UI" w:hAnsi="Segoe UI" w:cs="Segoe UI"/>
          <w:color w:val="000000"/>
          <w:shd w:val="clear" w:color="auto" w:fill="FFFFFF"/>
        </w:rPr>
        <w:t>In the architecture of the Power BI service, the Web Front End (WFE) cluster serves as a crucial component responsible for handling user interactions and requests from the web interface or application.</w:t>
      </w:r>
      <w:r w:rsidR="003C1E62" w:rsidRPr="00750E51">
        <w:rPr>
          <w:rFonts w:ascii="Segoe UI" w:hAnsi="Segoe UI" w:cs="Segoe UI"/>
          <w:color w:val="000000"/>
        </w:rPr>
        <w:br/>
      </w:r>
      <w:r w:rsidR="003C1E62" w:rsidRPr="00750E51">
        <w:rPr>
          <w:rFonts w:ascii="Segoe UI" w:hAnsi="Segoe UI" w:cs="Segoe UI"/>
          <w:color w:val="000000"/>
        </w:rPr>
        <w:br/>
      </w:r>
      <w:r w:rsidR="003C1E62" w:rsidRPr="00750E51">
        <w:rPr>
          <w:rFonts w:ascii="Segoe UI" w:hAnsi="Segoe UI" w:cs="Segoe UI"/>
          <w:color w:val="000000"/>
          <w:shd w:val="clear" w:color="auto" w:fill="FFFFFF"/>
        </w:rPr>
        <w:t>Here's an explanation of the Web Front End (WFE) cluster in the Power BI Service Architecture:</w:t>
      </w:r>
      <w:r w:rsidR="003C1E62" w:rsidRPr="00750E51">
        <w:rPr>
          <w:rFonts w:ascii="Segoe UI" w:hAnsi="Segoe UI" w:cs="Segoe UI"/>
          <w:color w:val="000000"/>
        </w:rPr>
        <w:br/>
      </w:r>
      <w:r w:rsidR="003C1E62" w:rsidRPr="00750E51">
        <w:rPr>
          <w:rFonts w:ascii="Segoe UI" w:hAnsi="Segoe UI" w:cs="Segoe UI"/>
          <w:color w:val="000000"/>
        </w:rPr>
        <w:br/>
      </w:r>
      <w:r w:rsidR="00750E51">
        <w:rPr>
          <w:rFonts w:ascii="Segoe UI" w:hAnsi="Segoe UI" w:cs="Segoe UI"/>
          <w:color w:val="000000"/>
          <w:shd w:val="clear" w:color="auto" w:fill="FFFFFF"/>
        </w:rPr>
        <w:t xml:space="preserve">1. </w:t>
      </w:r>
      <w:r w:rsidR="003C1E62" w:rsidRPr="00750E51">
        <w:rPr>
          <w:rFonts w:ascii="Segoe UI" w:hAnsi="Segoe UI" w:cs="Segoe UI"/>
          <w:color w:val="000000"/>
          <w:shd w:val="clear" w:color="auto" w:fill="FFFFFF"/>
        </w:rPr>
        <w:t>User Interaction: When users access the Power BI service through a web browser or application, they interact with the Web Front End (WFE) cluster. This interaction includes tasks such as logging in, navigating dashboards and reports, and performing data analyses.</w:t>
      </w:r>
      <w:r w:rsidR="003C1E62" w:rsidRPr="00750E51">
        <w:rPr>
          <w:rFonts w:ascii="Segoe UI" w:hAnsi="Segoe UI" w:cs="Segoe UI"/>
          <w:color w:val="000000"/>
        </w:rPr>
        <w:br/>
      </w:r>
      <w:r w:rsidR="00750E51">
        <w:rPr>
          <w:rFonts w:ascii="Segoe UI" w:hAnsi="Segoe UI" w:cs="Segoe UI"/>
          <w:color w:val="000000"/>
          <w:shd w:val="clear" w:color="auto" w:fill="FFFFFF"/>
        </w:rPr>
        <w:t xml:space="preserve">2. </w:t>
      </w:r>
      <w:r w:rsidR="003C1E62" w:rsidRPr="00750E51">
        <w:rPr>
          <w:rFonts w:ascii="Segoe UI" w:hAnsi="Segoe UI" w:cs="Segoe UI"/>
          <w:color w:val="000000"/>
          <w:shd w:val="clear" w:color="auto" w:fill="FFFFFF"/>
        </w:rPr>
        <w:t>Load Balancing: The WFE cluster typically consists of multiple servers or nodes working together. Load balancers distribute incoming user requests across these servers to ensure optimal performance and reliability. This helps in managing high volumes of user traffic efficiently.</w:t>
      </w:r>
      <w:r w:rsidR="003C1E62" w:rsidRPr="00750E51">
        <w:rPr>
          <w:rFonts w:ascii="Segoe UI" w:hAnsi="Segoe UI" w:cs="Segoe UI"/>
          <w:color w:val="000000"/>
        </w:rPr>
        <w:br/>
      </w:r>
      <w:r w:rsidR="00750E51">
        <w:rPr>
          <w:rFonts w:ascii="Segoe UI" w:hAnsi="Segoe UI" w:cs="Segoe UI"/>
          <w:color w:val="000000"/>
          <w:shd w:val="clear" w:color="auto" w:fill="FFFFFF"/>
        </w:rPr>
        <w:lastRenderedPageBreak/>
        <w:t xml:space="preserve">3. </w:t>
      </w:r>
      <w:r w:rsidR="003C1E62" w:rsidRPr="00750E51">
        <w:rPr>
          <w:rFonts w:ascii="Segoe UI" w:hAnsi="Segoe UI" w:cs="Segoe UI"/>
          <w:color w:val="000000"/>
          <w:shd w:val="clear" w:color="auto" w:fill="FFFFFF"/>
        </w:rPr>
        <w:t>Authentication and Authorization: The WFE cluster handles user authentication and authorization processes. It verifies user credentials during login and determines the level of access permissions for accessing datasets, reports, and other resources within the Power BI service.</w:t>
      </w:r>
      <w:r w:rsidR="003C1E62" w:rsidRPr="00750E51">
        <w:rPr>
          <w:rFonts w:ascii="Segoe UI" w:hAnsi="Segoe UI" w:cs="Segoe UI"/>
          <w:color w:val="000000"/>
        </w:rPr>
        <w:br/>
      </w:r>
      <w:r w:rsidR="00750E51">
        <w:rPr>
          <w:rFonts w:ascii="Segoe UI" w:hAnsi="Segoe UI" w:cs="Segoe UI"/>
          <w:color w:val="000000"/>
          <w:shd w:val="clear" w:color="auto" w:fill="FFFFFF"/>
        </w:rPr>
        <w:t xml:space="preserve">4. </w:t>
      </w:r>
      <w:r w:rsidR="003C1E62" w:rsidRPr="00750E51">
        <w:rPr>
          <w:rFonts w:ascii="Segoe UI" w:hAnsi="Segoe UI" w:cs="Segoe UI"/>
          <w:color w:val="000000"/>
          <w:shd w:val="clear" w:color="auto" w:fill="FFFFFF"/>
        </w:rPr>
        <w:t>Session Management: The WFE cluster manages user sessions, maintaining state information as users navigate through the Power BI service. This ensures a seamless user experience, allowing users to resume their activities without interruption.</w:t>
      </w:r>
      <w:r w:rsidR="003C1E62" w:rsidRPr="00750E51">
        <w:rPr>
          <w:rFonts w:ascii="Segoe UI" w:hAnsi="Segoe UI" w:cs="Segoe UI"/>
          <w:color w:val="000000"/>
        </w:rPr>
        <w:br/>
      </w:r>
      <w:r w:rsidR="003C1E62" w:rsidRPr="00750E51">
        <w:rPr>
          <w:rFonts w:ascii="Segoe UI" w:hAnsi="Segoe UI" w:cs="Segoe UI"/>
          <w:color w:val="000000"/>
          <w:shd w:val="clear" w:color="auto" w:fill="FFFFFF"/>
        </w:rPr>
        <w:t>Rendering and Visualization: The WFE cluster is responsible for rendering and displaying dashboards, reports, and visualizations to users' web browsers or applications. It processes data queries, retrieves relevant datasets, and generates visual representations based on user interactions and preferences.</w:t>
      </w:r>
      <w:r w:rsidR="003C1E62" w:rsidRPr="00750E51">
        <w:rPr>
          <w:rFonts w:ascii="Segoe UI" w:hAnsi="Segoe UI" w:cs="Segoe UI"/>
          <w:color w:val="000000"/>
        </w:rPr>
        <w:br/>
      </w:r>
      <w:r w:rsidR="00750E51">
        <w:rPr>
          <w:rFonts w:ascii="Segoe UI" w:hAnsi="Segoe UI" w:cs="Segoe UI"/>
          <w:color w:val="000000"/>
          <w:shd w:val="clear" w:color="auto" w:fill="FFFFFF"/>
        </w:rPr>
        <w:t xml:space="preserve">5. </w:t>
      </w:r>
      <w:r w:rsidR="003C1E62" w:rsidRPr="00750E51">
        <w:rPr>
          <w:rFonts w:ascii="Segoe UI" w:hAnsi="Segoe UI" w:cs="Segoe UI"/>
          <w:color w:val="000000"/>
          <w:shd w:val="clear" w:color="auto" w:fill="FFFFFF"/>
        </w:rPr>
        <w:t>API Endpoints: The WFE cluster hosts various API endpoints that enable programmatic access to the Power BI service. Developers can use these APIs to integrate Power BI functionality into custom applications, automate tasks, and extract data for external analysis.</w:t>
      </w:r>
    </w:p>
    <w:p w14:paraId="1581B85C" w14:textId="3BBF1A49" w:rsidR="00B41F84" w:rsidRPr="00750E51" w:rsidRDefault="003C1E62" w:rsidP="00B41F84">
      <w:pPr>
        <w:ind w:left="720"/>
        <w:rPr>
          <w:rFonts w:ascii="Segoe UI" w:eastAsia="Roboto" w:hAnsi="Segoe UI" w:cs="Segoe UI"/>
        </w:rPr>
      </w:pPr>
      <w:r w:rsidRPr="00750E51">
        <w:rPr>
          <w:rFonts w:ascii="Segoe UI" w:hAnsi="Segoe UI" w:cs="Segoe UI"/>
          <w:color w:val="000000"/>
        </w:rPr>
        <w:br/>
      </w:r>
      <w:r w:rsidRPr="00750E51">
        <w:rPr>
          <w:rFonts w:ascii="Segoe UI" w:hAnsi="Segoe UI" w:cs="Segoe UI"/>
          <w:color w:val="000000"/>
          <w:shd w:val="clear" w:color="auto" w:fill="FFFFFF"/>
        </w:rPr>
        <w:t>Overall, the Web Front End (WFE) cluster plays a vital role in the Power BI service architecture by facilitating user interactions, managing sessions, rendering visualizations, and providing access to the service's functionality through APIs. It ensures a responsive and interactive experience for users accessing Power BI dashboards, reports, and datasets.</w:t>
      </w:r>
    </w:p>
    <w:p w14:paraId="0B61421D" w14:textId="77777777" w:rsidR="002F7BE8" w:rsidRPr="002F7BE8" w:rsidRDefault="002F7BE8" w:rsidP="002F7BE8">
      <w:pPr>
        <w:ind w:left="720"/>
        <w:rPr>
          <w:rFonts w:ascii="Roboto" w:eastAsia="Roboto" w:hAnsi="Roboto" w:cs="Roboto"/>
          <w:sz w:val="28"/>
          <w:szCs w:val="28"/>
        </w:rPr>
      </w:pPr>
    </w:p>
    <w:p w14:paraId="2D3208EF" w14:textId="5559B84F"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36E92CD7" w14:textId="77777777" w:rsidR="00750E51" w:rsidRDefault="00750E51" w:rsidP="00750E51">
      <w:pPr>
        <w:ind w:left="720"/>
        <w:rPr>
          <w:rFonts w:ascii="Segoe UI" w:hAnsi="Segoe UI" w:cs="Segoe UI"/>
          <w:color w:val="000000"/>
          <w:shd w:val="clear" w:color="auto" w:fill="FFFFFF"/>
        </w:rPr>
      </w:pPr>
      <w:r>
        <w:rPr>
          <w:rFonts w:ascii="Roboto" w:eastAsia="Roboto" w:hAnsi="Roboto" w:cs="Roboto"/>
          <w:sz w:val="28"/>
          <w:szCs w:val="28"/>
        </w:rPr>
        <w:t xml:space="preserve">Ans- </w:t>
      </w:r>
      <w:r w:rsidRPr="00750E51">
        <w:rPr>
          <w:rFonts w:ascii="Segoe UI" w:hAnsi="Segoe UI" w:cs="Segoe UI"/>
          <w:color w:val="000000"/>
          <w:shd w:val="clear" w:color="auto" w:fill="FFFFFF"/>
        </w:rPr>
        <w:t xml:space="preserve">In the Power BI Service Architecture,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is a component responsible for managing and processing data, as well as executing background tasks required for the operation of the Power BI service. Here's a breakdown of its key functions:</w:t>
      </w:r>
      <w:r w:rsidRPr="00750E51">
        <w:rPr>
          <w:rFonts w:ascii="Segoe UI" w:hAnsi="Segoe UI" w:cs="Segoe UI"/>
          <w:color w:val="000000"/>
        </w:rPr>
        <w:br/>
      </w:r>
      <w:r w:rsidRPr="00750E51">
        <w:rPr>
          <w:rFonts w:ascii="Segoe UI" w:hAnsi="Segoe UI" w:cs="Segoe UI"/>
          <w:color w:val="000000"/>
        </w:rPr>
        <w:br/>
      </w:r>
      <w:r>
        <w:rPr>
          <w:rFonts w:ascii="Segoe UI" w:hAnsi="Segoe UI" w:cs="Segoe UI"/>
          <w:color w:val="000000"/>
          <w:shd w:val="clear" w:color="auto" w:fill="FFFFFF"/>
        </w:rPr>
        <w:t xml:space="preserve">1. </w:t>
      </w:r>
      <w:r w:rsidRPr="00750E51">
        <w:rPr>
          <w:rFonts w:ascii="Segoe UI" w:hAnsi="Segoe UI" w:cs="Segoe UI"/>
          <w:color w:val="000000"/>
          <w:shd w:val="clear" w:color="auto" w:fill="FFFFFF"/>
        </w:rPr>
        <w:t xml:space="preserve">Data Processing: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is responsible for processing and storing the data used in Power BI reports, dashboards, and datasets. This includes tasks such as data ingestion, transformation, </w:t>
      </w:r>
      <w:proofErr w:type="spellStart"/>
      <w:r w:rsidRPr="00750E51">
        <w:rPr>
          <w:rFonts w:ascii="Segoe UI" w:hAnsi="Segoe UI" w:cs="Segoe UI"/>
          <w:color w:val="000000"/>
          <w:shd w:val="clear" w:color="auto" w:fill="FFFFFF"/>
        </w:rPr>
        <w:t>modeling</w:t>
      </w:r>
      <w:proofErr w:type="spellEnd"/>
      <w:r w:rsidRPr="00750E51">
        <w:rPr>
          <w:rFonts w:ascii="Segoe UI" w:hAnsi="Segoe UI" w:cs="Segoe UI"/>
          <w:color w:val="000000"/>
          <w:shd w:val="clear" w:color="auto" w:fill="FFFFFF"/>
        </w:rPr>
        <w:t>, and storage.</w:t>
      </w:r>
      <w:r w:rsidRPr="00750E51">
        <w:rPr>
          <w:rFonts w:ascii="Segoe UI" w:hAnsi="Segoe UI" w:cs="Segoe UI"/>
          <w:color w:val="000000"/>
        </w:rPr>
        <w:br/>
      </w:r>
      <w:r>
        <w:rPr>
          <w:rFonts w:ascii="Segoe UI" w:hAnsi="Segoe UI" w:cs="Segoe UI"/>
          <w:color w:val="000000"/>
          <w:shd w:val="clear" w:color="auto" w:fill="FFFFFF"/>
        </w:rPr>
        <w:t xml:space="preserve">2. </w:t>
      </w:r>
      <w:r w:rsidRPr="00750E51">
        <w:rPr>
          <w:rFonts w:ascii="Segoe UI" w:hAnsi="Segoe UI" w:cs="Segoe UI"/>
          <w:color w:val="000000"/>
          <w:shd w:val="clear" w:color="auto" w:fill="FFFFFF"/>
        </w:rPr>
        <w:t xml:space="preserve">Query Execution: When users interact with Power BI reports or dashboards,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executes queries against the underlying data sources to retrieve the required information. It optimizes query execution for performance and efficiency.</w:t>
      </w:r>
      <w:r w:rsidRPr="00750E51">
        <w:rPr>
          <w:rFonts w:ascii="Segoe UI" w:hAnsi="Segoe UI" w:cs="Segoe UI"/>
          <w:color w:val="000000"/>
        </w:rPr>
        <w:br/>
      </w:r>
      <w:r>
        <w:rPr>
          <w:rFonts w:ascii="Segoe UI" w:hAnsi="Segoe UI" w:cs="Segoe UI"/>
          <w:color w:val="000000"/>
          <w:shd w:val="clear" w:color="auto" w:fill="FFFFFF"/>
        </w:rPr>
        <w:t xml:space="preserve">3. </w:t>
      </w:r>
      <w:r w:rsidRPr="00750E51">
        <w:rPr>
          <w:rFonts w:ascii="Segoe UI" w:hAnsi="Segoe UI" w:cs="Segoe UI"/>
          <w:color w:val="000000"/>
          <w:shd w:val="clear" w:color="auto" w:fill="FFFFFF"/>
        </w:rPr>
        <w:t xml:space="preserve">Data Refresh: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handles scheduled data refresh operations to ensure that Power BI datasets are up-to-date with the latest data from source systems. It performs data extraction, transformation, and loading (ETL) processes to refresh datasets according to predefined schedules or triggers.</w:t>
      </w:r>
      <w:r w:rsidRPr="00750E51">
        <w:rPr>
          <w:rFonts w:ascii="Segoe UI" w:hAnsi="Segoe UI" w:cs="Segoe UI"/>
          <w:color w:val="000000"/>
        </w:rPr>
        <w:br/>
      </w:r>
      <w:r>
        <w:rPr>
          <w:rFonts w:ascii="Segoe UI" w:hAnsi="Segoe UI" w:cs="Segoe UI"/>
          <w:color w:val="000000"/>
          <w:shd w:val="clear" w:color="auto" w:fill="FFFFFF"/>
        </w:rPr>
        <w:t xml:space="preserve">4. </w:t>
      </w:r>
      <w:r w:rsidRPr="00750E51">
        <w:rPr>
          <w:rFonts w:ascii="Segoe UI" w:hAnsi="Segoe UI" w:cs="Segoe UI"/>
          <w:color w:val="000000"/>
          <w:shd w:val="clear" w:color="auto" w:fill="FFFFFF"/>
        </w:rPr>
        <w:t xml:space="preserve">Background Processing: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executes various background tasks required for the operation of the Power BI service, such as managing user sessions, processing data updates, handling system maintenance tasks, and monitoring system health.</w:t>
      </w:r>
      <w:r w:rsidRPr="00750E51">
        <w:rPr>
          <w:rFonts w:ascii="Segoe UI" w:hAnsi="Segoe UI" w:cs="Segoe UI"/>
          <w:color w:val="000000"/>
        </w:rPr>
        <w:br/>
      </w:r>
      <w:r>
        <w:rPr>
          <w:rFonts w:ascii="Segoe UI" w:hAnsi="Segoe UI" w:cs="Segoe UI"/>
          <w:color w:val="000000"/>
          <w:shd w:val="clear" w:color="auto" w:fill="FFFFFF"/>
        </w:rPr>
        <w:t xml:space="preserve">5. </w:t>
      </w:r>
      <w:r w:rsidRPr="00750E51">
        <w:rPr>
          <w:rFonts w:ascii="Segoe UI" w:hAnsi="Segoe UI" w:cs="Segoe UI"/>
          <w:color w:val="000000"/>
          <w:shd w:val="clear" w:color="auto" w:fill="FFFFFF"/>
        </w:rPr>
        <w:t xml:space="preserve">Resource Management: It manages system resources such as CPU, memory, and storage to ensure optimal performance and scalability of the Power BI service.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allocates resources dynamically based on workload demands and system requirements.</w:t>
      </w:r>
    </w:p>
    <w:p w14:paraId="6E008C5B" w14:textId="0CCD314E" w:rsidR="00750E51" w:rsidRPr="002F7BE8" w:rsidRDefault="00750E51" w:rsidP="00750E51">
      <w:pPr>
        <w:ind w:left="720"/>
        <w:rPr>
          <w:rFonts w:ascii="Roboto" w:eastAsia="Roboto" w:hAnsi="Roboto" w:cs="Roboto"/>
          <w:sz w:val="28"/>
          <w:szCs w:val="28"/>
        </w:rPr>
      </w:pPr>
      <w:r w:rsidRPr="00750E51">
        <w:rPr>
          <w:rFonts w:ascii="Segoe UI" w:hAnsi="Segoe UI" w:cs="Segoe UI"/>
          <w:color w:val="000000"/>
        </w:rPr>
        <w:br/>
      </w:r>
      <w:r w:rsidRPr="00750E51">
        <w:rPr>
          <w:rFonts w:ascii="Segoe UI" w:hAnsi="Segoe UI" w:cs="Segoe UI"/>
          <w:color w:val="000000"/>
          <w:shd w:val="clear" w:color="auto" w:fill="FFFFFF"/>
        </w:rPr>
        <w:t xml:space="preserve">Overall, the </w:t>
      </w:r>
      <w:proofErr w:type="gramStart"/>
      <w:r w:rsidRPr="00750E51">
        <w:rPr>
          <w:rFonts w:ascii="Segoe UI" w:hAnsi="Segoe UI" w:cs="Segoe UI"/>
          <w:color w:val="000000"/>
          <w:shd w:val="clear" w:color="auto" w:fill="FFFFFF"/>
        </w:rPr>
        <w:t>Back End</w:t>
      </w:r>
      <w:proofErr w:type="gramEnd"/>
      <w:r w:rsidRPr="00750E51">
        <w:rPr>
          <w:rFonts w:ascii="Segoe UI" w:hAnsi="Segoe UI" w:cs="Segoe UI"/>
          <w:color w:val="000000"/>
          <w:shd w:val="clear" w:color="auto" w:fill="FFFFFF"/>
        </w:rPr>
        <w:t xml:space="preserve"> cluster plays a critical role in the Power BI Service Architecture by managing data processing, query execution, data refresh operations, background processing tasks, and resource management to support the functionality and performance of the Power BI service.</w:t>
      </w:r>
      <w:r>
        <w:rPr>
          <w:rFonts w:ascii="Helvetica" w:hAnsi="Helvetica"/>
          <w:color w:val="000000"/>
          <w:sz w:val="23"/>
          <w:szCs w:val="23"/>
        </w:rPr>
        <w:br/>
      </w:r>
      <w:r>
        <w:rPr>
          <w:rFonts w:ascii="Helvetica" w:hAnsi="Helvetica"/>
          <w:color w:val="000000"/>
          <w:sz w:val="23"/>
          <w:szCs w:val="23"/>
          <w:shd w:val="clear" w:color="auto" w:fill="FFFFFF"/>
        </w:rPr>
        <w:lastRenderedPageBreak/>
        <w:t> </w:t>
      </w:r>
      <w:r>
        <w:rPr>
          <w:rFonts w:ascii="Helvetica" w:hAnsi="Helvetica"/>
          <w:color w:val="000000"/>
          <w:sz w:val="23"/>
          <w:szCs w:val="23"/>
        </w:rPr>
        <w:br/>
      </w:r>
      <w:r>
        <w:rPr>
          <w:rFonts w:ascii="Helvetica" w:hAnsi="Helvetica"/>
          <w:color w:val="000000"/>
          <w:sz w:val="23"/>
          <w:szCs w:val="23"/>
          <w:shd w:val="clear" w:color="auto" w:fill="FFFFFF"/>
        </w:rPr>
        <w:t> </w:t>
      </w:r>
    </w:p>
    <w:p w14:paraId="738D8DB7" w14:textId="77777777" w:rsidR="002F7BE8" w:rsidRPr="002F7BE8" w:rsidRDefault="002F7BE8" w:rsidP="002F7BE8">
      <w:pPr>
        <w:ind w:left="720"/>
        <w:rPr>
          <w:rFonts w:ascii="Roboto" w:eastAsia="Roboto" w:hAnsi="Roboto" w:cs="Roboto"/>
          <w:sz w:val="28"/>
          <w:szCs w:val="28"/>
        </w:rPr>
      </w:pPr>
    </w:p>
    <w:p w14:paraId="18829DF8" w14:textId="638114EA"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32C51FAF" w14:textId="77777777" w:rsidR="000D4337" w:rsidRDefault="00750E51" w:rsidP="00750E51">
      <w:pPr>
        <w:ind w:left="720"/>
        <w:rPr>
          <w:rFonts w:ascii="Segoe UI" w:hAnsi="Segoe UI" w:cs="Segoe UI"/>
          <w:color w:val="000000"/>
          <w:shd w:val="clear" w:color="auto" w:fill="FFFFFF"/>
        </w:rPr>
      </w:pPr>
      <w:r>
        <w:rPr>
          <w:rFonts w:ascii="Roboto" w:eastAsia="Roboto" w:hAnsi="Roboto" w:cs="Roboto"/>
          <w:sz w:val="28"/>
          <w:szCs w:val="28"/>
        </w:rPr>
        <w:t xml:space="preserve">Ans- </w:t>
      </w:r>
      <w:r w:rsidRPr="000D4337">
        <w:rPr>
          <w:rFonts w:ascii="Segoe UI" w:hAnsi="Segoe UI" w:cs="Segoe UI"/>
          <w:color w:val="000000"/>
          <w:shd w:val="clear" w:color="auto" w:fill="FFFFFF"/>
        </w:rPr>
        <w:t>In the Power BI Service Architecture, ASP.NET components play a crucial role in handling web requests and serving web pages to users accessing the Power BI service. Specifically, ASP.NET is used to develop and deploy web applications, including the Power BI service portal and related functionalities. Here's how ASP.NET components contribute to the Power BI Service Architecture:</w:t>
      </w:r>
      <w:r w:rsidRPr="000D4337">
        <w:rPr>
          <w:rFonts w:ascii="Segoe UI" w:hAnsi="Segoe UI" w:cs="Segoe UI"/>
          <w:color w:val="000000"/>
        </w:rPr>
        <w:br/>
      </w:r>
      <w:r w:rsidRPr="000D4337">
        <w:rPr>
          <w:rFonts w:ascii="Segoe UI" w:hAnsi="Segoe UI" w:cs="Segoe UI"/>
          <w:color w:val="000000"/>
        </w:rPr>
        <w:br/>
      </w:r>
      <w:r w:rsidR="000D4337">
        <w:rPr>
          <w:rFonts w:ascii="Segoe UI" w:hAnsi="Segoe UI" w:cs="Segoe UI"/>
          <w:color w:val="000000"/>
          <w:shd w:val="clear" w:color="auto" w:fill="FFFFFF"/>
        </w:rPr>
        <w:t xml:space="preserve">1. </w:t>
      </w:r>
      <w:r w:rsidRPr="000D4337">
        <w:rPr>
          <w:rFonts w:ascii="Segoe UI" w:hAnsi="Segoe UI" w:cs="Segoe UI"/>
          <w:color w:val="000000"/>
          <w:shd w:val="clear" w:color="auto" w:fill="FFFFFF"/>
        </w:rPr>
        <w:t>Web Application Development: ASP.NET provides a framework for developing web applications, including the Power BI service portal, dashboards, and report interfaces. Developers use ASP.NET to create interactive web pages, implement user authentication and authorization, and integrate data visualization components.</w:t>
      </w:r>
      <w:r w:rsidRPr="000D4337">
        <w:rPr>
          <w:rFonts w:ascii="Segoe UI" w:hAnsi="Segoe UI" w:cs="Segoe UI"/>
          <w:color w:val="000000"/>
        </w:rPr>
        <w:br/>
      </w:r>
      <w:r w:rsidR="000D4337">
        <w:rPr>
          <w:rFonts w:ascii="Segoe UI" w:hAnsi="Segoe UI" w:cs="Segoe UI"/>
          <w:color w:val="000000"/>
          <w:shd w:val="clear" w:color="auto" w:fill="FFFFFF"/>
        </w:rPr>
        <w:t xml:space="preserve">2. </w:t>
      </w:r>
      <w:r w:rsidRPr="000D4337">
        <w:rPr>
          <w:rFonts w:ascii="Segoe UI" w:hAnsi="Segoe UI" w:cs="Segoe UI"/>
          <w:color w:val="000000"/>
          <w:shd w:val="clear" w:color="auto" w:fill="FFFFFF"/>
        </w:rPr>
        <w:t>Request Processing: ASP.NET components handle incoming HTTP requests from users accessing the Power BI service through web browsers or applications. They route requests to the appropriate controllers and actions, process user input, and retrieve data from backend services or databases.</w:t>
      </w:r>
      <w:r w:rsidRPr="000D4337">
        <w:rPr>
          <w:rFonts w:ascii="Segoe UI" w:hAnsi="Segoe UI" w:cs="Segoe UI"/>
          <w:color w:val="000000"/>
        </w:rPr>
        <w:br/>
      </w:r>
      <w:r w:rsidR="000D4337">
        <w:rPr>
          <w:rFonts w:ascii="Segoe UI" w:hAnsi="Segoe UI" w:cs="Segoe UI"/>
          <w:color w:val="000000"/>
          <w:shd w:val="clear" w:color="auto" w:fill="FFFFFF"/>
        </w:rPr>
        <w:t xml:space="preserve">3. </w:t>
      </w:r>
      <w:r w:rsidRPr="000D4337">
        <w:rPr>
          <w:rFonts w:ascii="Segoe UI" w:hAnsi="Segoe UI" w:cs="Segoe UI"/>
          <w:color w:val="000000"/>
          <w:shd w:val="clear" w:color="auto" w:fill="FFFFFF"/>
        </w:rPr>
        <w:t>User Authentication and Authorization: ASP.NET facilitates user authentication and authorization processes within the Power BI service. It verifies user credentials, enforces access control policies, and manages user sessions to ensure secure access to Power BI content based on user roles and permissions.</w:t>
      </w:r>
      <w:r w:rsidRPr="000D4337">
        <w:rPr>
          <w:rFonts w:ascii="Segoe UI" w:hAnsi="Segoe UI" w:cs="Segoe UI"/>
          <w:color w:val="000000"/>
        </w:rPr>
        <w:br/>
      </w:r>
      <w:r w:rsidR="000D4337">
        <w:rPr>
          <w:rFonts w:ascii="Segoe UI" w:hAnsi="Segoe UI" w:cs="Segoe UI"/>
          <w:color w:val="000000"/>
          <w:shd w:val="clear" w:color="auto" w:fill="FFFFFF"/>
        </w:rPr>
        <w:t xml:space="preserve">4. </w:t>
      </w:r>
      <w:r w:rsidRPr="000D4337">
        <w:rPr>
          <w:rFonts w:ascii="Segoe UI" w:hAnsi="Segoe UI" w:cs="Segoe UI"/>
          <w:color w:val="000000"/>
          <w:shd w:val="clear" w:color="auto" w:fill="FFFFFF"/>
        </w:rPr>
        <w:t>Rendering and Presentation: ASP.NET components render HTML, CSS, and JavaScript code to generate dynamic web pages and user interfaces in the Power BI service portal. They integrate with client-side libraries and frameworks to deliver interactive data visualizations, responsive layouts, and rich user experiences.</w:t>
      </w:r>
      <w:r w:rsidRPr="000D4337">
        <w:rPr>
          <w:rFonts w:ascii="Segoe UI" w:hAnsi="Segoe UI" w:cs="Segoe UI"/>
          <w:color w:val="000000"/>
        </w:rPr>
        <w:br/>
      </w:r>
      <w:r w:rsidR="000D4337">
        <w:rPr>
          <w:rFonts w:ascii="Segoe UI" w:hAnsi="Segoe UI" w:cs="Segoe UI"/>
          <w:color w:val="000000"/>
          <w:shd w:val="clear" w:color="auto" w:fill="FFFFFF"/>
        </w:rPr>
        <w:t xml:space="preserve">5. </w:t>
      </w:r>
      <w:r w:rsidRPr="000D4337">
        <w:rPr>
          <w:rFonts w:ascii="Segoe UI" w:hAnsi="Segoe UI" w:cs="Segoe UI"/>
          <w:color w:val="000000"/>
          <w:shd w:val="clear" w:color="auto" w:fill="FFFFFF"/>
        </w:rPr>
        <w:t>Integration with Backend Services: ASP.NET components interact with backend services, such as databases, file systems, and caching mechanisms, to retrieve and manipulate data required for Power BI functionality. They facilitate communication between frontend web interfaces and backend data sources to deliver real-time data insights and analytics to users.</w:t>
      </w:r>
    </w:p>
    <w:p w14:paraId="6A0C41F4" w14:textId="2F823F5A" w:rsidR="00750E51" w:rsidRPr="000D4337" w:rsidRDefault="00750E51" w:rsidP="00750E51">
      <w:pPr>
        <w:ind w:left="720"/>
        <w:rPr>
          <w:rFonts w:ascii="Segoe UI" w:eastAsia="Roboto" w:hAnsi="Segoe UI" w:cs="Segoe UI"/>
        </w:rPr>
      </w:pPr>
      <w:r w:rsidRPr="000D4337">
        <w:rPr>
          <w:rFonts w:ascii="Segoe UI" w:hAnsi="Segoe UI" w:cs="Segoe UI"/>
          <w:color w:val="000000"/>
        </w:rPr>
        <w:br/>
      </w:r>
      <w:r w:rsidRPr="000D4337">
        <w:rPr>
          <w:rFonts w:ascii="Segoe UI" w:hAnsi="Segoe UI" w:cs="Segoe UI"/>
          <w:color w:val="000000"/>
          <w:shd w:val="clear" w:color="auto" w:fill="FFFFFF"/>
        </w:rPr>
        <w:t>Overall, ASP.NET components serve as the backbone of the Power BI Service Architecture, providing the infrastructure and framework for developing, deploying, and delivering web-based BI solutions to users worldwide.</w:t>
      </w:r>
    </w:p>
    <w:p w14:paraId="65F2E991" w14:textId="77777777" w:rsidR="002F7BE8" w:rsidRPr="002F7BE8" w:rsidRDefault="002F7BE8" w:rsidP="002F7BE8">
      <w:pPr>
        <w:ind w:left="720"/>
        <w:rPr>
          <w:rFonts w:ascii="Roboto" w:eastAsia="Roboto" w:hAnsi="Roboto" w:cs="Roboto"/>
          <w:sz w:val="28"/>
          <w:szCs w:val="28"/>
        </w:rPr>
      </w:pPr>
    </w:p>
    <w:p w14:paraId="32F73B8A" w14:textId="781963B6"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Compare Microsoft Excel and Power</w:t>
      </w:r>
      <w:r w:rsidR="000D4337">
        <w:rPr>
          <w:rFonts w:ascii="Roboto" w:eastAsia="Roboto" w:hAnsi="Roboto" w:cs="Roboto"/>
          <w:sz w:val="28"/>
          <w:szCs w:val="28"/>
        </w:rPr>
        <w:t xml:space="preserve"> </w:t>
      </w:r>
      <w:r w:rsidRPr="002F7BE8">
        <w:rPr>
          <w:rFonts w:ascii="Roboto" w:eastAsia="Roboto" w:hAnsi="Roboto" w:cs="Roboto"/>
          <w:sz w:val="28"/>
          <w:szCs w:val="28"/>
        </w:rPr>
        <w:t>B</w:t>
      </w:r>
      <w:r w:rsidR="000D4337">
        <w:rPr>
          <w:rFonts w:ascii="Roboto" w:eastAsia="Roboto" w:hAnsi="Roboto" w:cs="Roboto"/>
          <w:sz w:val="28"/>
          <w:szCs w:val="28"/>
        </w:rPr>
        <w:t>I</w:t>
      </w:r>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94FBBA7"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Model</w:t>
      </w:r>
      <w:r w:rsidR="000D4337">
        <w:rPr>
          <w:rFonts w:ascii="Roboto" w:eastAsia="Roboto" w:hAnsi="Roboto" w:cs="Roboto"/>
          <w:sz w:val="28"/>
          <w:szCs w:val="28"/>
        </w:rPr>
        <w:t>l</w:t>
      </w:r>
      <w:r w:rsidRPr="002F7BE8">
        <w:rPr>
          <w:rFonts w:ascii="Roboto" w:eastAsia="Roboto" w:hAnsi="Roboto" w:cs="Roboto"/>
          <w:sz w:val="28"/>
          <w:szCs w:val="28"/>
        </w:rPr>
        <w:t>ing</w:t>
      </w:r>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67338668"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2AAAB4A1" w14:textId="01E87F17" w:rsidR="002F7BE8" w:rsidRDefault="002F7BE8" w:rsidP="002F7BE8">
      <w:pPr>
        <w:ind w:left="720"/>
        <w:rPr>
          <w:rFonts w:ascii="Roboto" w:eastAsia="Roboto" w:hAnsi="Roboto" w:cs="Roboto"/>
          <w:sz w:val="28"/>
          <w:szCs w:val="28"/>
        </w:rPr>
      </w:pPr>
    </w:p>
    <w:p w14:paraId="4F6041B6" w14:textId="3AC5D157" w:rsidR="000D4337" w:rsidRDefault="000D4337" w:rsidP="002F7BE8">
      <w:pPr>
        <w:ind w:left="720"/>
        <w:rPr>
          <w:rFonts w:ascii="Roboto" w:eastAsia="Roboto" w:hAnsi="Roboto" w:cs="Roboto"/>
          <w:sz w:val="28"/>
          <w:szCs w:val="28"/>
        </w:rPr>
      </w:pPr>
    </w:p>
    <w:p w14:paraId="63651E40" w14:textId="77777777" w:rsidR="00F06990" w:rsidRDefault="000D4337" w:rsidP="002F7BE8">
      <w:pPr>
        <w:ind w:left="720"/>
        <w:rPr>
          <w:rFonts w:ascii="Segoe UI" w:hAnsi="Segoe UI" w:cs="Segoe UI"/>
          <w:color w:val="000000"/>
          <w:shd w:val="clear" w:color="auto" w:fill="FFFFFF"/>
        </w:rPr>
      </w:pPr>
      <w:r>
        <w:rPr>
          <w:rFonts w:ascii="Roboto" w:eastAsia="Roboto" w:hAnsi="Roboto" w:cs="Roboto"/>
          <w:sz w:val="28"/>
          <w:szCs w:val="28"/>
        </w:rPr>
        <w:lastRenderedPageBreak/>
        <w:t>Ans</w:t>
      </w:r>
      <w:proofErr w:type="gramStart"/>
      <w:r>
        <w:rPr>
          <w:rFonts w:ascii="Roboto" w:eastAsia="Roboto" w:hAnsi="Roboto" w:cs="Roboto"/>
          <w:sz w:val="28"/>
          <w:szCs w:val="28"/>
        </w:rPr>
        <w:t xml:space="preserve">-  </w:t>
      </w:r>
      <w:r w:rsidRPr="000D4337">
        <w:rPr>
          <w:rFonts w:ascii="Segoe UI" w:hAnsi="Segoe UI" w:cs="Segoe UI"/>
          <w:color w:val="000000"/>
          <w:shd w:val="clear" w:color="auto" w:fill="FFFFFF"/>
        </w:rPr>
        <w:t>C</w:t>
      </w:r>
      <w:r w:rsidRPr="000D4337">
        <w:rPr>
          <w:rFonts w:ascii="Segoe UI" w:hAnsi="Segoe UI" w:cs="Segoe UI"/>
          <w:color w:val="000000"/>
          <w:shd w:val="clear" w:color="auto" w:fill="FFFFFF"/>
        </w:rPr>
        <w:t>omparison</w:t>
      </w:r>
      <w:proofErr w:type="gramEnd"/>
      <w:r w:rsidRPr="000D4337">
        <w:rPr>
          <w:rFonts w:ascii="Segoe UI" w:hAnsi="Segoe UI" w:cs="Segoe UI"/>
          <w:color w:val="000000"/>
          <w:shd w:val="clear" w:color="auto" w:fill="FFFFFF"/>
        </w:rPr>
        <w:t xml:space="preserve"> of Microsoft Excel and Power BI Desktop based on various features:</w:t>
      </w:r>
      <w:r w:rsidRPr="000D4337">
        <w:rPr>
          <w:rFonts w:ascii="Segoe UI" w:hAnsi="Segoe UI" w:cs="Segoe UI"/>
          <w:color w:val="000000"/>
        </w:rPr>
        <w:br/>
      </w:r>
      <w:r w:rsidRPr="000D4337">
        <w:rPr>
          <w:rFonts w:ascii="Segoe UI" w:hAnsi="Segoe UI" w:cs="Segoe UI"/>
          <w:color w:val="000000"/>
        </w:rPr>
        <w:br/>
      </w:r>
      <w:r w:rsidR="00F06990" w:rsidRPr="00F06990">
        <w:rPr>
          <w:rFonts w:ascii="Segoe UI" w:hAnsi="Segoe UI" w:cs="Segoe UI"/>
          <w:b/>
          <w:color w:val="000000"/>
          <w:shd w:val="clear" w:color="auto" w:fill="FFFFFF"/>
        </w:rPr>
        <w:t>1</w:t>
      </w:r>
      <w:r w:rsidR="00F06990">
        <w:rPr>
          <w:rFonts w:ascii="Segoe UI" w:hAnsi="Segoe UI" w:cs="Segoe UI"/>
          <w:color w:val="000000"/>
          <w:shd w:val="clear" w:color="auto" w:fill="FFFFFF"/>
        </w:rPr>
        <w:t xml:space="preserve">. </w:t>
      </w:r>
      <w:r w:rsidRPr="00F06990">
        <w:rPr>
          <w:rFonts w:ascii="Segoe UI" w:hAnsi="Segoe UI" w:cs="Segoe UI"/>
          <w:b/>
          <w:color w:val="000000"/>
          <w:shd w:val="clear" w:color="auto" w:fill="FFFFFF"/>
        </w:rPr>
        <w:t>Data Import:</w:t>
      </w:r>
      <w:r w:rsidRPr="000D4337">
        <w:rPr>
          <w:rFonts w:ascii="Segoe UI" w:hAnsi="Segoe UI" w:cs="Segoe UI"/>
          <w:color w:val="000000"/>
        </w:rPr>
        <w:br/>
      </w:r>
      <w:r w:rsidRPr="000D4337">
        <w:rPr>
          <w:rFonts w:ascii="Segoe UI" w:hAnsi="Segoe UI" w:cs="Segoe UI"/>
          <w:color w:val="000000"/>
        </w:rPr>
        <w:br/>
      </w:r>
      <w:r w:rsidRPr="000D4337">
        <w:rPr>
          <w:rFonts w:ascii="Segoe UI" w:hAnsi="Segoe UI" w:cs="Segoe UI"/>
          <w:color w:val="000000"/>
          <w:shd w:val="clear" w:color="auto" w:fill="FFFFFF"/>
        </w:rPr>
        <w:t>Excel: Supports importing data from various sources such as databases, text files, web queries, and other Excel files.</w:t>
      </w:r>
      <w:r w:rsidRPr="000D4337">
        <w:rPr>
          <w:rFonts w:ascii="Segoe UI" w:hAnsi="Segoe UI" w:cs="Segoe UI"/>
          <w:color w:val="000000"/>
        </w:rPr>
        <w:br/>
      </w:r>
      <w:r w:rsidRPr="000D4337">
        <w:rPr>
          <w:rFonts w:ascii="Segoe UI" w:hAnsi="Segoe UI" w:cs="Segoe UI"/>
          <w:color w:val="000000"/>
          <w:shd w:val="clear" w:color="auto" w:fill="FFFFFF"/>
        </w:rPr>
        <w:t>Power BI Desktop: Offers extensive data connectivity options, including direct connections to databases, cloud services, files, and web sources.</w:t>
      </w:r>
      <w:r w:rsidRPr="000D4337">
        <w:rPr>
          <w:rFonts w:ascii="Segoe UI" w:hAnsi="Segoe UI" w:cs="Segoe UI"/>
          <w:color w:val="000000"/>
        </w:rPr>
        <w:br/>
      </w:r>
    </w:p>
    <w:p w14:paraId="6A656E21" w14:textId="77777777" w:rsidR="00F06990" w:rsidRDefault="00F06990" w:rsidP="002F7BE8">
      <w:pPr>
        <w:ind w:left="720"/>
        <w:rPr>
          <w:rFonts w:ascii="Segoe UI" w:hAnsi="Segoe UI" w:cs="Segoe UI"/>
          <w:color w:val="000000"/>
          <w:shd w:val="clear" w:color="auto" w:fill="FFFFFF"/>
        </w:rPr>
      </w:pPr>
      <w:r w:rsidRPr="00F06990">
        <w:rPr>
          <w:rFonts w:ascii="Segoe UI" w:hAnsi="Segoe UI" w:cs="Segoe UI"/>
          <w:b/>
          <w:color w:val="000000"/>
          <w:shd w:val="clear" w:color="auto" w:fill="FFFFFF"/>
        </w:rPr>
        <w:t>2</w:t>
      </w:r>
      <w:r>
        <w:rPr>
          <w:rFonts w:ascii="Segoe UI" w:hAnsi="Segoe UI" w:cs="Segoe UI"/>
          <w:color w:val="000000"/>
          <w:shd w:val="clear" w:color="auto" w:fill="FFFFFF"/>
        </w:rPr>
        <w:t xml:space="preserve">. </w:t>
      </w:r>
      <w:r w:rsidR="000D4337" w:rsidRPr="00F06990">
        <w:rPr>
          <w:rFonts w:ascii="Segoe UI" w:hAnsi="Segoe UI" w:cs="Segoe UI"/>
          <w:b/>
          <w:color w:val="000000"/>
          <w:shd w:val="clear" w:color="auto" w:fill="FFFFFF"/>
        </w:rPr>
        <w:t>Data Transformation:</w:t>
      </w:r>
      <w:r w:rsidR="000D4337" w:rsidRPr="00F06990">
        <w:rPr>
          <w:rFonts w:ascii="Segoe UI" w:hAnsi="Segoe UI" w:cs="Segoe UI"/>
          <w:b/>
          <w:color w:val="000000"/>
        </w:rPr>
        <w:br/>
      </w:r>
      <w:r w:rsidR="000D4337" w:rsidRPr="000D4337">
        <w:rPr>
          <w:rFonts w:ascii="Segoe UI" w:hAnsi="Segoe UI" w:cs="Segoe UI"/>
          <w:color w:val="000000"/>
        </w:rPr>
        <w:br/>
      </w:r>
      <w:r w:rsidR="000D4337" w:rsidRPr="000D4337">
        <w:rPr>
          <w:rFonts w:ascii="Segoe UI" w:hAnsi="Segoe UI" w:cs="Segoe UI"/>
          <w:color w:val="000000"/>
          <w:shd w:val="clear" w:color="auto" w:fill="FFFFFF"/>
        </w:rPr>
        <w:t>Excel: Provides basic data manipulation capabilities using functions, formulas, and PivotTables.</w:t>
      </w:r>
      <w:r w:rsidR="000D4337" w:rsidRPr="000D4337">
        <w:rPr>
          <w:rFonts w:ascii="Segoe UI" w:hAnsi="Segoe UI" w:cs="Segoe UI"/>
          <w:color w:val="000000"/>
        </w:rPr>
        <w:br/>
      </w:r>
      <w:r w:rsidR="000D4337" w:rsidRPr="000D4337">
        <w:rPr>
          <w:rFonts w:ascii="Segoe UI" w:hAnsi="Segoe UI" w:cs="Segoe UI"/>
          <w:color w:val="000000"/>
          <w:shd w:val="clear" w:color="auto" w:fill="FFFFFF"/>
        </w:rPr>
        <w:t>Power BI Desktop: Offers advanced data transformation features through Power Query Editor, allowing users to clean, reshape, and combine data from multiple sources with ease.</w:t>
      </w:r>
      <w:r w:rsidR="000D4337" w:rsidRPr="000D4337">
        <w:rPr>
          <w:rFonts w:ascii="Segoe UI" w:hAnsi="Segoe UI" w:cs="Segoe UI"/>
          <w:color w:val="000000"/>
        </w:rPr>
        <w:br/>
      </w:r>
    </w:p>
    <w:p w14:paraId="3D92352F" w14:textId="77777777" w:rsidR="00F06990" w:rsidRDefault="00F06990" w:rsidP="002F7BE8">
      <w:pPr>
        <w:ind w:left="720"/>
        <w:rPr>
          <w:rFonts w:ascii="Segoe UI" w:hAnsi="Segoe UI" w:cs="Segoe UI"/>
          <w:color w:val="000000"/>
          <w:shd w:val="clear" w:color="auto" w:fill="FFFFFF"/>
        </w:rPr>
      </w:pPr>
      <w:r w:rsidRPr="00F06990">
        <w:rPr>
          <w:rFonts w:ascii="Segoe UI" w:hAnsi="Segoe UI" w:cs="Segoe UI"/>
          <w:b/>
          <w:color w:val="000000"/>
          <w:shd w:val="clear" w:color="auto" w:fill="FFFFFF"/>
        </w:rPr>
        <w:t>3</w:t>
      </w:r>
      <w:r>
        <w:rPr>
          <w:rFonts w:ascii="Segoe UI" w:hAnsi="Segoe UI" w:cs="Segoe UI"/>
          <w:color w:val="000000"/>
          <w:shd w:val="clear" w:color="auto" w:fill="FFFFFF"/>
        </w:rPr>
        <w:t xml:space="preserve">. </w:t>
      </w:r>
      <w:r w:rsidR="000D4337" w:rsidRPr="00F06990">
        <w:rPr>
          <w:rFonts w:ascii="Segoe UI" w:hAnsi="Segoe UI" w:cs="Segoe UI"/>
          <w:b/>
          <w:color w:val="000000"/>
          <w:shd w:val="clear" w:color="auto" w:fill="FFFFFF"/>
        </w:rPr>
        <w:t>Mode</w:t>
      </w:r>
      <w:r>
        <w:rPr>
          <w:rFonts w:ascii="Segoe UI" w:hAnsi="Segoe UI" w:cs="Segoe UI"/>
          <w:b/>
          <w:color w:val="000000"/>
          <w:shd w:val="clear" w:color="auto" w:fill="FFFFFF"/>
        </w:rPr>
        <w:t>l</w:t>
      </w:r>
      <w:r w:rsidR="000D4337" w:rsidRPr="00F06990">
        <w:rPr>
          <w:rFonts w:ascii="Segoe UI" w:hAnsi="Segoe UI" w:cs="Segoe UI"/>
          <w:b/>
          <w:color w:val="000000"/>
          <w:shd w:val="clear" w:color="auto" w:fill="FFFFFF"/>
        </w:rPr>
        <w:t>ling</w:t>
      </w:r>
      <w:r w:rsidR="000D4337" w:rsidRPr="000D4337">
        <w:rPr>
          <w:rFonts w:ascii="Segoe UI" w:hAnsi="Segoe UI" w:cs="Segoe UI"/>
          <w:color w:val="000000"/>
          <w:shd w:val="clear" w:color="auto" w:fill="FFFFFF"/>
        </w:rPr>
        <w:t>:</w:t>
      </w:r>
      <w:r w:rsidR="000D4337" w:rsidRPr="000D4337">
        <w:rPr>
          <w:rFonts w:ascii="Segoe UI" w:hAnsi="Segoe UI" w:cs="Segoe UI"/>
          <w:color w:val="000000"/>
        </w:rPr>
        <w:br/>
      </w:r>
      <w:r w:rsidR="000D4337" w:rsidRPr="000D4337">
        <w:rPr>
          <w:rFonts w:ascii="Segoe UI" w:hAnsi="Segoe UI" w:cs="Segoe UI"/>
          <w:color w:val="000000"/>
        </w:rPr>
        <w:br/>
      </w:r>
      <w:r w:rsidR="000D4337" w:rsidRPr="000D4337">
        <w:rPr>
          <w:rFonts w:ascii="Segoe UI" w:hAnsi="Segoe UI" w:cs="Segoe UI"/>
          <w:color w:val="000000"/>
          <w:shd w:val="clear" w:color="auto" w:fill="FFFFFF"/>
        </w:rPr>
        <w:t xml:space="preserve">Excel: Supports data </w:t>
      </w:r>
      <w:proofErr w:type="spellStart"/>
      <w:r w:rsidR="000D4337" w:rsidRPr="000D4337">
        <w:rPr>
          <w:rFonts w:ascii="Segoe UI" w:hAnsi="Segoe UI" w:cs="Segoe UI"/>
          <w:color w:val="000000"/>
          <w:shd w:val="clear" w:color="auto" w:fill="FFFFFF"/>
        </w:rPr>
        <w:t>modeling</w:t>
      </w:r>
      <w:proofErr w:type="spellEnd"/>
      <w:r w:rsidR="000D4337" w:rsidRPr="000D4337">
        <w:rPr>
          <w:rFonts w:ascii="Segoe UI" w:hAnsi="Segoe UI" w:cs="Segoe UI"/>
          <w:color w:val="000000"/>
          <w:shd w:val="clear" w:color="auto" w:fill="FFFFFF"/>
        </w:rPr>
        <w:t xml:space="preserve"> using PivotTables, </w:t>
      </w:r>
      <w:proofErr w:type="spellStart"/>
      <w:r w:rsidR="000D4337" w:rsidRPr="000D4337">
        <w:rPr>
          <w:rFonts w:ascii="Segoe UI" w:hAnsi="Segoe UI" w:cs="Segoe UI"/>
          <w:color w:val="000000"/>
          <w:shd w:val="clear" w:color="auto" w:fill="FFFFFF"/>
        </w:rPr>
        <w:t>PivotCharts</w:t>
      </w:r>
      <w:proofErr w:type="spellEnd"/>
      <w:r w:rsidR="000D4337" w:rsidRPr="000D4337">
        <w:rPr>
          <w:rFonts w:ascii="Segoe UI" w:hAnsi="Segoe UI" w:cs="Segoe UI"/>
          <w:color w:val="000000"/>
          <w:shd w:val="clear" w:color="auto" w:fill="FFFFFF"/>
        </w:rPr>
        <w:t>, and formulas for basic analysis.</w:t>
      </w:r>
      <w:r w:rsidR="000D4337" w:rsidRPr="000D4337">
        <w:rPr>
          <w:rFonts w:ascii="Segoe UI" w:hAnsi="Segoe UI" w:cs="Segoe UI"/>
          <w:color w:val="000000"/>
        </w:rPr>
        <w:br/>
      </w:r>
      <w:r w:rsidR="000D4337" w:rsidRPr="000D4337">
        <w:rPr>
          <w:rFonts w:ascii="Segoe UI" w:hAnsi="Segoe UI" w:cs="Segoe UI"/>
          <w:color w:val="000000"/>
          <w:shd w:val="clear" w:color="auto" w:fill="FFFFFF"/>
        </w:rPr>
        <w:t xml:space="preserve">Power BI Desktop: Provides robust </w:t>
      </w:r>
      <w:proofErr w:type="spellStart"/>
      <w:r w:rsidR="000D4337" w:rsidRPr="000D4337">
        <w:rPr>
          <w:rFonts w:ascii="Segoe UI" w:hAnsi="Segoe UI" w:cs="Segoe UI"/>
          <w:color w:val="000000"/>
          <w:shd w:val="clear" w:color="auto" w:fill="FFFFFF"/>
        </w:rPr>
        <w:t>modeling</w:t>
      </w:r>
      <w:proofErr w:type="spellEnd"/>
      <w:r w:rsidR="000D4337" w:rsidRPr="000D4337">
        <w:rPr>
          <w:rFonts w:ascii="Segoe UI" w:hAnsi="Segoe UI" w:cs="Segoe UI"/>
          <w:color w:val="000000"/>
          <w:shd w:val="clear" w:color="auto" w:fill="FFFFFF"/>
        </w:rPr>
        <w:t xml:space="preserve"> capabilities with a dedicated Data Model, allowing users to create relationships, define calculations, and create hierarchies for in-depth analysis.</w:t>
      </w:r>
      <w:r w:rsidR="000D4337" w:rsidRPr="000D4337">
        <w:rPr>
          <w:rFonts w:ascii="Segoe UI" w:hAnsi="Segoe UI" w:cs="Segoe UI"/>
          <w:color w:val="000000"/>
        </w:rPr>
        <w:br/>
      </w:r>
    </w:p>
    <w:p w14:paraId="1F39212D" w14:textId="77777777" w:rsidR="00F06990" w:rsidRDefault="00F06990" w:rsidP="002F7BE8">
      <w:pPr>
        <w:ind w:left="720"/>
        <w:rPr>
          <w:rFonts w:ascii="Segoe UI" w:hAnsi="Segoe UI" w:cs="Segoe UI"/>
          <w:color w:val="000000"/>
          <w:shd w:val="clear" w:color="auto" w:fill="FFFFFF"/>
        </w:rPr>
      </w:pPr>
      <w:r>
        <w:rPr>
          <w:rFonts w:ascii="Segoe UI" w:hAnsi="Segoe UI" w:cs="Segoe UI"/>
          <w:b/>
          <w:color w:val="000000"/>
          <w:shd w:val="clear" w:color="auto" w:fill="FFFFFF"/>
        </w:rPr>
        <w:t xml:space="preserve">4. </w:t>
      </w:r>
      <w:r w:rsidR="000D4337" w:rsidRPr="00F06990">
        <w:rPr>
          <w:rFonts w:ascii="Segoe UI" w:hAnsi="Segoe UI" w:cs="Segoe UI"/>
          <w:b/>
          <w:color w:val="000000"/>
          <w:shd w:val="clear" w:color="auto" w:fill="FFFFFF"/>
        </w:rPr>
        <w:t>Reporting</w:t>
      </w:r>
      <w:r w:rsidR="000D4337" w:rsidRPr="000D4337">
        <w:rPr>
          <w:rFonts w:ascii="Segoe UI" w:hAnsi="Segoe UI" w:cs="Segoe UI"/>
          <w:color w:val="000000"/>
          <w:shd w:val="clear" w:color="auto" w:fill="FFFFFF"/>
        </w:rPr>
        <w:t>:</w:t>
      </w:r>
      <w:r w:rsidR="000D4337" w:rsidRPr="000D4337">
        <w:rPr>
          <w:rFonts w:ascii="Segoe UI" w:hAnsi="Segoe UI" w:cs="Segoe UI"/>
          <w:color w:val="000000"/>
        </w:rPr>
        <w:br/>
      </w:r>
      <w:r w:rsidR="000D4337" w:rsidRPr="000D4337">
        <w:rPr>
          <w:rFonts w:ascii="Segoe UI" w:hAnsi="Segoe UI" w:cs="Segoe UI"/>
          <w:color w:val="000000"/>
        </w:rPr>
        <w:br/>
      </w:r>
      <w:r w:rsidR="000D4337" w:rsidRPr="000D4337">
        <w:rPr>
          <w:rFonts w:ascii="Segoe UI" w:hAnsi="Segoe UI" w:cs="Segoe UI"/>
          <w:color w:val="000000"/>
          <w:shd w:val="clear" w:color="auto" w:fill="FFFFFF"/>
        </w:rPr>
        <w:t>Excel: Allows users to create static reports and dashboards using worksheets, charts, and PivotTables.</w:t>
      </w:r>
      <w:r w:rsidR="000D4337" w:rsidRPr="000D4337">
        <w:rPr>
          <w:rFonts w:ascii="Segoe UI" w:hAnsi="Segoe UI" w:cs="Segoe UI"/>
          <w:color w:val="000000"/>
        </w:rPr>
        <w:br/>
      </w:r>
      <w:r w:rsidR="000D4337" w:rsidRPr="000D4337">
        <w:rPr>
          <w:rFonts w:ascii="Segoe UI" w:hAnsi="Segoe UI" w:cs="Segoe UI"/>
          <w:color w:val="000000"/>
          <w:shd w:val="clear" w:color="auto" w:fill="FFFFFF"/>
        </w:rPr>
        <w:t>Power BI Desktop: Enables interactive and dynamic reporting with customizable visuals, drill-down capabilities, and interactive filters for exploring data insights.</w:t>
      </w:r>
      <w:r w:rsidR="000D4337" w:rsidRPr="000D4337">
        <w:rPr>
          <w:rFonts w:ascii="Segoe UI" w:hAnsi="Segoe UI" w:cs="Segoe UI"/>
          <w:color w:val="000000"/>
        </w:rPr>
        <w:br/>
      </w:r>
    </w:p>
    <w:p w14:paraId="64274DA2" w14:textId="77777777" w:rsidR="00F06990" w:rsidRDefault="00F06990" w:rsidP="002F7BE8">
      <w:pPr>
        <w:ind w:left="720"/>
        <w:rPr>
          <w:rFonts w:ascii="Segoe UI" w:hAnsi="Segoe UI" w:cs="Segoe UI"/>
          <w:color w:val="000000"/>
          <w:shd w:val="clear" w:color="auto" w:fill="FFFFFF"/>
        </w:rPr>
      </w:pPr>
      <w:r>
        <w:rPr>
          <w:rFonts w:ascii="Segoe UI" w:hAnsi="Segoe UI" w:cs="Segoe UI"/>
          <w:b/>
          <w:color w:val="000000"/>
          <w:shd w:val="clear" w:color="auto" w:fill="FFFFFF"/>
        </w:rPr>
        <w:t>5</w:t>
      </w:r>
      <w:r w:rsidRPr="00F06990">
        <w:rPr>
          <w:rFonts w:ascii="Segoe UI" w:hAnsi="Segoe UI" w:cs="Segoe UI"/>
          <w:color w:val="000000"/>
          <w:shd w:val="clear" w:color="auto" w:fill="FFFFFF"/>
        </w:rPr>
        <w:t>.</w:t>
      </w:r>
      <w:r>
        <w:rPr>
          <w:rFonts w:ascii="Segoe UI" w:hAnsi="Segoe UI" w:cs="Segoe UI"/>
          <w:color w:val="000000"/>
          <w:shd w:val="clear" w:color="auto" w:fill="FFFFFF"/>
        </w:rPr>
        <w:t xml:space="preserve"> </w:t>
      </w:r>
      <w:r w:rsidR="000D4337" w:rsidRPr="00F06990">
        <w:rPr>
          <w:rFonts w:ascii="Segoe UI" w:hAnsi="Segoe UI" w:cs="Segoe UI"/>
          <w:b/>
          <w:color w:val="000000"/>
          <w:shd w:val="clear" w:color="auto" w:fill="FFFFFF"/>
        </w:rPr>
        <w:t>Server Deployment:</w:t>
      </w:r>
      <w:r w:rsidR="000D4337" w:rsidRPr="000D4337">
        <w:rPr>
          <w:rFonts w:ascii="Segoe UI" w:hAnsi="Segoe UI" w:cs="Segoe UI"/>
          <w:color w:val="000000"/>
        </w:rPr>
        <w:br/>
      </w:r>
      <w:r w:rsidR="000D4337" w:rsidRPr="000D4337">
        <w:rPr>
          <w:rFonts w:ascii="Segoe UI" w:hAnsi="Segoe UI" w:cs="Segoe UI"/>
          <w:color w:val="000000"/>
        </w:rPr>
        <w:br/>
      </w:r>
      <w:r w:rsidR="000D4337" w:rsidRPr="000D4337">
        <w:rPr>
          <w:rFonts w:ascii="Segoe UI" w:hAnsi="Segoe UI" w:cs="Segoe UI"/>
          <w:color w:val="000000"/>
          <w:shd w:val="clear" w:color="auto" w:fill="FFFFFF"/>
        </w:rPr>
        <w:t>Excel: Reports and workbooks can be shared via email or stored on shared network drives, lacking centralized management and governance.</w:t>
      </w:r>
      <w:r w:rsidR="000D4337" w:rsidRPr="000D4337">
        <w:rPr>
          <w:rFonts w:ascii="Segoe UI" w:hAnsi="Segoe UI" w:cs="Segoe UI"/>
          <w:color w:val="000000"/>
        </w:rPr>
        <w:br/>
      </w:r>
      <w:r w:rsidR="000D4337" w:rsidRPr="000D4337">
        <w:rPr>
          <w:rFonts w:ascii="Segoe UI" w:hAnsi="Segoe UI" w:cs="Segoe UI"/>
          <w:color w:val="000000"/>
          <w:shd w:val="clear" w:color="auto" w:fill="FFFFFF"/>
        </w:rPr>
        <w:t>Power BI Desktop: Offers cloud-based server deployment through the Power BI service, allowing users to publish reports to a secure and centralized platform for sharing and collaboration.</w:t>
      </w:r>
      <w:r w:rsidR="000D4337" w:rsidRPr="000D4337">
        <w:rPr>
          <w:rFonts w:ascii="Segoe UI" w:hAnsi="Segoe UI" w:cs="Segoe UI"/>
          <w:color w:val="000000"/>
        </w:rPr>
        <w:br/>
      </w:r>
    </w:p>
    <w:p w14:paraId="2C5F0B07" w14:textId="77777777" w:rsidR="00F06990" w:rsidRDefault="00F06990" w:rsidP="002F7BE8">
      <w:pPr>
        <w:ind w:left="720"/>
        <w:rPr>
          <w:rFonts w:ascii="Segoe UI" w:hAnsi="Segoe UI" w:cs="Segoe UI"/>
          <w:color w:val="000000"/>
          <w:shd w:val="clear" w:color="auto" w:fill="FFFFFF"/>
        </w:rPr>
      </w:pPr>
      <w:r>
        <w:rPr>
          <w:rFonts w:ascii="Segoe UI" w:hAnsi="Segoe UI" w:cs="Segoe UI"/>
          <w:b/>
          <w:color w:val="000000"/>
          <w:shd w:val="clear" w:color="auto" w:fill="FFFFFF"/>
        </w:rPr>
        <w:t>6</w:t>
      </w:r>
      <w:r w:rsidRPr="00F06990">
        <w:rPr>
          <w:rFonts w:ascii="Segoe UI" w:hAnsi="Segoe UI" w:cs="Segoe UI"/>
          <w:color w:val="000000"/>
          <w:shd w:val="clear" w:color="auto" w:fill="FFFFFF"/>
        </w:rPr>
        <w:t>.</w:t>
      </w:r>
      <w:r>
        <w:rPr>
          <w:rFonts w:ascii="Segoe UI" w:hAnsi="Segoe UI" w:cs="Segoe UI"/>
          <w:color w:val="000000"/>
          <w:shd w:val="clear" w:color="auto" w:fill="FFFFFF"/>
        </w:rPr>
        <w:t xml:space="preserve"> </w:t>
      </w:r>
      <w:r w:rsidR="000D4337" w:rsidRPr="00F06990">
        <w:rPr>
          <w:rFonts w:ascii="Segoe UI" w:hAnsi="Segoe UI" w:cs="Segoe UI"/>
          <w:b/>
          <w:color w:val="000000"/>
          <w:shd w:val="clear" w:color="auto" w:fill="FFFFFF"/>
        </w:rPr>
        <w:t>Convert Models:</w:t>
      </w:r>
      <w:r w:rsidR="000D4337" w:rsidRPr="000D4337">
        <w:rPr>
          <w:rFonts w:ascii="Segoe UI" w:hAnsi="Segoe UI" w:cs="Segoe UI"/>
          <w:color w:val="000000"/>
        </w:rPr>
        <w:br/>
      </w:r>
      <w:r w:rsidR="000D4337" w:rsidRPr="000D4337">
        <w:rPr>
          <w:rFonts w:ascii="Segoe UI" w:hAnsi="Segoe UI" w:cs="Segoe UI"/>
          <w:color w:val="000000"/>
        </w:rPr>
        <w:br/>
      </w:r>
      <w:r w:rsidR="000D4337" w:rsidRPr="000D4337">
        <w:rPr>
          <w:rFonts w:ascii="Segoe UI" w:hAnsi="Segoe UI" w:cs="Segoe UI"/>
          <w:color w:val="000000"/>
          <w:shd w:val="clear" w:color="auto" w:fill="FFFFFF"/>
        </w:rPr>
        <w:t>Excel: Models can be saved as Excel workbooks or exported to other formats, but conversion to Power BI models may require manual rebuilding.</w:t>
      </w:r>
      <w:r w:rsidR="000D4337" w:rsidRPr="000D4337">
        <w:rPr>
          <w:rFonts w:ascii="Segoe UI" w:hAnsi="Segoe UI" w:cs="Segoe UI"/>
          <w:color w:val="000000"/>
        </w:rPr>
        <w:br/>
      </w:r>
      <w:r w:rsidR="000D4337" w:rsidRPr="000D4337">
        <w:rPr>
          <w:rFonts w:ascii="Segoe UI" w:hAnsi="Segoe UI" w:cs="Segoe UI"/>
          <w:color w:val="000000"/>
          <w:shd w:val="clear" w:color="auto" w:fill="FFFFFF"/>
        </w:rPr>
        <w:t>Power BI Desktop: Allows users to convert Excel models to Power BI models directly within the Power BI Desktop environment, preserving data relationships and calculations.</w:t>
      </w:r>
      <w:r w:rsidR="000D4337" w:rsidRPr="000D4337">
        <w:rPr>
          <w:rFonts w:ascii="Segoe UI" w:hAnsi="Segoe UI" w:cs="Segoe UI"/>
          <w:color w:val="000000"/>
        </w:rPr>
        <w:br/>
      </w:r>
    </w:p>
    <w:p w14:paraId="721F6E26" w14:textId="77777777" w:rsidR="00F06990" w:rsidRDefault="00F06990" w:rsidP="002F7BE8">
      <w:pPr>
        <w:ind w:left="720"/>
        <w:rPr>
          <w:rFonts w:ascii="Segoe UI" w:hAnsi="Segoe UI" w:cs="Segoe UI"/>
          <w:b/>
          <w:color w:val="000000"/>
          <w:shd w:val="clear" w:color="auto" w:fill="FFFFFF"/>
        </w:rPr>
      </w:pPr>
    </w:p>
    <w:p w14:paraId="51FCC880" w14:textId="0E689AFD" w:rsidR="000D4337" w:rsidRPr="00F06990" w:rsidRDefault="000D4337" w:rsidP="00F06990">
      <w:pPr>
        <w:pStyle w:val="ListParagraph"/>
        <w:numPr>
          <w:ilvl w:val="0"/>
          <w:numId w:val="3"/>
        </w:numPr>
        <w:rPr>
          <w:rFonts w:ascii="Segoe UI" w:hAnsi="Segoe UI" w:cs="Segoe UI"/>
          <w:color w:val="000000"/>
          <w:shd w:val="clear" w:color="auto" w:fill="FFFFFF"/>
        </w:rPr>
      </w:pPr>
      <w:r w:rsidRPr="00F06990">
        <w:rPr>
          <w:rFonts w:ascii="Segoe UI" w:hAnsi="Segoe UI" w:cs="Segoe UI"/>
          <w:b/>
          <w:color w:val="000000"/>
          <w:shd w:val="clear" w:color="auto" w:fill="FFFFFF"/>
        </w:rPr>
        <w:lastRenderedPageBreak/>
        <w:t>Cost:</w:t>
      </w:r>
      <w:r w:rsidRPr="00F06990">
        <w:rPr>
          <w:rFonts w:ascii="Segoe UI" w:hAnsi="Segoe UI" w:cs="Segoe UI"/>
          <w:color w:val="000000"/>
        </w:rPr>
        <w:br/>
      </w:r>
      <w:r w:rsidRPr="00F06990">
        <w:rPr>
          <w:rFonts w:ascii="Segoe UI" w:hAnsi="Segoe UI" w:cs="Segoe UI"/>
          <w:color w:val="000000"/>
        </w:rPr>
        <w:br/>
      </w:r>
      <w:r w:rsidRPr="00F06990">
        <w:rPr>
          <w:rFonts w:ascii="Segoe UI" w:hAnsi="Segoe UI" w:cs="Segoe UI"/>
          <w:color w:val="000000"/>
          <w:shd w:val="clear" w:color="auto" w:fill="FFFFFF"/>
        </w:rPr>
        <w:t>Excel: Typically included in Microsoft Office subscriptions or purchased as standalone software.</w:t>
      </w:r>
      <w:r w:rsidRPr="00F06990">
        <w:rPr>
          <w:rFonts w:ascii="Segoe UI" w:hAnsi="Segoe UI" w:cs="Segoe UI"/>
          <w:color w:val="000000"/>
        </w:rPr>
        <w:br/>
      </w:r>
      <w:r w:rsidRPr="00F06990">
        <w:rPr>
          <w:rFonts w:ascii="Segoe UI" w:hAnsi="Segoe UI" w:cs="Segoe UI"/>
          <w:color w:val="000000"/>
          <w:shd w:val="clear" w:color="auto" w:fill="FFFFFF"/>
        </w:rPr>
        <w:t>Power BI Desktop: Free to download and use, while additional features and sharing capabilities are available through subscription plans such as Power BI Pro or Premium.</w:t>
      </w:r>
    </w:p>
    <w:p w14:paraId="1635DCED" w14:textId="77777777" w:rsidR="00F06990" w:rsidRPr="00F06990" w:rsidRDefault="00F06990" w:rsidP="00F06990">
      <w:pPr>
        <w:ind w:left="360"/>
        <w:rPr>
          <w:rFonts w:ascii="Segoe UI" w:eastAsia="Roboto" w:hAnsi="Segoe UI" w:cs="Segoe UI"/>
        </w:rPr>
      </w:pPr>
    </w:p>
    <w:p w14:paraId="051B89AF" w14:textId="77777777" w:rsidR="000D4337" w:rsidRPr="000D4337" w:rsidRDefault="000D4337" w:rsidP="002F7BE8">
      <w:pPr>
        <w:ind w:left="720"/>
        <w:rPr>
          <w:rFonts w:ascii="Segoe UI" w:eastAsia="Roboto" w:hAnsi="Segoe UI" w:cs="Segoe UI"/>
        </w:rPr>
      </w:pPr>
    </w:p>
    <w:p w14:paraId="00000005" w14:textId="0B07E080" w:rsidR="00DF5105" w:rsidRDefault="002F7BE8" w:rsidP="00F06990">
      <w:pPr>
        <w:pStyle w:val="ListParagraph"/>
        <w:numPr>
          <w:ilvl w:val="0"/>
          <w:numId w:val="1"/>
        </w:numPr>
        <w:rPr>
          <w:rFonts w:ascii="Roboto" w:eastAsia="Roboto" w:hAnsi="Roboto" w:cs="Roboto"/>
          <w:sz w:val="28"/>
          <w:szCs w:val="28"/>
        </w:rPr>
      </w:pPr>
      <w:r w:rsidRPr="00F06990">
        <w:rPr>
          <w:rFonts w:ascii="Roboto" w:eastAsia="Roboto" w:hAnsi="Roboto" w:cs="Roboto"/>
          <w:sz w:val="28"/>
          <w:szCs w:val="28"/>
        </w:rPr>
        <w:t>List 20 data sources supported by Power Bi desktop.</w:t>
      </w:r>
    </w:p>
    <w:p w14:paraId="483C3A7C" w14:textId="63245505" w:rsidR="00F06990" w:rsidRPr="00F06990" w:rsidRDefault="00F06990" w:rsidP="00F06990">
      <w:pPr>
        <w:pStyle w:val="ListParagraph"/>
        <w:rPr>
          <w:rFonts w:ascii="Segoe UI" w:eastAsia="Roboto" w:hAnsi="Segoe UI" w:cs="Segoe UI"/>
        </w:rPr>
      </w:pPr>
      <w:r>
        <w:rPr>
          <w:rFonts w:ascii="Roboto" w:eastAsia="Roboto" w:hAnsi="Roboto" w:cs="Roboto"/>
          <w:sz w:val="28"/>
          <w:szCs w:val="28"/>
        </w:rPr>
        <w:t xml:space="preserve">Ans- </w:t>
      </w:r>
      <w:r w:rsidRPr="00F06990">
        <w:rPr>
          <w:rFonts w:ascii="Segoe UI" w:hAnsi="Segoe UI" w:cs="Segoe UI"/>
          <w:color w:val="000000"/>
          <w:shd w:val="clear" w:color="auto" w:fill="FFFFFF"/>
        </w:rPr>
        <w:t xml:space="preserve">Power BI Desktop supports a wide range of data sources for importing and </w:t>
      </w:r>
      <w:proofErr w:type="spellStart"/>
      <w:r w:rsidRPr="00F06990">
        <w:rPr>
          <w:rFonts w:ascii="Segoe UI" w:hAnsi="Segoe UI" w:cs="Segoe UI"/>
          <w:color w:val="000000"/>
          <w:shd w:val="clear" w:color="auto" w:fill="FFFFFF"/>
        </w:rPr>
        <w:t>analyzing</w:t>
      </w:r>
      <w:proofErr w:type="spellEnd"/>
      <w:r w:rsidRPr="00F06990">
        <w:rPr>
          <w:rFonts w:ascii="Segoe UI" w:hAnsi="Segoe UI" w:cs="Segoe UI"/>
          <w:color w:val="000000"/>
          <w:shd w:val="clear" w:color="auto" w:fill="FFFFFF"/>
        </w:rPr>
        <w:t xml:space="preserve"> data. Here are 20 data sources supported by Power BI Desktop:</w:t>
      </w:r>
      <w:r w:rsidRPr="00F06990">
        <w:rPr>
          <w:rFonts w:ascii="Segoe UI" w:hAnsi="Segoe UI" w:cs="Segoe UI"/>
          <w:color w:val="000000"/>
        </w:rPr>
        <w:br/>
      </w:r>
      <w:r w:rsidRPr="00F06990">
        <w:rPr>
          <w:rFonts w:ascii="Segoe UI" w:hAnsi="Segoe UI" w:cs="Segoe UI"/>
          <w:color w:val="000000"/>
        </w:rPr>
        <w:br/>
      </w:r>
      <w:r>
        <w:rPr>
          <w:rFonts w:ascii="Segoe UI" w:hAnsi="Segoe UI" w:cs="Segoe UI"/>
          <w:color w:val="000000"/>
          <w:shd w:val="clear" w:color="auto" w:fill="FFFFFF"/>
        </w:rPr>
        <w:t xml:space="preserve">1. </w:t>
      </w:r>
      <w:r w:rsidRPr="00F06990">
        <w:rPr>
          <w:rFonts w:ascii="Segoe UI" w:hAnsi="Segoe UI" w:cs="Segoe UI"/>
          <w:color w:val="000000"/>
          <w:shd w:val="clear" w:color="auto" w:fill="FFFFFF"/>
        </w:rPr>
        <w:t> Excel files (.xlsx, .</w:t>
      </w:r>
      <w:proofErr w:type="spellStart"/>
      <w:r w:rsidRPr="00F06990">
        <w:rPr>
          <w:rFonts w:ascii="Segoe UI" w:hAnsi="Segoe UI" w:cs="Segoe UI"/>
          <w:color w:val="000000"/>
          <w:shd w:val="clear" w:color="auto" w:fill="FFFFFF"/>
        </w:rPr>
        <w:t>xls</w:t>
      </w:r>
      <w:proofErr w:type="spellEnd"/>
      <w:r w:rsidRPr="00F06990">
        <w:rPr>
          <w:rFonts w:ascii="Segoe UI" w:hAnsi="Segoe UI" w:cs="Segoe UI"/>
          <w:color w:val="000000"/>
          <w:shd w:val="clear" w:color="auto" w:fill="FFFFFF"/>
        </w:rPr>
        <w:t>)</w:t>
      </w:r>
      <w:r w:rsidRPr="00F06990">
        <w:rPr>
          <w:rFonts w:ascii="Segoe UI" w:hAnsi="Segoe UI" w:cs="Segoe UI"/>
          <w:color w:val="000000"/>
        </w:rPr>
        <w:br/>
      </w:r>
      <w:r>
        <w:rPr>
          <w:rFonts w:ascii="Segoe UI" w:hAnsi="Segoe UI" w:cs="Segoe UI"/>
          <w:color w:val="000000"/>
          <w:shd w:val="clear" w:color="auto" w:fill="FFFFFF"/>
        </w:rPr>
        <w:t xml:space="preserve">2. </w:t>
      </w:r>
      <w:r w:rsidRPr="00F06990">
        <w:rPr>
          <w:rFonts w:ascii="Segoe UI" w:hAnsi="Segoe UI" w:cs="Segoe UI"/>
          <w:color w:val="000000"/>
          <w:shd w:val="clear" w:color="auto" w:fill="FFFFFF"/>
        </w:rPr>
        <w:t>CSV (Comma-separated values) files</w:t>
      </w:r>
      <w:r w:rsidRPr="00F06990">
        <w:rPr>
          <w:rFonts w:ascii="Segoe UI" w:hAnsi="Segoe UI" w:cs="Segoe UI"/>
          <w:color w:val="000000"/>
        </w:rPr>
        <w:br/>
      </w:r>
      <w:r>
        <w:rPr>
          <w:rFonts w:ascii="Segoe UI" w:hAnsi="Segoe UI" w:cs="Segoe UI"/>
          <w:color w:val="000000"/>
          <w:shd w:val="clear" w:color="auto" w:fill="FFFFFF"/>
        </w:rPr>
        <w:t xml:space="preserve">3. </w:t>
      </w:r>
      <w:r w:rsidRPr="00F06990">
        <w:rPr>
          <w:rFonts w:ascii="Segoe UI" w:hAnsi="Segoe UI" w:cs="Segoe UI"/>
          <w:color w:val="000000"/>
          <w:shd w:val="clear" w:color="auto" w:fill="FFFFFF"/>
        </w:rPr>
        <w:t>SQL Server Database</w:t>
      </w:r>
      <w:r w:rsidRPr="00F06990">
        <w:rPr>
          <w:rFonts w:ascii="Segoe UI" w:hAnsi="Segoe UI" w:cs="Segoe UI"/>
          <w:color w:val="000000"/>
        </w:rPr>
        <w:br/>
      </w:r>
      <w:r>
        <w:rPr>
          <w:rFonts w:ascii="Segoe UI" w:hAnsi="Segoe UI" w:cs="Segoe UI"/>
          <w:color w:val="000000"/>
          <w:shd w:val="clear" w:color="auto" w:fill="FFFFFF"/>
        </w:rPr>
        <w:t xml:space="preserve">4. </w:t>
      </w:r>
      <w:r w:rsidRPr="00F06990">
        <w:rPr>
          <w:rFonts w:ascii="Segoe UI" w:hAnsi="Segoe UI" w:cs="Segoe UI"/>
          <w:color w:val="000000"/>
          <w:shd w:val="clear" w:color="auto" w:fill="FFFFFF"/>
        </w:rPr>
        <w:t>Azure SQL Database</w:t>
      </w:r>
      <w:r w:rsidRPr="00F06990">
        <w:rPr>
          <w:rFonts w:ascii="Segoe UI" w:hAnsi="Segoe UI" w:cs="Segoe UI"/>
          <w:color w:val="000000"/>
        </w:rPr>
        <w:br/>
      </w:r>
      <w:r>
        <w:rPr>
          <w:rFonts w:ascii="Segoe UI" w:hAnsi="Segoe UI" w:cs="Segoe UI"/>
          <w:color w:val="000000"/>
          <w:shd w:val="clear" w:color="auto" w:fill="FFFFFF"/>
        </w:rPr>
        <w:t xml:space="preserve">5. </w:t>
      </w:r>
      <w:r w:rsidRPr="00F06990">
        <w:rPr>
          <w:rFonts w:ascii="Segoe UI" w:hAnsi="Segoe UI" w:cs="Segoe UI"/>
          <w:color w:val="000000"/>
          <w:shd w:val="clear" w:color="auto" w:fill="FFFFFF"/>
        </w:rPr>
        <w:t>SQL Server Analysis Services (SSAS)</w:t>
      </w:r>
      <w:r w:rsidRPr="00F06990">
        <w:rPr>
          <w:rFonts w:ascii="Segoe UI" w:hAnsi="Segoe UI" w:cs="Segoe UI"/>
          <w:color w:val="000000"/>
        </w:rPr>
        <w:br/>
      </w:r>
      <w:r>
        <w:rPr>
          <w:rFonts w:ascii="Segoe UI" w:hAnsi="Segoe UI" w:cs="Segoe UI"/>
          <w:color w:val="000000"/>
          <w:shd w:val="clear" w:color="auto" w:fill="FFFFFF"/>
        </w:rPr>
        <w:t xml:space="preserve">6. </w:t>
      </w:r>
      <w:r w:rsidRPr="00F06990">
        <w:rPr>
          <w:rFonts w:ascii="Segoe UI" w:hAnsi="Segoe UI" w:cs="Segoe UI"/>
          <w:color w:val="000000"/>
          <w:shd w:val="clear" w:color="auto" w:fill="FFFFFF"/>
        </w:rPr>
        <w:t>Azure Analysis Services</w:t>
      </w:r>
      <w:r w:rsidRPr="00F06990">
        <w:rPr>
          <w:rFonts w:ascii="Segoe UI" w:hAnsi="Segoe UI" w:cs="Segoe UI"/>
          <w:color w:val="000000"/>
        </w:rPr>
        <w:br/>
      </w:r>
      <w:r>
        <w:rPr>
          <w:rFonts w:ascii="Segoe UI" w:hAnsi="Segoe UI" w:cs="Segoe UI"/>
          <w:color w:val="000000"/>
          <w:shd w:val="clear" w:color="auto" w:fill="FFFFFF"/>
        </w:rPr>
        <w:t xml:space="preserve">7. </w:t>
      </w:r>
      <w:r w:rsidRPr="00F06990">
        <w:rPr>
          <w:rFonts w:ascii="Segoe UI" w:hAnsi="Segoe UI" w:cs="Segoe UI"/>
          <w:color w:val="000000"/>
          <w:shd w:val="clear" w:color="auto" w:fill="FFFFFF"/>
        </w:rPr>
        <w:t>Oracle Database</w:t>
      </w:r>
      <w:r w:rsidRPr="00F06990">
        <w:rPr>
          <w:rFonts w:ascii="Segoe UI" w:hAnsi="Segoe UI" w:cs="Segoe UI"/>
          <w:color w:val="000000"/>
        </w:rPr>
        <w:br/>
      </w:r>
      <w:r>
        <w:rPr>
          <w:rFonts w:ascii="Segoe UI" w:hAnsi="Segoe UI" w:cs="Segoe UI"/>
          <w:color w:val="000000"/>
          <w:shd w:val="clear" w:color="auto" w:fill="FFFFFF"/>
        </w:rPr>
        <w:t xml:space="preserve">8. </w:t>
      </w:r>
      <w:r w:rsidRPr="00F06990">
        <w:rPr>
          <w:rFonts w:ascii="Segoe UI" w:hAnsi="Segoe UI" w:cs="Segoe UI"/>
          <w:color w:val="000000"/>
          <w:shd w:val="clear" w:color="auto" w:fill="FFFFFF"/>
        </w:rPr>
        <w:t>MySQL Database</w:t>
      </w:r>
      <w:r w:rsidRPr="00F06990">
        <w:rPr>
          <w:rFonts w:ascii="Segoe UI" w:hAnsi="Segoe UI" w:cs="Segoe UI"/>
          <w:color w:val="000000"/>
        </w:rPr>
        <w:br/>
      </w:r>
      <w:r>
        <w:rPr>
          <w:rFonts w:ascii="Segoe UI" w:hAnsi="Segoe UI" w:cs="Segoe UI"/>
          <w:color w:val="000000"/>
          <w:shd w:val="clear" w:color="auto" w:fill="FFFFFF"/>
        </w:rPr>
        <w:t xml:space="preserve">9. </w:t>
      </w:r>
      <w:r w:rsidRPr="00F06990">
        <w:rPr>
          <w:rFonts w:ascii="Segoe UI" w:hAnsi="Segoe UI" w:cs="Segoe UI"/>
          <w:color w:val="000000"/>
          <w:shd w:val="clear" w:color="auto" w:fill="FFFFFF"/>
        </w:rPr>
        <w:t>PostgreSQL Database</w:t>
      </w:r>
      <w:r w:rsidRPr="00F06990">
        <w:rPr>
          <w:rFonts w:ascii="Segoe UI" w:hAnsi="Segoe UI" w:cs="Segoe UI"/>
          <w:color w:val="000000"/>
        </w:rPr>
        <w:br/>
      </w:r>
      <w:r>
        <w:rPr>
          <w:rFonts w:ascii="Segoe UI" w:hAnsi="Segoe UI" w:cs="Segoe UI"/>
          <w:color w:val="000000"/>
          <w:shd w:val="clear" w:color="auto" w:fill="FFFFFF"/>
        </w:rPr>
        <w:t xml:space="preserve">10. </w:t>
      </w:r>
      <w:r w:rsidRPr="00F06990">
        <w:rPr>
          <w:rFonts w:ascii="Segoe UI" w:hAnsi="Segoe UI" w:cs="Segoe UI"/>
          <w:color w:val="000000"/>
          <w:shd w:val="clear" w:color="auto" w:fill="FFFFFF"/>
        </w:rPr>
        <w:t>IBM DB2 Database</w:t>
      </w:r>
      <w:r w:rsidRPr="00F06990">
        <w:rPr>
          <w:rFonts w:ascii="Segoe UI" w:hAnsi="Segoe UI" w:cs="Segoe UI"/>
          <w:color w:val="000000"/>
        </w:rPr>
        <w:br/>
      </w:r>
      <w:r>
        <w:rPr>
          <w:rFonts w:ascii="Segoe UI" w:hAnsi="Segoe UI" w:cs="Segoe UI"/>
          <w:color w:val="000000"/>
          <w:shd w:val="clear" w:color="auto" w:fill="FFFFFF"/>
        </w:rPr>
        <w:t xml:space="preserve">11. </w:t>
      </w:r>
      <w:r w:rsidRPr="00F06990">
        <w:rPr>
          <w:rFonts w:ascii="Segoe UI" w:hAnsi="Segoe UI" w:cs="Segoe UI"/>
          <w:color w:val="000000"/>
          <w:shd w:val="clear" w:color="auto" w:fill="FFFFFF"/>
        </w:rPr>
        <w:t xml:space="preserve">Google </w:t>
      </w:r>
      <w:proofErr w:type="spellStart"/>
      <w:r w:rsidRPr="00F06990">
        <w:rPr>
          <w:rFonts w:ascii="Segoe UI" w:hAnsi="Segoe UI" w:cs="Segoe UI"/>
          <w:color w:val="000000"/>
          <w:shd w:val="clear" w:color="auto" w:fill="FFFFFF"/>
        </w:rPr>
        <w:t>BigQuery</w:t>
      </w:r>
      <w:proofErr w:type="spellEnd"/>
      <w:r w:rsidRPr="00F06990">
        <w:rPr>
          <w:rFonts w:ascii="Segoe UI" w:hAnsi="Segoe UI" w:cs="Segoe UI"/>
          <w:color w:val="000000"/>
        </w:rPr>
        <w:br/>
      </w:r>
      <w:r>
        <w:rPr>
          <w:rFonts w:ascii="Segoe UI" w:hAnsi="Segoe UI" w:cs="Segoe UI"/>
          <w:color w:val="000000"/>
          <w:shd w:val="clear" w:color="auto" w:fill="FFFFFF"/>
        </w:rPr>
        <w:t xml:space="preserve">12. </w:t>
      </w:r>
      <w:r w:rsidRPr="00F06990">
        <w:rPr>
          <w:rFonts w:ascii="Segoe UI" w:hAnsi="Segoe UI" w:cs="Segoe UI"/>
          <w:color w:val="000000"/>
          <w:shd w:val="clear" w:color="auto" w:fill="FFFFFF"/>
        </w:rPr>
        <w:t>Amazon Redshift</w:t>
      </w:r>
      <w:r w:rsidRPr="00F06990">
        <w:rPr>
          <w:rFonts w:ascii="Segoe UI" w:hAnsi="Segoe UI" w:cs="Segoe UI"/>
          <w:color w:val="000000"/>
        </w:rPr>
        <w:br/>
      </w:r>
      <w:r>
        <w:rPr>
          <w:rFonts w:ascii="Segoe UI" w:hAnsi="Segoe UI" w:cs="Segoe UI"/>
          <w:color w:val="000000"/>
          <w:shd w:val="clear" w:color="auto" w:fill="FFFFFF"/>
        </w:rPr>
        <w:t xml:space="preserve">13. </w:t>
      </w:r>
      <w:r w:rsidRPr="00F06990">
        <w:rPr>
          <w:rFonts w:ascii="Segoe UI" w:hAnsi="Segoe UI" w:cs="Segoe UI"/>
          <w:color w:val="000000"/>
          <w:shd w:val="clear" w:color="auto" w:fill="FFFFFF"/>
        </w:rPr>
        <w:t>SharePoint Online</w:t>
      </w:r>
      <w:r w:rsidRPr="00F06990">
        <w:rPr>
          <w:rFonts w:ascii="Segoe UI" w:hAnsi="Segoe UI" w:cs="Segoe UI"/>
          <w:color w:val="000000"/>
        </w:rPr>
        <w:br/>
      </w:r>
      <w:r>
        <w:rPr>
          <w:rFonts w:ascii="Segoe UI" w:hAnsi="Segoe UI" w:cs="Segoe UI"/>
          <w:color w:val="000000"/>
          <w:shd w:val="clear" w:color="auto" w:fill="FFFFFF"/>
        </w:rPr>
        <w:t xml:space="preserve">14. </w:t>
      </w:r>
      <w:r w:rsidRPr="00F06990">
        <w:rPr>
          <w:rFonts w:ascii="Segoe UI" w:hAnsi="Segoe UI" w:cs="Segoe UI"/>
          <w:color w:val="000000"/>
          <w:shd w:val="clear" w:color="auto" w:fill="FFFFFF"/>
        </w:rPr>
        <w:t>Dynamics 365</w:t>
      </w:r>
      <w:r w:rsidRPr="00F06990">
        <w:rPr>
          <w:rFonts w:ascii="Segoe UI" w:hAnsi="Segoe UI" w:cs="Segoe UI"/>
          <w:color w:val="000000"/>
        </w:rPr>
        <w:br/>
      </w:r>
      <w:r>
        <w:rPr>
          <w:rFonts w:ascii="Segoe UI" w:hAnsi="Segoe UI" w:cs="Segoe UI"/>
          <w:color w:val="000000"/>
          <w:shd w:val="clear" w:color="auto" w:fill="FFFFFF"/>
        </w:rPr>
        <w:t xml:space="preserve">15. </w:t>
      </w:r>
      <w:r w:rsidRPr="00F06990">
        <w:rPr>
          <w:rFonts w:ascii="Segoe UI" w:hAnsi="Segoe UI" w:cs="Segoe UI"/>
          <w:color w:val="000000"/>
          <w:shd w:val="clear" w:color="auto" w:fill="FFFFFF"/>
        </w:rPr>
        <w:t>Salesforce</w:t>
      </w:r>
      <w:r w:rsidRPr="00F06990">
        <w:rPr>
          <w:rFonts w:ascii="Segoe UI" w:hAnsi="Segoe UI" w:cs="Segoe UI"/>
          <w:color w:val="000000"/>
        </w:rPr>
        <w:br/>
      </w:r>
      <w:r>
        <w:rPr>
          <w:rFonts w:ascii="Segoe UI" w:hAnsi="Segoe UI" w:cs="Segoe UI"/>
          <w:color w:val="000000"/>
          <w:shd w:val="clear" w:color="auto" w:fill="FFFFFF"/>
        </w:rPr>
        <w:t xml:space="preserve">16. </w:t>
      </w:r>
      <w:r w:rsidRPr="00F06990">
        <w:rPr>
          <w:rFonts w:ascii="Segoe UI" w:hAnsi="Segoe UI" w:cs="Segoe UI"/>
          <w:color w:val="000000"/>
          <w:shd w:val="clear" w:color="auto" w:fill="FFFFFF"/>
        </w:rPr>
        <w:t>Web data sources (HTML, XML, JSON)</w:t>
      </w:r>
      <w:r w:rsidRPr="00F06990">
        <w:rPr>
          <w:rFonts w:ascii="Segoe UI" w:hAnsi="Segoe UI" w:cs="Segoe UI"/>
          <w:color w:val="000000"/>
        </w:rPr>
        <w:br/>
      </w:r>
      <w:r>
        <w:rPr>
          <w:rFonts w:ascii="Segoe UI" w:hAnsi="Segoe UI" w:cs="Segoe UI"/>
          <w:color w:val="000000"/>
          <w:shd w:val="clear" w:color="auto" w:fill="FFFFFF"/>
        </w:rPr>
        <w:t xml:space="preserve">17. </w:t>
      </w:r>
      <w:r w:rsidRPr="00F06990">
        <w:rPr>
          <w:rFonts w:ascii="Segoe UI" w:hAnsi="Segoe UI" w:cs="Segoe UI"/>
          <w:color w:val="000000"/>
          <w:shd w:val="clear" w:color="auto" w:fill="FFFFFF"/>
        </w:rPr>
        <w:t>OData feeds</w:t>
      </w:r>
      <w:r w:rsidRPr="00F06990">
        <w:rPr>
          <w:rFonts w:ascii="Segoe UI" w:hAnsi="Segoe UI" w:cs="Segoe UI"/>
          <w:color w:val="000000"/>
        </w:rPr>
        <w:br/>
      </w:r>
      <w:r>
        <w:rPr>
          <w:rFonts w:ascii="Segoe UI" w:hAnsi="Segoe UI" w:cs="Segoe UI"/>
          <w:color w:val="000000"/>
          <w:shd w:val="clear" w:color="auto" w:fill="FFFFFF"/>
        </w:rPr>
        <w:t xml:space="preserve">18. </w:t>
      </w:r>
      <w:r w:rsidRPr="00F06990">
        <w:rPr>
          <w:rFonts w:ascii="Segoe UI" w:hAnsi="Segoe UI" w:cs="Segoe UI"/>
          <w:color w:val="000000"/>
          <w:shd w:val="clear" w:color="auto" w:fill="FFFFFF"/>
        </w:rPr>
        <w:t>Hadoop File (HDFS)</w:t>
      </w:r>
      <w:r w:rsidRPr="00F06990">
        <w:rPr>
          <w:rFonts w:ascii="Segoe UI" w:hAnsi="Segoe UI" w:cs="Segoe UI"/>
          <w:color w:val="000000"/>
        </w:rPr>
        <w:br/>
      </w:r>
      <w:r>
        <w:rPr>
          <w:rFonts w:ascii="Segoe UI" w:hAnsi="Segoe UI" w:cs="Segoe UI"/>
          <w:color w:val="000000"/>
          <w:shd w:val="clear" w:color="auto" w:fill="FFFFFF"/>
        </w:rPr>
        <w:t xml:space="preserve">19. </w:t>
      </w:r>
      <w:r w:rsidRPr="00F06990">
        <w:rPr>
          <w:rFonts w:ascii="Segoe UI" w:hAnsi="Segoe UI" w:cs="Segoe UI"/>
          <w:color w:val="000000"/>
          <w:shd w:val="clear" w:color="auto" w:fill="FFFFFF"/>
        </w:rPr>
        <w:t>PDF files (using Power BI dataflows)</w:t>
      </w:r>
      <w:r w:rsidRPr="00F06990">
        <w:rPr>
          <w:rFonts w:ascii="Segoe UI" w:hAnsi="Segoe UI" w:cs="Segoe UI"/>
          <w:color w:val="000000"/>
        </w:rPr>
        <w:br/>
      </w:r>
      <w:r>
        <w:rPr>
          <w:rFonts w:ascii="Segoe UI" w:hAnsi="Segoe UI" w:cs="Segoe UI"/>
          <w:color w:val="000000"/>
          <w:shd w:val="clear" w:color="auto" w:fill="FFFFFF"/>
        </w:rPr>
        <w:t xml:space="preserve">20. </w:t>
      </w:r>
      <w:bookmarkStart w:id="0" w:name="_GoBack"/>
      <w:bookmarkEnd w:id="0"/>
      <w:r w:rsidRPr="00F06990">
        <w:rPr>
          <w:rFonts w:ascii="Segoe UI" w:hAnsi="Segoe UI" w:cs="Segoe UI"/>
          <w:color w:val="000000"/>
          <w:shd w:val="clear" w:color="auto" w:fill="FFFFFF"/>
        </w:rPr>
        <w:t>Exchange Online</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22AD" w14:textId="77777777" w:rsidR="00CD4B72" w:rsidRDefault="00CD4B72">
      <w:pPr>
        <w:spacing w:line="240" w:lineRule="auto"/>
      </w:pPr>
      <w:r>
        <w:separator/>
      </w:r>
    </w:p>
  </w:endnote>
  <w:endnote w:type="continuationSeparator" w:id="0">
    <w:p w14:paraId="6243D19C" w14:textId="77777777" w:rsidR="00CD4B72" w:rsidRDefault="00CD4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B41F84" w:rsidRDefault="00B41F84"/>
  <w:p w14:paraId="0000000C" w14:textId="77777777" w:rsidR="00B41F84" w:rsidRDefault="00B41F84">
    <w:r>
      <w:pict w14:anchorId="7E4B83F8">
        <v:rect id="_x0000_i1026" style="width:0;height:1.5pt" o:hralign="center" o:hrstd="t" o:hr="t" fillcolor="#a0a0a0" stroked="f"/>
      </w:pict>
    </w:r>
  </w:p>
  <w:p w14:paraId="0000000D" w14:textId="77777777" w:rsidR="00B41F84" w:rsidRDefault="00B41F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F5FB1" w14:textId="77777777" w:rsidR="00CD4B72" w:rsidRDefault="00CD4B72">
      <w:pPr>
        <w:spacing w:line="240" w:lineRule="auto"/>
      </w:pPr>
      <w:r>
        <w:separator/>
      </w:r>
    </w:p>
  </w:footnote>
  <w:footnote w:type="continuationSeparator" w:id="0">
    <w:p w14:paraId="36D9707C" w14:textId="77777777" w:rsidR="00CD4B72" w:rsidRDefault="00CD4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B41F84" w:rsidRDefault="00B41F84"/>
  <w:p w14:paraId="00000009" w14:textId="77777777" w:rsidR="00B41F84" w:rsidRDefault="00B41F84">
    <w:r>
      <w:pict w14:anchorId="366B92B2">
        <v:rect id="_x0000_i1025" style="width:0;height:1.5pt" o:hralign="center" o:hrstd="t" o:hr="t" fillcolor="#a0a0a0" stroked="f"/>
      </w:pict>
    </w:r>
  </w:p>
  <w:p w14:paraId="0000000A" w14:textId="77777777" w:rsidR="00B41F84" w:rsidRDefault="00B41F84">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0D6F51"/>
    <w:multiLevelType w:val="hybridMultilevel"/>
    <w:tmpl w:val="3B2C7CFC"/>
    <w:lvl w:ilvl="0" w:tplc="F1ACE86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D4337"/>
    <w:rsid w:val="002F7BE8"/>
    <w:rsid w:val="003C1E62"/>
    <w:rsid w:val="00680CF0"/>
    <w:rsid w:val="00750E51"/>
    <w:rsid w:val="00B41F84"/>
    <w:rsid w:val="00CD4B72"/>
    <w:rsid w:val="00D61FCC"/>
    <w:rsid w:val="00DF5105"/>
    <w:rsid w:val="00F06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9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2024-02-26T11:36:00Z</dcterms:created>
  <dcterms:modified xsi:type="dcterms:W3CDTF">2024-02-26T11:36:00Z</dcterms:modified>
</cp:coreProperties>
</file>