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C9" w:rsidRDefault="00E840C9" w:rsidP="00E840C9">
      <w:pPr>
        <w:pStyle w:val="a3"/>
        <w:jc w:val="center"/>
        <w:rPr>
          <w:color w:val="000000"/>
          <w:sz w:val="52"/>
          <w:szCs w:val="52"/>
        </w:rPr>
      </w:pPr>
      <w:r w:rsidRPr="00E840C9">
        <w:rPr>
          <w:color w:val="000000"/>
          <w:sz w:val="52"/>
          <w:szCs w:val="52"/>
        </w:rPr>
        <w:t xml:space="preserve">Проект на тему </w:t>
      </w:r>
      <w:proofErr w:type="spellStart"/>
      <w:r w:rsidRPr="00E840C9">
        <w:rPr>
          <w:color w:val="000000"/>
          <w:sz w:val="52"/>
          <w:szCs w:val="52"/>
        </w:rPr>
        <w:t>PyGame</w:t>
      </w:r>
      <w:proofErr w:type="spellEnd"/>
    </w:p>
    <w:p w:rsidR="003E3CBE" w:rsidRDefault="003E3CBE" w:rsidP="00E840C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Правила игры</w:t>
      </w:r>
    </w:p>
    <w:p w:rsidR="003E3CBE" w:rsidRDefault="003E3CBE" w:rsidP="003E3CBE">
      <w:pPr>
        <w:pStyle w:val="a3"/>
        <w:rPr>
          <w:color w:val="000000"/>
          <w:sz w:val="28"/>
          <w:szCs w:val="28"/>
        </w:rPr>
      </w:pPr>
      <w:r w:rsidRPr="003E3CBE">
        <w:rPr>
          <w:color w:val="000000"/>
          <w:sz w:val="28"/>
          <w:szCs w:val="28"/>
        </w:rPr>
        <w:t xml:space="preserve">Выберите сложность </w:t>
      </w:r>
      <w:r>
        <w:rPr>
          <w:color w:val="000000"/>
          <w:sz w:val="28"/>
          <w:szCs w:val="28"/>
        </w:rPr>
        <w:t xml:space="preserve">игры, она влияет на урон врагов </w:t>
      </w:r>
    </w:p>
    <w:p w:rsidR="003E3CBE" w:rsidRDefault="003E3CBE" w:rsidP="003E3CBE">
      <w:pPr>
        <w:pStyle w:val="a3"/>
        <w:rPr>
          <w:color w:val="000000"/>
          <w:sz w:val="28"/>
          <w:szCs w:val="28"/>
        </w:rPr>
      </w:pPr>
      <w:r w:rsidRPr="003E3CBE">
        <w:rPr>
          <w:color w:val="000000"/>
          <w:sz w:val="28"/>
          <w:szCs w:val="28"/>
        </w:rPr>
        <w:t xml:space="preserve">Выберите класс: </w:t>
      </w:r>
    </w:p>
    <w:p w:rsidR="003E3CBE" w:rsidRDefault="003E3CBE" w:rsidP="003E3CBE">
      <w:pPr>
        <w:pStyle w:val="a3"/>
        <w:rPr>
          <w:color w:val="000000"/>
          <w:sz w:val="28"/>
          <w:szCs w:val="28"/>
        </w:rPr>
      </w:pPr>
      <w:r w:rsidRPr="003E3CBE">
        <w:rPr>
          <w:color w:val="000000"/>
          <w:sz w:val="28"/>
          <w:szCs w:val="28"/>
        </w:rPr>
        <w:t>FIRE - при атаке врага, вы нанесете допол</w:t>
      </w:r>
      <w:r>
        <w:rPr>
          <w:color w:val="000000"/>
          <w:sz w:val="28"/>
          <w:szCs w:val="28"/>
        </w:rPr>
        <w:t xml:space="preserve">нительно 1 ед. урона в секунду </w:t>
      </w:r>
      <w:r w:rsidRPr="003E3CBE">
        <w:rPr>
          <w:color w:val="000000"/>
          <w:sz w:val="28"/>
          <w:szCs w:val="28"/>
        </w:rPr>
        <w:t>COLD - при атаке врага, вы охлаждаете ег</w:t>
      </w:r>
      <w:r>
        <w:rPr>
          <w:color w:val="000000"/>
          <w:sz w:val="28"/>
          <w:szCs w:val="28"/>
        </w:rPr>
        <w:t xml:space="preserve">о, снижая скорость атаки вдвое </w:t>
      </w:r>
    </w:p>
    <w:p w:rsidR="003E3CBE" w:rsidRPr="003E3CBE" w:rsidRDefault="003E3CBE" w:rsidP="003E3CBE">
      <w:pPr>
        <w:pStyle w:val="a3"/>
        <w:rPr>
          <w:color w:val="000000"/>
          <w:sz w:val="28"/>
          <w:szCs w:val="28"/>
        </w:rPr>
      </w:pPr>
      <w:r w:rsidRPr="003E3CBE">
        <w:rPr>
          <w:color w:val="000000"/>
          <w:sz w:val="28"/>
          <w:szCs w:val="28"/>
        </w:rPr>
        <w:t>Затем вв</w:t>
      </w:r>
      <w:r>
        <w:rPr>
          <w:color w:val="000000"/>
          <w:sz w:val="28"/>
          <w:szCs w:val="28"/>
        </w:rPr>
        <w:t xml:space="preserve">едите ваше имя и нажмите </w:t>
      </w:r>
      <w:proofErr w:type="spellStart"/>
      <w:r>
        <w:rPr>
          <w:color w:val="000000"/>
          <w:sz w:val="28"/>
          <w:szCs w:val="28"/>
        </w:rPr>
        <w:t>Enter</w:t>
      </w:r>
      <w:proofErr w:type="spellEnd"/>
    </w:p>
    <w:p w:rsidR="003E3CBE" w:rsidRDefault="003E3CBE" w:rsidP="00E840C9">
      <w:pPr>
        <w:pStyle w:val="a3"/>
        <w:rPr>
          <w:color w:val="000000"/>
          <w:sz w:val="28"/>
          <w:szCs w:val="28"/>
        </w:rPr>
      </w:pPr>
    </w:p>
    <w:p w:rsidR="00E840C9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Для реализации моей игры было написано несколько классов:</w:t>
      </w:r>
    </w:p>
    <w:p w:rsidR="003E3CBE" w:rsidRPr="003E3CBE" w:rsidRDefault="003E3CBE" w:rsidP="00E840C9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Item, Enemy, Mob, </w:t>
      </w:r>
      <w:proofErr w:type="spellStart"/>
      <w:r>
        <w:rPr>
          <w:color w:val="000000"/>
          <w:sz w:val="28"/>
          <w:szCs w:val="28"/>
          <w:lang w:val="en-US"/>
        </w:rPr>
        <w:t>Animated_sprite</w:t>
      </w:r>
      <w:proofErr w:type="spellEnd"/>
      <w:r>
        <w:rPr>
          <w:color w:val="000000"/>
          <w:sz w:val="28"/>
          <w:szCs w:val="28"/>
          <w:lang w:val="en-US"/>
        </w:rPr>
        <w:t xml:space="preserve">, Player, Board, Menu, </w:t>
      </w:r>
    </w:p>
    <w:p w:rsidR="00E840C9" w:rsidRPr="00C4602B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 xml:space="preserve">Для запуска приложения необходимо загрузить библиотеку </w:t>
      </w:r>
      <w:proofErr w:type="spellStart"/>
      <w:r w:rsidRPr="00C4602B">
        <w:rPr>
          <w:color w:val="000000"/>
          <w:sz w:val="28"/>
          <w:szCs w:val="28"/>
        </w:rPr>
        <w:t>PyGame</w:t>
      </w:r>
      <w:proofErr w:type="spellEnd"/>
      <w:r w:rsidRPr="00C4602B">
        <w:rPr>
          <w:color w:val="000000"/>
          <w:sz w:val="28"/>
          <w:szCs w:val="28"/>
        </w:rPr>
        <w:t>.</w:t>
      </w:r>
    </w:p>
    <w:p w:rsidR="00E840C9" w:rsidRPr="00C4602B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Примененные технологии:</w:t>
      </w:r>
    </w:p>
    <w:p w:rsidR="00E840C9" w:rsidRPr="00C4602B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· Обработка столкновений</w:t>
      </w:r>
    </w:p>
    <w:p w:rsidR="00E840C9" w:rsidRPr="00C4602B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· Работа со спрайтами</w:t>
      </w:r>
    </w:p>
    <w:p w:rsidR="003E3CBE" w:rsidRDefault="00E840C9" w:rsidP="00E840C9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· Работа с файлами</w:t>
      </w:r>
    </w:p>
    <w:p w:rsidR="003E3CBE" w:rsidRDefault="003E3CBE" w:rsidP="003E3CBE">
      <w:pPr>
        <w:pStyle w:val="a3"/>
        <w:rPr>
          <w:color w:val="000000"/>
          <w:sz w:val="28"/>
          <w:szCs w:val="28"/>
        </w:rPr>
      </w:pPr>
      <w:r w:rsidRPr="00C4602B">
        <w:rPr>
          <w:color w:val="000000"/>
          <w:sz w:val="28"/>
          <w:szCs w:val="28"/>
        </w:rPr>
        <w:t>·</w:t>
      </w:r>
      <w:r>
        <w:rPr>
          <w:color w:val="000000"/>
          <w:sz w:val="28"/>
          <w:szCs w:val="28"/>
        </w:rPr>
        <w:t xml:space="preserve"> Создание анимации</w:t>
      </w:r>
      <w:bookmarkStart w:id="0" w:name="_GoBack"/>
      <w:bookmarkEnd w:id="0"/>
    </w:p>
    <w:p w:rsidR="009200EA" w:rsidRPr="003E3CBE" w:rsidRDefault="009200EA" w:rsidP="00E840C9">
      <w:pPr>
        <w:pStyle w:val="a3"/>
        <w:rPr>
          <w:color w:val="000000"/>
          <w:sz w:val="28"/>
          <w:szCs w:val="28"/>
        </w:rPr>
      </w:pPr>
    </w:p>
    <w:sectPr w:rsidR="009200EA" w:rsidRPr="003E3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C9"/>
    <w:rsid w:val="003E3CBE"/>
    <w:rsid w:val="009200EA"/>
    <w:rsid w:val="00C4602B"/>
    <w:rsid w:val="00E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66A5"/>
  <w15:chartTrackingRefBased/>
  <w15:docId w15:val="{4ABEA1FD-E754-4713-8AE0-65FBF739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491</Characters>
  <Application>Microsoft Office Word</Application>
  <DocSecurity>0</DocSecurity>
  <Lines>4</Lines>
  <Paragraphs>1</Paragraphs>
  <ScaleCrop>false</ScaleCrop>
  <Company>diakov.net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2021-12-27T17:43:00Z</dcterms:created>
  <dcterms:modified xsi:type="dcterms:W3CDTF">2022-01-17T12:00:00Z</dcterms:modified>
</cp:coreProperties>
</file>